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94F82" w14:textId="77777777" w:rsidR="00DE79AC" w:rsidRPr="00DE79AC" w:rsidRDefault="00DE79AC" w:rsidP="00766487">
      <w:pPr>
        <w:spacing w:after="0" w:line="276" w:lineRule="auto"/>
        <w:jc w:val="center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ລະບົບຄຸ້ມຄອງໃບຕາດິນ</w:t>
      </w:r>
    </w:p>
    <w:p w14:paraId="789BF27C" w14:textId="77777777" w:rsidR="00DE79AC" w:rsidRDefault="00DE79AC" w:rsidP="00766487">
      <w:pPr>
        <w:spacing w:after="0" w:line="276" w:lineRule="auto"/>
        <w:jc w:val="center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lang w:bidi="lo-LA"/>
        </w:rPr>
        <w:t>Land Title Management System</w:t>
      </w:r>
    </w:p>
    <w:p w14:paraId="341A15B0" w14:textId="77777777" w:rsidR="00766487" w:rsidRPr="00DE79AC" w:rsidRDefault="00766487" w:rsidP="00766487">
      <w:pPr>
        <w:spacing w:after="0" w:line="276" w:lineRule="auto"/>
        <w:jc w:val="center"/>
        <w:rPr>
          <w:rFonts w:ascii="Phetsarath OT" w:eastAsia="Phetsarath OT" w:hAnsi="Phetsarath OT" w:cs="Phetsarath OT"/>
          <w:b/>
          <w:bCs/>
          <w:lang w:bidi="lo-LA"/>
        </w:rPr>
      </w:pPr>
    </w:p>
    <w:p w14:paraId="11B26B19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ແນວຄິດຂອງລະບົບ</w:t>
      </w:r>
    </w:p>
    <w:p w14:paraId="04C34EDD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ລະບົບຄຸ້ມຄອງໃບຕາດິນ ແມ່ນລະບົບສູນກາງສຳລັບຈັດເກັບ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ຄຸ້ມຄອງ ແລະ ກວດສອບຂໍ້ມູນກ່ຽວກັບ:</w:t>
      </w:r>
    </w:p>
    <w:p w14:paraId="53B53147" w14:textId="77777777" w:rsidR="00DE79AC" w:rsidRPr="00DE79AC" w:rsidRDefault="00DE79AC" w:rsidP="00766487">
      <w:pPr>
        <w:numPr>
          <w:ilvl w:val="0"/>
          <w:numId w:val="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ໃບຕາດິນ ແລະ ເອກະສານດິນ</w:t>
      </w:r>
    </w:p>
    <w:p w14:paraId="69304516" w14:textId="77777777" w:rsidR="00DE79AC" w:rsidRPr="00DE79AC" w:rsidRDefault="00DE79AC" w:rsidP="00766487">
      <w:pPr>
        <w:numPr>
          <w:ilvl w:val="0"/>
          <w:numId w:val="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ເຈົ້າຂອງ ແລະ ຜູ້ຖືສິດ</w:t>
      </w:r>
    </w:p>
    <w:p w14:paraId="7BD74417" w14:textId="77777777" w:rsidR="00DE79AC" w:rsidRPr="00DE79AC" w:rsidRDefault="00DE79AC" w:rsidP="00766487">
      <w:pPr>
        <w:numPr>
          <w:ilvl w:val="0"/>
          <w:numId w:val="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ຕອນດິນ ແລະ ຂໍ້ມູນພື້ນທີ່</w:t>
      </w:r>
    </w:p>
    <w:p w14:paraId="0C5C242A" w14:textId="77777777" w:rsidR="00DE79AC" w:rsidRPr="00DE79AC" w:rsidRDefault="00DE79AC" w:rsidP="00766487">
      <w:pPr>
        <w:numPr>
          <w:ilvl w:val="0"/>
          <w:numId w:val="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ສິດ ແລະ ກຳມະສິດໃນຕອນດິນ</w:t>
      </w:r>
    </w:p>
    <w:p w14:paraId="45E411D6" w14:textId="77777777" w:rsidR="00DE79AC" w:rsidRPr="00DE79AC" w:rsidRDefault="00DE79AC" w:rsidP="00766487">
      <w:pPr>
        <w:numPr>
          <w:ilvl w:val="0"/>
          <w:numId w:val="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ການໂອນ ແລະ ການປ່ຽນແປງສິດ</w:t>
      </w:r>
    </w:p>
    <w:p w14:paraId="598D0985" w14:textId="77777777" w:rsidR="00DE79AC" w:rsidRPr="00DE79AC" w:rsidRDefault="00DE79AC" w:rsidP="00766487">
      <w:pPr>
        <w:numPr>
          <w:ilvl w:val="0"/>
          <w:numId w:val="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ການນຳຕອນດິນໄປຄ້ຳປະກັນ</w:t>
      </w:r>
    </w:p>
    <w:p w14:paraId="12B317CC" w14:textId="77777777" w:rsidR="00DE79AC" w:rsidRPr="00DE79AC" w:rsidRDefault="00DE79AC" w:rsidP="00766487">
      <w:pPr>
        <w:numPr>
          <w:ilvl w:val="0"/>
          <w:numId w:val="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ປະຫວັດຂອງຕອນດິນ ແລະ ກຳມະສິດ</w:t>
      </w:r>
    </w:p>
    <w:p w14:paraId="28D8575D" w14:textId="77777777" w:rsidR="00C50145" w:rsidRDefault="00C50145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</w:p>
    <w:p w14:paraId="7BA4B6D6" w14:textId="556BEFB8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color w:val="0070C0"/>
          <w:sz w:val="28"/>
          <w:szCs w:val="28"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olor w:val="0070C0"/>
          <w:sz w:val="28"/>
          <w:szCs w:val="28"/>
          <w:cs/>
          <w:lang w:bidi="lo-LA"/>
        </w:rPr>
        <w:t>ເປົ້າໝາຍ</w:t>
      </w:r>
    </w:p>
    <w:p w14:paraId="790725C0" w14:textId="49670305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color w:val="0070C0"/>
          <w:sz w:val="28"/>
          <w:szCs w:val="28"/>
          <w:lang w:bidi="lo-LA"/>
        </w:rPr>
      </w:pPr>
      <w:r w:rsidRPr="00DE79AC">
        <w:rPr>
          <w:rFonts w:ascii="Phetsarath OT" w:eastAsia="Phetsarath OT" w:hAnsi="Phetsarath OT" w:cs="Phetsarath OT"/>
          <w:color w:val="0070C0"/>
          <w:sz w:val="28"/>
          <w:szCs w:val="28"/>
          <w:cs/>
          <w:lang w:bidi="lo-LA"/>
        </w:rPr>
        <w:t>ປ່ຽນຈາກການຈັດເກັບໃບຕາດິນ ແລະ ເອກະສານແບບ</w:t>
      </w:r>
      <w:r w:rsidR="00C50145">
        <w:rPr>
          <w:rFonts w:ascii="Phetsarath OT" w:eastAsia="Phetsarath OT" w:hAnsi="Phetsarath OT" w:cs="Phetsarath OT" w:hint="cs"/>
          <w:color w:val="0070C0"/>
          <w:sz w:val="28"/>
          <w:szCs w:val="28"/>
          <w:cs/>
          <w:lang w:bidi="lo-LA"/>
        </w:rPr>
        <w:t>ເຈ້ຽ</w:t>
      </w:r>
      <w:r w:rsidRPr="00DE79AC">
        <w:rPr>
          <w:rFonts w:ascii="Phetsarath OT" w:eastAsia="Phetsarath OT" w:hAnsi="Phetsarath OT" w:cs="Phetsarath OT"/>
          <w:color w:val="0070C0"/>
          <w:sz w:val="28"/>
          <w:szCs w:val="28"/>
          <w:cs/>
          <w:lang w:bidi="lo-LA"/>
        </w:rPr>
        <w:t xml:space="preserve"> ໄປສູ່</w:t>
      </w:r>
      <w:r w:rsidRPr="00DE79AC">
        <w:rPr>
          <w:rFonts w:ascii="Phetsarath OT" w:eastAsia="Phetsarath OT" w:hAnsi="Phetsarath OT" w:cs="Phetsarath OT"/>
          <w:color w:val="0070C0"/>
          <w:sz w:val="28"/>
          <w:szCs w:val="28"/>
          <w:lang w:bidi="lo-LA"/>
        </w:rPr>
        <w:t xml:space="preserve"> </w:t>
      </w:r>
      <w:r w:rsidRPr="00DE79AC">
        <w:rPr>
          <w:rFonts w:ascii="Phetsarath OT" w:eastAsia="Phetsarath OT" w:hAnsi="Phetsarath OT" w:cs="Phetsarath OT"/>
          <w:b/>
          <w:bCs/>
          <w:color w:val="0070C0"/>
          <w:sz w:val="28"/>
          <w:szCs w:val="28"/>
          <w:cs/>
          <w:lang w:bidi="lo-LA"/>
        </w:rPr>
        <w:t>ຖານຂໍ້ມູນດິຈິຕອນທີ່ຄົບຖ້ວນ</w:t>
      </w:r>
      <w:r w:rsidRPr="00DE79AC">
        <w:rPr>
          <w:rFonts w:ascii="Phetsarath OT" w:eastAsia="Phetsarath OT" w:hAnsi="Phetsarath OT" w:cs="Phetsarath OT"/>
          <w:color w:val="0070C0"/>
          <w:sz w:val="28"/>
          <w:szCs w:val="28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olor w:val="0070C0"/>
          <w:sz w:val="28"/>
          <w:szCs w:val="28"/>
          <w:cs/>
          <w:lang w:bidi="lo-LA"/>
        </w:rPr>
        <w:t>ເຊື່ອມໂຍງຂໍ້ມູນດິນ</w:t>
      </w:r>
      <w:r w:rsidRPr="00DE79AC">
        <w:rPr>
          <w:rFonts w:ascii="Phetsarath OT" w:eastAsia="Phetsarath OT" w:hAnsi="Phetsarath OT" w:cs="Phetsarath OT"/>
          <w:color w:val="0070C0"/>
          <w:sz w:val="28"/>
          <w:szCs w:val="28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olor w:val="0070C0"/>
          <w:sz w:val="28"/>
          <w:szCs w:val="28"/>
          <w:cs/>
          <w:lang w:bidi="lo-LA"/>
        </w:rPr>
        <w:t>ຜູ້ຖືສິດ</w:t>
      </w:r>
      <w:r w:rsidRPr="00DE79AC">
        <w:rPr>
          <w:rFonts w:ascii="Phetsarath OT" w:eastAsia="Phetsarath OT" w:hAnsi="Phetsarath OT" w:cs="Phetsarath OT"/>
          <w:color w:val="0070C0"/>
          <w:sz w:val="28"/>
          <w:szCs w:val="28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olor w:val="0070C0"/>
          <w:sz w:val="28"/>
          <w:szCs w:val="28"/>
          <w:cs/>
          <w:lang w:bidi="lo-LA"/>
        </w:rPr>
        <w:t xml:space="preserve">ເອກະສານ ແລະ </w:t>
      </w:r>
      <w:r w:rsidRPr="00DE79AC">
        <w:rPr>
          <w:rFonts w:ascii="Phetsarath OT" w:eastAsia="Phetsarath OT" w:hAnsi="Phetsarath OT" w:cs="Phetsarath OT"/>
          <w:color w:val="0070C0"/>
          <w:sz w:val="28"/>
          <w:szCs w:val="28"/>
          <w:lang w:bidi="lo-LA"/>
        </w:rPr>
        <w:t xml:space="preserve">GIS </w:t>
      </w:r>
      <w:r w:rsidRPr="00DE79AC">
        <w:rPr>
          <w:rFonts w:ascii="Phetsarath OT" w:eastAsia="Phetsarath OT" w:hAnsi="Phetsarath OT" w:cs="Phetsarath OT"/>
          <w:color w:val="0070C0"/>
          <w:sz w:val="28"/>
          <w:szCs w:val="28"/>
          <w:cs/>
          <w:lang w:bidi="lo-LA"/>
        </w:rPr>
        <w:t>ເຂົ້າໄວ້ໃນລະບົບດຽວ.</w:t>
      </w:r>
    </w:p>
    <w:p w14:paraId="1DD641F1" w14:textId="77777777" w:rsidR="00C50145" w:rsidRDefault="00C50145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</w:p>
    <w:p w14:paraId="22403A40" w14:textId="0E9C50D9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ຫຼັກການສຳຄັນ</w:t>
      </w:r>
    </w:p>
    <w:p w14:paraId="15077AB3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lang w:bidi="lo-LA"/>
        </w:rPr>
        <w:t xml:space="preserve">One Land Parcel </w:t>
      </w:r>
      <w:r w:rsidRPr="00DE79AC">
        <w:rPr>
          <w:rFonts w:ascii="Times New Roman" w:eastAsia="Phetsarath OT" w:hAnsi="Times New Roman" w:cs="Times New Roman"/>
          <w:b/>
          <w:bCs/>
          <w:lang w:bidi="lo-LA"/>
        </w:rPr>
        <w:t>→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 xml:space="preserve"> One Digital Record</w:t>
      </w:r>
    </w:p>
    <w:p w14:paraId="5AFAE983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ແຕ່ລະຕອນດິນຈະມີຂໍ້ມູນດິຈິຕອນຂອງຕົນເອງ ເຊື່ອມໂຍງກັບໃບຕາດິນ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ເອກະສານ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ຜູ້ຖືສິດ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ສິດຕ່າງໆ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 xml:space="preserve">ປະຫວັດ ແລະ ຕຳແໜ່ງທາງ </w:t>
      </w:r>
      <w:r w:rsidRPr="00DE79AC">
        <w:rPr>
          <w:rFonts w:ascii="Phetsarath OT" w:eastAsia="Phetsarath OT" w:hAnsi="Phetsarath OT" w:cs="Phetsarath OT"/>
          <w:lang w:bidi="lo-LA"/>
        </w:rPr>
        <w:t>GIS.</w:t>
      </w:r>
    </w:p>
    <w:p w14:paraId="1B1EAD92" w14:textId="240A1957" w:rsidR="00DE79AC" w:rsidRDefault="00DE79AC" w:rsidP="00766487">
      <w:pPr>
        <w:spacing w:after="0" w:line="276" w:lineRule="auto"/>
        <w:rPr>
          <w:rFonts w:ascii="Phetsarath OT" w:eastAsia="Phetsarath OT" w:hAnsi="Phetsarath OT" w:cs="Phetsarath OT"/>
        </w:rPr>
      </w:pPr>
      <w:r>
        <w:rPr>
          <w:rFonts w:ascii="Phetsarath OT" w:eastAsia="Phetsarath OT" w:hAnsi="Phetsarath OT" w:cs="Phetsarath OT"/>
        </w:rPr>
        <w:br w:type="page"/>
      </w:r>
    </w:p>
    <w:p w14:paraId="764BB74C" w14:textId="77777777" w:rsidR="000405E8" w:rsidRPr="000405E8" w:rsidRDefault="000405E8" w:rsidP="000405E8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0405E8">
        <w:rPr>
          <w:rFonts w:ascii="Phetsarath OT" w:eastAsia="Phetsarath OT" w:hAnsi="Phetsarath OT" w:cs="Phetsarath OT"/>
          <w:b/>
          <w:bCs/>
          <w:cs/>
          <w:lang w:bidi="lo-LA"/>
        </w:rPr>
        <w:lastRenderedPageBreak/>
        <w:t>ຂອບເຂດຫຼັກຂອງລະບົບ</w:t>
      </w:r>
    </w:p>
    <w:p w14:paraId="51C3CC14" w14:textId="77777777" w:rsidR="000405E8" w:rsidRPr="000405E8" w:rsidRDefault="000405E8" w:rsidP="000405E8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0405E8">
        <w:rPr>
          <w:rFonts w:ascii="Phetsarath OT" w:eastAsia="Phetsarath OT" w:hAnsi="Phetsarath OT" w:cs="Phetsarath OT"/>
          <w:b/>
          <w:bCs/>
          <w:lang w:bidi="lo-LA"/>
        </w:rPr>
        <w:t>Core Functions</w:t>
      </w:r>
    </w:p>
    <w:p w14:paraId="5F7903A4" w14:textId="77777777" w:rsidR="000405E8" w:rsidRPr="000405E8" w:rsidRDefault="000405E8" w:rsidP="000405E8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0405E8">
        <w:rPr>
          <w:rFonts w:ascii="Phetsarath OT" w:eastAsia="Phetsarath OT" w:hAnsi="Phetsarath OT" w:cs="Phetsarath OT"/>
          <w:b/>
          <w:bCs/>
          <w:lang w:bidi="lo-LA"/>
        </w:rPr>
        <w:t xml:space="preserve">1. </w:t>
      </w:r>
      <w:r w:rsidRPr="000405E8">
        <w:rPr>
          <w:rFonts w:ascii="Phetsarath OT" w:eastAsia="Phetsarath OT" w:hAnsi="Phetsarath OT" w:cs="Phetsarath OT"/>
          <w:b/>
          <w:bCs/>
          <w:cs/>
          <w:lang w:bidi="lo-LA"/>
        </w:rPr>
        <w:t>ຈັດການເອກະສານດິນ</w:t>
      </w:r>
    </w:p>
    <w:p w14:paraId="408D8564" w14:textId="77777777" w:rsidR="000405E8" w:rsidRPr="000405E8" w:rsidRDefault="000405E8" w:rsidP="000405E8">
      <w:pPr>
        <w:numPr>
          <w:ilvl w:val="0"/>
          <w:numId w:val="1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ສະແກນ ແລະ ນຳເຂົ້າເອກະສານເຂົ້າລະບົບ</w:t>
      </w:r>
    </w:p>
    <w:p w14:paraId="10432CDD" w14:textId="77777777" w:rsidR="000405E8" w:rsidRPr="000405E8" w:rsidRDefault="000405E8" w:rsidP="000405E8">
      <w:pPr>
        <w:numPr>
          <w:ilvl w:val="0"/>
          <w:numId w:val="1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ຈັດເກັບໃບຕາດິນ ແລະ ເອກະສານປະກອບ</w:t>
      </w:r>
    </w:p>
    <w:p w14:paraId="7C1CE476" w14:textId="77777777" w:rsidR="000405E8" w:rsidRPr="000405E8" w:rsidRDefault="000405E8" w:rsidP="000405E8">
      <w:pPr>
        <w:numPr>
          <w:ilvl w:val="0"/>
          <w:numId w:val="1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ຄົ້ນຫາ ແລະ ເບິ່ງເອກະສານແບບດິຈິຕອນ</w:t>
      </w:r>
    </w:p>
    <w:p w14:paraId="7B757C53" w14:textId="77777777" w:rsidR="000405E8" w:rsidRPr="000405E8" w:rsidRDefault="000405E8" w:rsidP="000405E8">
      <w:pPr>
        <w:numPr>
          <w:ilvl w:val="0"/>
          <w:numId w:val="1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ກຳນົດສິດການເຂົ້າເຖິງເອກະສານ</w:t>
      </w:r>
    </w:p>
    <w:p w14:paraId="652F66EC" w14:textId="77777777" w:rsidR="000405E8" w:rsidRPr="000405E8" w:rsidRDefault="000405E8" w:rsidP="000405E8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0405E8">
        <w:rPr>
          <w:rFonts w:ascii="Phetsarath OT" w:eastAsia="Phetsarath OT" w:hAnsi="Phetsarath OT" w:cs="Phetsarath OT"/>
          <w:b/>
          <w:bCs/>
          <w:lang w:bidi="lo-LA"/>
        </w:rPr>
        <w:t xml:space="preserve">2. </w:t>
      </w:r>
      <w:r w:rsidRPr="000405E8">
        <w:rPr>
          <w:rFonts w:ascii="Phetsarath OT" w:eastAsia="Phetsarath OT" w:hAnsi="Phetsarath OT" w:cs="Phetsarath OT"/>
          <w:b/>
          <w:bCs/>
          <w:cs/>
          <w:lang w:bidi="lo-LA"/>
        </w:rPr>
        <w:t>ຈັດການຜູ້ຖືສິດ</w:t>
      </w:r>
    </w:p>
    <w:p w14:paraId="668C65CA" w14:textId="77777777" w:rsidR="000405E8" w:rsidRPr="000405E8" w:rsidRDefault="000405E8" w:rsidP="000405E8">
      <w:pPr>
        <w:numPr>
          <w:ilvl w:val="0"/>
          <w:numId w:val="13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ຂໍ້ມູນບຸກຄົນ / ນິຕິບຸກຄົນ</w:t>
      </w:r>
    </w:p>
    <w:p w14:paraId="3329F277" w14:textId="77777777" w:rsidR="000405E8" w:rsidRPr="000405E8" w:rsidRDefault="000405E8" w:rsidP="000405E8">
      <w:pPr>
        <w:numPr>
          <w:ilvl w:val="0"/>
          <w:numId w:val="13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ຜູ້ຖືໃບຕາດິນ</w:t>
      </w:r>
    </w:p>
    <w:p w14:paraId="6B479146" w14:textId="77777777" w:rsidR="000405E8" w:rsidRPr="000405E8" w:rsidRDefault="000405E8" w:rsidP="000405E8">
      <w:pPr>
        <w:numPr>
          <w:ilvl w:val="0"/>
          <w:numId w:val="13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ຜູ້ຖືສິດຮ່ວມ</w:t>
      </w:r>
    </w:p>
    <w:p w14:paraId="339D26A9" w14:textId="77777777" w:rsidR="000405E8" w:rsidRPr="000405E8" w:rsidRDefault="000405E8" w:rsidP="000405E8">
      <w:pPr>
        <w:numPr>
          <w:ilvl w:val="0"/>
          <w:numId w:val="13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ຄວາມສຳພັນລະຫວ່າງຜູ້ຖືສິດ ແລະ ຕອນດິນ</w:t>
      </w:r>
    </w:p>
    <w:p w14:paraId="2EE10187" w14:textId="77777777" w:rsidR="000405E8" w:rsidRPr="000405E8" w:rsidRDefault="000405E8" w:rsidP="000405E8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0405E8">
        <w:rPr>
          <w:rFonts w:ascii="Phetsarath OT" w:eastAsia="Phetsarath OT" w:hAnsi="Phetsarath OT" w:cs="Phetsarath OT"/>
          <w:b/>
          <w:bCs/>
          <w:lang w:bidi="lo-LA"/>
        </w:rPr>
        <w:t xml:space="preserve">3. </w:t>
      </w:r>
      <w:r w:rsidRPr="000405E8">
        <w:rPr>
          <w:rFonts w:ascii="Phetsarath OT" w:eastAsia="Phetsarath OT" w:hAnsi="Phetsarath OT" w:cs="Phetsarath OT"/>
          <w:b/>
          <w:bCs/>
          <w:cs/>
          <w:lang w:bidi="lo-LA"/>
        </w:rPr>
        <w:t>ຈັດການຕອນດິນ</w:t>
      </w:r>
    </w:p>
    <w:p w14:paraId="0904739C" w14:textId="77777777" w:rsidR="000405E8" w:rsidRPr="000405E8" w:rsidRDefault="000405E8" w:rsidP="000405E8">
      <w:pPr>
        <w:numPr>
          <w:ilvl w:val="0"/>
          <w:numId w:val="14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ເລກທີຕອນດິນ</w:t>
      </w:r>
    </w:p>
    <w:p w14:paraId="0AD3D9CD" w14:textId="77777777" w:rsidR="000405E8" w:rsidRPr="000405E8" w:rsidRDefault="000405E8" w:rsidP="000405E8">
      <w:pPr>
        <w:numPr>
          <w:ilvl w:val="0"/>
          <w:numId w:val="14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ເນື້ອທີ່</w:t>
      </w:r>
      <w:r w:rsidRPr="000405E8">
        <w:rPr>
          <w:rFonts w:ascii="Phetsarath OT" w:eastAsia="Phetsarath OT" w:hAnsi="Phetsarath OT" w:cs="Phetsarath OT"/>
          <w:lang w:bidi="lo-LA"/>
        </w:rPr>
        <w:t xml:space="preserve">, </w:t>
      </w:r>
      <w:r w:rsidRPr="000405E8">
        <w:rPr>
          <w:rFonts w:ascii="Phetsarath OT" w:eastAsia="Phetsarath OT" w:hAnsi="Phetsarath OT" w:cs="Phetsarath OT"/>
          <w:cs/>
          <w:lang w:bidi="lo-LA"/>
        </w:rPr>
        <w:t>ຂອບເຂດ ແລະ ທີ່ຕັ້ງ</w:t>
      </w:r>
    </w:p>
    <w:p w14:paraId="7C5754CD" w14:textId="77777777" w:rsidR="000405E8" w:rsidRPr="000405E8" w:rsidRDefault="000405E8" w:rsidP="000405E8">
      <w:pPr>
        <w:numPr>
          <w:ilvl w:val="0"/>
          <w:numId w:val="14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ປະເພດການນຳໃຊ້ດິນ</w:t>
      </w:r>
    </w:p>
    <w:p w14:paraId="3D5D39AE" w14:textId="77777777" w:rsidR="000405E8" w:rsidRPr="000405E8" w:rsidRDefault="000405E8" w:rsidP="000405E8">
      <w:pPr>
        <w:numPr>
          <w:ilvl w:val="0"/>
          <w:numId w:val="14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ຂໍ້ມູນໃບຕາດິນ</w:t>
      </w:r>
    </w:p>
    <w:p w14:paraId="3C7A8FC5" w14:textId="77777777" w:rsidR="000405E8" w:rsidRPr="000405E8" w:rsidRDefault="000405E8" w:rsidP="000405E8">
      <w:pPr>
        <w:numPr>
          <w:ilvl w:val="0"/>
          <w:numId w:val="14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ສະຖານະປັດຈຸບັນຂອງຕອນດິນ</w:t>
      </w:r>
    </w:p>
    <w:p w14:paraId="44EA3DF3" w14:textId="77777777" w:rsidR="000405E8" w:rsidRPr="000405E8" w:rsidRDefault="000405E8" w:rsidP="000405E8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0405E8">
        <w:rPr>
          <w:rFonts w:ascii="Phetsarath OT" w:eastAsia="Phetsarath OT" w:hAnsi="Phetsarath OT" w:cs="Phetsarath OT"/>
          <w:b/>
          <w:bCs/>
          <w:lang w:bidi="lo-LA"/>
        </w:rPr>
        <w:t xml:space="preserve">4. </w:t>
      </w:r>
      <w:r w:rsidRPr="000405E8">
        <w:rPr>
          <w:rFonts w:ascii="Phetsarath OT" w:eastAsia="Phetsarath OT" w:hAnsi="Phetsarath OT" w:cs="Phetsarath OT"/>
          <w:b/>
          <w:bCs/>
          <w:cs/>
          <w:lang w:bidi="lo-LA"/>
        </w:rPr>
        <w:t>ຈັດການສິດ ແລະ ກຳມະສິດ</w:t>
      </w:r>
    </w:p>
    <w:p w14:paraId="695774C2" w14:textId="77777777" w:rsidR="000405E8" w:rsidRPr="000405E8" w:rsidRDefault="000405E8" w:rsidP="000405E8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ຮອງຮັບສິດປະເພດຕ່າງໆ ເຊັ່ນ:</w:t>
      </w:r>
    </w:p>
    <w:p w14:paraId="5B271C61" w14:textId="77777777" w:rsidR="000405E8" w:rsidRPr="000405E8" w:rsidRDefault="000405E8" w:rsidP="000405E8">
      <w:pPr>
        <w:numPr>
          <w:ilvl w:val="0"/>
          <w:numId w:val="15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ສິດນຳໃຊ້</w:t>
      </w:r>
    </w:p>
    <w:p w14:paraId="06789048" w14:textId="77777777" w:rsidR="000405E8" w:rsidRPr="000405E8" w:rsidRDefault="000405E8" w:rsidP="000405E8">
      <w:pPr>
        <w:numPr>
          <w:ilvl w:val="0"/>
          <w:numId w:val="15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ສິດເຊົ່າ</w:t>
      </w:r>
    </w:p>
    <w:p w14:paraId="5A43C1DE" w14:textId="77777777" w:rsidR="000405E8" w:rsidRPr="000405E8" w:rsidRDefault="000405E8" w:rsidP="000405E8">
      <w:pPr>
        <w:numPr>
          <w:ilvl w:val="0"/>
          <w:numId w:val="15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ສິດສຳປະທານ</w:t>
      </w:r>
    </w:p>
    <w:p w14:paraId="747145D3" w14:textId="77777777" w:rsidR="000405E8" w:rsidRPr="000405E8" w:rsidRDefault="000405E8" w:rsidP="000405E8">
      <w:pPr>
        <w:numPr>
          <w:ilvl w:val="0"/>
          <w:numId w:val="15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ສິດອື່ນໆຕາມລະບຽບການ</w:t>
      </w:r>
    </w:p>
    <w:p w14:paraId="3890AA3C" w14:textId="77777777" w:rsidR="000405E8" w:rsidRPr="000405E8" w:rsidRDefault="000405E8" w:rsidP="000405E8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0405E8">
        <w:rPr>
          <w:rFonts w:ascii="Phetsarath OT" w:eastAsia="Phetsarath OT" w:hAnsi="Phetsarath OT" w:cs="Phetsarath OT"/>
          <w:b/>
          <w:bCs/>
          <w:lang w:bidi="lo-LA"/>
        </w:rPr>
        <w:t xml:space="preserve">5. </w:t>
      </w:r>
      <w:r w:rsidRPr="000405E8">
        <w:rPr>
          <w:rFonts w:ascii="Phetsarath OT" w:eastAsia="Phetsarath OT" w:hAnsi="Phetsarath OT" w:cs="Phetsarath OT"/>
          <w:b/>
          <w:bCs/>
          <w:cs/>
          <w:lang w:bidi="lo-LA"/>
        </w:rPr>
        <w:t>ການຄ້ຳປະກັນ</w:t>
      </w:r>
    </w:p>
    <w:p w14:paraId="20DF9FEF" w14:textId="77777777" w:rsidR="000405E8" w:rsidRPr="000405E8" w:rsidRDefault="000405E8" w:rsidP="000405E8">
      <w:pPr>
        <w:numPr>
          <w:ilvl w:val="0"/>
          <w:numId w:val="16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ລົງທະບຽນຕອນດິນເປັນຫຼັກຊັບຄ້ຳປະກັນ</w:t>
      </w:r>
    </w:p>
    <w:p w14:paraId="3E074906" w14:textId="77777777" w:rsidR="000405E8" w:rsidRPr="000405E8" w:rsidRDefault="000405E8" w:rsidP="000405E8">
      <w:pPr>
        <w:numPr>
          <w:ilvl w:val="0"/>
          <w:numId w:val="16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ບັນທຶກຜູ້ຮັບຄ້ຳປະກັນ</w:t>
      </w:r>
    </w:p>
    <w:p w14:paraId="388943AC" w14:textId="77777777" w:rsidR="000405E8" w:rsidRPr="000405E8" w:rsidRDefault="000405E8" w:rsidP="000405E8">
      <w:pPr>
        <w:numPr>
          <w:ilvl w:val="0"/>
          <w:numId w:val="16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ສະຖານະການຄ້ຳປະກັນ</w:t>
      </w:r>
    </w:p>
    <w:p w14:paraId="04F5E4D2" w14:textId="77777777" w:rsidR="000405E8" w:rsidRPr="000405E8" w:rsidRDefault="000405E8" w:rsidP="000405E8">
      <w:pPr>
        <w:numPr>
          <w:ilvl w:val="0"/>
          <w:numId w:val="16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ປົດການຄ້ຳປະກັນເມື່ອດຳເນີນການແລ້ວ</w:t>
      </w:r>
    </w:p>
    <w:p w14:paraId="327AD2D5" w14:textId="53E70317" w:rsid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>
        <w:rPr>
          <w:rFonts w:ascii="Phetsarath OT" w:eastAsia="Phetsarath OT" w:hAnsi="Phetsarath OT" w:cs="Phetsarath OT"/>
          <w:lang w:bidi="lo-LA"/>
        </w:rPr>
        <w:br w:type="page"/>
      </w:r>
    </w:p>
    <w:p w14:paraId="1537C5AE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lastRenderedPageBreak/>
        <w:t xml:space="preserve">ການບໍລິຫານທຸລະກຳ ແລະ 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>GIS</w:t>
      </w:r>
    </w:p>
    <w:p w14:paraId="17A76866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lang w:bidi="lo-LA"/>
        </w:rPr>
        <w:t>Land Transactions &amp; Spatial Information</w:t>
      </w:r>
    </w:p>
    <w:p w14:paraId="0C5CCFC6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ການໂອນ ແລະ ປ່ຽນແປງສິດ</w:t>
      </w:r>
    </w:p>
    <w:p w14:paraId="5F9B93AD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ລະບົບສາມາດບັນທຶກ ແລະ ຈັດການຂະບວນການຕ່າງໆ ເຊັ່ນ:</w:t>
      </w:r>
    </w:p>
    <w:p w14:paraId="6E7D4F41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 xml:space="preserve">ຄຳຮ້ອງ </w:t>
      </w:r>
      <w:r w:rsidRPr="00DE79AC">
        <w:rPr>
          <w:rFonts w:ascii="Times New Roman" w:eastAsia="Phetsarath OT" w:hAnsi="Times New Roman" w:cs="Times New Roman" w:hint="cs"/>
          <w:b/>
          <w:bCs/>
          <w:cs/>
          <w:lang w:bidi="lo-LA"/>
        </w:rPr>
        <w:t>→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 xml:space="preserve"> </w:t>
      </w:r>
      <w:r w:rsidRPr="00DE79AC">
        <w:rPr>
          <w:rFonts w:ascii="Phetsarath OT" w:eastAsia="Phetsarath OT" w:hAnsi="Phetsarath OT" w:cs="Phetsarath OT" w:hint="eastAsia"/>
          <w:b/>
          <w:bCs/>
          <w:cs/>
          <w:lang w:bidi="lo-LA"/>
        </w:rPr>
        <w:t>ກວດສອບ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 xml:space="preserve"> </w:t>
      </w:r>
      <w:r w:rsidRPr="00DE79AC">
        <w:rPr>
          <w:rFonts w:ascii="Times New Roman" w:eastAsia="Phetsarath OT" w:hAnsi="Times New Roman" w:cs="Times New Roman" w:hint="cs"/>
          <w:b/>
          <w:bCs/>
          <w:cs/>
          <w:lang w:bidi="lo-LA"/>
        </w:rPr>
        <w:t>→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 xml:space="preserve"> </w:t>
      </w:r>
      <w:r w:rsidRPr="00DE79AC">
        <w:rPr>
          <w:rFonts w:ascii="Phetsarath OT" w:eastAsia="Phetsarath OT" w:hAnsi="Phetsarath OT" w:cs="Phetsarath OT" w:hint="eastAsia"/>
          <w:b/>
          <w:bCs/>
          <w:cs/>
          <w:lang w:bidi="lo-LA"/>
        </w:rPr>
        <w:t>ອະນຸມັດ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 xml:space="preserve"> </w:t>
      </w:r>
      <w:r w:rsidRPr="00DE79AC">
        <w:rPr>
          <w:rFonts w:ascii="Times New Roman" w:eastAsia="Phetsarath OT" w:hAnsi="Times New Roman" w:cs="Times New Roman" w:hint="cs"/>
          <w:b/>
          <w:bCs/>
          <w:cs/>
          <w:lang w:bidi="lo-LA"/>
        </w:rPr>
        <w:t>→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 xml:space="preserve"> </w:t>
      </w:r>
      <w:r w:rsidRPr="00DE79AC">
        <w:rPr>
          <w:rFonts w:ascii="Phetsarath OT" w:eastAsia="Phetsarath OT" w:hAnsi="Phetsarath OT" w:cs="Phetsarath OT" w:hint="eastAsia"/>
          <w:b/>
          <w:bCs/>
          <w:cs/>
          <w:lang w:bidi="lo-LA"/>
        </w:rPr>
        <w:t>ປັບປຸງສິດ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 xml:space="preserve"> </w:t>
      </w:r>
      <w:r w:rsidRPr="00DE79AC">
        <w:rPr>
          <w:rFonts w:ascii="Times New Roman" w:eastAsia="Phetsarath OT" w:hAnsi="Times New Roman" w:cs="Times New Roman" w:hint="cs"/>
          <w:b/>
          <w:bCs/>
          <w:cs/>
          <w:lang w:bidi="lo-LA"/>
        </w:rPr>
        <w:t>→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 xml:space="preserve"> </w:t>
      </w:r>
      <w:r w:rsidRPr="00DE79AC">
        <w:rPr>
          <w:rFonts w:ascii="Phetsarath OT" w:eastAsia="Phetsarath OT" w:hAnsi="Phetsarath OT" w:cs="Phetsarath OT" w:hint="eastAsia"/>
          <w:b/>
          <w:bCs/>
          <w:cs/>
          <w:lang w:bidi="lo-LA"/>
        </w:rPr>
        <w:t>ບັນທຶກປະຫວັດ</w:t>
      </w:r>
    </w:p>
    <w:p w14:paraId="585650AC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ຕົວຢ່າງ:</w:t>
      </w:r>
    </w:p>
    <w:p w14:paraId="0261AB3B" w14:textId="77777777" w:rsidR="00DE79AC" w:rsidRPr="00DE79AC" w:rsidRDefault="00DE79AC" w:rsidP="00766487">
      <w:pPr>
        <w:numPr>
          <w:ilvl w:val="0"/>
          <w:numId w:val="8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ການໂອນກຳມະສິດ / ສິດນຳໃຊ້</w:t>
      </w:r>
    </w:p>
    <w:p w14:paraId="77F2BA9E" w14:textId="77777777" w:rsidR="00DE79AC" w:rsidRPr="00DE79AC" w:rsidRDefault="00DE79AC" w:rsidP="00766487">
      <w:pPr>
        <w:numPr>
          <w:ilvl w:val="0"/>
          <w:numId w:val="8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ການປ່ຽນແປງຜູ້ຖືສິດ</w:t>
      </w:r>
    </w:p>
    <w:p w14:paraId="35EE247B" w14:textId="77777777" w:rsidR="00DE79AC" w:rsidRPr="00DE79AC" w:rsidRDefault="00DE79AC" w:rsidP="00766487">
      <w:pPr>
        <w:numPr>
          <w:ilvl w:val="0"/>
          <w:numId w:val="8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ການແບ່ງ ຫຼື ລວມຕອນດິນ</w:t>
      </w:r>
    </w:p>
    <w:p w14:paraId="0BFA4E71" w14:textId="77777777" w:rsidR="00DE79AC" w:rsidRPr="00DE79AC" w:rsidRDefault="00DE79AC" w:rsidP="00766487">
      <w:pPr>
        <w:numPr>
          <w:ilvl w:val="0"/>
          <w:numId w:val="8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ການປ່ຽນແປງຂໍ້ມູນຕອນດິນ</w:t>
      </w:r>
    </w:p>
    <w:p w14:paraId="1C9FEAAB" w14:textId="77777777" w:rsidR="00DE79AC" w:rsidRPr="00DE79AC" w:rsidRDefault="00DE79AC" w:rsidP="00766487">
      <w:pPr>
        <w:numPr>
          <w:ilvl w:val="0"/>
          <w:numId w:val="8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ການຈົດທະບຽນ ແລະ ປົດການຄ້ຳປະກັນ</w:t>
      </w:r>
    </w:p>
    <w:p w14:paraId="3DFA5CA4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ປະຫວັດຂອງຕອນດິນ</w:t>
      </w:r>
    </w:p>
    <w:p w14:paraId="48C0D419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ທຸກການປ່ຽນແປງສຳຄັນສາມາດຖືກບັນທຶກເປັນ</w:t>
      </w:r>
      <w:r w:rsidRPr="00DE79AC">
        <w:rPr>
          <w:rFonts w:ascii="Phetsarath OT" w:eastAsia="Phetsarath OT" w:hAnsi="Phetsarath OT" w:cs="Phetsarath OT"/>
          <w:lang w:bidi="lo-LA"/>
        </w:rPr>
        <w:t xml:space="preserve"> 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>Land History</w:t>
      </w:r>
      <w:r w:rsidRPr="00DE79AC">
        <w:rPr>
          <w:rFonts w:ascii="Phetsarath OT" w:eastAsia="Phetsarath OT" w:hAnsi="Phetsarath OT" w:cs="Phetsarath OT"/>
          <w:lang w:bidi="lo-LA"/>
        </w:rPr>
        <w:t xml:space="preserve"> </w:t>
      </w:r>
      <w:r w:rsidRPr="00DE79AC">
        <w:rPr>
          <w:rFonts w:ascii="Phetsarath OT" w:eastAsia="Phetsarath OT" w:hAnsi="Phetsarath OT" w:cs="Phetsarath OT"/>
          <w:cs/>
          <w:lang w:bidi="lo-LA"/>
        </w:rPr>
        <w:t>ເພື່ອໃຫ້ສາມາດກວດສອບຍ້ອນຫຼັງໄດ້:</w:t>
      </w:r>
    </w:p>
    <w:p w14:paraId="289598BA" w14:textId="77777777" w:rsidR="00DE79AC" w:rsidRPr="00DE79AC" w:rsidRDefault="00DE79AC" w:rsidP="00766487">
      <w:pPr>
        <w:numPr>
          <w:ilvl w:val="0"/>
          <w:numId w:val="9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ໃຜເຄີຍຖືສິດ</w:t>
      </w:r>
    </w:p>
    <w:p w14:paraId="0E10E2A7" w14:textId="77777777" w:rsidR="00DE79AC" w:rsidRPr="00DE79AC" w:rsidRDefault="00DE79AC" w:rsidP="00766487">
      <w:pPr>
        <w:numPr>
          <w:ilvl w:val="0"/>
          <w:numId w:val="9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ໃຜເປັນຜູ້ຮັບສິດຕໍ່ມາ</w:t>
      </w:r>
    </w:p>
    <w:p w14:paraId="38D3D44B" w14:textId="77777777" w:rsidR="00DE79AC" w:rsidRPr="00DE79AC" w:rsidRDefault="00DE79AC" w:rsidP="00766487">
      <w:pPr>
        <w:numPr>
          <w:ilvl w:val="0"/>
          <w:numId w:val="9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ມີການໂອນເມື່ອໃດ</w:t>
      </w:r>
    </w:p>
    <w:p w14:paraId="318420DB" w14:textId="77777777" w:rsidR="00DE79AC" w:rsidRPr="00DE79AC" w:rsidRDefault="00DE79AC" w:rsidP="00766487">
      <w:pPr>
        <w:numPr>
          <w:ilvl w:val="0"/>
          <w:numId w:val="9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ມີການຄ້ຳປະກັນ ຫຼື ປົດຄ້ຳປະກັນເມື່ອໃດ</w:t>
      </w:r>
    </w:p>
    <w:p w14:paraId="34ED42B5" w14:textId="77777777" w:rsidR="00DE79AC" w:rsidRPr="00DE79AC" w:rsidRDefault="00DE79AC" w:rsidP="00766487">
      <w:pPr>
        <w:numPr>
          <w:ilvl w:val="0"/>
          <w:numId w:val="9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ເອກະສານໃດເປັນຫຼັກຖານຂອງແຕ່ລະລາຍການ</w:t>
      </w:r>
    </w:p>
    <w:p w14:paraId="0D24E8BB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lang w:bidi="lo-LA"/>
        </w:rPr>
        <w:t>GIS Integration</w:t>
      </w:r>
    </w:p>
    <w:p w14:paraId="5C0112A4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 xml:space="preserve">ລະບົບຈະເຊື່ອມໂຍງຂໍ້ມູນຕອນດິນກັບ </w:t>
      </w:r>
      <w:r w:rsidRPr="00DE79AC">
        <w:rPr>
          <w:rFonts w:ascii="Phetsarath OT" w:eastAsia="Phetsarath OT" w:hAnsi="Phetsarath OT" w:cs="Phetsarath OT"/>
          <w:lang w:bidi="lo-LA"/>
        </w:rPr>
        <w:t xml:space="preserve">GIS </w:t>
      </w:r>
      <w:r w:rsidRPr="00DE79AC">
        <w:rPr>
          <w:rFonts w:ascii="Phetsarath OT" w:eastAsia="Phetsarath OT" w:hAnsi="Phetsarath OT" w:cs="Phetsarath OT"/>
          <w:cs/>
          <w:lang w:bidi="lo-LA"/>
        </w:rPr>
        <w:t>ເພື່ອໃຫ້ສາມາດ:</w:t>
      </w:r>
    </w:p>
    <w:p w14:paraId="30350D13" w14:textId="77777777" w:rsidR="00DE79AC" w:rsidRPr="00DE79AC" w:rsidRDefault="00DE79AC" w:rsidP="00766487">
      <w:pPr>
        <w:numPr>
          <w:ilvl w:val="0"/>
          <w:numId w:val="10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ເບິ່ງຕຳແໜ່ງຕອນດິນໃນແຜນທີ່</w:t>
      </w:r>
    </w:p>
    <w:p w14:paraId="7E43502A" w14:textId="77777777" w:rsidR="00DE79AC" w:rsidRPr="00DE79AC" w:rsidRDefault="00DE79AC" w:rsidP="00766487">
      <w:pPr>
        <w:numPr>
          <w:ilvl w:val="0"/>
          <w:numId w:val="10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ຄົ້ນຫາຕອນດິນຈາກແຜນທີ່</w:t>
      </w:r>
    </w:p>
    <w:p w14:paraId="77675949" w14:textId="77777777" w:rsidR="00DE79AC" w:rsidRPr="00DE79AC" w:rsidRDefault="00DE79AC" w:rsidP="00766487">
      <w:pPr>
        <w:numPr>
          <w:ilvl w:val="0"/>
          <w:numId w:val="10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ເລືອກຕອນດິນໃນແຜນທີ່ເພື່ອເບິ່ງຂໍ້ມູນ</w:t>
      </w:r>
    </w:p>
    <w:p w14:paraId="52D93370" w14:textId="77777777" w:rsidR="00DE79AC" w:rsidRPr="00DE79AC" w:rsidRDefault="00DE79AC" w:rsidP="00766487">
      <w:pPr>
        <w:numPr>
          <w:ilvl w:val="0"/>
          <w:numId w:val="10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 xml:space="preserve">ເຊື່ອມຂໍ້ມູນ </w:t>
      </w:r>
      <w:r w:rsidRPr="00DE79AC">
        <w:rPr>
          <w:rFonts w:ascii="Phetsarath OT" w:eastAsia="Phetsarath OT" w:hAnsi="Phetsarath OT" w:cs="Phetsarath OT"/>
          <w:lang w:bidi="lo-LA"/>
        </w:rPr>
        <w:t xml:space="preserve">GIS </w:t>
      </w:r>
      <w:r w:rsidRPr="00DE79AC">
        <w:rPr>
          <w:rFonts w:ascii="Phetsarath OT" w:eastAsia="Phetsarath OT" w:hAnsi="Phetsarath OT" w:cs="Phetsarath OT"/>
          <w:cs/>
          <w:lang w:bidi="lo-LA"/>
        </w:rPr>
        <w:t>ກັບໃບຕາດິນ ແລະ ເອກະສານ</w:t>
      </w:r>
    </w:p>
    <w:p w14:paraId="71973B82" w14:textId="77777777" w:rsidR="00DE79AC" w:rsidRPr="00DE79AC" w:rsidRDefault="00DE79AC" w:rsidP="00766487">
      <w:pPr>
        <w:numPr>
          <w:ilvl w:val="0"/>
          <w:numId w:val="10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ສະແດງຂໍ້ມູນຕອນດິນຕາມເຂດ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ເມືອງ ຫຼື ບ້ານ</w:t>
      </w:r>
    </w:p>
    <w:p w14:paraId="51D2D2AD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 xml:space="preserve">ການນຳໃຊ້ 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>Chip / Smart Information</w:t>
      </w:r>
    </w:p>
    <w:p w14:paraId="1FE918C8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ໃນອະນາຄົດ ສາມາດນຳໃຊ້</w:t>
      </w:r>
      <w:r w:rsidRPr="00DE79AC">
        <w:rPr>
          <w:rFonts w:ascii="Phetsarath OT" w:eastAsia="Phetsarath OT" w:hAnsi="Phetsarath OT" w:cs="Phetsarath OT"/>
          <w:lang w:bidi="lo-LA"/>
        </w:rPr>
        <w:t xml:space="preserve"> 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>Chip / QR Code / Smart Identifier</w:t>
      </w:r>
      <w:r w:rsidRPr="00DE79AC">
        <w:rPr>
          <w:rFonts w:ascii="Phetsarath OT" w:eastAsia="Phetsarath OT" w:hAnsi="Phetsarath OT" w:cs="Phetsarath OT"/>
          <w:lang w:bidi="lo-LA"/>
        </w:rPr>
        <w:t xml:space="preserve"> </w:t>
      </w:r>
      <w:r w:rsidRPr="00DE79AC">
        <w:rPr>
          <w:rFonts w:ascii="Phetsarath OT" w:eastAsia="Phetsarath OT" w:hAnsi="Phetsarath OT" w:cs="Phetsarath OT"/>
          <w:cs/>
          <w:lang w:bidi="lo-LA"/>
        </w:rPr>
        <w:t>ກັບໃບຕາດິນ ເພື່ອເຊື່ອມໂຍງໃບຕາດິນແບບກາຍະພາບກັບຂໍ້ມູນດິຈິຕອນໃນລະບົບ.</w:t>
      </w:r>
    </w:p>
    <w:p w14:paraId="606E5FD2" w14:textId="7EBF1BD0" w:rsid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>
        <w:rPr>
          <w:rFonts w:ascii="Phetsarath OT" w:eastAsia="Phetsarath OT" w:hAnsi="Phetsarath OT" w:cs="Phetsarath OT"/>
          <w:lang w:bidi="lo-LA"/>
        </w:rPr>
        <w:br w:type="page"/>
      </w:r>
    </w:p>
    <w:p w14:paraId="1A940277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lastRenderedPageBreak/>
        <w:t>ຜົນປະໂຫຍດຈາກລະບົບ</w:t>
      </w:r>
    </w:p>
    <w:p w14:paraId="3B2F5238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lang w:bidi="lo-LA"/>
        </w:rPr>
        <w:t>Benefits</w:t>
      </w:r>
    </w:p>
    <w:p w14:paraId="2171F0A8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Segoe UI Symbol" w:eastAsia="Phetsarath OT" w:hAnsi="Segoe UI Symbol" w:cs="Segoe UI Symbol"/>
          <w:b/>
          <w:bCs/>
          <w:lang w:bidi="lo-LA"/>
        </w:rPr>
        <w:t>🗂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 xml:space="preserve">️ 1. 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ຈັດເກັບຂໍ້ມູນຢ່າງເປັນລະບົບ</w:t>
      </w:r>
    </w:p>
    <w:p w14:paraId="2B2A2D5B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ຂໍ້ມູນໃບຕາດິນ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ຕອນດິນ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ຜູ້ຖືສິດ ແລະ ເອກະສານ ຖືກເຊື່ອມໂຍງໄວ້ໃນລະບົບດຽວ.</w:t>
      </w:r>
    </w:p>
    <w:p w14:paraId="0C1ACB1D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Segoe UI Emoji" w:eastAsia="Phetsarath OT" w:hAnsi="Segoe UI Emoji" w:cs="Segoe UI Emoji"/>
          <w:b/>
          <w:bCs/>
          <w:lang w:bidi="lo-LA"/>
        </w:rPr>
        <w:t>🔎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 xml:space="preserve"> 2. 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ຄົ້ນຫາຂໍ້ມູນໄດ້ໄວ</w:t>
      </w:r>
    </w:p>
    <w:p w14:paraId="7AEEBCD9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ຫຼຸດເວລາໃນການຄົ້ນຫາເອກະສານ ແລະ ກວດສອບຂໍ້ມູນຕອນດິນ.</w:t>
      </w:r>
    </w:p>
    <w:p w14:paraId="33CFBC35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Segoe UI Emoji" w:eastAsia="Phetsarath OT" w:hAnsi="Segoe UI Emoji" w:cs="Segoe UI Emoji"/>
          <w:b/>
          <w:bCs/>
          <w:lang w:bidi="lo-LA"/>
        </w:rPr>
        <w:t>🔐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 xml:space="preserve"> 3. 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ເພີ່ມຄວາມປອດໄພ</w:t>
      </w:r>
    </w:p>
    <w:p w14:paraId="4373FBF8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ມີການກຳນົດສິດຜູ້ໃຊ້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ບັນທຶກການເຂົ້າໃຊ້ ແລະ ປະຫວັດການປ່ຽນແປງ.</w:t>
      </w:r>
    </w:p>
    <w:p w14:paraId="53963435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Segoe UI Emoji" w:eastAsia="Phetsarath OT" w:hAnsi="Segoe UI Emoji" w:cs="Segoe UI Emoji"/>
          <w:b/>
          <w:bCs/>
          <w:lang w:bidi="lo-LA"/>
        </w:rPr>
        <w:t>📋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 xml:space="preserve"> 4. 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ເພີ່ມຄວາມໂປ່ງໃສ</w:t>
      </w:r>
    </w:p>
    <w:p w14:paraId="445DAA4C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ການໂອນ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ການປ່ຽນແປງສິດ ແລະ ທຸລະກຳຕ່າງໆ ສາມາດມີຂັ້ນຕອນ ແລະ ປະຫວັດກວດສອບໄດ້.</w:t>
      </w:r>
    </w:p>
    <w:p w14:paraId="585B05AB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Segoe UI Symbol" w:eastAsia="Phetsarath OT" w:hAnsi="Segoe UI Symbol" w:cs="Segoe UI Symbol"/>
          <w:b/>
          <w:bCs/>
          <w:lang w:bidi="lo-LA"/>
        </w:rPr>
        <w:t>🗺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 xml:space="preserve">️ 5. 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ເຫັນຂໍ້ມູນດິນໃນແຜນທີ່</w:t>
      </w:r>
    </w:p>
    <w:p w14:paraId="36F545B7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 xml:space="preserve">ການເຊື່ອມກັບ </w:t>
      </w:r>
      <w:r w:rsidRPr="00DE79AC">
        <w:rPr>
          <w:rFonts w:ascii="Phetsarath OT" w:eastAsia="Phetsarath OT" w:hAnsi="Phetsarath OT" w:cs="Phetsarath OT"/>
          <w:lang w:bidi="lo-LA"/>
        </w:rPr>
        <w:t xml:space="preserve">GIS </w:t>
      </w:r>
      <w:r w:rsidRPr="00DE79AC">
        <w:rPr>
          <w:rFonts w:ascii="Phetsarath OT" w:eastAsia="Phetsarath OT" w:hAnsi="Phetsarath OT" w:cs="Phetsarath OT"/>
          <w:cs/>
          <w:lang w:bidi="lo-LA"/>
        </w:rPr>
        <w:t>ຊ່ວຍໃຫ້ການຄຸ້ມຄອງດິນມີທັງຂໍ້ມູນດ້ານເອກະສານ ແລະ ຂໍ້ມູນດ້ານພື້ນທີ່.</w:t>
      </w:r>
    </w:p>
    <w:p w14:paraId="7A805A17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Segoe UI Emoji" w:eastAsia="Phetsarath OT" w:hAnsi="Segoe UI Emoji" w:cs="Segoe UI Emoji"/>
          <w:b/>
          <w:bCs/>
          <w:lang w:bidi="lo-LA"/>
        </w:rPr>
        <w:t>📊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 xml:space="preserve"> 6. 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ສະໜັບສະໜູນການບໍລິຫານ</w:t>
      </w:r>
    </w:p>
    <w:p w14:paraId="290D11AD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ສາມາດສ້າງລາຍງານ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 xml:space="preserve">ສະຖິຕິ ແລະ </w:t>
      </w:r>
      <w:r w:rsidRPr="00DE79AC">
        <w:rPr>
          <w:rFonts w:ascii="Phetsarath OT" w:eastAsia="Phetsarath OT" w:hAnsi="Phetsarath OT" w:cs="Phetsarath OT"/>
          <w:lang w:bidi="lo-LA"/>
        </w:rPr>
        <w:t xml:space="preserve">Dashboard </w:t>
      </w:r>
      <w:r w:rsidRPr="00DE79AC">
        <w:rPr>
          <w:rFonts w:ascii="Phetsarath OT" w:eastAsia="Phetsarath OT" w:hAnsi="Phetsarath OT" w:cs="Phetsarath OT"/>
          <w:cs/>
          <w:lang w:bidi="lo-LA"/>
        </w:rPr>
        <w:t>ເພື່ອຊ່ວຍຜູ້ບໍລິຫານໃນການຕິດຕາມ ແລະ ວາງແຜນ.</w:t>
      </w:r>
    </w:p>
    <w:p w14:paraId="756BF448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Segoe UI Emoji" w:eastAsia="Phetsarath OT" w:hAnsi="Segoe UI Emoji" w:cs="Segoe UI Emoji"/>
          <w:b/>
          <w:bCs/>
          <w:lang w:bidi="lo-LA"/>
        </w:rPr>
        <w:t>🔄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 xml:space="preserve"> 7. 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ຮອງຮັບການພັດທະນາໃນອະນາຄົດ</w:t>
      </w:r>
    </w:p>
    <w:p w14:paraId="49877793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ລະບົບສາມາດຕໍ່ຍອດໄປສູ່:</w:t>
      </w:r>
    </w:p>
    <w:p w14:paraId="6D032156" w14:textId="77777777" w:rsidR="00DE79AC" w:rsidRPr="00DE79AC" w:rsidRDefault="00DE79AC" w:rsidP="00766487">
      <w:pPr>
        <w:numPr>
          <w:ilvl w:val="0"/>
          <w:numId w:val="11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lang w:bidi="lo-LA"/>
        </w:rPr>
        <w:t>Online Land Services</w:t>
      </w:r>
    </w:p>
    <w:p w14:paraId="2C22BF67" w14:textId="77777777" w:rsidR="00DE79AC" w:rsidRPr="00DE79AC" w:rsidRDefault="00DE79AC" w:rsidP="00766487">
      <w:pPr>
        <w:numPr>
          <w:ilvl w:val="0"/>
          <w:numId w:val="11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lang w:bidi="lo-LA"/>
        </w:rPr>
        <w:t>Mobile Application</w:t>
      </w:r>
    </w:p>
    <w:p w14:paraId="4C15A045" w14:textId="77777777" w:rsidR="00DE79AC" w:rsidRPr="00DE79AC" w:rsidRDefault="00DE79AC" w:rsidP="00766487">
      <w:pPr>
        <w:numPr>
          <w:ilvl w:val="0"/>
          <w:numId w:val="11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lang w:bidi="lo-LA"/>
        </w:rPr>
        <w:t>GIS / Spatial Portal</w:t>
      </w:r>
    </w:p>
    <w:p w14:paraId="74B24656" w14:textId="77777777" w:rsidR="00DE79AC" w:rsidRPr="00DE79AC" w:rsidRDefault="00DE79AC" w:rsidP="00766487">
      <w:pPr>
        <w:numPr>
          <w:ilvl w:val="0"/>
          <w:numId w:val="11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lang w:bidi="lo-LA"/>
        </w:rPr>
        <w:t>QR / Smart Land Title</w:t>
      </w:r>
    </w:p>
    <w:p w14:paraId="7641582F" w14:textId="77777777" w:rsidR="00DE79AC" w:rsidRPr="00DE79AC" w:rsidRDefault="00DE79AC" w:rsidP="00766487">
      <w:pPr>
        <w:numPr>
          <w:ilvl w:val="0"/>
          <w:numId w:val="11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ການເຊື່ອມຕໍ່ກັບລະບົບຂອງຫນ່ວຍງານອື່ນ</w:t>
      </w:r>
    </w:p>
    <w:p w14:paraId="43E10886" w14:textId="77777777" w:rsidR="00DE79AC" w:rsidRPr="00DE79AC" w:rsidRDefault="00DE79AC" w:rsidP="00766487">
      <w:pPr>
        <w:numPr>
          <w:ilvl w:val="0"/>
          <w:numId w:val="11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lang w:bidi="lo-LA"/>
        </w:rPr>
        <w:t>Digital Government Services</w:t>
      </w:r>
    </w:p>
    <w:p w14:paraId="2B10C37D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ຜົນລັບທີ່ຄາດໝາຍ</w:t>
      </w:r>
    </w:p>
    <w:p w14:paraId="3D285ED6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ຈາກ “ໃບຕາດິນເປັນເອກະສານ”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br/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ສູ່ “ຂໍ້ມູນຕອນດິນແບບດິຈິຕອນ”</w:t>
      </w:r>
    </w:p>
    <w:p w14:paraId="50CB1C12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ເຊິ່ງສາມາດຄົ້ນຫາ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ກວດສອບ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ຈັດການ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 xml:space="preserve">ຕິດຕາມປະຫວັດ ແລະ ເຊື່ອມໂຍງກັບ </w:t>
      </w:r>
      <w:r w:rsidRPr="00DE79AC">
        <w:rPr>
          <w:rFonts w:ascii="Phetsarath OT" w:eastAsia="Phetsarath OT" w:hAnsi="Phetsarath OT" w:cs="Phetsarath OT"/>
          <w:lang w:bidi="lo-LA"/>
        </w:rPr>
        <w:t xml:space="preserve">GIS </w:t>
      </w:r>
      <w:r w:rsidRPr="00DE79AC">
        <w:rPr>
          <w:rFonts w:ascii="Phetsarath OT" w:eastAsia="Phetsarath OT" w:hAnsi="Phetsarath OT" w:cs="Phetsarath OT"/>
          <w:cs/>
          <w:lang w:bidi="lo-LA"/>
        </w:rPr>
        <w:t>ໄດ້ຢ່າງເປັນລະບົບ</w:t>
      </w:r>
    </w:p>
    <w:p w14:paraId="049AFB4B" w14:textId="21C403F7" w:rsid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>
        <w:rPr>
          <w:rFonts w:ascii="Phetsarath OT" w:eastAsia="Phetsarath OT" w:hAnsi="Phetsarath OT" w:cs="Phetsarath OT"/>
          <w:lang w:bidi="lo-LA"/>
        </w:rPr>
        <w:br w:type="page"/>
      </w:r>
    </w:p>
    <w:p w14:paraId="77D8F05F" w14:textId="259F3CE2" w:rsidR="0074225A" w:rsidRPr="00AF185F" w:rsidRDefault="00702F34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>
        <w:rPr>
          <w:rFonts w:ascii="Phetsarath OT" w:eastAsia="Phetsarath OT" w:hAnsi="Phetsarath OT" w:cs="Phetsarath OT"/>
          <w:noProof/>
          <w:lang w:bidi="lo-LA"/>
        </w:rPr>
        <w:lastRenderedPageBreak/>
        <w:drawing>
          <wp:inline distT="0" distB="0" distL="0" distR="0" wp14:anchorId="68EF709B" wp14:editId="3AA942FE">
            <wp:extent cx="5943600" cy="4781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25A" w:rsidRPr="00AF185F" w:rsidSect="00702F34">
      <w:footerReference w:type="default" r:id="rId8"/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FD52F" w14:textId="77777777" w:rsidR="000001A5" w:rsidRDefault="000001A5" w:rsidP="00702F34">
      <w:pPr>
        <w:spacing w:after="0" w:line="240" w:lineRule="auto"/>
      </w:pPr>
      <w:r>
        <w:separator/>
      </w:r>
    </w:p>
  </w:endnote>
  <w:endnote w:type="continuationSeparator" w:id="0">
    <w:p w14:paraId="6E240976" w14:textId="77777777" w:rsidR="000001A5" w:rsidRDefault="000001A5" w:rsidP="00702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56560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01DB82" w14:textId="3596DCB3" w:rsidR="00702F34" w:rsidRDefault="00702F3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61D220" w14:textId="77777777" w:rsidR="00702F34" w:rsidRDefault="00702F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AB0C5" w14:textId="77777777" w:rsidR="000001A5" w:rsidRDefault="000001A5" w:rsidP="00702F34">
      <w:pPr>
        <w:spacing w:after="0" w:line="240" w:lineRule="auto"/>
      </w:pPr>
      <w:r>
        <w:separator/>
      </w:r>
    </w:p>
  </w:footnote>
  <w:footnote w:type="continuationSeparator" w:id="0">
    <w:p w14:paraId="68034F6A" w14:textId="77777777" w:rsidR="000001A5" w:rsidRDefault="000001A5" w:rsidP="00702F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64CF"/>
    <w:multiLevelType w:val="multilevel"/>
    <w:tmpl w:val="3034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102FB"/>
    <w:multiLevelType w:val="multilevel"/>
    <w:tmpl w:val="1AD4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D048D"/>
    <w:multiLevelType w:val="multilevel"/>
    <w:tmpl w:val="9DBC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C128D"/>
    <w:multiLevelType w:val="multilevel"/>
    <w:tmpl w:val="E3AE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D5C4E"/>
    <w:multiLevelType w:val="multilevel"/>
    <w:tmpl w:val="CDC6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27DC3"/>
    <w:multiLevelType w:val="multilevel"/>
    <w:tmpl w:val="F90C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378F0"/>
    <w:multiLevelType w:val="multilevel"/>
    <w:tmpl w:val="CB96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621D6"/>
    <w:multiLevelType w:val="multilevel"/>
    <w:tmpl w:val="B14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65671"/>
    <w:multiLevelType w:val="multilevel"/>
    <w:tmpl w:val="F344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E7737"/>
    <w:multiLevelType w:val="multilevel"/>
    <w:tmpl w:val="856C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257F6"/>
    <w:multiLevelType w:val="multilevel"/>
    <w:tmpl w:val="615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A2CF4"/>
    <w:multiLevelType w:val="hybridMultilevel"/>
    <w:tmpl w:val="7776770C"/>
    <w:lvl w:ilvl="0" w:tplc="84449A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025E3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5697E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8A88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107B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BA55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A824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8A7A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00FA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53331C8"/>
    <w:multiLevelType w:val="multilevel"/>
    <w:tmpl w:val="FFA6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773AA"/>
    <w:multiLevelType w:val="multilevel"/>
    <w:tmpl w:val="0430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70662"/>
    <w:multiLevelType w:val="multilevel"/>
    <w:tmpl w:val="2190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50417"/>
    <w:multiLevelType w:val="multilevel"/>
    <w:tmpl w:val="15F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543646">
    <w:abstractNumId w:val="11"/>
  </w:num>
  <w:num w:numId="2" w16cid:durableId="810903990">
    <w:abstractNumId w:val="9"/>
  </w:num>
  <w:num w:numId="3" w16cid:durableId="2084598619">
    <w:abstractNumId w:val="13"/>
  </w:num>
  <w:num w:numId="4" w16cid:durableId="1255435319">
    <w:abstractNumId w:val="8"/>
  </w:num>
  <w:num w:numId="5" w16cid:durableId="1642418150">
    <w:abstractNumId w:val="7"/>
  </w:num>
  <w:num w:numId="6" w16cid:durableId="660081359">
    <w:abstractNumId w:val="15"/>
  </w:num>
  <w:num w:numId="7" w16cid:durableId="1121923384">
    <w:abstractNumId w:val="10"/>
  </w:num>
  <w:num w:numId="8" w16cid:durableId="998918845">
    <w:abstractNumId w:val="3"/>
  </w:num>
  <w:num w:numId="9" w16cid:durableId="1781535471">
    <w:abstractNumId w:val="1"/>
  </w:num>
  <w:num w:numId="10" w16cid:durableId="1545675639">
    <w:abstractNumId w:val="4"/>
  </w:num>
  <w:num w:numId="11" w16cid:durableId="205527124">
    <w:abstractNumId w:val="0"/>
  </w:num>
  <w:num w:numId="12" w16cid:durableId="112671998">
    <w:abstractNumId w:val="14"/>
  </w:num>
  <w:num w:numId="13" w16cid:durableId="1439449256">
    <w:abstractNumId w:val="2"/>
  </w:num>
  <w:num w:numId="14" w16cid:durableId="356584123">
    <w:abstractNumId w:val="6"/>
  </w:num>
  <w:num w:numId="15" w16cid:durableId="1577394235">
    <w:abstractNumId w:val="12"/>
  </w:num>
  <w:num w:numId="16" w16cid:durableId="8974778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99"/>
    <w:rsid w:val="000001A5"/>
    <w:rsid w:val="000405E8"/>
    <w:rsid w:val="00702F34"/>
    <w:rsid w:val="0074225A"/>
    <w:rsid w:val="00766487"/>
    <w:rsid w:val="00AF185F"/>
    <w:rsid w:val="00C50145"/>
    <w:rsid w:val="00D73B3F"/>
    <w:rsid w:val="00DE79AC"/>
    <w:rsid w:val="00F01321"/>
    <w:rsid w:val="00F5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1877B"/>
  <w15:chartTrackingRefBased/>
  <w15:docId w15:val="{8129CD02-CA23-4939-948B-DD266C314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B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2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F34"/>
  </w:style>
  <w:style w:type="paragraph" w:styleId="Footer">
    <w:name w:val="footer"/>
    <w:basedOn w:val="Normal"/>
    <w:link w:val="FooterChar"/>
    <w:uiPriority w:val="99"/>
    <w:unhideWhenUsed/>
    <w:rsid w:val="00702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8831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77870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055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791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11164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8290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377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02750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485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02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7226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536262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72651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85986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041030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541658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080466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07750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220382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665437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835480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184526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7682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4026154">
              <w:marLeft w:val="0"/>
              <w:marRight w:val="0"/>
              <w:marTop w:val="0"/>
              <w:marBottom w:val="0"/>
              <w:divBdr>
                <w:top w:val="single" w:sz="12" w:space="14" w:color="0D0D0D"/>
                <w:left w:val="single" w:sz="12" w:space="17" w:color="0D0D0D"/>
                <w:bottom w:val="single" w:sz="12" w:space="14" w:color="0D0D0D"/>
                <w:right w:val="single" w:sz="12" w:space="17" w:color="0D0D0D"/>
              </w:divBdr>
              <w:divsChild>
                <w:div w:id="16511330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7648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542305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621366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3519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420906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518304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545210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110864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145598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398153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603727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379836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4161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779099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289966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659420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134396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59422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465818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374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49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30517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750905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995887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3735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76002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07103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329656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74536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085588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222636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40326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357950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76451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79728760">
              <w:marLeft w:val="0"/>
              <w:marRight w:val="0"/>
              <w:marTop w:val="0"/>
              <w:marBottom w:val="0"/>
              <w:divBdr>
                <w:top w:val="single" w:sz="12" w:space="14" w:color="0D0D0D"/>
                <w:left w:val="single" w:sz="12" w:space="17" w:color="0D0D0D"/>
                <w:bottom w:val="single" w:sz="12" w:space="14" w:color="0D0D0D"/>
                <w:right w:val="single" w:sz="12" w:space="17" w:color="0D0D0D"/>
              </w:divBdr>
              <w:divsChild>
                <w:div w:id="551891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30514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32023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61482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71465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706444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822158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80054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07284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550437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740893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92652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79379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11655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82474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575536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545010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056056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84172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92221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Bounthong Vongxaya</dc:creator>
  <cp:keywords/>
  <dc:description/>
  <cp:lastModifiedBy>Bounthong Vongxaya</cp:lastModifiedBy>
  <cp:revision>6</cp:revision>
  <dcterms:created xsi:type="dcterms:W3CDTF">2026-09-20T09:04:00Z</dcterms:created>
  <dcterms:modified xsi:type="dcterms:W3CDTF">2026-09-20T09:21:00Z</dcterms:modified>
</cp:coreProperties>
</file>