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82D9" w14:textId="7EB633EE" w:rsidR="006E5AC2" w:rsidRDefault="006E5AC2" w:rsidP="006E5AC2">
      <w:r>
        <w:rPr>
          <w:color w:val="0000FF"/>
        </w:rPr>
        <w:t>TEST10</w:t>
      </w:r>
      <w:r w:rsidRPr="00145B1D">
        <w:rPr>
          <w:color w:val="0000FF"/>
        </w:rPr>
        <w:t>:</w:t>
      </w:r>
      <w:r>
        <w:t xml:space="preserve"> 2D (hydraulic fracturing) static line crack case: Computes v-field and displacement for pressure loaded line crack of any given length</w:t>
      </w:r>
      <w:r w:rsidR="00E53F0A">
        <w:t xml:space="preserve"> using VFRectangularCrackCreate and VFPennyCrackCreate</w:t>
      </w:r>
      <w:r>
        <w:t>.</w:t>
      </w:r>
    </w:p>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310A6F4A" w:rsidR="00501F54" w:rsidRDefault="00664CB4" w:rsidP="00501F54">
      <w:r>
        <w:rPr>
          <w:color w:val="0000FF"/>
        </w:rPr>
        <w:t>TEST24</w:t>
      </w:r>
      <w:r w:rsidR="00501F54" w:rsidRPr="00145B1D">
        <w:rPr>
          <w:color w:val="0000FF"/>
        </w:rPr>
        <w:t>:</w:t>
      </w:r>
      <w:r w:rsidR="004320F3">
        <w:t xml:space="preserve"> 3D</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43ED2B75" w:rsidR="005017B6" w:rsidRDefault="00664CB4" w:rsidP="005017B6">
      <w:r>
        <w:rPr>
          <w:color w:val="0000FF"/>
        </w:rPr>
        <w:lastRenderedPageBreak/>
        <w:t>TEST25</w:t>
      </w:r>
      <w:r w:rsidR="005017B6" w:rsidRPr="00145B1D">
        <w:rPr>
          <w:color w:val="0000FF"/>
        </w:rPr>
        <w:t>:</w:t>
      </w:r>
      <w:r w:rsidR="009376A1">
        <w:t xml:space="preserve"> 3D</w:t>
      </w:r>
      <w:r w:rsidR="005017B6">
        <w:t xml:space="preserve">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p = 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3C4B6A52" w:rsidR="008C180F" w:rsidRDefault="00664CB4" w:rsidP="008C180F">
      <w:r>
        <w:rPr>
          <w:color w:val="0000FF"/>
        </w:rPr>
        <w:t>TEST26</w:t>
      </w:r>
      <w:r w:rsidR="008C180F" w:rsidRPr="00145B1D">
        <w:rPr>
          <w:color w:val="0000FF"/>
        </w:rPr>
        <w:t>:</w:t>
      </w:r>
      <w:r w:rsidR="009376A1">
        <w:t xml:space="preserve"> 3D</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2D13044A" w:rsidR="00113913" w:rsidRDefault="001E302D" w:rsidP="00113913">
      <w:r>
        <w:rPr>
          <w:color w:val="0000FF"/>
        </w:rPr>
        <w:t>TEST27</w:t>
      </w:r>
      <w:r w:rsidR="009C5DED" w:rsidRPr="00145B1D">
        <w:rPr>
          <w:color w:val="0000FF"/>
        </w:rPr>
        <w:t>:</w:t>
      </w:r>
      <w:r w:rsidR="00A008D2">
        <w:t xml:space="preserve"> 3D</w:t>
      </w:r>
      <w:r w:rsidR="009C5DED">
        <w:t xml:space="preserve">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3E2395" w14:textId="3296B53B" w:rsidR="0045117F" w:rsidRDefault="009368BB" w:rsidP="00E418A5">
      <w:r>
        <w:rPr>
          <w:color w:val="0000FF"/>
        </w:rPr>
        <w:t>TEST28</w:t>
      </w:r>
      <w:r w:rsidR="00E61C26" w:rsidRPr="00145B1D">
        <w:rPr>
          <w:color w:val="0000FF"/>
        </w:rPr>
        <w:t>:</w:t>
      </w:r>
      <w:r w:rsidR="00E61C26">
        <w:t xml:space="preserve"> </w:t>
      </w:r>
      <w:r w:rsidR="00A17B01">
        <w:rPr>
          <w:rFonts w:ascii="Menlo Regular" w:hAnsi="Menlo Regular" w:cs="Menlo Regular"/>
          <w:sz w:val="22"/>
          <w:szCs w:val="22"/>
        </w:rPr>
        <w:t>1D</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rsidR="00E61C26">
        <w:t>.</w:t>
      </w:r>
    </w:p>
    <w:p w14:paraId="2F7887F2" w14:textId="280D18FC" w:rsidR="000367A0" w:rsidRDefault="006C53CF" w:rsidP="000367A0">
      <w:pPr>
        <w:widowControl w:val="0"/>
        <w:tabs>
          <w:tab w:val="left" w:pos="560"/>
        </w:tabs>
        <w:autoSpaceDE w:val="0"/>
        <w:autoSpaceDN w:val="0"/>
        <w:adjustRightInd w:val="0"/>
      </w:pPr>
      <w:r>
        <w:rPr>
          <w:color w:val="0000FF"/>
        </w:rPr>
        <w:t>TEST29</w:t>
      </w:r>
      <w:r w:rsidR="000367A0">
        <w:rPr>
          <w:color w:val="0000FF"/>
        </w:rPr>
        <w:t xml:space="preserve">: </w:t>
      </w:r>
      <w:r w:rsidR="004848C4">
        <w:rPr>
          <w:rFonts w:ascii="Menlo Regular" w:hAnsi="Menlo Regular" w:cs="Menlo Regular"/>
          <w:sz w:val="22"/>
          <w:szCs w:val="22"/>
        </w:rPr>
        <w:t>1D.</w:t>
      </w:r>
      <w:r w:rsidR="000367A0" w:rsidRPr="0093128E">
        <w:rPr>
          <w:rFonts w:ascii="Menlo Regular" w:hAnsi="Menlo Regular" w:cs="Menlo Regular"/>
          <w:sz w:val="22"/>
          <w:szCs w:val="22"/>
        </w:rPr>
        <w:t xml:space="preserve">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695E2A4C" w14:textId="2BCEF262" w:rsidR="00151FCC" w:rsidRDefault="00151FCC" w:rsidP="00151FCC">
      <w:r>
        <w:rPr>
          <w:color w:val="0000FF"/>
        </w:rPr>
        <w:t>TEST30</w:t>
      </w:r>
      <w:r w:rsidRPr="00145B1D">
        <w:rPr>
          <w:color w:val="0000FF"/>
        </w:rPr>
        <w:t>:</w:t>
      </w:r>
      <w:r w:rsidR="003A7CD8">
        <w:t xml:space="preserve"> 1</w:t>
      </w:r>
      <w:r>
        <w:t xml:space="preserve">D </w:t>
      </w:r>
      <w:r w:rsidR="00A04210">
        <w:t>Terzaghi problem</w:t>
      </w:r>
      <w:r w:rsidR="00CB5821">
        <w:t xml:space="preserve"> rfom Zheng et al</w:t>
      </w:r>
      <w:r>
        <w:t>.</w:t>
      </w:r>
      <w:r w:rsidR="00387E20">
        <w:t xml:space="preserve">  Coupling of reservoir flow and </w:t>
      </w:r>
      <w:r w:rsidR="006D74F5">
        <w:t>displacement solver for geomechanics.</w:t>
      </w:r>
    </w:p>
    <w:p w14:paraId="4379C16B" w14:textId="4C944885" w:rsidR="007472F7" w:rsidRDefault="007472F7" w:rsidP="00151FCC">
      <w:r>
        <w:rPr>
          <w:color w:val="0000FF"/>
        </w:rPr>
        <w:t>TEST31</w:t>
      </w:r>
      <w:r w:rsidRPr="00145B1D">
        <w:rPr>
          <w:color w:val="0000FF"/>
        </w:rPr>
        <w:t>:</w:t>
      </w:r>
      <w:r>
        <w:t xml:space="preserve"> 2D </w:t>
      </w:r>
      <w:r w:rsidR="005B44B1">
        <w:t xml:space="preserve">Surface subsidence </w:t>
      </w:r>
      <w:r w:rsidR="00160217">
        <w:t xml:space="preserve">example </w:t>
      </w:r>
      <w:r w:rsidR="005B44B1">
        <w:t>f</w:t>
      </w:r>
      <w:r>
        <w:t>rom Zheng et at.  Coupling of reservoir flow and displacement solver for geomechanics.</w:t>
      </w:r>
    </w:p>
    <w:p w14:paraId="72F8F0F5" w14:textId="28DB09F7" w:rsidR="00C11241" w:rsidRPr="00C11241" w:rsidRDefault="00FD0C14" w:rsidP="002E3846">
      <w:r>
        <w:rPr>
          <w:color w:val="0000FF"/>
        </w:rPr>
        <w:t>TEST35</w:t>
      </w:r>
      <w:r w:rsidR="00C11241" w:rsidRPr="00145B1D">
        <w:rPr>
          <w:color w:val="0000FF"/>
        </w:rPr>
        <w:t>:</w:t>
      </w:r>
      <w:r w:rsidR="00C11241">
        <w:t xml:space="preserve"> 2D </w:t>
      </w:r>
      <w:r w:rsidR="00E447B1">
        <w:t>Coupled fracture fluid flow and mech solvers</w:t>
      </w:r>
      <w:r w:rsidR="00EB5E55">
        <w:t>.</w:t>
      </w:r>
      <w:r w:rsidR="00C11241">
        <w:t xml:space="preserve"> </w:t>
      </w:r>
      <w:r w:rsidR="00FF5038">
        <w:t>Real f</w:t>
      </w:r>
      <w:r w:rsidR="00C11241">
        <w:t>racture</w:t>
      </w:r>
      <w:r w:rsidR="00FF5038">
        <w:t xml:space="preserve"> fluid flow solver</w:t>
      </w:r>
      <w:r w:rsidR="00C11241">
        <w:t xml:space="preserve"> </w:t>
      </w:r>
      <w:r w:rsidR="00C93AA3">
        <w:t xml:space="preserve">is used. </w:t>
      </w:r>
      <w:r w:rsidR="00822F64">
        <w:t>Initial</w:t>
      </w:r>
      <w:r w:rsidR="00C93AA3">
        <w:t xml:space="preserve"> attempt to couple flow and fracture propagation</w:t>
      </w:r>
      <w:r w:rsidR="00303858">
        <w:t>.</w:t>
      </w:r>
    </w:p>
    <w:p w14:paraId="1AF8C5B0" w14:textId="24C0D9F0" w:rsidR="002E3846" w:rsidRDefault="008C0DA5" w:rsidP="002E3846">
      <w:r>
        <w:rPr>
          <w:color w:val="0000FF"/>
        </w:rPr>
        <w:t>TEST36</w:t>
      </w:r>
      <w:r w:rsidR="002E3846" w:rsidRPr="00145B1D">
        <w:rPr>
          <w:color w:val="0000FF"/>
        </w:rPr>
        <w:t>:</w:t>
      </w:r>
      <w:r w:rsidR="002E3846">
        <w:t xml:space="preserve"> 2</w:t>
      </w:r>
      <w:r w:rsidR="0058557A">
        <w:t>D</w:t>
      </w:r>
      <w:r w:rsidR="002E3846">
        <w:t xml:space="preserve"> Coupled flow and fracture test.</w:t>
      </w:r>
      <w:r w:rsidR="00A0187B">
        <w:t xml:space="preserve"> Fracture permeability is only a function of crack</w:t>
      </w:r>
      <w:r w:rsidR="00785BCA">
        <w:t xml:space="preserve"> (v-field)</w:t>
      </w:r>
      <w:r w:rsidR="00A0187B">
        <w:t>, varying between vmax and vmin. Flow solver is either KSP or SNES</w:t>
      </w:r>
      <w:r w:rsidR="00C80201">
        <w:t>.</w:t>
      </w:r>
    </w:p>
    <w:p w14:paraId="247CA9CF" w14:textId="1BF91742" w:rsidR="00E11867" w:rsidRDefault="00924752" w:rsidP="002E3846">
      <w:r>
        <w:rPr>
          <w:color w:val="0000FF"/>
        </w:rPr>
        <w:t>TEST37</w:t>
      </w:r>
      <w:r w:rsidR="00E11867" w:rsidRPr="00145B1D">
        <w:rPr>
          <w:color w:val="0000FF"/>
        </w:rPr>
        <w:t>:</w:t>
      </w:r>
      <w:r w:rsidR="00E11867">
        <w:t xml:space="preserve"> 2</w:t>
      </w:r>
      <w:r w:rsidR="00743ECB">
        <w:t>D</w:t>
      </w:r>
      <w:r w:rsidR="00E11867">
        <w:t>. Single well problem/Poisson problem with dirac source term at (xo,yo)</w:t>
      </w:r>
      <w:r w:rsidR="00E646CC">
        <w:t xml:space="preserve"> w</w:t>
      </w:r>
      <w:r w:rsidR="005F399A">
        <w:t>ith varying permeability along a streak of cells, to test heterogeneity</w:t>
      </w:r>
      <w:r w:rsidR="00F40C62">
        <w:t xml:space="preserve"> in permeability</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2D6F4044" w:rsidR="00B4555B" w:rsidRDefault="000D57AA" w:rsidP="00463745">
      <w:r>
        <w:rPr>
          <w:color w:val="0000FF"/>
        </w:rPr>
        <w:t>TEST39</w:t>
      </w:r>
      <w:r w:rsidR="00B4555B" w:rsidRPr="00145B1D">
        <w:rPr>
          <w:color w:val="0000FF"/>
        </w:rPr>
        <w:t>:</w:t>
      </w:r>
      <w:r w:rsidR="009B3FD7">
        <w:t xml:space="preserve"> 2D</w:t>
      </w:r>
      <w:r w:rsidR="00B4555B">
        <w:t xml:space="preserve"> Coupled</w:t>
      </w:r>
      <w:r w:rsidR="009B3FD7">
        <w:t xml:space="preserve"> fracture fluid</w:t>
      </w:r>
      <w:r w:rsidR="00B4555B">
        <w:t xml:space="preserve"> flow and fracture </w:t>
      </w:r>
      <w:r w:rsidR="009B3FD7">
        <w:t>mechanics test</w:t>
      </w:r>
      <w:r w:rsidR="00B4555B">
        <w:t>.</w:t>
      </w:r>
    </w:p>
    <w:p w14:paraId="2F266929" w14:textId="4D2B779A" w:rsidR="00463745" w:rsidRDefault="00463745" w:rsidP="00463745">
      <w:r>
        <w:rPr>
          <w:color w:val="0000FF"/>
        </w:rPr>
        <w:t>TEST4</w:t>
      </w:r>
      <w:r w:rsidR="001749F5">
        <w:rPr>
          <w:color w:val="0000FF"/>
        </w:rPr>
        <w:t>0</w:t>
      </w:r>
      <w:r w:rsidRPr="00145B1D">
        <w:rPr>
          <w:color w:val="0000FF"/>
        </w:rPr>
        <w:t>:</w:t>
      </w:r>
      <w:r w:rsidR="00EE75C0">
        <w:t xml:space="preserve"> 2</w:t>
      </w:r>
      <w:r w:rsidR="009A0931">
        <w:t>D</w:t>
      </w:r>
      <w:r>
        <w:t xml:space="preserve">. </w:t>
      </w:r>
      <w:r w:rsidR="0040494D">
        <w:t>Single well problem/Poisson problem with dirac source term</w:t>
      </w:r>
      <w:r w:rsidR="009137F0">
        <w:t xml:space="preserve"> at (</w:t>
      </w:r>
      <w:r w:rsidR="00B4555B">
        <w:t>xo,yo</w:t>
      </w:r>
      <w:r w:rsidR="009137F0">
        <w:t>)</w:t>
      </w:r>
      <w:r w:rsidR="0040494D">
        <w:t xml:space="preserve">. Analytical solution </w:t>
      </w:r>
      <w:r w:rsidR="00B4555B">
        <w:t>is given by p(x,y)=-1/(2</w:t>
      </w:r>
      <w:r w:rsidR="009137F0">
        <w:t>*pi</w:t>
      </w:r>
      <w:r w:rsidR="00B4555B">
        <w:t>)</w:t>
      </w:r>
      <w:r w:rsidR="009137F0">
        <w:t>*</w:t>
      </w:r>
      <w:r w:rsidR="00B4555B">
        <w:t>ln(</w:t>
      </w:r>
      <w:r w:rsidR="009137F0">
        <w:t>r)</w:t>
      </w:r>
      <w:r>
        <w:t>.</w:t>
      </w:r>
      <w:r w:rsidR="009137F0">
        <w:t xml:space="preserve"> r=|x-xo|. Implemented with pressure boundary conditions with values from analytical solution.</w:t>
      </w:r>
    </w:p>
    <w:p w14:paraId="225F6939" w14:textId="4D9518AF" w:rsidR="005A1EE9" w:rsidRDefault="009A3E81" w:rsidP="001E5E8B">
      <w:r>
        <w:rPr>
          <w:color w:val="0000FF"/>
        </w:rPr>
        <w:t>TEST41</w:t>
      </w:r>
      <w:r w:rsidR="00A4423C" w:rsidRPr="00145B1D">
        <w:rPr>
          <w:color w:val="0000FF"/>
        </w:rPr>
        <w:t>:</w:t>
      </w:r>
      <w:r w:rsidR="00A4423C">
        <w:t xml:space="preserve"> 3D SNES. Single well problem/Poisson problem with dirac source term at (xo,yo,zo). Analytical solution is given by p(x,y,z)=-1/(4*pi*r). r=|x-xo|. Implemented with pressure boundary conditions with values from analytical solution.</w:t>
      </w:r>
    </w:p>
    <w:p w14:paraId="46DD5801" w14:textId="5C7D0763" w:rsidR="006F5A6C" w:rsidRDefault="00C91ED3" w:rsidP="006F5A6C">
      <w:r>
        <w:rPr>
          <w:color w:val="0000FF"/>
        </w:rPr>
        <w:t>TEST42</w:t>
      </w:r>
      <w:r w:rsidR="006F5A6C" w:rsidRPr="00145B1D">
        <w:rPr>
          <w:color w:val="0000FF"/>
        </w:rPr>
        <w:t>:</w:t>
      </w:r>
      <w:r w:rsidR="00FF6BD2">
        <w:t xml:space="preserve"> 1</w:t>
      </w:r>
      <w:r w:rsidR="006F5A6C">
        <w:t xml:space="preserve">D </w:t>
      </w:r>
      <w:r w:rsidR="00A0050A">
        <w:t>Heat problem with source term</w:t>
      </w:r>
      <w:r w:rsidR="00687147">
        <w:t xml:space="preserve"> = 1</w:t>
      </w:r>
      <w:r w:rsidR="006F5A6C">
        <w:t xml:space="preserve">. </w:t>
      </w:r>
      <w:r w:rsidR="00687147">
        <w:t>All temperature boundary conditions T(0) = 1; T(1) = 0</w:t>
      </w:r>
      <w:r w:rsidR="006F5A6C">
        <w:t>.</w:t>
      </w:r>
    </w:p>
    <w:p w14:paraId="3660EB6D" w14:textId="39FBEA82" w:rsidR="00687147" w:rsidRDefault="00687147" w:rsidP="006F5A6C">
      <w:r>
        <w:rPr>
          <w:color w:val="0000FF"/>
        </w:rPr>
        <w:t>TEST43</w:t>
      </w:r>
      <w:r w:rsidRPr="00145B1D">
        <w:rPr>
          <w:color w:val="0000FF"/>
        </w:rPr>
        <w:t>:</w:t>
      </w:r>
      <w:r w:rsidR="00FF6BD2">
        <w:t xml:space="preserve"> 1</w:t>
      </w:r>
      <w:r>
        <w:t>D Heat problem with source term</w:t>
      </w:r>
      <w:r w:rsidR="00CB2519">
        <w:t xml:space="preserve"> = 1</w:t>
      </w:r>
      <w:r>
        <w:t xml:space="preserve">.  </w:t>
      </w:r>
      <w:r w:rsidR="00FA00FC">
        <w:t>All homogeneous temperature boundary conditions</w:t>
      </w:r>
      <w:r>
        <w:t>.</w:t>
      </w:r>
    </w:p>
    <w:p w14:paraId="302008CA" w14:textId="77777777" w:rsidR="008C279E" w:rsidRDefault="008C279E" w:rsidP="008C279E">
      <w:r>
        <w:rPr>
          <w:color w:val="0000FF"/>
        </w:rPr>
        <w:t>TEST44</w:t>
      </w:r>
      <w:r w:rsidRPr="00145B1D">
        <w:rPr>
          <w:color w:val="0000FF"/>
        </w:rPr>
        <w:t>:</w:t>
      </w:r>
      <w:r>
        <w:t xml:space="preserve"> 2D Mandel’s problem.  Coupling of reservoir flow and displacement solver for geomechanics.</w:t>
      </w:r>
    </w:p>
    <w:p w14:paraId="62124F4A" w14:textId="2BB760E4" w:rsidR="008A27FC" w:rsidRDefault="006472C4" w:rsidP="008C279E">
      <w:r>
        <w:rPr>
          <w:color w:val="0000FF"/>
        </w:rPr>
        <w:t>TEST46</w:t>
      </w:r>
      <w:r w:rsidR="008A27FC" w:rsidRPr="00145B1D">
        <w:rPr>
          <w:color w:val="0000FF"/>
        </w:rPr>
        <w:t>:</w:t>
      </w:r>
      <w:r w:rsidR="008A27FC">
        <w:t xml:space="preserve"> 2D Heat problem, </w:t>
      </w:r>
      <w:r w:rsidR="00CE66AA">
        <w:t xml:space="preserve">advection and diffusion with </w:t>
      </w:r>
      <w:r w:rsidR="008A27FC">
        <w:t>heat source</w:t>
      </w:r>
      <w:r w:rsidR="00CE66AA">
        <w:t xml:space="preserve"> = 1</w:t>
      </w:r>
      <w:r w:rsidR="008A27FC">
        <w:t>.  All temperature</w:t>
      </w:r>
      <w:r w:rsidR="00932B0B">
        <w:t xml:space="preserve"> (homogeneous)</w:t>
      </w:r>
      <w:r w:rsidR="008A27FC">
        <w:t xml:space="preserve"> boundary conditions</w:t>
      </w:r>
      <w:r w:rsidR="00D25FCC">
        <w:t xml:space="preserve">. </w:t>
      </w:r>
      <w:r w:rsidR="00274F19">
        <w:t>Also u</w:t>
      </w:r>
      <w:r w:rsidR="00D25FCC">
        <w:t xml:space="preserve">seful for testing diffusion </w:t>
      </w:r>
      <w:r w:rsidR="008E1F64">
        <w:t xml:space="preserve">part of heat problem by specifying zero velocity. </w:t>
      </w:r>
    </w:p>
    <w:p w14:paraId="5A399139" w14:textId="1037EB71" w:rsidR="004F5C3B" w:rsidRDefault="001C22D1" w:rsidP="004F5C3B">
      <w:r>
        <w:rPr>
          <w:color w:val="0000FF"/>
        </w:rPr>
        <w:lastRenderedPageBreak/>
        <w:t>TEST47</w:t>
      </w:r>
      <w:r w:rsidR="004F5C3B" w:rsidRPr="00145B1D">
        <w:rPr>
          <w:color w:val="0000FF"/>
        </w:rPr>
        <w:t>:</w:t>
      </w:r>
      <w:r w:rsidR="00245FB8">
        <w:t xml:space="preserve"> 2</w:t>
      </w:r>
      <w:r w:rsidR="004F5C3B">
        <w:t xml:space="preserve">D </w:t>
      </w:r>
      <w:r w:rsidR="00C25BBA">
        <w:t>Heat problem, advection and diffusion with no heat source</w:t>
      </w:r>
      <w:r w:rsidR="004F5C3B">
        <w:t xml:space="preserve">.  </w:t>
      </w:r>
      <w:r w:rsidR="00192785">
        <w:t xml:space="preserve">All </w:t>
      </w:r>
      <w:r w:rsidR="004F5C3B">
        <w:t>temperature boundary conditions</w:t>
      </w:r>
      <w:r w:rsidR="00192785">
        <w:t xml:space="preserve"> implemented by specifying analytical solution pressure values on the boundaries</w:t>
      </w:r>
      <w:r w:rsidR="008863D9">
        <w:t xml:space="preserve">. Taken from </w:t>
      </w:r>
      <w:hyperlink r:id="rId6" w:history="1">
        <w:r w:rsidR="008863D9">
          <w:rPr>
            <w:rFonts w:ascii="Menlo Regular" w:hAnsi="Menlo Regular" w:cs="Menlo Regular"/>
            <w:color w:val="0E0EFF"/>
            <w:sz w:val="22"/>
            <w:szCs w:val="22"/>
          </w:rPr>
          <w:t>http://www.cs.uky.edu/~jzhang/pub/PAPER/adi4th.pdf</w:t>
        </w:r>
      </w:hyperlink>
    </w:p>
    <w:p w14:paraId="40B6A2E9" w14:textId="5DD3E123" w:rsidR="008863D9" w:rsidRDefault="00F250FD" w:rsidP="004F5C3B">
      <w:r>
        <w:t>Also useful for testing diffusion part of heat problem by specifying zero velocity.</w:t>
      </w:r>
    </w:p>
    <w:p w14:paraId="2989624F" w14:textId="047AD261" w:rsidR="00B75A2D" w:rsidRDefault="00B75A2D" w:rsidP="00B75A2D">
      <w:r>
        <w:rPr>
          <w:color w:val="0000FF"/>
        </w:rPr>
        <w:t>TEST48</w:t>
      </w:r>
      <w:r w:rsidRPr="00145B1D">
        <w:rPr>
          <w:color w:val="0000FF"/>
        </w:rPr>
        <w:t>:</w:t>
      </w:r>
      <w:r>
        <w:t xml:space="preserve"> Solves same problem as test28 but using the heat solver. </w:t>
      </w:r>
      <w:bookmarkStart w:id="0" w:name="_GoBack"/>
      <w:bookmarkEnd w:id="0"/>
    </w:p>
    <w:p w14:paraId="7507064B" w14:textId="77777777" w:rsidR="00B75A2D" w:rsidRDefault="00B75A2D" w:rsidP="004F5C3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24BA"/>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1FCC"/>
    <w:rsid w:val="0015683D"/>
    <w:rsid w:val="00160217"/>
    <w:rsid w:val="001749F5"/>
    <w:rsid w:val="00181A44"/>
    <w:rsid w:val="00192785"/>
    <w:rsid w:val="001C22D1"/>
    <w:rsid w:val="001E302D"/>
    <w:rsid w:val="001E5E8B"/>
    <w:rsid w:val="001F03FF"/>
    <w:rsid w:val="001F25F6"/>
    <w:rsid w:val="002064D1"/>
    <w:rsid w:val="002176EF"/>
    <w:rsid w:val="00236A68"/>
    <w:rsid w:val="00245FB8"/>
    <w:rsid w:val="00253661"/>
    <w:rsid w:val="00263CD1"/>
    <w:rsid w:val="00274F19"/>
    <w:rsid w:val="00297107"/>
    <w:rsid w:val="002B6116"/>
    <w:rsid w:val="002B6294"/>
    <w:rsid w:val="002C1F0B"/>
    <w:rsid w:val="002C6123"/>
    <w:rsid w:val="002D27E7"/>
    <w:rsid w:val="002D3B25"/>
    <w:rsid w:val="002D445C"/>
    <w:rsid w:val="002D5BA0"/>
    <w:rsid w:val="002D6322"/>
    <w:rsid w:val="002E20E0"/>
    <w:rsid w:val="002E3846"/>
    <w:rsid w:val="002F5BC5"/>
    <w:rsid w:val="00300EC2"/>
    <w:rsid w:val="00303858"/>
    <w:rsid w:val="00321A3B"/>
    <w:rsid w:val="003277DB"/>
    <w:rsid w:val="003327DC"/>
    <w:rsid w:val="003477F6"/>
    <w:rsid w:val="003500C3"/>
    <w:rsid w:val="00353118"/>
    <w:rsid w:val="00362F34"/>
    <w:rsid w:val="003658A6"/>
    <w:rsid w:val="00365CFA"/>
    <w:rsid w:val="00365E4C"/>
    <w:rsid w:val="00380AFB"/>
    <w:rsid w:val="00382D75"/>
    <w:rsid w:val="00387E20"/>
    <w:rsid w:val="003940D2"/>
    <w:rsid w:val="00397D89"/>
    <w:rsid w:val="003A0234"/>
    <w:rsid w:val="003A27D7"/>
    <w:rsid w:val="003A7CD8"/>
    <w:rsid w:val="003B038D"/>
    <w:rsid w:val="003B7610"/>
    <w:rsid w:val="003C01B3"/>
    <w:rsid w:val="003E4EE8"/>
    <w:rsid w:val="003F43BB"/>
    <w:rsid w:val="0040494D"/>
    <w:rsid w:val="00411F7D"/>
    <w:rsid w:val="00423647"/>
    <w:rsid w:val="004267D9"/>
    <w:rsid w:val="004320F3"/>
    <w:rsid w:val="0045117F"/>
    <w:rsid w:val="00463745"/>
    <w:rsid w:val="004642FE"/>
    <w:rsid w:val="004735C3"/>
    <w:rsid w:val="00473DE4"/>
    <w:rsid w:val="004848C4"/>
    <w:rsid w:val="0049419C"/>
    <w:rsid w:val="004C063C"/>
    <w:rsid w:val="004D3ED7"/>
    <w:rsid w:val="004F5C3B"/>
    <w:rsid w:val="005017B6"/>
    <w:rsid w:val="00501F54"/>
    <w:rsid w:val="00504FAA"/>
    <w:rsid w:val="005551A0"/>
    <w:rsid w:val="0056055A"/>
    <w:rsid w:val="00564338"/>
    <w:rsid w:val="00576AC9"/>
    <w:rsid w:val="0058557A"/>
    <w:rsid w:val="005A1EE9"/>
    <w:rsid w:val="005A4592"/>
    <w:rsid w:val="005A46C1"/>
    <w:rsid w:val="005B44B1"/>
    <w:rsid w:val="005C02AA"/>
    <w:rsid w:val="005D486F"/>
    <w:rsid w:val="005F2168"/>
    <w:rsid w:val="005F399A"/>
    <w:rsid w:val="00623F88"/>
    <w:rsid w:val="006472C4"/>
    <w:rsid w:val="00650BCB"/>
    <w:rsid w:val="00655000"/>
    <w:rsid w:val="00660A54"/>
    <w:rsid w:val="00664CB4"/>
    <w:rsid w:val="0067499B"/>
    <w:rsid w:val="00687147"/>
    <w:rsid w:val="006A0A74"/>
    <w:rsid w:val="006B0353"/>
    <w:rsid w:val="006B1B98"/>
    <w:rsid w:val="006C2CBA"/>
    <w:rsid w:val="006C4BA6"/>
    <w:rsid w:val="006C53CF"/>
    <w:rsid w:val="006D74F5"/>
    <w:rsid w:val="006E0D62"/>
    <w:rsid w:val="006E43C9"/>
    <w:rsid w:val="006E5AC2"/>
    <w:rsid w:val="006E615C"/>
    <w:rsid w:val="006F1B42"/>
    <w:rsid w:val="006F4DBD"/>
    <w:rsid w:val="006F5A6C"/>
    <w:rsid w:val="006F703D"/>
    <w:rsid w:val="00731230"/>
    <w:rsid w:val="00742B46"/>
    <w:rsid w:val="007433FC"/>
    <w:rsid w:val="00743ECB"/>
    <w:rsid w:val="00744C1D"/>
    <w:rsid w:val="007472F7"/>
    <w:rsid w:val="0075370E"/>
    <w:rsid w:val="00760420"/>
    <w:rsid w:val="00760C45"/>
    <w:rsid w:val="007706D6"/>
    <w:rsid w:val="00785BCA"/>
    <w:rsid w:val="00787474"/>
    <w:rsid w:val="00791E75"/>
    <w:rsid w:val="007965AA"/>
    <w:rsid w:val="00796FF8"/>
    <w:rsid w:val="007A4259"/>
    <w:rsid w:val="007B5BF1"/>
    <w:rsid w:val="007B71F0"/>
    <w:rsid w:val="007D4CAC"/>
    <w:rsid w:val="007F31E6"/>
    <w:rsid w:val="008018BA"/>
    <w:rsid w:val="00807095"/>
    <w:rsid w:val="00822F64"/>
    <w:rsid w:val="008344FC"/>
    <w:rsid w:val="00834D08"/>
    <w:rsid w:val="00845641"/>
    <w:rsid w:val="00850A59"/>
    <w:rsid w:val="00852AAF"/>
    <w:rsid w:val="008542B5"/>
    <w:rsid w:val="0086764B"/>
    <w:rsid w:val="00871D06"/>
    <w:rsid w:val="00871E0D"/>
    <w:rsid w:val="00884139"/>
    <w:rsid w:val="00885041"/>
    <w:rsid w:val="008863D9"/>
    <w:rsid w:val="00894245"/>
    <w:rsid w:val="008A27FC"/>
    <w:rsid w:val="008A4862"/>
    <w:rsid w:val="008B0379"/>
    <w:rsid w:val="008B37EC"/>
    <w:rsid w:val="008C0DA5"/>
    <w:rsid w:val="008C180F"/>
    <w:rsid w:val="008C279E"/>
    <w:rsid w:val="008C574A"/>
    <w:rsid w:val="008D12CD"/>
    <w:rsid w:val="008D72EC"/>
    <w:rsid w:val="008E1F64"/>
    <w:rsid w:val="008E358B"/>
    <w:rsid w:val="0090447C"/>
    <w:rsid w:val="009137F0"/>
    <w:rsid w:val="00915C59"/>
    <w:rsid w:val="009176E0"/>
    <w:rsid w:val="00924752"/>
    <w:rsid w:val="00930296"/>
    <w:rsid w:val="0093128E"/>
    <w:rsid w:val="00932B0B"/>
    <w:rsid w:val="009338DD"/>
    <w:rsid w:val="00933F43"/>
    <w:rsid w:val="009368BB"/>
    <w:rsid w:val="009376A1"/>
    <w:rsid w:val="0096654B"/>
    <w:rsid w:val="00977874"/>
    <w:rsid w:val="0099461D"/>
    <w:rsid w:val="009A0931"/>
    <w:rsid w:val="009A3E81"/>
    <w:rsid w:val="009B1DC3"/>
    <w:rsid w:val="009B3FD7"/>
    <w:rsid w:val="009C580C"/>
    <w:rsid w:val="009C5DED"/>
    <w:rsid w:val="009C7CD8"/>
    <w:rsid w:val="009E6AA7"/>
    <w:rsid w:val="009F2E39"/>
    <w:rsid w:val="009F6534"/>
    <w:rsid w:val="00A0050A"/>
    <w:rsid w:val="00A008D2"/>
    <w:rsid w:val="00A0187B"/>
    <w:rsid w:val="00A04210"/>
    <w:rsid w:val="00A17B01"/>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75A2D"/>
    <w:rsid w:val="00B94DB0"/>
    <w:rsid w:val="00BB0092"/>
    <w:rsid w:val="00BC147B"/>
    <w:rsid w:val="00BC49D0"/>
    <w:rsid w:val="00BE17E0"/>
    <w:rsid w:val="00C11241"/>
    <w:rsid w:val="00C25BBA"/>
    <w:rsid w:val="00C32984"/>
    <w:rsid w:val="00C65ABB"/>
    <w:rsid w:val="00C73CA3"/>
    <w:rsid w:val="00C80201"/>
    <w:rsid w:val="00C90933"/>
    <w:rsid w:val="00C91ED3"/>
    <w:rsid w:val="00C93AA3"/>
    <w:rsid w:val="00C93C8F"/>
    <w:rsid w:val="00CA38C6"/>
    <w:rsid w:val="00CB2519"/>
    <w:rsid w:val="00CB54C8"/>
    <w:rsid w:val="00CB5821"/>
    <w:rsid w:val="00CC2AEE"/>
    <w:rsid w:val="00CC69E2"/>
    <w:rsid w:val="00CD4921"/>
    <w:rsid w:val="00CE66AA"/>
    <w:rsid w:val="00D111C4"/>
    <w:rsid w:val="00D17309"/>
    <w:rsid w:val="00D25FCC"/>
    <w:rsid w:val="00D30AB0"/>
    <w:rsid w:val="00D34FD0"/>
    <w:rsid w:val="00D366D1"/>
    <w:rsid w:val="00D51697"/>
    <w:rsid w:val="00D56BD4"/>
    <w:rsid w:val="00D575C0"/>
    <w:rsid w:val="00D773F0"/>
    <w:rsid w:val="00D8453D"/>
    <w:rsid w:val="00D914D3"/>
    <w:rsid w:val="00DC1354"/>
    <w:rsid w:val="00DD1A64"/>
    <w:rsid w:val="00E04B29"/>
    <w:rsid w:val="00E11867"/>
    <w:rsid w:val="00E244BB"/>
    <w:rsid w:val="00E30A3A"/>
    <w:rsid w:val="00E35888"/>
    <w:rsid w:val="00E418A5"/>
    <w:rsid w:val="00E41EEA"/>
    <w:rsid w:val="00E447B1"/>
    <w:rsid w:val="00E51186"/>
    <w:rsid w:val="00E53F0A"/>
    <w:rsid w:val="00E61C26"/>
    <w:rsid w:val="00E646CC"/>
    <w:rsid w:val="00E77C24"/>
    <w:rsid w:val="00E83132"/>
    <w:rsid w:val="00E83B6A"/>
    <w:rsid w:val="00E877B3"/>
    <w:rsid w:val="00E96BB7"/>
    <w:rsid w:val="00EA404B"/>
    <w:rsid w:val="00EA62DA"/>
    <w:rsid w:val="00EB14A6"/>
    <w:rsid w:val="00EB5E55"/>
    <w:rsid w:val="00EC204B"/>
    <w:rsid w:val="00ED39B1"/>
    <w:rsid w:val="00EE75C0"/>
    <w:rsid w:val="00EF3E56"/>
    <w:rsid w:val="00F0612B"/>
    <w:rsid w:val="00F0786A"/>
    <w:rsid w:val="00F17757"/>
    <w:rsid w:val="00F250FD"/>
    <w:rsid w:val="00F40C62"/>
    <w:rsid w:val="00F50ED6"/>
    <w:rsid w:val="00F753F7"/>
    <w:rsid w:val="00F775C3"/>
    <w:rsid w:val="00F777FE"/>
    <w:rsid w:val="00F9214A"/>
    <w:rsid w:val="00FA00FC"/>
    <w:rsid w:val="00FA196A"/>
    <w:rsid w:val="00FA6203"/>
    <w:rsid w:val="00FB1BD2"/>
    <w:rsid w:val="00FB54E8"/>
    <w:rsid w:val="00FC265B"/>
    <w:rsid w:val="00FC7188"/>
    <w:rsid w:val="00FD0C14"/>
    <w:rsid w:val="00FD0F86"/>
    <w:rsid w:val="00FD3E3D"/>
    <w:rsid w:val="00FF5038"/>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hyperlink" Target="http://www.cs.uky.edu/~jzhang/pub/PAPER/adi4th.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970</Words>
  <Characters>5535</Characters>
  <Application>Microsoft Macintosh Word</Application>
  <DocSecurity>0</DocSecurity>
  <Lines>46</Lines>
  <Paragraphs>12</Paragraphs>
  <ScaleCrop>false</ScaleCrop>
  <Company>Louisiana State University</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328</cp:revision>
  <dcterms:created xsi:type="dcterms:W3CDTF">2012-05-15T14:58:00Z</dcterms:created>
  <dcterms:modified xsi:type="dcterms:W3CDTF">2013-09-12T02:32:00Z</dcterms:modified>
</cp:coreProperties>
</file>