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C41" w:rsidRPr="00A675C4" w:rsidRDefault="00A962F5" w:rsidP="003E6738">
      <w:pPr>
        <w:jc w:val="center"/>
        <w:rPr>
          <w:sz w:val="44"/>
        </w:rPr>
      </w:pPr>
      <w:bookmarkStart w:id="0" w:name="_Hlk500326463"/>
      <w:r w:rsidRPr="00A675C4">
        <w:rPr>
          <w:sz w:val="44"/>
        </w:rPr>
        <w:t>Cahier des charges</w:t>
      </w:r>
      <w:r w:rsidR="00F965CC">
        <w:rPr>
          <w:sz w:val="44"/>
        </w:rPr>
        <w:t xml:space="preserve"> </w:t>
      </w:r>
      <w:r w:rsidR="008E1E09">
        <w:rPr>
          <w:sz w:val="44"/>
        </w:rPr>
        <w:t>-</w:t>
      </w:r>
      <w:r w:rsidRPr="00A675C4">
        <w:rPr>
          <w:sz w:val="44"/>
        </w:rPr>
        <w:t xml:space="preserve"> Projet ITI 4</w:t>
      </w:r>
    </w:p>
    <w:p w:rsidR="001E4A85" w:rsidRPr="001E4A85" w:rsidRDefault="001E4A85" w:rsidP="001E4A85">
      <w:pPr>
        <w:pStyle w:val="En-tte"/>
        <w:tabs>
          <w:tab w:val="clear" w:pos="4536"/>
          <w:tab w:val="clear" w:pos="9072"/>
        </w:tabs>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Application Android</w:t>
      </w:r>
    </w:p>
    <w:p w:rsidR="001E4A85" w:rsidRPr="001E4A85" w:rsidRDefault="001E4A85" w:rsidP="001E4A85">
      <w:pPr>
        <w:jc w:val="center"/>
        <w:rPr>
          <w:rFonts w:asciiTheme="majorHAnsi" w:eastAsiaTheme="majorEastAsia" w:hAnsiTheme="majorHAnsi" w:cstheme="majorBidi"/>
          <w:sz w:val="32"/>
        </w:rPr>
      </w:pPr>
      <w:r w:rsidRPr="001E4A85">
        <w:rPr>
          <w:rFonts w:asciiTheme="majorHAnsi" w:eastAsiaTheme="majorEastAsia" w:hAnsiTheme="majorHAnsi" w:cstheme="majorBidi"/>
          <w:sz w:val="32"/>
        </w:rPr>
        <w:t>Œnologie HEI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6D5715" w:rsidTr="00E1065C">
        <w:tc>
          <w:tcPr>
            <w:tcW w:w="4606" w:type="dxa"/>
          </w:tcPr>
          <w:p w:rsidR="006D5715" w:rsidRPr="001B728F" w:rsidRDefault="006D5715" w:rsidP="000C67AA">
            <w:pPr>
              <w:jc w:val="both"/>
              <w:rPr>
                <w:b/>
                <w:u w:val="single"/>
              </w:rPr>
            </w:pPr>
            <w:r w:rsidRPr="001B728F">
              <w:rPr>
                <w:b/>
                <w:u w:val="single"/>
              </w:rPr>
              <w:t>Etudiants :</w:t>
            </w:r>
          </w:p>
        </w:tc>
        <w:tc>
          <w:tcPr>
            <w:tcW w:w="4606" w:type="dxa"/>
          </w:tcPr>
          <w:p w:rsidR="007F23A1" w:rsidRDefault="001E4A85" w:rsidP="001E4A85">
            <w:pPr>
              <w:jc w:val="both"/>
            </w:pPr>
            <w:r>
              <w:t xml:space="preserve">Thomas CHEVALIER </w:t>
            </w:r>
          </w:p>
          <w:p w:rsidR="001E4A85" w:rsidRDefault="001E4A85" w:rsidP="001E4A85">
            <w:pPr>
              <w:jc w:val="both"/>
            </w:pPr>
            <w:r>
              <w:t xml:space="preserve">Etienne LE BOURLOUT </w:t>
            </w:r>
          </w:p>
        </w:tc>
      </w:tr>
      <w:tr w:rsidR="006D5715" w:rsidTr="00E1065C">
        <w:tc>
          <w:tcPr>
            <w:tcW w:w="4606" w:type="dxa"/>
            <w:vAlign w:val="center"/>
          </w:tcPr>
          <w:p w:rsidR="001E4A85" w:rsidRDefault="001E4A85" w:rsidP="000C67AA">
            <w:pPr>
              <w:jc w:val="both"/>
              <w:rPr>
                <w:b/>
                <w:u w:val="single"/>
              </w:rPr>
            </w:pPr>
          </w:p>
          <w:p w:rsidR="001E4A85" w:rsidRPr="001B728F" w:rsidRDefault="001E4A85" w:rsidP="000C67AA">
            <w:pPr>
              <w:jc w:val="both"/>
              <w:rPr>
                <w:b/>
                <w:u w:val="single"/>
              </w:rPr>
            </w:pPr>
            <w:r>
              <w:rPr>
                <w:b/>
                <w:u w:val="single"/>
              </w:rPr>
              <w:t>Nom du superviseur :</w:t>
            </w:r>
          </w:p>
          <w:p w:rsidR="006D5715" w:rsidRDefault="006D5715" w:rsidP="000C67AA">
            <w:pPr>
              <w:jc w:val="both"/>
            </w:pPr>
          </w:p>
        </w:tc>
        <w:tc>
          <w:tcPr>
            <w:tcW w:w="4606" w:type="dxa"/>
            <w:vAlign w:val="center"/>
          </w:tcPr>
          <w:p w:rsidR="006D5715" w:rsidRPr="00C55193" w:rsidRDefault="00206E42" w:rsidP="000C67AA">
            <w:pPr>
              <w:jc w:val="both"/>
              <w:rPr>
                <w:highlight w:val="yellow"/>
              </w:rPr>
            </w:pPr>
            <w:r>
              <w:t>David Dubois</w:t>
            </w:r>
          </w:p>
        </w:tc>
      </w:tr>
      <w:bookmarkEnd w:id="0"/>
    </w:tbl>
    <w:p w:rsidR="009E54E8" w:rsidRDefault="009E54E8" w:rsidP="000C67AA">
      <w:pPr>
        <w:jc w:val="both"/>
      </w:pPr>
    </w:p>
    <w:p w:rsidR="00D45F45" w:rsidRPr="001B728F" w:rsidRDefault="00D45F45" w:rsidP="000C67AA">
      <w:pPr>
        <w:jc w:val="both"/>
        <w:rPr>
          <w:b/>
          <w:u w:val="single"/>
        </w:rPr>
      </w:pPr>
      <w:bookmarkStart w:id="1" w:name="_Hlk500326747"/>
      <w:r w:rsidRPr="001B728F">
        <w:rPr>
          <w:b/>
          <w:u w:val="single"/>
        </w:rPr>
        <w:t>Résumé du projet</w:t>
      </w:r>
      <w:bookmarkStart w:id="2" w:name="_GoBack"/>
      <w:bookmarkEnd w:id="2"/>
      <w:r w:rsidRPr="001B728F">
        <w:rPr>
          <w:b/>
          <w:u w:val="single"/>
        </w:rPr>
        <w:t xml:space="preserve"> : </w:t>
      </w:r>
    </w:p>
    <w:p w:rsidR="001E4A85" w:rsidRDefault="001E4A85" w:rsidP="000C67AA">
      <w:pPr>
        <w:pBdr>
          <w:top w:val="single" w:sz="4" w:space="1" w:color="auto"/>
          <w:left w:val="single" w:sz="4" w:space="4" w:color="auto"/>
          <w:bottom w:val="single" w:sz="4" w:space="1" w:color="auto"/>
          <w:right w:val="single" w:sz="4" w:space="4" w:color="auto"/>
        </w:pBdr>
        <w:spacing w:after="0"/>
        <w:jc w:val="both"/>
      </w:pPr>
      <w:r>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w:t>
      </w:r>
      <w:r w:rsidR="00CD5344">
        <w:t>istrateur</w:t>
      </w:r>
      <w:r>
        <w:t>s</w:t>
      </w:r>
      <w:r w:rsidR="00CD5344">
        <w:t>, à savoir les membres de l’association</w:t>
      </w:r>
      <w:r>
        <w:t>.</w:t>
      </w:r>
    </w:p>
    <w:p w:rsidR="00847BC3"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0F1929" w:rsidRDefault="00CB1B80" w:rsidP="000C67AA">
      <w:pPr>
        <w:pBdr>
          <w:top w:val="single" w:sz="4" w:space="1" w:color="auto"/>
          <w:left w:val="single" w:sz="4" w:space="4" w:color="auto"/>
          <w:bottom w:val="single" w:sz="4" w:space="1" w:color="auto"/>
          <w:right w:val="single" w:sz="4" w:space="4" w:color="auto"/>
        </w:pBdr>
        <w:spacing w:after="0"/>
        <w:jc w:val="both"/>
      </w:pPr>
      <w:r>
        <w:t xml:space="preserve"> </w:t>
      </w:r>
    </w:p>
    <w:p w:rsidR="00BD420C" w:rsidRDefault="00BD420C" w:rsidP="000C67AA">
      <w:pPr>
        <w:pBdr>
          <w:top w:val="single" w:sz="4" w:space="1" w:color="auto"/>
          <w:left w:val="single" w:sz="4" w:space="4" w:color="auto"/>
          <w:bottom w:val="single" w:sz="4" w:space="1" w:color="auto"/>
          <w:right w:val="single" w:sz="4" w:space="4" w:color="auto"/>
        </w:pBdr>
        <w:spacing w:after="0"/>
        <w:jc w:val="both"/>
      </w:pPr>
    </w:p>
    <w:p w:rsidR="00BD420C" w:rsidRDefault="00BD420C" w:rsidP="000C67AA">
      <w:pPr>
        <w:spacing w:after="0"/>
        <w:jc w:val="both"/>
      </w:pPr>
    </w:p>
    <w:p w:rsidR="008B4C0A" w:rsidRDefault="008B4C0A" w:rsidP="000C67AA">
      <w:pPr>
        <w:spacing w:after="0"/>
        <w:jc w:val="both"/>
      </w:pPr>
    </w:p>
    <w:p w:rsidR="000345AA" w:rsidRPr="000345AA" w:rsidRDefault="00182E3D" w:rsidP="000C67AA">
      <w:pPr>
        <w:spacing w:after="0"/>
        <w:jc w:val="both"/>
        <w:rPr>
          <w:b/>
          <w:u w:val="single"/>
        </w:rPr>
      </w:pPr>
      <w:r>
        <w:rPr>
          <w:b/>
          <w:u w:val="single"/>
        </w:rPr>
        <w:t>Références</w:t>
      </w:r>
      <w:r w:rsidR="00094FFE">
        <w:rPr>
          <w:b/>
          <w:u w:val="single"/>
        </w:rPr>
        <w:t xml:space="preserve"> du document</w:t>
      </w:r>
      <w:r>
        <w:rPr>
          <w:b/>
          <w:u w:val="single"/>
        </w:rPr>
        <w:t xml:space="preserve"> </w:t>
      </w:r>
      <w:r w:rsidR="000345AA" w:rsidRPr="000345AA">
        <w:rPr>
          <w:b/>
          <w:u w:val="single"/>
        </w:rPr>
        <w:t>:</w:t>
      </w:r>
    </w:p>
    <w:tbl>
      <w:tblPr>
        <w:tblStyle w:val="Grilledutableau"/>
        <w:tblW w:w="0" w:type="auto"/>
        <w:tblLayout w:type="fixed"/>
        <w:tblLook w:val="04A0" w:firstRow="1" w:lastRow="0" w:firstColumn="1" w:lastColumn="0" w:noHBand="0" w:noVBand="1"/>
      </w:tblPr>
      <w:tblGrid>
        <w:gridCol w:w="3227"/>
        <w:gridCol w:w="2126"/>
        <w:gridCol w:w="3859"/>
      </w:tblGrid>
      <w:tr w:rsidR="00713B81" w:rsidTr="001B6D0F">
        <w:tc>
          <w:tcPr>
            <w:tcW w:w="3227" w:type="dxa"/>
          </w:tcPr>
          <w:p w:rsidR="00713B81" w:rsidRDefault="00713B81" w:rsidP="000C67AA">
            <w:pPr>
              <w:jc w:val="both"/>
            </w:pPr>
            <w:r>
              <w:t>Référence</w:t>
            </w:r>
          </w:p>
        </w:tc>
        <w:tc>
          <w:tcPr>
            <w:tcW w:w="5985" w:type="dxa"/>
            <w:gridSpan w:val="2"/>
          </w:tcPr>
          <w:p w:rsidR="00713B81"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197855" w:rsidTr="001B6D0F">
        <w:tc>
          <w:tcPr>
            <w:tcW w:w="3227" w:type="dxa"/>
          </w:tcPr>
          <w:p w:rsidR="00197855" w:rsidRDefault="00197855" w:rsidP="000C67AA">
            <w:pPr>
              <w:jc w:val="both"/>
            </w:pPr>
            <w:r>
              <w:t>Nom du projet</w:t>
            </w:r>
          </w:p>
        </w:tc>
        <w:tc>
          <w:tcPr>
            <w:tcW w:w="5985" w:type="dxa"/>
            <w:gridSpan w:val="2"/>
          </w:tcPr>
          <w:p w:rsidR="00197855" w:rsidRPr="00DD508B" w:rsidRDefault="00DD508B" w:rsidP="00DD508B">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Application Android Œnologie HEI</w:t>
            </w:r>
          </w:p>
        </w:tc>
      </w:tr>
      <w:tr w:rsidR="00713B81" w:rsidTr="001B6D0F">
        <w:tc>
          <w:tcPr>
            <w:tcW w:w="3227" w:type="dxa"/>
          </w:tcPr>
          <w:p w:rsidR="00713B81" w:rsidRDefault="00197855" w:rsidP="000C67AA">
            <w:pPr>
              <w:jc w:val="both"/>
            </w:pPr>
            <w:r>
              <w:t>Emetteur</w:t>
            </w:r>
          </w:p>
        </w:tc>
        <w:tc>
          <w:tcPr>
            <w:tcW w:w="2126" w:type="dxa"/>
          </w:tcPr>
          <w:p w:rsidR="00197855" w:rsidRDefault="002C328D" w:rsidP="000C67AA">
            <w:pPr>
              <w:jc w:val="both"/>
            </w:pPr>
            <w:r>
              <w:t xml:space="preserve">Pierre PETIT </w:t>
            </w:r>
          </w:p>
          <w:p w:rsidR="002C328D" w:rsidRDefault="002C328D" w:rsidP="000C67AA">
            <w:pPr>
              <w:jc w:val="both"/>
            </w:pPr>
            <w:r>
              <w:t xml:space="preserve">15-19 Bd Bigo </w:t>
            </w:r>
            <w:proofErr w:type="spellStart"/>
            <w:r>
              <w:t>Danel</w:t>
            </w:r>
            <w:proofErr w:type="spellEnd"/>
            <w:r w:rsidR="00CD5344">
              <w:t xml:space="preserve"> </w:t>
            </w:r>
          </w:p>
          <w:p w:rsidR="00CD5344" w:rsidRDefault="00CD5344" w:rsidP="000C67AA">
            <w:pPr>
              <w:jc w:val="both"/>
            </w:pPr>
            <w:r>
              <w:t>59000 Lille</w:t>
            </w:r>
          </w:p>
        </w:tc>
        <w:tc>
          <w:tcPr>
            <w:tcW w:w="3859" w:type="dxa"/>
          </w:tcPr>
          <w:p w:rsidR="00197855" w:rsidRDefault="00197855" w:rsidP="000C67AA">
            <w:pPr>
              <w:jc w:val="both"/>
            </w:pPr>
            <w:r>
              <w:t>Tél. :</w:t>
            </w:r>
            <w:r w:rsidR="002C328D">
              <w:t>06 70 58 11 34</w:t>
            </w:r>
          </w:p>
          <w:p w:rsidR="00197855" w:rsidRDefault="00197855" w:rsidP="000C67AA">
            <w:pPr>
              <w:jc w:val="both"/>
            </w:pPr>
            <w:r>
              <w:t>Mail :</w:t>
            </w:r>
            <w:r w:rsidR="00CD5344">
              <w:t xml:space="preserve"> </w:t>
            </w:r>
            <w:r w:rsidR="002C328D">
              <w:t>p.petit@hei.yncre</w:t>
            </w:r>
            <w:r w:rsidR="00817C34">
              <w:t>a</w:t>
            </w:r>
            <w:r w:rsidR="002C328D">
              <w:t>.fr</w:t>
            </w:r>
          </w:p>
        </w:tc>
      </w:tr>
      <w:tr w:rsidR="00345BE7" w:rsidTr="001B6D0F">
        <w:tc>
          <w:tcPr>
            <w:tcW w:w="3227" w:type="dxa"/>
          </w:tcPr>
          <w:p w:rsidR="00345BE7" w:rsidRDefault="00345BE7" w:rsidP="000C67AA">
            <w:pPr>
              <w:jc w:val="both"/>
            </w:pPr>
            <w:r>
              <w:t>Date d’émission</w:t>
            </w:r>
          </w:p>
        </w:tc>
        <w:tc>
          <w:tcPr>
            <w:tcW w:w="5985" w:type="dxa"/>
            <w:gridSpan w:val="2"/>
          </w:tcPr>
          <w:p w:rsidR="00345BE7" w:rsidRDefault="00206E42" w:rsidP="000C67AA">
            <w:pPr>
              <w:jc w:val="both"/>
            </w:pPr>
            <w:r>
              <w:t>30/11/2017</w:t>
            </w:r>
          </w:p>
        </w:tc>
      </w:tr>
    </w:tbl>
    <w:p w:rsidR="000345AA" w:rsidRDefault="000345AA" w:rsidP="000C67AA">
      <w:pPr>
        <w:spacing w:after="0"/>
        <w:jc w:val="both"/>
      </w:pPr>
    </w:p>
    <w:p w:rsidR="00BA3222" w:rsidRPr="00BA3222" w:rsidRDefault="00BA3222" w:rsidP="000C67AA">
      <w:pPr>
        <w:spacing w:after="0"/>
        <w:jc w:val="both"/>
        <w:rPr>
          <w:b/>
          <w:u w:val="single"/>
        </w:rPr>
      </w:pPr>
      <w:r w:rsidRPr="00BA3222">
        <w:rPr>
          <w:b/>
          <w:u w:val="single"/>
        </w:rPr>
        <w:t>Validation :</w:t>
      </w:r>
    </w:p>
    <w:tbl>
      <w:tblPr>
        <w:tblStyle w:val="Grilledutableau"/>
        <w:tblW w:w="0" w:type="auto"/>
        <w:tblLook w:val="04A0" w:firstRow="1" w:lastRow="0" w:firstColumn="1" w:lastColumn="0" w:noHBand="0" w:noVBand="1"/>
      </w:tblPr>
      <w:tblGrid>
        <w:gridCol w:w="2028"/>
        <w:gridCol w:w="1278"/>
        <w:gridCol w:w="2057"/>
        <w:gridCol w:w="3699"/>
      </w:tblGrid>
      <w:tr w:rsidR="00362D17" w:rsidTr="00206E42">
        <w:tc>
          <w:tcPr>
            <w:tcW w:w="2093" w:type="dxa"/>
            <w:shd w:val="clear" w:color="auto" w:fill="auto"/>
          </w:tcPr>
          <w:p w:rsidR="00362D17" w:rsidRDefault="00206E42" w:rsidP="00385856">
            <w:pPr>
              <w:jc w:val="both"/>
            </w:pPr>
            <w:r>
              <w:t>Nom Validateur</w:t>
            </w:r>
          </w:p>
        </w:tc>
        <w:tc>
          <w:tcPr>
            <w:tcW w:w="1134" w:type="dxa"/>
          </w:tcPr>
          <w:p w:rsidR="00362D17" w:rsidRDefault="002F60E0" w:rsidP="000C67AA">
            <w:pPr>
              <w:jc w:val="both"/>
            </w:pPr>
            <w:r>
              <w:t>Date</w:t>
            </w:r>
          </w:p>
        </w:tc>
        <w:tc>
          <w:tcPr>
            <w:tcW w:w="2126" w:type="dxa"/>
          </w:tcPr>
          <w:p w:rsidR="00362D17" w:rsidRDefault="002F60E0" w:rsidP="000C67AA">
            <w:pPr>
              <w:jc w:val="both"/>
            </w:pPr>
            <w:r>
              <w:t>Validation (O/N)</w:t>
            </w:r>
          </w:p>
        </w:tc>
        <w:tc>
          <w:tcPr>
            <w:tcW w:w="3859" w:type="dxa"/>
          </w:tcPr>
          <w:p w:rsidR="00362D17" w:rsidRDefault="007265F3" w:rsidP="000C67AA">
            <w:pPr>
              <w:jc w:val="both"/>
            </w:pPr>
            <w:r>
              <w:t>Commentaires</w:t>
            </w:r>
          </w:p>
        </w:tc>
      </w:tr>
      <w:tr w:rsidR="00362D17" w:rsidTr="001B6D0F">
        <w:tc>
          <w:tcPr>
            <w:tcW w:w="2093" w:type="dxa"/>
          </w:tcPr>
          <w:p w:rsidR="00362D17" w:rsidRDefault="002C328D" w:rsidP="000C67AA">
            <w:pPr>
              <w:jc w:val="both"/>
            </w:pPr>
            <w:r>
              <w:t>Pierre PETIT</w:t>
            </w:r>
          </w:p>
        </w:tc>
        <w:tc>
          <w:tcPr>
            <w:tcW w:w="1134" w:type="dxa"/>
          </w:tcPr>
          <w:p w:rsidR="00362D17" w:rsidRDefault="000F1A3D" w:rsidP="000C67AA">
            <w:pPr>
              <w:jc w:val="both"/>
            </w:pPr>
            <w:r>
              <w:t>21/10/2017</w:t>
            </w:r>
          </w:p>
        </w:tc>
        <w:tc>
          <w:tcPr>
            <w:tcW w:w="2126" w:type="dxa"/>
          </w:tcPr>
          <w:p w:rsidR="00362D17" w:rsidRDefault="00F60271" w:rsidP="000C67AA">
            <w:pPr>
              <w:jc w:val="both"/>
            </w:pPr>
            <w:r>
              <w:t>O</w:t>
            </w:r>
          </w:p>
        </w:tc>
        <w:tc>
          <w:tcPr>
            <w:tcW w:w="3859" w:type="dxa"/>
          </w:tcPr>
          <w:p w:rsidR="00362D17" w:rsidRDefault="00362D17" w:rsidP="000C67AA">
            <w:pPr>
              <w:jc w:val="both"/>
            </w:pPr>
          </w:p>
        </w:tc>
      </w:tr>
      <w:tr w:rsidR="00362D17" w:rsidTr="001B6D0F">
        <w:tc>
          <w:tcPr>
            <w:tcW w:w="2093" w:type="dxa"/>
          </w:tcPr>
          <w:p w:rsidR="00362D17" w:rsidRDefault="00362D17" w:rsidP="000C67AA">
            <w:pPr>
              <w:jc w:val="both"/>
            </w:pPr>
          </w:p>
        </w:tc>
        <w:tc>
          <w:tcPr>
            <w:tcW w:w="1134" w:type="dxa"/>
          </w:tcPr>
          <w:p w:rsidR="00362D17" w:rsidRDefault="00362D17" w:rsidP="000C67AA">
            <w:pPr>
              <w:jc w:val="both"/>
            </w:pPr>
          </w:p>
        </w:tc>
        <w:tc>
          <w:tcPr>
            <w:tcW w:w="2126" w:type="dxa"/>
          </w:tcPr>
          <w:p w:rsidR="00362D17" w:rsidRDefault="00362D17" w:rsidP="000C67AA">
            <w:pPr>
              <w:jc w:val="both"/>
            </w:pPr>
          </w:p>
        </w:tc>
        <w:tc>
          <w:tcPr>
            <w:tcW w:w="3859" w:type="dxa"/>
          </w:tcPr>
          <w:p w:rsidR="00362D17" w:rsidRDefault="00362D17" w:rsidP="000C67AA">
            <w:pPr>
              <w:jc w:val="both"/>
            </w:pPr>
          </w:p>
        </w:tc>
      </w:tr>
    </w:tbl>
    <w:p w:rsidR="00362D17" w:rsidRDefault="00362D17" w:rsidP="000C67AA">
      <w:pPr>
        <w:spacing w:after="0"/>
        <w:jc w:val="both"/>
      </w:pPr>
    </w:p>
    <w:p w:rsidR="00847BC3" w:rsidRPr="001B728F" w:rsidRDefault="00847BC3" w:rsidP="000C67AA">
      <w:pPr>
        <w:jc w:val="both"/>
        <w:rPr>
          <w:b/>
        </w:rPr>
      </w:pPr>
      <w:r w:rsidRPr="001B728F">
        <w:rPr>
          <w:b/>
          <w:u w:val="single"/>
        </w:rPr>
        <w:t>Versions :</w:t>
      </w:r>
    </w:p>
    <w:tbl>
      <w:tblPr>
        <w:tblStyle w:val="Grilledutableau"/>
        <w:tblW w:w="0" w:type="auto"/>
        <w:tblLook w:val="04A0" w:firstRow="1" w:lastRow="0" w:firstColumn="1" w:lastColumn="0" w:noHBand="0" w:noVBand="1"/>
      </w:tblPr>
      <w:tblGrid>
        <w:gridCol w:w="1982"/>
        <w:gridCol w:w="1278"/>
        <w:gridCol w:w="943"/>
        <w:gridCol w:w="1115"/>
        <w:gridCol w:w="3744"/>
      </w:tblGrid>
      <w:tr w:rsidR="003327CA" w:rsidTr="005D7E1B">
        <w:tc>
          <w:tcPr>
            <w:tcW w:w="2002" w:type="dxa"/>
          </w:tcPr>
          <w:p w:rsidR="003327CA" w:rsidRDefault="00206E42" w:rsidP="000C67AA">
            <w:pPr>
              <w:jc w:val="both"/>
            </w:pPr>
            <w:r>
              <w:t>Numéro de Version</w:t>
            </w:r>
          </w:p>
        </w:tc>
        <w:tc>
          <w:tcPr>
            <w:tcW w:w="1207" w:type="dxa"/>
          </w:tcPr>
          <w:p w:rsidR="003327CA" w:rsidRDefault="003327CA" w:rsidP="000C67AA">
            <w:pPr>
              <w:jc w:val="both"/>
            </w:pPr>
            <w:r>
              <w:t>Date</w:t>
            </w:r>
          </w:p>
        </w:tc>
        <w:tc>
          <w:tcPr>
            <w:tcW w:w="950" w:type="dxa"/>
          </w:tcPr>
          <w:p w:rsidR="003327CA" w:rsidRDefault="003327CA" w:rsidP="000C67AA">
            <w:pPr>
              <w:jc w:val="both"/>
            </w:pPr>
            <w:r>
              <w:t>Etat</w:t>
            </w:r>
          </w:p>
        </w:tc>
        <w:tc>
          <w:tcPr>
            <w:tcW w:w="1116" w:type="dxa"/>
          </w:tcPr>
          <w:p w:rsidR="003327CA" w:rsidRDefault="003327CA" w:rsidP="000C67AA">
            <w:pPr>
              <w:jc w:val="both"/>
            </w:pPr>
            <w:r>
              <w:t>Auteur(s)</w:t>
            </w:r>
          </w:p>
        </w:tc>
        <w:tc>
          <w:tcPr>
            <w:tcW w:w="3787" w:type="dxa"/>
          </w:tcPr>
          <w:p w:rsidR="003327CA" w:rsidRDefault="003327CA" w:rsidP="000C67AA">
            <w:pPr>
              <w:jc w:val="both"/>
            </w:pPr>
            <w:r>
              <w:t>Remarque(s) / modification(s) majeure(s)</w:t>
            </w:r>
          </w:p>
        </w:tc>
      </w:tr>
      <w:tr w:rsidR="003327CA" w:rsidTr="005D7E1B">
        <w:tc>
          <w:tcPr>
            <w:tcW w:w="2002" w:type="dxa"/>
          </w:tcPr>
          <w:p w:rsidR="003327CA" w:rsidRDefault="00325934" w:rsidP="000C67AA">
            <w:pPr>
              <w:jc w:val="both"/>
            </w:pPr>
            <w:r>
              <w:t xml:space="preserve">Version 1.0 </w:t>
            </w:r>
          </w:p>
        </w:tc>
        <w:tc>
          <w:tcPr>
            <w:tcW w:w="1207" w:type="dxa"/>
          </w:tcPr>
          <w:p w:rsidR="003327CA" w:rsidRDefault="00841F95" w:rsidP="000C67AA">
            <w:pPr>
              <w:jc w:val="both"/>
            </w:pPr>
            <w:r>
              <w:t>17</w:t>
            </w:r>
            <w:r w:rsidR="00325934">
              <w:t>/10/2017</w:t>
            </w:r>
          </w:p>
        </w:tc>
        <w:tc>
          <w:tcPr>
            <w:tcW w:w="950" w:type="dxa"/>
          </w:tcPr>
          <w:p w:rsidR="003327CA" w:rsidRDefault="00817C34" w:rsidP="000C67AA">
            <w:pPr>
              <w:jc w:val="both"/>
            </w:pPr>
            <w:r>
              <w:t>Fini</w:t>
            </w:r>
          </w:p>
        </w:tc>
        <w:tc>
          <w:tcPr>
            <w:tcW w:w="1116" w:type="dxa"/>
          </w:tcPr>
          <w:p w:rsidR="003327CA" w:rsidRDefault="00325934" w:rsidP="000C67AA">
            <w:pPr>
              <w:jc w:val="both"/>
            </w:pPr>
            <w:r>
              <w:t>Chevalier /Le Bourlout</w:t>
            </w:r>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r w:rsidR="003327CA" w:rsidTr="005D7E1B">
        <w:tc>
          <w:tcPr>
            <w:tcW w:w="2002" w:type="dxa"/>
          </w:tcPr>
          <w:p w:rsidR="003327CA" w:rsidRDefault="003327CA" w:rsidP="000C67AA">
            <w:pPr>
              <w:jc w:val="both"/>
            </w:pPr>
          </w:p>
        </w:tc>
        <w:tc>
          <w:tcPr>
            <w:tcW w:w="1207" w:type="dxa"/>
          </w:tcPr>
          <w:p w:rsidR="003327CA" w:rsidRDefault="003327CA" w:rsidP="000C67AA">
            <w:pPr>
              <w:jc w:val="both"/>
            </w:pPr>
          </w:p>
        </w:tc>
        <w:tc>
          <w:tcPr>
            <w:tcW w:w="950" w:type="dxa"/>
          </w:tcPr>
          <w:p w:rsidR="003327CA" w:rsidRDefault="003327CA" w:rsidP="000C67AA">
            <w:pPr>
              <w:jc w:val="both"/>
            </w:pPr>
          </w:p>
        </w:tc>
        <w:tc>
          <w:tcPr>
            <w:tcW w:w="1116" w:type="dxa"/>
          </w:tcPr>
          <w:p w:rsidR="003327CA" w:rsidRDefault="003327CA" w:rsidP="000C67AA">
            <w:pPr>
              <w:jc w:val="both"/>
            </w:pPr>
          </w:p>
        </w:tc>
        <w:tc>
          <w:tcPr>
            <w:tcW w:w="3787" w:type="dxa"/>
          </w:tcPr>
          <w:p w:rsidR="003327CA" w:rsidRDefault="003327CA" w:rsidP="000C67AA">
            <w:pPr>
              <w:jc w:val="both"/>
            </w:pPr>
          </w:p>
        </w:tc>
      </w:tr>
    </w:tbl>
    <w:bookmarkEnd w:id="1" w:displacedByCustomXml="next"/>
    <w:sdt>
      <w:sdtPr>
        <w:rPr>
          <w:rFonts w:asciiTheme="minorHAnsi" w:eastAsiaTheme="minorHAnsi" w:hAnsiTheme="minorHAnsi" w:cstheme="minorBidi"/>
          <w:b w:val="0"/>
          <w:bCs w:val="0"/>
          <w:color w:val="auto"/>
          <w:sz w:val="22"/>
          <w:szCs w:val="22"/>
          <w:lang w:eastAsia="en-US"/>
        </w:rPr>
        <w:id w:val="685564165"/>
        <w:docPartObj>
          <w:docPartGallery w:val="Table of Contents"/>
          <w:docPartUnique/>
        </w:docPartObj>
      </w:sdtPr>
      <w:sdtEndPr/>
      <w:sdtContent>
        <w:p w:rsidR="00237D84" w:rsidRDefault="00237D84" w:rsidP="00877D67">
          <w:pPr>
            <w:pStyle w:val="En-ttedetabledesmatires"/>
          </w:pPr>
          <w:r>
            <w:t>Plan du document</w:t>
          </w:r>
        </w:p>
        <w:p w:rsidR="00AB5475" w:rsidRDefault="00237D84">
          <w:pPr>
            <w:pStyle w:val="TM1"/>
            <w:tabs>
              <w:tab w:val="left" w:pos="440"/>
              <w:tab w:val="right" w:leader="dot" w:pos="9062"/>
            </w:tabs>
            <w:rPr>
              <w:noProof/>
              <w:sz w:val="22"/>
            </w:rPr>
          </w:pPr>
          <w:r>
            <w:fldChar w:fldCharType="begin"/>
          </w:r>
          <w:r>
            <w:instrText xml:space="preserve"> TOC \o "1-3" \h \z \u </w:instrText>
          </w:r>
          <w:r>
            <w:fldChar w:fldCharType="separate"/>
          </w:r>
          <w:hyperlink w:anchor="_Toc430883386" w:history="1">
            <w:r w:rsidR="00AB5475" w:rsidRPr="00014341">
              <w:rPr>
                <w:rStyle w:val="Lienhypertexte"/>
                <w:noProof/>
              </w:rPr>
              <w:t>1</w:t>
            </w:r>
            <w:r w:rsidR="00AB5475">
              <w:rPr>
                <w:noProof/>
                <w:sz w:val="22"/>
              </w:rPr>
              <w:tab/>
            </w:r>
            <w:r w:rsidR="00AB5475" w:rsidRPr="00014341">
              <w:rPr>
                <w:rStyle w:val="Lienhypertexte"/>
                <w:noProof/>
              </w:rPr>
              <w:t>Présentation générale du projet</w:t>
            </w:r>
            <w:r w:rsidR="00AB5475">
              <w:rPr>
                <w:noProof/>
                <w:webHidden/>
              </w:rPr>
              <w:tab/>
            </w:r>
            <w:r w:rsidR="00AB5475">
              <w:rPr>
                <w:noProof/>
                <w:webHidden/>
              </w:rPr>
              <w:fldChar w:fldCharType="begin"/>
            </w:r>
            <w:r w:rsidR="00AB5475">
              <w:rPr>
                <w:noProof/>
                <w:webHidden/>
              </w:rPr>
              <w:instrText xml:space="preserve"> PAGEREF _Toc430883386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C3880">
          <w:pPr>
            <w:pStyle w:val="TM2"/>
            <w:tabs>
              <w:tab w:val="left" w:pos="880"/>
              <w:tab w:val="right" w:leader="dot" w:pos="9062"/>
            </w:tabs>
            <w:rPr>
              <w:noProof/>
              <w:sz w:val="22"/>
            </w:rPr>
          </w:pPr>
          <w:hyperlink w:anchor="_Toc430883387" w:history="1">
            <w:r w:rsidR="00AB5475" w:rsidRPr="00014341">
              <w:rPr>
                <w:rStyle w:val="Lienhypertexte"/>
                <w:noProof/>
              </w:rPr>
              <w:t>1.1</w:t>
            </w:r>
            <w:r w:rsidR="00AB5475">
              <w:rPr>
                <w:noProof/>
                <w:sz w:val="22"/>
              </w:rPr>
              <w:tab/>
            </w:r>
            <w:r w:rsidR="00AB5475" w:rsidRPr="00014341">
              <w:rPr>
                <w:rStyle w:val="Lienhypertexte"/>
                <w:noProof/>
              </w:rPr>
              <w:t>Origine du projet et présentation du client et/ou des utilisateurs</w:t>
            </w:r>
            <w:r w:rsidR="00AB5475">
              <w:rPr>
                <w:noProof/>
                <w:webHidden/>
              </w:rPr>
              <w:tab/>
            </w:r>
            <w:r w:rsidR="00AB5475">
              <w:rPr>
                <w:noProof/>
                <w:webHidden/>
              </w:rPr>
              <w:fldChar w:fldCharType="begin"/>
            </w:r>
            <w:r w:rsidR="00AB5475">
              <w:rPr>
                <w:noProof/>
                <w:webHidden/>
              </w:rPr>
              <w:instrText xml:space="preserve"> PAGEREF _Toc430883387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C3880">
          <w:pPr>
            <w:pStyle w:val="TM2"/>
            <w:tabs>
              <w:tab w:val="left" w:pos="880"/>
              <w:tab w:val="right" w:leader="dot" w:pos="9062"/>
            </w:tabs>
            <w:rPr>
              <w:noProof/>
              <w:sz w:val="22"/>
            </w:rPr>
          </w:pPr>
          <w:hyperlink w:anchor="_Toc430883388" w:history="1">
            <w:r w:rsidR="00AB5475" w:rsidRPr="00014341">
              <w:rPr>
                <w:rStyle w:val="Lienhypertexte"/>
                <w:noProof/>
              </w:rPr>
              <w:t>1.2</w:t>
            </w:r>
            <w:r w:rsidR="00AB5475">
              <w:rPr>
                <w:noProof/>
                <w:sz w:val="22"/>
              </w:rPr>
              <w:tab/>
            </w:r>
            <w:r w:rsidR="00AB5475" w:rsidRPr="00014341">
              <w:rPr>
                <w:rStyle w:val="Lienhypertexte"/>
                <w:noProof/>
              </w:rPr>
              <w:t>Objectifs, enjeux et périmètres généraux du projet</w:t>
            </w:r>
            <w:r w:rsidR="00AB5475">
              <w:rPr>
                <w:noProof/>
                <w:webHidden/>
              </w:rPr>
              <w:tab/>
            </w:r>
            <w:r w:rsidR="00AB5475">
              <w:rPr>
                <w:noProof/>
                <w:webHidden/>
              </w:rPr>
              <w:fldChar w:fldCharType="begin"/>
            </w:r>
            <w:r w:rsidR="00AB5475">
              <w:rPr>
                <w:noProof/>
                <w:webHidden/>
              </w:rPr>
              <w:instrText xml:space="preserve"> PAGEREF _Toc430883388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389" w:history="1">
            <w:r w:rsidR="00AB5475" w:rsidRPr="00014341">
              <w:rPr>
                <w:rStyle w:val="Lienhypertexte"/>
                <w:noProof/>
              </w:rPr>
              <w:t>1.2.1</w:t>
            </w:r>
            <w:r w:rsidR="00AB5475">
              <w:rPr>
                <w:noProof/>
                <w:sz w:val="22"/>
              </w:rPr>
              <w:tab/>
            </w:r>
            <w:r w:rsidR="00AB5475" w:rsidRPr="00014341">
              <w:rPr>
                <w:rStyle w:val="Lienhypertexte"/>
                <w:noProof/>
              </w:rPr>
              <w:t>Diagnostics du système actuel</w:t>
            </w:r>
            <w:r w:rsidR="00AB5475">
              <w:rPr>
                <w:noProof/>
                <w:webHidden/>
              </w:rPr>
              <w:tab/>
            </w:r>
            <w:r w:rsidR="00AB5475">
              <w:rPr>
                <w:noProof/>
                <w:webHidden/>
              </w:rPr>
              <w:fldChar w:fldCharType="begin"/>
            </w:r>
            <w:r w:rsidR="00AB5475">
              <w:rPr>
                <w:noProof/>
                <w:webHidden/>
              </w:rPr>
              <w:instrText xml:space="preserve"> PAGEREF _Toc430883389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390" w:history="1">
            <w:r w:rsidR="00AB5475" w:rsidRPr="00014341">
              <w:rPr>
                <w:rStyle w:val="Lienhypertexte"/>
                <w:noProof/>
              </w:rPr>
              <w:t>1.2.2</w:t>
            </w:r>
            <w:r w:rsidR="00AB5475">
              <w:rPr>
                <w:noProof/>
                <w:sz w:val="22"/>
              </w:rPr>
              <w:tab/>
            </w:r>
            <w:r w:rsidR="00AB5475" w:rsidRPr="00014341">
              <w:rPr>
                <w:rStyle w:val="Lienhypertexte"/>
                <w:noProof/>
              </w:rPr>
              <w:t>Objectifs du projet</w:t>
            </w:r>
            <w:r w:rsidR="00AB5475">
              <w:rPr>
                <w:noProof/>
                <w:webHidden/>
              </w:rPr>
              <w:tab/>
            </w:r>
            <w:r w:rsidR="00AB5475">
              <w:rPr>
                <w:noProof/>
                <w:webHidden/>
              </w:rPr>
              <w:fldChar w:fldCharType="begin"/>
            </w:r>
            <w:r w:rsidR="00AB5475">
              <w:rPr>
                <w:noProof/>
                <w:webHidden/>
              </w:rPr>
              <w:instrText xml:space="preserve"> PAGEREF _Toc430883390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391" w:history="1">
            <w:r w:rsidR="00AB5475" w:rsidRPr="00014341">
              <w:rPr>
                <w:rStyle w:val="Lienhypertexte"/>
                <w:noProof/>
              </w:rPr>
              <w:t>1.2.3</w:t>
            </w:r>
            <w:r w:rsidR="00AB5475">
              <w:rPr>
                <w:noProof/>
                <w:sz w:val="22"/>
              </w:rPr>
              <w:tab/>
            </w:r>
            <w:r w:rsidR="00AB5475" w:rsidRPr="00014341">
              <w:rPr>
                <w:rStyle w:val="Lienhypertexte"/>
                <w:noProof/>
              </w:rPr>
              <w:t>Fonctionnalités du projet</w:t>
            </w:r>
            <w:r w:rsidR="00AB5475">
              <w:rPr>
                <w:noProof/>
                <w:webHidden/>
              </w:rPr>
              <w:tab/>
            </w:r>
            <w:r w:rsidR="00AB5475">
              <w:rPr>
                <w:noProof/>
                <w:webHidden/>
              </w:rPr>
              <w:fldChar w:fldCharType="begin"/>
            </w:r>
            <w:r w:rsidR="00AB5475">
              <w:rPr>
                <w:noProof/>
                <w:webHidden/>
              </w:rPr>
              <w:instrText xml:space="preserve"> PAGEREF _Toc430883391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C3880">
          <w:pPr>
            <w:pStyle w:val="TM2"/>
            <w:tabs>
              <w:tab w:val="left" w:pos="880"/>
              <w:tab w:val="right" w:leader="dot" w:pos="9062"/>
            </w:tabs>
            <w:rPr>
              <w:noProof/>
              <w:sz w:val="22"/>
            </w:rPr>
          </w:pPr>
          <w:hyperlink w:anchor="_Toc430883392" w:history="1">
            <w:r w:rsidR="00AB5475" w:rsidRPr="00014341">
              <w:rPr>
                <w:rStyle w:val="Lienhypertexte"/>
                <w:noProof/>
              </w:rPr>
              <w:t>1.3</w:t>
            </w:r>
            <w:r w:rsidR="00AB5475">
              <w:rPr>
                <w:noProof/>
                <w:sz w:val="22"/>
              </w:rPr>
              <w:tab/>
            </w:r>
            <w:r w:rsidR="00AB5475" w:rsidRPr="00014341">
              <w:rPr>
                <w:rStyle w:val="Lienhypertexte"/>
                <w:noProof/>
              </w:rPr>
              <w:t>Situation du projet au sein du système d’information existant</w:t>
            </w:r>
            <w:r w:rsidR="00AB5475">
              <w:rPr>
                <w:noProof/>
                <w:webHidden/>
              </w:rPr>
              <w:tab/>
            </w:r>
            <w:r w:rsidR="00AB5475">
              <w:rPr>
                <w:noProof/>
                <w:webHidden/>
              </w:rPr>
              <w:fldChar w:fldCharType="begin"/>
            </w:r>
            <w:r w:rsidR="00AB5475">
              <w:rPr>
                <w:noProof/>
                <w:webHidden/>
              </w:rPr>
              <w:instrText xml:space="preserve"> PAGEREF _Toc430883392 \h </w:instrText>
            </w:r>
            <w:r w:rsidR="00AB5475">
              <w:rPr>
                <w:noProof/>
                <w:webHidden/>
              </w:rPr>
            </w:r>
            <w:r w:rsidR="00AB5475">
              <w:rPr>
                <w:noProof/>
                <w:webHidden/>
              </w:rPr>
              <w:fldChar w:fldCharType="separate"/>
            </w:r>
            <w:r w:rsidR="00AB5475">
              <w:rPr>
                <w:noProof/>
                <w:webHidden/>
              </w:rPr>
              <w:t>3</w:t>
            </w:r>
            <w:r w:rsidR="00AB5475">
              <w:rPr>
                <w:noProof/>
                <w:webHidden/>
              </w:rPr>
              <w:fldChar w:fldCharType="end"/>
            </w:r>
          </w:hyperlink>
        </w:p>
        <w:p w:rsidR="00AB5475" w:rsidRDefault="00FC3880">
          <w:pPr>
            <w:pStyle w:val="TM2"/>
            <w:tabs>
              <w:tab w:val="left" w:pos="880"/>
              <w:tab w:val="right" w:leader="dot" w:pos="9062"/>
            </w:tabs>
            <w:rPr>
              <w:noProof/>
              <w:sz w:val="22"/>
            </w:rPr>
          </w:pPr>
          <w:hyperlink w:anchor="_Toc430883393" w:history="1">
            <w:r w:rsidR="00AB5475" w:rsidRPr="00014341">
              <w:rPr>
                <w:rStyle w:val="Lienhypertexte"/>
                <w:noProof/>
              </w:rPr>
              <w:t>1.4</w:t>
            </w:r>
            <w:r w:rsidR="00AB5475">
              <w:rPr>
                <w:noProof/>
                <w:sz w:val="22"/>
              </w:rPr>
              <w:tab/>
            </w:r>
            <w:r w:rsidR="00AB5475" w:rsidRPr="00014341">
              <w:rPr>
                <w:rStyle w:val="Lienhypertexte"/>
                <w:noProof/>
              </w:rPr>
              <w:t>Descriptions des contraintes</w:t>
            </w:r>
            <w:r w:rsidR="00AB5475">
              <w:rPr>
                <w:noProof/>
                <w:webHidden/>
              </w:rPr>
              <w:tab/>
            </w:r>
            <w:r w:rsidR="00AB5475">
              <w:rPr>
                <w:noProof/>
                <w:webHidden/>
              </w:rPr>
              <w:fldChar w:fldCharType="begin"/>
            </w:r>
            <w:r w:rsidR="00AB5475">
              <w:rPr>
                <w:noProof/>
                <w:webHidden/>
              </w:rPr>
              <w:instrText xml:space="preserve"> PAGEREF _Toc430883393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394" w:history="1">
            <w:r w:rsidR="00AB5475" w:rsidRPr="00014341">
              <w:rPr>
                <w:rStyle w:val="Lienhypertexte"/>
                <w:noProof/>
              </w:rPr>
              <w:t>1.4.1</w:t>
            </w:r>
            <w:r w:rsidR="00AB5475">
              <w:rPr>
                <w:noProof/>
                <w:sz w:val="22"/>
              </w:rPr>
              <w:tab/>
            </w:r>
            <w:r w:rsidR="00AB5475" w:rsidRPr="00014341">
              <w:rPr>
                <w:rStyle w:val="Lienhypertexte"/>
                <w:noProof/>
              </w:rPr>
              <w:t>Contraintes temporelles</w:t>
            </w:r>
            <w:r w:rsidR="00AB5475">
              <w:rPr>
                <w:noProof/>
                <w:webHidden/>
              </w:rPr>
              <w:tab/>
            </w:r>
            <w:r w:rsidR="00AB5475">
              <w:rPr>
                <w:noProof/>
                <w:webHidden/>
              </w:rPr>
              <w:fldChar w:fldCharType="begin"/>
            </w:r>
            <w:r w:rsidR="00AB5475">
              <w:rPr>
                <w:noProof/>
                <w:webHidden/>
              </w:rPr>
              <w:instrText xml:space="preserve"> PAGEREF _Toc430883394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395" w:history="1">
            <w:r w:rsidR="00AB5475" w:rsidRPr="00014341">
              <w:rPr>
                <w:rStyle w:val="Lienhypertexte"/>
                <w:noProof/>
              </w:rPr>
              <w:t>1.4.2</w:t>
            </w:r>
            <w:r w:rsidR="00AB5475">
              <w:rPr>
                <w:noProof/>
                <w:sz w:val="22"/>
              </w:rPr>
              <w:tab/>
            </w:r>
            <w:r w:rsidR="00AB5475" w:rsidRPr="00014341">
              <w:rPr>
                <w:rStyle w:val="Lienhypertexte"/>
                <w:noProof/>
              </w:rPr>
              <w:t>Contraintes techniques</w:t>
            </w:r>
            <w:r w:rsidR="00AB5475">
              <w:rPr>
                <w:noProof/>
                <w:webHidden/>
              </w:rPr>
              <w:tab/>
            </w:r>
            <w:r w:rsidR="00AB5475">
              <w:rPr>
                <w:noProof/>
                <w:webHidden/>
              </w:rPr>
              <w:fldChar w:fldCharType="begin"/>
            </w:r>
            <w:r w:rsidR="00AB5475">
              <w:rPr>
                <w:noProof/>
                <w:webHidden/>
              </w:rPr>
              <w:instrText xml:space="preserve"> PAGEREF _Toc430883395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396" w:history="1">
            <w:r w:rsidR="00AB5475" w:rsidRPr="00014341">
              <w:rPr>
                <w:rStyle w:val="Lienhypertexte"/>
                <w:noProof/>
              </w:rPr>
              <w:t>1.4.3</w:t>
            </w:r>
            <w:r w:rsidR="00AB5475">
              <w:rPr>
                <w:noProof/>
                <w:sz w:val="22"/>
              </w:rPr>
              <w:tab/>
            </w:r>
            <w:r w:rsidR="00AB5475" w:rsidRPr="00014341">
              <w:rPr>
                <w:rStyle w:val="Lienhypertexte"/>
                <w:noProof/>
              </w:rPr>
              <w:t>Contraintes juridiques, administratives et réglementaires</w:t>
            </w:r>
            <w:r w:rsidR="00AB5475">
              <w:rPr>
                <w:noProof/>
                <w:webHidden/>
              </w:rPr>
              <w:tab/>
            </w:r>
            <w:r w:rsidR="00AB5475">
              <w:rPr>
                <w:noProof/>
                <w:webHidden/>
              </w:rPr>
              <w:fldChar w:fldCharType="begin"/>
            </w:r>
            <w:r w:rsidR="00AB5475">
              <w:rPr>
                <w:noProof/>
                <w:webHidden/>
              </w:rPr>
              <w:instrText xml:space="preserve"> PAGEREF _Toc430883396 \h </w:instrText>
            </w:r>
            <w:r w:rsidR="00AB5475">
              <w:rPr>
                <w:noProof/>
                <w:webHidden/>
              </w:rPr>
            </w:r>
            <w:r w:rsidR="00AB5475">
              <w:rPr>
                <w:noProof/>
                <w:webHidden/>
              </w:rPr>
              <w:fldChar w:fldCharType="separate"/>
            </w:r>
            <w:r w:rsidR="00AB5475">
              <w:rPr>
                <w:noProof/>
                <w:webHidden/>
              </w:rPr>
              <w:t>4</w:t>
            </w:r>
            <w:r w:rsidR="00AB5475">
              <w:rPr>
                <w:noProof/>
                <w:webHidden/>
              </w:rPr>
              <w:fldChar w:fldCharType="end"/>
            </w:r>
          </w:hyperlink>
        </w:p>
        <w:p w:rsidR="00AB5475" w:rsidRDefault="00FC3880">
          <w:pPr>
            <w:pStyle w:val="TM1"/>
            <w:tabs>
              <w:tab w:val="left" w:pos="440"/>
              <w:tab w:val="right" w:leader="dot" w:pos="9062"/>
            </w:tabs>
            <w:rPr>
              <w:noProof/>
              <w:sz w:val="22"/>
            </w:rPr>
          </w:pPr>
          <w:hyperlink w:anchor="_Toc430883397" w:history="1">
            <w:r w:rsidR="00AB5475" w:rsidRPr="00014341">
              <w:rPr>
                <w:rStyle w:val="Lienhypertexte"/>
                <w:noProof/>
              </w:rPr>
              <w:t>2</w:t>
            </w:r>
            <w:r w:rsidR="00AB5475">
              <w:rPr>
                <w:noProof/>
                <w:sz w:val="22"/>
              </w:rPr>
              <w:tab/>
            </w:r>
            <w:r w:rsidR="00AB5475" w:rsidRPr="00014341">
              <w:rPr>
                <w:rStyle w:val="Lienhypertexte"/>
                <w:noProof/>
              </w:rPr>
              <w:t>Organisation du projet</w:t>
            </w:r>
            <w:r w:rsidR="00AB5475">
              <w:rPr>
                <w:noProof/>
                <w:webHidden/>
              </w:rPr>
              <w:tab/>
            </w:r>
            <w:r w:rsidR="00AB5475">
              <w:rPr>
                <w:noProof/>
                <w:webHidden/>
              </w:rPr>
              <w:fldChar w:fldCharType="begin"/>
            </w:r>
            <w:r w:rsidR="00AB5475">
              <w:rPr>
                <w:noProof/>
                <w:webHidden/>
              </w:rPr>
              <w:instrText xml:space="preserve"> PAGEREF _Toc430883397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C3880">
          <w:pPr>
            <w:pStyle w:val="TM2"/>
            <w:tabs>
              <w:tab w:val="left" w:pos="880"/>
              <w:tab w:val="right" w:leader="dot" w:pos="9062"/>
            </w:tabs>
            <w:rPr>
              <w:noProof/>
              <w:sz w:val="22"/>
            </w:rPr>
          </w:pPr>
          <w:hyperlink w:anchor="_Toc430883398" w:history="1">
            <w:r w:rsidR="00AB5475" w:rsidRPr="00014341">
              <w:rPr>
                <w:rStyle w:val="Lienhypertexte"/>
                <w:noProof/>
              </w:rPr>
              <w:t>2.1</w:t>
            </w:r>
            <w:r w:rsidR="00AB5475">
              <w:rPr>
                <w:noProof/>
                <w:sz w:val="22"/>
              </w:rPr>
              <w:tab/>
            </w:r>
            <w:r w:rsidR="00AB5475" w:rsidRPr="00014341">
              <w:rPr>
                <w:rStyle w:val="Lienhypertexte"/>
                <w:noProof/>
              </w:rPr>
              <w:t>Acteurs du projet et leurs rôles respectifs</w:t>
            </w:r>
            <w:r w:rsidR="00AB5475">
              <w:rPr>
                <w:noProof/>
                <w:webHidden/>
              </w:rPr>
              <w:tab/>
            </w:r>
            <w:r w:rsidR="00AB5475">
              <w:rPr>
                <w:noProof/>
                <w:webHidden/>
              </w:rPr>
              <w:fldChar w:fldCharType="begin"/>
            </w:r>
            <w:r w:rsidR="00AB5475">
              <w:rPr>
                <w:noProof/>
                <w:webHidden/>
              </w:rPr>
              <w:instrText xml:space="preserve"> PAGEREF _Toc430883398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C3880">
          <w:pPr>
            <w:pStyle w:val="TM2"/>
            <w:tabs>
              <w:tab w:val="left" w:pos="880"/>
              <w:tab w:val="right" w:leader="dot" w:pos="9062"/>
            </w:tabs>
            <w:rPr>
              <w:noProof/>
              <w:sz w:val="22"/>
            </w:rPr>
          </w:pPr>
          <w:hyperlink w:anchor="_Toc430883399" w:history="1">
            <w:r w:rsidR="00AB5475" w:rsidRPr="00014341">
              <w:rPr>
                <w:rStyle w:val="Lienhypertexte"/>
                <w:noProof/>
              </w:rPr>
              <w:t>2.2</w:t>
            </w:r>
            <w:r w:rsidR="00AB5475">
              <w:rPr>
                <w:noProof/>
                <w:sz w:val="22"/>
              </w:rPr>
              <w:tab/>
            </w:r>
            <w:r w:rsidR="00AB5475" w:rsidRPr="00014341">
              <w:rPr>
                <w:rStyle w:val="Lienhypertexte"/>
                <w:noProof/>
              </w:rPr>
              <w:t>Les étapes principales du projet</w:t>
            </w:r>
            <w:r w:rsidR="00AB5475">
              <w:rPr>
                <w:noProof/>
                <w:webHidden/>
              </w:rPr>
              <w:tab/>
            </w:r>
            <w:r w:rsidR="00AB5475">
              <w:rPr>
                <w:noProof/>
                <w:webHidden/>
              </w:rPr>
              <w:fldChar w:fldCharType="begin"/>
            </w:r>
            <w:r w:rsidR="00AB5475">
              <w:rPr>
                <w:noProof/>
                <w:webHidden/>
              </w:rPr>
              <w:instrText xml:space="preserve"> PAGEREF _Toc430883399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C3880">
          <w:pPr>
            <w:pStyle w:val="TM2"/>
            <w:tabs>
              <w:tab w:val="left" w:pos="880"/>
              <w:tab w:val="right" w:leader="dot" w:pos="9062"/>
            </w:tabs>
            <w:rPr>
              <w:noProof/>
              <w:sz w:val="22"/>
            </w:rPr>
          </w:pPr>
          <w:hyperlink w:anchor="_Toc430883400" w:history="1">
            <w:r w:rsidR="00AB5475" w:rsidRPr="00014341">
              <w:rPr>
                <w:rStyle w:val="Lienhypertexte"/>
                <w:noProof/>
              </w:rPr>
              <w:t>2.3</w:t>
            </w:r>
            <w:r w:rsidR="00AB5475">
              <w:rPr>
                <w:noProof/>
                <w:sz w:val="22"/>
              </w:rPr>
              <w:tab/>
            </w:r>
            <w:r w:rsidR="00AB5475" w:rsidRPr="00014341">
              <w:rPr>
                <w:rStyle w:val="Lienhypertexte"/>
                <w:noProof/>
              </w:rPr>
              <w:t>Modalités de clôtures</w:t>
            </w:r>
            <w:r w:rsidR="00AB5475">
              <w:rPr>
                <w:noProof/>
                <w:webHidden/>
              </w:rPr>
              <w:tab/>
            </w:r>
            <w:r w:rsidR="00AB5475">
              <w:rPr>
                <w:noProof/>
                <w:webHidden/>
              </w:rPr>
              <w:fldChar w:fldCharType="begin"/>
            </w:r>
            <w:r w:rsidR="00AB5475">
              <w:rPr>
                <w:noProof/>
                <w:webHidden/>
              </w:rPr>
              <w:instrText xml:space="preserve"> PAGEREF _Toc430883400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401" w:history="1">
            <w:r w:rsidR="00AB5475" w:rsidRPr="00014341">
              <w:rPr>
                <w:rStyle w:val="Lienhypertexte"/>
                <w:noProof/>
              </w:rPr>
              <w:t>2.3.1</w:t>
            </w:r>
            <w:r w:rsidR="00AB5475">
              <w:rPr>
                <w:noProof/>
                <w:sz w:val="22"/>
              </w:rPr>
              <w:tab/>
            </w:r>
            <w:r w:rsidR="00AB5475" w:rsidRPr="00014341">
              <w:rPr>
                <w:rStyle w:val="Lienhypertexte"/>
                <w:noProof/>
              </w:rPr>
              <w:t>Conditions de clôture du projet</w:t>
            </w:r>
            <w:r w:rsidR="00AB5475">
              <w:rPr>
                <w:noProof/>
                <w:webHidden/>
              </w:rPr>
              <w:tab/>
            </w:r>
            <w:r w:rsidR="00AB5475">
              <w:rPr>
                <w:noProof/>
                <w:webHidden/>
              </w:rPr>
              <w:fldChar w:fldCharType="begin"/>
            </w:r>
            <w:r w:rsidR="00AB5475">
              <w:rPr>
                <w:noProof/>
                <w:webHidden/>
              </w:rPr>
              <w:instrText xml:space="preserve"> PAGEREF _Toc430883401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402" w:history="1">
            <w:r w:rsidR="00AB5475" w:rsidRPr="00014341">
              <w:rPr>
                <w:rStyle w:val="Lienhypertexte"/>
                <w:noProof/>
              </w:rPr>
              <w:t>2.3.2</w:t>
            </w:r>
            <w:r w:rsidR="00AB5475">
              <w:rPr>
                <w:noProof/>
                <w:sz w:val="22"/>
              </w:rPr>
              <w:tab/>
            </w:r>
            <w:r w:rsidR="00AB5475" w:rsidRPr="00014341">
              <w:rPr>
                <w:rStyle w:val="Lienhypertexte"/>
                <w:noProof/>
              </w:rPr>
              <w:t>Les modalités de recette</w:t>
            </w:r>
            <w:r w:rsidR="00AB5475">
              <w:rPr>
                <w:noProof/>
                <w:webHidden/>
              </w:rPr>
              <w:tab/>
            </w:r>
            <w:r w:rsidR="00AB5475">
              <w:rPr>
                <w:noProof/>
                <w:webHidden/>
              </w:rPr>
              <w:fldChar w:fldCharType="begin"/>
            </w:r>
            <w:r w:rsidR="00AB5475">
              <w:rPr>
                <w:noProof/>
                <w:webHidden/>
              </w:rPr>
              <w:instrText xml:space="preserve"> PAGEREF _Toc430883402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C3880">
          <w:pPr>
            <w:pStyle w:val="TM3"/>
            <w:tabs>
              <w:tab w:val="left" w:pos="1100"/>
              <w:tab w:val="right" w:leader="dot" w:pos="9062"/>
            </w:tabs>
            <w:rPr>
              <w:noProof/>
              <w:sz w:val="22"/>
            </w:rPr>
          </w:pPr>
          <w:hyperlink w:anchor="_Toc430883403" w:history="1">
            <w:r w:rsidR="00AB5475" w:rsidRPr="00014341">
              <w:rPr>
                <w:rStyle w:val="Lienhypertexte"/>
                <w:noProof/>
              </w:rPr>
              <w:t>2.3.3</w:t>
            </w:r>
            <w:r w:rsidR="00AB5475">
              <w:rPr>
                <w:noProof/>
                <w:sz w:val="22"/>
              </w:rPr>
              <w:tab/>
            </w:r>
            <w:r w:rsidR="00AB5475" w:rsidRPr="00014341">
              <w:rPr>
                <w:rStyle w:val="Lienhypertexte"/>
                <w:noProof/>
              </w:rPr>
              <w:t>Propriétés intellectuelles et transmission des connaissances</w:t>
            </w:r>
            <w:r w:rsidR="00AB5475">
              <w:rPr>
                <w:noProof/>
                <w:webHidden/>
              </w:rPr>
              <w:tab/>
            </w:r>
            <w:r w:rsidR="00AB5475">
              <w:rPr>
                <w:noProof/>
                <w:webHidden/>
              </w:rPr>
              <w:fldChar w:fldCharType="begin"/>
            </w:r>
            <w:r w:rsidR="00AB5475">
              <w:rPr>
                <w:noProof/>
                <w:webHidden/>
              </w:rPr>
              <w:instrText xml:space="preserve"> PAGEREF _Toc430883403 \h </w:instrText>
            </w:r>
            <w:r w:rsidR="00AB5475">
              <w:rPr>
                <w:noProof/>
                <w:webHidden/>
              </w:rPr>
            </w:r>
            <w:r w:rsidR="00AB5475">
              <w:rPr>
                <w:noProof/>
                <w:webHidden/>
              </w:rPr>
              <w:fldChar w:fldCharType="separate"/>
            </w:r>
            <w:r w:rsidR="00AB5475">
              <w:rPr>
                <w:noProof/>
                <w:webHidden/>
              </w:rPr>
              <w:t>5</w:t>
            </w:r>
            <w:r w:rsidR="00AB5475">
              <w:rPr>
                <w:noProof/>
                <w:webHidden/>
              </w:rPr>
              <w:fldChar w:fldCharType="end"/>
            </w:r>
          </w:hyperlink>
        </w:p>
        <w:p w:rsidR="00AB5475" w:rsidRDefault="00FC3880">
          <w:pPr>
            <w:pStyle w:val="TM1"/>
            <w:tabs>
              <w:tab w:val="left" w:pos="440"/>
              <w:tab w:val="right" w:leader="dot" w:pos="9062"/>
            </w:tabs>
            <w:rPr>
              <w:noProof/>
              <w:sz w:val="22"/>
            </w:rPr>
          </w:pPr>
          <w:hyperlink w:anchor="_Toc430883404" w:history="1">
            <w:r w:rsidR="00AB5475" w:rsidRPr="00014341">
              <w:rPr>
                <w:rStyle w:val="Lienhypertexte"/>
                <w:noProof/>
              </w:rPr>
              <w:t>3</w:t>
            </w:r>
            <w:r w:rsidR="00AB5475">
              <w:rPr>
                <w:noProof/>
                <w:sz w:val="22"/>
              </w:rPr>
              <w:tab/>
            </w:r>
            <w:r w:rsidR="00AB5475" w:rsidRPr="00014341">
              <w:rPr>
                <w:rStyle w:val="Lienhypertexte"/>
                <w:noProof/>
              </w:rPr>
              <w:t>Conclusions</w:t>
            </w:r>
            <w:r w:rsidR="00AB5475">
              <w:rPr>
                <w:noProof/>
                <w:webHidden/>
              </w:rPr>
              <w:tab/>
            </w:r>
            <w:r w:rsidR="00AB5475">
              <w:rPr>
                <w:noProof/>
                <w:webHidden/>
              </w:rPr>
              <w:fldChar w:fldCharType="begin"/>
            </w:r>
            <w:r w:rsidR="00AB5475">
              <w:rPr>
                <w:noProof/>
                <w:webHidden/>
              </w:rPr>
              <w:instrText xml:space="preserve"> PAGEREF _Toc430883404 \h </w:instrText>
            </w:r>
            <w:r w:rsidR="00AB5475">
              <w:rPr>
                <w:noProof/>
                <w:webHidden/>
              </w:rPr>
            </w:r>
            <w:r w:rsidR="00AB5475">
              <w:rPr>
                <w:noProof/>
                <w:webHidden/>
              </w:rPr>
              <w:fldChar w:fldCharType="separate"/>
            </w:r>
            <w:r w:rsidR="00AB5475">
              <w:rPr>
                <w:noProof/>
                <w:webHidden/>
              </w:rPr>
              <w:t>6</w:t>
            </w:r>
            <w:r w:rsidR="00AB5475">
              <w:rPr>
                <w:noProof/>
                <w:webHidden/>
              </w:rPr>
              <w:fldChar w:fldCharType="end"/>
            </w:r>
          </w:hyperlink>
        </w:p>
        <w:p w:rsidR="00237D84" w:rsidRDefault="00237D84" w:rsidP="000C67AA">
          <w:pPr>
            <w:jc w:val="both"/>
          </w:pPr>
          <w:r>
            <w:rPr>
              <w:b/>
              <w:bCs/>
            </w:rPr>
            <w:fldChar w:fldCharType="end"/>
          </w:r>
        </w:p>
      </w:sdtContent>
    </w:sdt>
    <w:p w:rsidR="00147EA6" w:rsidRDefault="00147EA6" w:rsidP="00877D67">
      <w:pPr>
        <w:pStyle w:val="Titre1"/>
      </w:pPr>
      <w:bookmarkStart w:id="3" w:name="_Toc315945698"/>
      <w:bookmarkStart w:id="4" w:name="_Toc315946088"/>
      <w:bookmarkStart w:id="5" w:name="_Toc430883386"/>
      <w:bookmarkStart w:id="6" w:name="_Toc315941788"/>
      <w:r w:rsidRPr="005073F5">
        <w:lastRenderedPageBreak/>
        <w:t>Présentation générale du projet</w:t>
      </w:r>
      <w:bookmarkEnd w:id="3"/>
      <w:bookmarkEnd w:id="4"/>
      <w:bookmarkEnd w:id="5"/>
      <w:r>
        <w:t xml:space="preserve"> </w:t>
      </w:r>
      <w:bookmarkEnd w:id="6"/>
    </w:p>
    <w:p w:rsidR="002C328D" w:rsidRDefault="001146AC" w:rsidP="002C328D">
      <w:pPr>
        <w:pStyle w:val="Titre2"/>
        <w:jc w:val="both"/>
      </w:pPr>
      <w:bookmarkStart w:id="7" w:name="_Toc315941789"/>
      <w:bookmarkStart w:id="8" w:name="_Toc315945699"/>
      <w:bookmarkStart w:id="9" w:name="_Toc315946089"/>
      <w:bookmarkStart w:id="10" w:name="_Toc430883387"/>
      <w:r>
        <w:t>P</w:t>
      </w:r>
      <w:r w:rsidR="00147EA6">
        <w:t xml:space="preserve">résentation du client </w:t>
      </w:r>
      <w:bookmarkEnd w:id="7"/>
      <w:bookmarkEnd w:id="8"/>
      <w:bookmarkEnd w:id="9"/>
      <w:bookmarkEnd w:id="10"/>
    </w:p>
    <w:p w:rsidR="00206E42" w:rsidRDefault="002C328D" w:rsidP="00CD5344">
      <w:pPr>
        <w:jc w:val="both"/>
      </w:pPr>
      <w:r>
        <w:t>Œnologie HEI est une association qui fait découvrir par le biais de séance</w:t>
      </w:r>
      <w:r w:rsidR="00CD5344">
        <w:t>s</w:t>
      </w:r>
      <w:r>
        <w:t xml:space="preserve"> ouverte</w:t>
      </w:r>
      <w:r w:rsidR="00CD5344">
        <w:t>s</w:t>
      </w:r>
      <w:r>
        <w:t xml:space="preserve"> aux étudiants présentant la science des vins. </w:t>
      </w:r>
      <w:r w:rsidR="00206E42">
        <w:t xml:space="preserve">Elle est présente aussi durant les différents salons gastronomiques d’HEI. </w:t>
      </w:r>
    </w:p>
    <w:p w:rsidR="002C328D" w:rsidRPr="002C328D" w:rsidRDefault="002C328D" w:rsidP="00CD5344">
      <w:pPr>
        <w:jc w:val="both"/>
      </w:pPr>
      <w:r>
        <w:t xml:space="preserve">La présentation des vins se fait par un œnologue </w:t>
      </w:r>
      <w:r w:rsidR="00206E42">
        <w:t xml:space="preserve">professionnel. Durant la séance l’œnologue montre comment déguster un vin, comment différencier les vins. Il apprend aux élèves aussi les spécificités des cépages français. </w:t>
      </w:r>
    </w:p>
    <w:p w:rsidR="00147EA6" w:rsidRDefault="00147EA6" w:rsidP="00D11B1C">
      <w:pPr>
        <w:pStyle w:val="Titre2"/>
        <w:jc w:val="both"/>
      </w:pPr>
      <w:bookmarkStart w:id="11" w:name="_Toc315941790"/>
      <w:bookmarkStart w:id="12" w:name="_Toc315945700"/>
      <w:bookmarkStart w:id="13" w:name="_Toc315946090"/>
      <w:bookmarkStart w:id="14" w:name="_Toc430883388"/>
      <w:r w:rsidRPr="0005084D">
        <w:t>Objectifs</w:t>
      </w:r>
      <w:r w:rsidR="00A74E49">
        <w:t>, enjeux</w:t>
      </w:r>
      <w:r>
        <w:t xml:space="preserve"> et périmètres</w:t>
      </w:r>
      <w:r w:rsidRPr="0005084D">
        <w:t xml:space="preserve"> généraux</w:t>
      </w:r>
      <w:r>
        <w:t xml:space="preserve"> du projet</w:t>
      </w:r>
      <w:bookmarkEnd w:id="11"/>
      <w:bookmarkEnd w:id="12"/>
      <w:bookmarkEnd w:id="13"/>
      <w:bookmarkEnd w:id="14"/>
    </w:p>
    <w:p w:rsidR="00406E52" w:rsidRDefault="00677C11" w:rsidP="00D11B1C">
      <w:pPr>
        <w:pStyle w:val="Titre3"/>
        <w:jc w:val="both"/>
      </w:pPr>
      <w:bookmarkStart w:id="15" w:name="_Toc430883389"/>
      <w:r>
        <w:t xml:space="preserve">Diagnostics </w:t>
      </w:r>
      <w:r w:rsidR="00881DB7">
        <w:t>du système actuel</w:t>
      </w:r>
      <w:bookmarkEnd w:id="15"/>
    </w:p>
    <w:p w:rsidR="00CD5344" w:rsidRPr="00E52042" w:rsidRDefault="00CD5344" w:rsidP="00CD5344">
      <w:pPr>
        <w:jc w:val="both"/>
      </w:pPr>
      <w:r>
        <w:t>Actuellement, il n’existe pas d’application pour l’association. Lors de la séance, l’œnologue présente les différents vins de la soirée à l’aide d’un PowerPoint, et les membres de l’association aimerait plus d’interaction avec les participants.</w:t>
      </w:r>
    </w:p>
    <w:p w:rsidR="00AA3E78" w:rsidRDefault="00AA3E78" w:rsidP="00AA3E78">
      <w:pPr>
        <w:pStyle w:val="Titre3"/>
        <w:jc w:val="both"/>
      </w:pPr>
      <w:bookmarkStart w:id="16" w:name="_Toc430883390"/>
      <w:bookmarkStart w:id="17" w:name="_Toc315941791"/>
      <w:bookmarkStart w:id="18" w:name="_Toc315945701"/>
      <w:bookmarkStart w:id="19" w:name="_Toc315946091"/>
      <w:r>
        <w:t>Objectifs du projet</w:t>
      </w:r>
      <w:bookmarkEnd w:id="16"/>
    </w:p>
    <w:p w:rsidR="005505BF" w:rsidRPr="005505BF" w:rsidRDefault="00CD5344" w:rsidP="00CD5344">
      <w:pPr>
        <w:jc w:val="both"/>
      </w:pPr>
      <w:r>
        <w:t>Le but du projet est de r</w:t>
      </w:r>
      <w:r w:rsidR="005505BF">
        <w:t>endre les séances d’œnologie plus interactives</w:t>
      </w:r>
      <w:r w:rsidR="00206E42">
        <w:t xml:space="preserve"> avec un support digital que les étudiants pourront utiliser durant toutes les séances.</w:t>
      </w:r>
      <w:r w:rsidR="005505BF">
        <w:t xml:space="preserve"> Les participants auront un meilleur ressenti en fin de séance</w:t>
      </w:r>
      <w:r>
        <w:t>, tout comme les organisateurs</w:t>
      </w:r>
      <w:r w:rsidR="005505BF">
        <w:t>. Les admin</w:t>
      </w:r>
      <w:r>
        <w:t>istrateur</w:t>
      </w:r>
      <w:r w:rsidR="005505BF">
        <w:t>s pourront gérer leur stock de façon pratique et efficiente</w:t>
      </w:r>
      <w:r>
        <w:t>, que ce soit au niveau des vins ou même pour gérer le stock de verres et d’assiettes disponibles</w:t>
      </w:r>
      <w:r w:rsidR="005505BF">
        <w:t xml:space="preserve">.  </w:t>
      </w:r>
    </w:p>
    <w:p w:rsidR="00AA3E78" w:rsidRDefault="00AA3E78" w:rsidP="00AA3E78">
      <w:pPr>
        <w:pStyle w:val="Titre3"/>
        <w:jc w:val="both"/>
      </w:pPr>
      <w:bookmarkStart w:id="20" w:name="_Toc430883391"/>
      <w:r>
        <w:t>Fonctionnalités du projet</w:t>
      </w:r>
      <w:bookmarkEnd w:id="20"/>
    </w:p>
    <w:p w:rsidR="00B949DD" w:rsidRDefault="00B949DD" w:rsidP="00B949DD">
      <w:pPr>
        <w:pStyle w:val="Paragraphedeliste"/>
        <w:numPr>
          <w:ilvl w:val="0"/>
          <w:numId w:val="11"/>
        </w:numPr>
        <w:jc w:val="both"/>
      </w:pPr>
      <w:r>
        <w:t>Présentation de l’association (Accueil de l’appli</w:t>
      </w:r>
      <w:r w:rsidR="00206E42">
        <w:t>catio</w:t>
      </w:r>
      <w:r w:rsidR="00CD5344">
        <w:t xml:space="preserve">n - </w:t>
      </w:r>
      <w:r w:rsidR="00FA386B">
        <w:t>e</w:t>
      </w:r>
      <w:r>
        <w:t>ffectif de l’asso</w:t>
      </w:r>
      <w:r w:rsidR="00206E42">
        <w:t>ciation</w:t>
      </w:r>
      <w:r>
        <w:t>, son but, son fonctionnement)</w:t>
      </w:r>
    </w:p>
    <w:p w:rsidR="00B949DD" w:rsidRDefault="00B949DD" w:rsidP="00B949DD">
      <w:pPr>
        <w:pStyle w:val="Paragraphedeliste"/>
        <w:numPr>
          <w:ilvl w:val="0"/>
          <w:numId w:val="11"/>
        </w:numPr>
        <w:jc w:val="both"/>
      </w:pPr>
      <w:r>
        <w:t>Présentation de la séance (Activités, descriptif des vins goutés, présentation des acteurs de la séance</w:t>
      </w:r>
      <w:r w:rsidR="00206E42">
        <w:t xml:space="preserve"> : </w:t>
      </w:r>
      <w:r>
        <w:t xml:space="preserve">œnologue, </w:t>
      </w:r>
      <w:r w:rsidR="00FA386B">
        <w:t>membres de l’association, vigneron s’il y en a un présent</w:t>
      </w:r>
      <w:r>
        <w:t>)</w:t>
      </w:r>
    </w:p>
    <w:p w:rsidR="00B949DD" w:rsidRDefault="00B949DD" w:rsidP="00B949DD">
      <w:pPr>
        <w:pStyle w:val="Paragraphedeliste"/>
        <w:numPr>
          <w:ilvl w:val="0"/>
          <w:numId w:val="11"/>
        </w:numPr>
        <w:jc w:val="both"/>
      </w:pPr>
      <w:r>
        <w:t>Quizz interactif de la séance</w:t>
      </w:r>
      <w:r w:rsidR="00FA386B">
        <w:t xml:space="preserve"> qui </w:t>
      </w:r>
      <w:r>
        <w:t>réagira en direct aux réponses des participants</w:t>
      </w:r>
      <w:r w:rsidR="00FA386B">
        <w:t xml:space="preserve">, </w:t>
      </w:r>
      <w:r w:rsidR="00732776">
        <w:t xml:space="preserve">il y aura un dialogue avec l’utilisateur </w:t>
      </w:r>
      <w:r w:rsidR="004E121A">
        <w:t>pour savoir si sa réponse est correcte ou incorrecte, en lui apportant des informations supplémentaires</w:t>
      </w:r>
      <w:r w:rsidR="00732776">
        <w:t>.</w:t>
      </w:r>
    </w:p>
    <w:p w:rsidR="00B949DD" w:rsidRDefault="00B949DD" w:rsidP="00B949DD">
      <w:pPr>
        <w:pStyle w:val="Paragraphedeliste"/>
        <w:numPr>
          <w:ilvl w:val="0"/>
          <w:numId w:val="11"/>
        </w:numPr>
        <w:jc w:val="both"/>
      </w:pPr>
      <w:r>
        <w:t xml:space="preserve">Carte interactive des cépages de France.  </w:t>
      </w:r>
    </w:p>
    <w:p w:rsidR="00570FB5" w:rsidRDefault="00B949DD" w:rsidP="00B949DD">
      <w:pPr>
        <w:pStyle w:val="Paragraphedeliste"/>
        <w:numPr>
          <w:ilvl w:val="0"/>
          <w:numId w:val="11"/>
        </w:numPr>
        <w:jc w:val="both"/>
      </w:pPr>
      <w:r>
        <w:t>Gestion des stocks (pour les admin</w:t>
      </w:r>
      <w:r w:rsidR="004E121A">
        <w:t>istrateur</w:t>
      </w:r>
      <w:r>
        <w:t>s)</w:t>
      </w:r>
    </w:p>
    <w:p w:rsidR="00B949DD" w:rsidRDefault="00570FB5" w:rsidP="00B949DD">
      <w:pPr>
        <w:pStyle w:val="Paragraphedeliste"/>
        <w:numPr>
          <w:ilvl w:val="0"/>
          <w:numId w:val="11"/>
        </w:numPr>
        <w:jc w:val="both"/>
      </w:pPr>
      <w:r>
        <w:t xml:space="preserve">Retour (avis des participants) sur la séance </w:t>
      </w:r>
    </w:p>
    <w:p w:rsidR="004E121A" w:rsidRDefault="004E121A" w:rsidP="004E121A">
      <w:pPr>
        <w:jc w:val="both"/>
      </w:pPr>
    </w:p>
    <w:p w:rsidR="004E121A" w:rsidRPr="009777DA" w:rsidRDefault="004E121A" w:rsidP="004E121A">
      <w:pPr>
        <w:jc w:val="both"/>
      </w:pPr>
    </w:p>
    <w:p w:rsidR="00A90859" w:rsidRDefault="00E44F58" w:rsidP="00D11B1C">
      <w:pPr>
        <w:pStyle w:val="Titre2"/>
        <w:jc w:val="both"/>
      </w:pPr>
      <w:bookmarkStart w:id="21" w:name="_Toc430883392"/>
      <w:r>
        <w:lastRenderedPageBreak/>
        <w:t>S</w:t>
      </w:r>
      <w:r w:rsidR="00A90859">
        <w:t>ituation du projet au sein du système d’information existant</w:t>
      </w:r>
      <w:bookmarkEnd w:id="17"/>
      <w:bookmarkEnd w:id="18"/>
      <w:bookmarkEnd w:id="19"/>
      <w:bookmarkEnd w:id="21"/>
    </w:p>
    <w:p w:rsidR="00F669B1" w:rsidRPr="00F669B1" w:rsidRDefault="00211BB0" w:rsidP="00F669B1">
      <w:r>
        <w:t xml:space="preserve">Il n’y a pas de système d’information existant. </w:t>
      </w:r>
    </w:p>
    <w:p w:rsidR="00775679" w:rsidRDefault="00BA7625" w:rsidP="00D11B1C">
      <w:pPr>
        <w:pStyle w:val="Titre2"/>
        <w:jc w:val="both"/>
      </w:pPr>
      <w:bookmarkStart w:id="22" w:name="_Toc430883393"/>
      <w:bookmarkStart w:id="23" w:name="_Toc315945703"/>
      <w:bookmarkStart w:id="24" w:name="_Toc315946093"/>
      <w:r>
        <w:t>Descriptions des contraintes</w:t>
      </w:r>
      <w:bookmarkEnd w:id="22"/>
    </w:p>
    <w:p w:rsidR="00775679" w:rsidRDefault="00775679" w:rsidP="00D11B1C">
      <w:pPr>
        <w:pStyle w:val="Titre3"/>
        <w:jc w:val="both"/>
      </w:pPr>
      <w:bookmarkStart w:id="25" w:name="_Toc430883394"/>
      <w:r>
        <w:t xml:space="preserve">Contraintes </w:t>
      </w:r>
      <w:r w:rsidR="00B503D6">
        <w:t>temporelles</w:t>
      </w:r>
      <w:bookmarkEnd w:id="25"/>
    </w:p>
    <w:p w:rsidR="00211BB0" w:rsidRPr="00211BB0" w:rsidRDefault="004E121A" w:rsidP="004E121A">
      <w:pPr>
        <w:jc w:val="both"/>
      </w:pPr>
      <w:r>
        <w:t>Première mise en service espérée de l’application</w:t>
      </w:r>
      <w:r w:rsidR="00211BB0">
        <w:t xml:space="preserve"> pour la dernière séance</w:t>
      </w:r>
      <w:r w:rsidR="00FA587C">
        <w:t xml:space="preserve"> (fin mars/début avril)</w:t>
      </w:r>
      <w:r w:rsidR="00211BB0">
        <w:t xml:space="preserve"> de l’année scolaire 2017/2018</w:t>
      </w:r>
      <w:r>
        <w:t>, pour avoir des premiers retours de participants sur son utilité, ses fonctionnalités et son design, sous réserve qu’elle n’est pas encore fonctionnelle</w:t>
      </w:r>
      <w:r w:rsidR="00211BB0">
        <w:t xml:space="preserve">. </w:t>
      </w:r>
      <w:r>
        <w:t>La mise</w:t>
      </w:r>
      <w:r w:rsidR="00211BB0">
        <w:t xml:space="preserve"> en </w:t>
      </w:r>
      <w:r>
        <w:t>service</w:t>
      </w:r>
      <w:r w:rsidR="00211BB0">
        <w:t xml:space="preserve"> </w:t>
      </w:r>
      <w:r>
        <w:t xml:space="preserve">réelle est prévue </w:t>
      </w:r>
      <w:r w:rsidR="00211BB0">
        <w:t>pour l’année scolaire 2018/2019.</w:t>
      </w:r>
    </w:p>
    <w:p w:rsidR="00BA7625" w:rsidRDefault="00775679" w:rsidP="00D11B1C">
      <w:pPr>
        <w:pStyle w:val="Titre3"/>
        <w:jc w:val="both"/>
      </w:pPr>
      <w:bookmarkStart w:id="26" w:name="_Toc430883395"/>
      <w:r>
        <w:t xml:space="preserve">Contraintes </w:t>
      </w:r>
      <w:r w:rsidR="00B503D6">
        <w:t>techniques</w:t>
      </w:r>
      <w:bookmarkEnd w:id="23"/>
      <w:bookmarkEnd w:id="24"/>
      <w:bookmarkEnd w:id="26"/>
    </w:p>
    <w:p w:rsidR="00732776" w:rsidRPr="00732776" w:rsidRDefault="00732776" w:rsidP="00732776">
      <w:r>
        <w:t xml:space="preserve">Il n’y aura pas de contraintes techniques pour ce projet. </w:t>
      </w:r>
    </w:p>
    <w:p w:rsidR="00775679" w:rsidRDefault="00775679" w:rsidP="00D11B1C">
      <w:pPr>
        <w:pStyle w:val="Titre3"/>
        <w:jc w:val="both"/>
      </w:pPr>
      <w:bookmarkStart w:id="27" w:name="_Toc430883396"/>
      <w:r>
        <w:t>Contraintes juridiques</w:t>
      </w:r>
      <w:r w:rsidR="005D6FDD">
        <w:t>,</w:t>
      </w:r>
      <w:r>
        <w:t xml:space="preserve"> administratives</w:t>
      </w:r>
      <w:r w:rsidR="005D6FDD">
        <w:t xml:space="preserve"> et réglementaires</w:t>
      </w:r>
      <w:bookmarkEnd w:id="27"/>
    </w:p>
    <w:p w:rsidR="00936EFE" w:rsidRPr="00936EFE" w:rsidRDefault="00936EFE" w:rsidP="00D15274">
      <w:pPr>
        <w:jc w:val="both"/>
      </w:pPr>
      <w:r>
        <w:t>Pour le quizz</w:t>
      </w:r>
      <w:r w:rsidR="004E121A">
        <w:t xml:space="preserve">, l’utilisateur devra juste </w:t>
      </w:r>
      <w:r>
        <w:t>rentrer un pseudo</w:t>
      </w:r>
      <w:r w:rsidR="004E121A">
        <w:t>nyme</w:t>
      </w:r>
      <w:r w:rsidR="00732776">
        <w:t xml:space="preserve"> (nom d’utilisateur), il n’y aura pas besoin d’adresse mail </w:t>
      </w:r>
      <w:r w:rsidR="004E121A">
        <w:t>ou</w:t>
      </w:r>
      <w:r w:rsidR="00732776">
        <w:t xml:space="preserve"> autres données personnelles dans l’application</w:t>
      </w:r>
      <w:r w:rsidR="004E121A">
        <w:t>, car il n’est pas nécessaire que l’utilisateur ait besoin de ses anciennes réponses s’il vient à une nouvelle séance. Il s’agit juste d’une indication pour que les administrateurs puissent analyser les réponses des participants et comprendre comment améliorer leur quizz.</w:t>
      </w:r>
    </w:p>
    <w:p w:rsidR="00E136A0" w:rsidRPr="00877D67" w:rsidRDefault="00E136A0" w:rsidP="00877D67">
      <w:pPr>
        <w:pStyle w:val="Titre1"/>
      </w:pPr>
      <w:bookmarkStart w:id="28" w:name="_Toc315945705"/>
      <w:bookmarkStart w:id="29" w:name="_Toc315946096"/>
      <w:bookmarkStart w:id="30" w:name="_Toc430883397"/>
      <w:r w:rsidRPr="00877D67">
        <w:lastRenderedPageBreak/>
        <w:t>Organisation du projet</w:t>
      </w:r>
      <w:bookmarkEnd w:id="28"/>
      <w:bookmarkEnd w:id="29"/>
      <w:bookmarkEnd w:id="30"/>
    </w:p>
    <w:p w:rsidR="00FD4CF5" w:rsidRDefault="00CA2657" w:rsidP="00D11B1C">
      <w:pPr>
        <w:pStyle w:val="Titre2"/>
        <w:jc w:val="both"/>
      </w:pPr>
      <w:bookmarkStart w:id="31" w:name="_Toc315945704"/>
      <w:bookmarkStart w:id="32" w:name="_Toc315946094"/>
      <w:bookmarkStart w:id="33" w:name="_Toc430883398"/>
      <w:r>
        <w:t xml:space="preserve">Acteurs du projet et </w:t>
      </w:r>
      <w:r w:rsidR="002D735D">
        <w:t xml:space="preserve">leurs </w:t>
      </w:r>
      <w:r>
        <w:t>rôles respectifs</w:t>
      </w:r>
      <w:bookmarkEnd w:id="31"/>
      <w:bookmarkEnd w:id="32"/>
      <w:bookmarkEnd w:id="33"/>
    </w:p>
    <w:p w:rsidR="00936EFE" w:rsidRDefault="00936EFE" w:rsidP="00D11B1C">
      <w:pPr>
        <w:jc w:val="both"/>
      </w:pPr>
      <w:r>
        <w:t>Le projet sera mené par le binôme, avec une charge de travail équilibré entre les deux membres.</w:t>
      </w:r>
    </w:p>
    <w:p w:rsidR="006F2CB0" w:rsidRDefault="003B11CA" w:rsidP="00D11B1C">
      <w:pPr>
        <w:pStyle w:val="Titre2"/>
        <w:jc w:val="both"/>
      </w:pPr>
      <w:bookmarkStart w:id="34" w:name="_Toc315945706"/>
      <w:bookmarkStart w:id="35" w:name="_Toc315946097"/>
      <w:bookmarkStart w:id="36" w:name="_Toc430883399"/>
      <w:r>
        <w:t>Les étapes</w:t>
      </w:r>
      <w:bookmarkEnd w:id="34"/>
      <w:r w:rsidR="002A21F0">
        <w:t xml:space="preserve"> principales</w:t>
      </w:r>
      <w:bookmarkEnd w:id="35"/>
      <w:r w:rsidR="00D87BF0">
        <w:t xml:space="preserve"> du projet</w:t>
      </w:r>
      <w:bookmarkEnd w:id="36"/>
    </w:p>
    <w:p w:rsidR="00D45709" w:rsidRDefault="00D45709" w:rsidP="00D15274">
      <w:pPr>
        <w:pStyle w:val="Paragraphedeliste"/>
        <w:numPr>
          <w:ilvl w:val="0"/>
          <w:numId w:val="13"/>
        </w:numPr>
        <w:jc w:val="both"/>
      </w:pPr>
      <w:r>
        <w:t>22/10/17</w:t>
      </w:r>
      <w:r w:rsidR="00D15274">
        <w:t> :</w:t>
      </w:r>
      <w:r>
        <w:t xml:space="preserve"> rendu du cahier des charges.</w:t>
      </w:r>
    </w:p>
    <w:p w:rsidR="00D15274" w:rsidRDefault="00D15274" w:rsidP="00D15274">
      <w:pPr>
        <w:pStyle w:val="Paragraphedeliste"/>
        <w:numPr>
          <w:ilvl w:val="0"/>
          <w:numId w:val="13"/>
        </w:numPr>
        <w:jc w:val="both"/>
      </w:pPr>
      <w:r>
        <w:t>06/12/17 : rendu du document d’ergonomie, du document d’architecture technique et du dossier complémentaire (planning, tableau des fonctionnalités, plan de test)</w:t>
      </w:r>
    </w:p>
    <w:p w:rsidR="00D15274" w:rsidRDefault="00D15274" w:rsidP="00D15274">
      <w:pPr>
        <w:pStyle w:val="Paragraphedeliste"/>
        <w:numPr>
          <w:ilvl w:val="0"/>
          <w:numId w:val="13"/>
        </w:numPr>
        <w:jc w:val="both"/>
      </w:pPr>
      <w:r>
        <w:t>12/12/17 (plus ou moins 2-3 jours) : soutenance de la phase d’étude</w:t>
      </w:r>
    </w:p>
    <w:p w:rsidR="00D15274" w:rsidRDefault="00D15274" w:rsidP="00D15274">
      <w:pPr>
        <w:pStyle w:val="Paragraphedeliste"/>
        <w:numPr>
          <w:ilvl w:val="0"/>
          <w:numId w:val="13"/>
        </w:numPr>
        <w:jc w:val="both"/>
      </w:pPr>
      <w:r>
        <w:t>Fin décembre – début janvier : implantation des visuels dans Android Studio</w:t>
      </w:r>
    </w:p>
    <w:p w:rsidR="00D15274" w:rsidRDefault="00D15274" w:rsidP="00D15274">
      <w:pPr>
        <w:pStyle w:val="Paragraphedeliste"/>
        <w:numPr>
          <w:ilvl w:val="0"/>
          <w:numId w:val="13"/>
        </w:numPr>
        <w:jc w:val="both"/>
      </w:pPr>
      <w:r>
        <w:t>Janvier – Février : codage des fonctionnalités de l’application, rédaction de la documentation, mise en place de la base de données</w:t>
      </w:r>
    </w:p>
    <w:p w:rsidR="00D15274" w:rsidRDefault="00D15274" w:rsidP="00D15274">
      <w:pPr>
        <w:pStyle w:val="Paragraphedeliste"/>
        <w:numPr>
          <w:ilvl w:val="0"/>
          <w:numId w:val="13"/>
        </w:numPr>
        <w:jc w:val="both"/>
      </w:pPr>
      <w:r>
        <w:t>Février – début mars : codage des test relatifs au plan de tests</w:t>
      </w:r>
    </w:p>
    <w:p w:rsidR="00D15274" w:rsidRDefault="00D15274" w:rsidP="00D15274">
      <w:pPr>
        <w:pStyle w:val="Paragraphedeliste"/>
        <w:numPr>
          <w:ilvl w:val="0"/>
          <w:numId w:val="13"/>
        </w:numPr>
        <w:jc w:val="both"/>
      </w:pPr>
      <w:r>
        <w:t>23/02/18 : validation de mi-parcours</w:t>
      </w:r>
    </w:p>
    <w:p w:rsidR="00D15274" w:rsidRDefault="00D15274" w:rsidP="00D15274">
      <w:pPr>
        <w:pStyle w:val="Paragraphedeliste"/>
        <w:numPr>
          <w:ilvl w:val="0"/>
          <w:numId w:val="13"/>
        </w:numPr>
        <w:jc w:val="both"/>
      </w:pPr>
      <w:r>
        <w:t xml:space="preserve">Fin mars : formation de l’utilisateur (membres de l’association), ajout de l’application au Google </w:t>
      </w:r>
      <w:proofErr w:type="spellStart"/>
      <w:r>
        <w:t>PlayStore</w:t>
      </w:r>
      <w:proofErr w:type="spellEnd"/>
    </w:p>
    <w:p w:rsidR="00D15274" w:rsidRDefault="00D15274" w:rsidP="00D15274">
      <w:pPr>
        <w:pStyle w:val="Paragraphedeliste"/>
        <w:numPr>
          <w:ilvl w:val="0"/>
          <w:numId w:val="13"/>
        </w:numPr>
        <w:jc w:val="both"/>
      </w:pPr>
      <w:r>
        <w:t>Avril : rédaction du rapport final</w:t>
      </w:r>
    </w:p>
    <w:p w:rsidR="00D15274" w:rsidRDefault="00D15274" w:rsidP="00D15274">
      <w:pPr>
        <w:pStyle w:val="Paragraphedeliste"/>
        <w:numPr>
          <w:ilvl w:val="0"/>
          <w:numId w:val="13"/>
        </w:numPr>
        <w:jc w:val="both"/>
      </w:pPr>
      <w:r>
        <w:t>Fin avril : soutenance finale du projet</w:t>
      </w:r>
    </w:p>
    <w:p w:rsidR="00D15274" w:rsidRDefault="00D15274" w:rsidP="00D45709"/>
    <w:p w:rsidR="00A712AD" w:rsidRDefault="007A7132" w:rsidP="00D11B1C">
      <w:pPr>
        <w:pStyle w:val="Titre2"/>
        <w:jc w:val="both"/>
      </w:pPr>
      <w:bookmarkStart w:id="37" w:name="_Toc430883400"/>
      <w:r>
        <w:t>M</w:t>
      </w:r>
      <w:r w:rsidR="00931B10">
        <w:t xml:space="preserve">odalités </w:t>
      </w:r>
      <w:r>
        <w:t>de clôtures</w:t>
      </w:r>
      <w:bookmarkEnd w:id="37"/>
    </w:p>
    <w:p w:rsidR="008F3D27" w:rsidRDefault="008F3D27" w:rsidP="00D11B1C">
      <w:pPr>
        <w:pStyle w:val="Titre3"/>
        <w:jc w:val="both"/>
      </w:pPr>
      <w:bookmarkStart w:id="38" w:name="_Toc430883401"/>
      <w:bookmarkStart w:id="39" w:name="_Toc315945712"/>
      <w:bookmarkStart w:id="40" w:name="_Toc315946101"/>
      <w:r>
        <w:t>Conditions de clôture du projet</w:t>
      </w:r>
      <w:bookmarkEnd w:id="38"/>
    </w:p>
    <w:p w:rsidR="00635ABC" w:rsidRDefault="00D120C8" w:rsidP="00D11B1C">
      <w:pPr>
        <w:jc w:val="both"/>
      </w:pPr>
      <w:r>
        <w:t>Les livrables sont l’application</w:t>
      </w:r>
      <w:r w:rsidR="00732776">
        <w:t xml:space="preserve"> </w:t>
      </w:r>
      <w:r>
        <w:t xml:space="preserve">et </w:t>
      </w:r>
      <w:r w:rsidR="00D15274">
        <w:t>sa</w:t>
      </w:r>
      <w:r>
        <w:t xml:space="preserve"> documentation descriptive ainsi que les </w:t>
      </w:r>
      <w:r w:rsidR="00A349AB">
        <w:t xml:space="preserve">instructions </w:t>
      </w:r>
      <w:r w:rsidR="009E1CC4">
        <w:t>d’utilisation d</w:t>
      </w:r>
      <w:r w:rsidR="00A349AB">
        <w:t xml:space="preserve">es quizz. </w:t>
      </w:r>
    </w:p>
    <w:p w:rsidR="00A349AB" w:rsidRDefault="00A349AB" w:rsidP="00D11B1C">
      <w:pPr>
        <w:jc w:val="both"/>
      </w:pPr>
      <w:r>
        <w:t>A la fin de l’année scolaire H4ITI l’application ne sera plus maintenu</w:t>
      </w:r>
      <w:r w:rsidR="00D45709">
        <w:t>e</w:t>
      </w:r>
      <w:r>
        <w:t xml:space="preserve"> par nos soins. </w:t>
      </w:r>
    </w:p>
    <w:p w:rsidR="00E80449" w:rsidRDefault="00E80449" w:rsidP="00D11B1C">
      <w:pPr>
        <w:pStyle w:val="Titre3"/>
        <w:jc w:val="both"/>
      </w:pPr>
      <w:bookmarkStart w:id="41" w:name="_Toc315945709"/>
      <w:bookmarkStart w:id="42" w:name="_Toc315946102"/>
      <w:bookmarkStart w:id="43" w:name="_Toc430883402"/>
      <w:bookmarkEnd w:id="39"/>
      <w:bookmarkEnd w:id="40"/>
      <w:r>
        <w:t>Les modalités de recette</w:t>
      </w:r>
      <w:bookmarkEnd w:id="41"/>
      <w:bookmarkEnd w:id="42"/>
      <w:bookmarkEnd w:id="43"/>
    </w:p>
    <w:p w:rsidR="00A349AB" w:rsidRPr="00A349AB" w:rsidRDefault="00A349AB" w:rsidP="009E1CC4">
      <w:pPr>
        <w:jc w:val="both"/>
      </w:pPr>
      <w:r>
        <w:t>Nous verrons le président de l’association régulièrement</w:t>
      </w:r>
      <w:r w:rsidR="001068EF">
        <w:t xml:space="preserve"> par rendez-vous physiques à HEI tou</w:t>
      </w:r>
      <w:r w:rsidR="009E1CC4">
        <w:t>t</w:t>
      </w:r>
      <w:r w:rsidR="001068EF">
        <w:t>es les 2 semaines environ</w:t>
      </w:r>
      <w:r>
        <w:t xml:space="preserve"> afin de valider les différentes fonctionnalités.</w:t>
      </w:r>
    </w:p>
    <w:p w:rsidR="00D71902" w:rsidRDefault="00D71902" w:rsidP="00D11B1C">
      <w:pPr>
        <w:pStyle w:val="Titre3"/>
        <w:jc w:val="both"/>
      </w:pPr>
      <w:bookmarkStart w:id="44" w:name="_Toc430883403"/>
      <w:r>
        <w:t>Propriétés intellectuelles</w:t>
      </w:r>
      <w:bookmarkEnd w:id="44"/>
    </w:p>
    <w:p w:rsidR="00325934" w:rsidRPr="00325934" w:rsidRDefault="00325934" w:rsidP="00325934">
      <w:r>
        <w:t xml:space="preserve">Le propriétaire des sources produites sera l’association œnologie HEI. </w:t>
      </w:r>
    </w:p>
    <w:p w:rsidR="005011E2" w:rsidRDefault="005011E2" w:rsidP="000C67AA">
      <w:pPr>
        <w:jc w:val="both"/>
        <w:rPr>
          <w:rFonts w:asciiTheme="majorHAnsi" w:eastAsiaTheme="majorEastAsia" w:hAnsiTheme="majorHAnsi" w:cstheme="majorBidi"/>
          <w:b/>
          <w:bCs/>
          <w:color w:val="1F497D" w:themeColor="text2"/>
          <w:sz w:val="28"/>
          <w:szCs w:val="28"/>
        </w:rPr>
      </w:pPr>
    </w:p>
    <w:p w:rsidR="001068EF" w:rsidRDefault="001068EF" w:rsidP="000C67AA">
      <w:pPr>
        <w:jc w:val="both"/>
      </w:pPr>
    </w:p>
    <w:p w:rsidR="001068EF" w:rsidRDefault="001068EF" w:rsidP="000C67AA">
      <w:pPr>
        <w:jc w:val="both"/>
      </w:pPr>
    </w:p>
    <w:p w:rsidR="001068EF" w:rsidRDefault="001068EF" w:rsidP="000C67AA">
      <w:pPr>
        <w:jc w:val="both"/>
      </w:pPr>
    </w:p>
    <w:p w:rsidR="001068EF" w:rsidRPr="00877D67" w:rsidRDefault="001068EF" w:rsidP="001068EF">
      <w:pPr>
        <w:pStyle w:val="Titre1"/>
      </w:pPr>
      <w:r>
        <w:lastRenderedPageBreak/>
        <w:t>Conclusion</w:t>
      </w:r>
    </w:p>
    <w:p w:rsidR="001068EF" w:rsidRDefault="001068EF" w:rsidP="001068EF">
      <w:pPr>
        <w:ind w:left="431" w:firstLine="277"/>
        <w:jc w:val="both"/>
      </w:pPr>
      <w:r w:rsidRPr="001068EF">
        <w:t>Comme tout projet</w:t>
      </w:r>
      <w:r>
        <w:t xml:space="preserve"> informatique</w:t>
      </w:r>
      <w:r w:rsidRPr="001068EF">
        <w:t xml:space="preserve">, il ne faudra pas négliger </w:t>
      </w:r>
      <w:r w:rsidR="000A1CEA">
        <w:t>les changements liés au cahier des charges pouvant subvenir</w:t>
      </w:r>
      <w:r w:rsidRPr="001068EF">
        <w:t xml:space="preserve">. </w:t>
      </w:r>
      <w:r w:rsidR="000A1CEA">
        <w:t>Ce dernier,</w:t>
      </w:r>
      <w:r w:rsidRPr="001068EF">
        <w:t xml:space="preserve"> qui résultera de la conception du projet</w:t>
      </w:r>
      <w:r w:rsidR="000A1CEA">
        <w:t>,</w:t>
      </w:r>
      <w:r w:rsidRPr="001068EF">
        <w:t xml:space="preserve"> devra prendre en compte, dès l'origine, ce</w:t>
      </w:r>
      <w:r w:rsidR="000A1CEA">
        <w:t>t</w:t>
      </w:r>
      <w:r w:rsidRPr="001068EF">
        <w:t xml:space="preserve"> aspect. Cependant, dans le déroulement du projet, il ne faudra pas hésiter à prendre du recul pour se recentrer, le cas échéant, sur les besoins prioritaires</w:t>
      </w:r>
      <w:r>
        <w:t xml:space="preserve">. </w:t>
      </w:r>
      <w:r w:rsidRPr="001068EF">
        <w:t>Le cahier des charges (et ses évolutions éventuelles) restera néanmoins le fil conducteur pendant toute la durée du projet.</w:t>
      </w:r>
    </w:p>
    <w:p w:rsidR="005011E2" w:rsidRDefault="005011E2" w:rsidP="000C67AA">
      <w:pPr>
        <w:jc w:val="both"/>
      </w:pPr>
    </w:p>
    <w:p w:rsidR="005011E2" w:rsidRDefault="005011E2" w:rsidP="000C67AA">
      <w:pPr>
        <w:jc w:val="both"/>
      </w:pPr>
    </w:p>
    <w:p w:rsidR="005011E2" w:rsidRDefault="005011E2" w:rsidP="000C67AA">
      <w:pPr>
        <w:jc w:val="both"/>
      </w:pPr>
    </w:p>
    <w:p w:rsidR="005011E2" w:rsidRDefault="005011E2" w:rsidP="000C67AA">
      <w:pPr>
        <w:jc w:val="both"/>
      </w:pPr>
    </w:p>
    <w:sectPr w:rsidR="005011E2" w:rsidSect="00744794">
      <w:headerReference w:type="default" r:id="rId8"/>
      <w:footerReference w:type="default" r:id="rId9"/>
      <w:pgSz w:w="11906" w:h="16838"/>
      <w:pgMar w:top="993" w:right="1417" w:bottom="993" w:left="1417" w:header="426" w:footer="3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880" w:rsidRDefault="00FC3880" w:rsidP="00B04E1F">
      <w:pPr>
        <w:spacing w:after="0" w:line="240" w:lineRule="auto"/>
      </w:pPr>
      <w:r>
        <w:separator/>
      </w:r>
    </w:p>
  </w:endnote>
  <w:endnote w:type="continuationSeparator" w:id="0">
    <w:p w:rsidR="00FC3880" w:rsidRDefault="00FC3880" w:rsidP="00B0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CC4" w:rsidRPr="00995133" w:rsidRDefault="009E1CC4" w:rsidP="00206E42">
    <w:pPr>
      <w:pStyle w:val="Pieddepage"/>
      <w:pBdr>
        <w:top w:val="thinThickSmallGap" w:sz="24" w:space="1" w:color="622423" w:themeColor="accent2" w:themeShade="7F"/>
      </w:pBdr>
      <w:rPr>
        <w:rFonts w:asciiTheme="majorHAnsi" w:eastAsiaTheme="majorEastAsia" w:hAnsiTheme="majorHAnsi" w:cstheme="majorBidi"/>
        <w:sz w:val="20"/>
      </w:rPr>
    </w:pPr>
    <w:r w:rsidRPr="00206E42">
      <w:rPr>
        <w:rFonts w:asciiTheme="majorHAnsi" w:eastAsiaTheme="majorEastAsia" w:hAnsiTheme="majorHAnsi" w:cstheme="majorBidi"/>
        <w:sz w:val="20"/>
      </w:rPr>
      <w:t xml:space="preserve">Version 1.2 éditée le </w:t>
    </w:r>
    <w:r w:rsidRPr="00206E42">
      <w:rPr>
        <w:rFonts w:asciiTheme="majorHAnsi" w:eastAsiaTheme="majorEastAsia" w:hAnsiTheme="majorHAnsi" w:cstheme="majorBidi"/>
        <w:sz w:val="20"/>
      </w:rPr>
      <w:fldChar w:fldCharType="begin"/>
    </w:r>
    <w:r w:rsidRPr="00206E42">
      <w:rPr>
        <w:rFonts w:asciiTheme="majorHAnsi" w:eastAsiaTheme="majorEastAsia" w:hAnsiTheme="majorHAnsi" w:cstheme="majorBidi"/>
        <w:sz w:val="20"/>
      </w:rPr>
      <w:instrText xml:space="preserve"> TIME \@ "dd/MM/yyyy" </w:instrText>
    </w:r>
    <w:r w:rsidRPr="00206E42">
      <w:rPr>
        <w:rFonts w:asciiTheme="majorHAnsi" w:eastAsiaTheme="majorEastAsia" w:hAnsiTheme="majorHAnsi" w:cstheme="majorBidi"/>
        <w:sz w:val="20"/>
      </w:rPr>
      <w:fldChar w:fldCharType="separate"/>
    </w:r>
    <w:r w:rsidR="00B43B76">
      <w:rPr>
        <w:rFonts w:asciiTheme="majorHAnsi" w:eastAsiaTheme="majorEastAsia" w:hAnsiTheme="majorHAnsi" w:cstheme="majorBidi"/>
        <w:noProof/>
        <w:sz w:val="20"/>
      </w:rPr>
      <w:t>06/12/2017</w:t>
    </w:r>
    <w:r w:rsidRPr="00206E42">
      <w:rPr>
        <w:rFonts w:asciiTheme="majorHAnsi" w:eastAsiaTheme="majorEastAsia" w:hAnsiTheme="majorHAnsi" w:cstheme="majorBidi"/>
        <w:sz w:val="20"/>
      </w:rPr>
      <w:fldChar w:fldCharType="end"/>
    </w:r>
    <w:r w:rsidRPr="00206E42">
      <w:rPr>
        <w:rFonts w:asciiTheme="majorHAnsi" w:eastAsiaTheme="majorEastAsia" w:hAnsiTheme="majorHAnsi" w:cstheme="majorBidi"/>
        <w:sz w:val="20"/>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A8528D" w:rsidRPr="00A8528D">
      <w:rPr>
        <w:rFonts w:asciiTheme="majorHAnsi" w:eastAsiaTheme="majorEastAsia" w:hAnsiTheme="majorHAnsi" w:cstheme="majorBidi"/>
        <w:noProof/>
        <w:sz w:val="20"/>
      </w:rPr>
      <w:t>7</w:t>
    </w:r>
    <w:r w:rsidRPr="00995133">
      <w:rPr>
        <w:rFonts w:asciiTheme="majorHAnsi" w:eastAsiaTheme="majorEastAsia" w:hAnsiTheme="majorHAnsi" w:cstheme="majorBidi"/>
        <w:sz w:val="20"/>
      </w:rPr>
      <w:fldChar w:fldCharType="end"/>
    </w:r>
  </w:p>
  <w:p w:rsidR="009E1CC4" w:rsidRDefault="009E1C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880" w:rsidRDefault="00FC3880" w:rsidP="00B04E1F">
      <w:pPr>
        <w:spacing w:after="0" w:line="240" w:lineRule="auto"/>
      </w:pPr>
      <w:r>
        <w:separator/>
      </w:r>
    </w:p>
  </w:footnote>
  <w:footnote w:type="continuationSeparator" w:id="0">
    <w:p w:rsidR="00FC3880" w:rsidRDefault="00FC3880" w:rsidP="00B0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9E1CC4" w:rsidRPr="00995133" w:rsidTr="008B5982">
      <w:trPr>
        <w:gridAfter w:val="1"/>
        <w:wAfter w:w="142" w:type="dxa"/>
      </w:trPr>
      <w:tc>
        <w:tcPr>
          <w:tcW w:w="3936" w:type="dxa"/>
          <w:gridSpan w:val="2"/>
          <w:vAlign w:val="center"/>
        </w:tcPr>
        <w:p w:rsidR="009E1CC4" w:rsidRPr="00995133" w:rsidRDefault="00FC3880" w:rsidP="00732776">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9E1CC4" w:rsidRPr="00995133">
                <w:rPr>
                  <w:rFonts w:asciiTheme="majorHAnsi" w:eastAsiaTheme="majorEastAsia" w:hAnsiTheme="majorHAnsi" w:cstheme="majorBidi"/>
                  <w:sz w:val="20"/>
                </w:rPr>
                <w:t>Cahier des charges</w:t>
              </w:r>
            </w:sdtContent>
          </w:sdt>
        </w:p>
        <w:p w:rsidR="009E1CC4" w:rsidRDefault="009E1CC4" w:rsidP="00732776">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Pr>
              <w:rFonts w:asciiTheme="majorHAnsi" w:eastAsiaTheme="majorEastAsia" w:hAnsiTheme="majorHAnsi" w:cstheme="majorBidi"/>
              <w:sz w:val="20"/>
            </w:rPr>
            <w:t>CDC Application Android</w:t>
          </w:r>
        </w:p>
        <w:p w:rsidR="009E1CC4" w:rsidRPr="00995133" w:rsidRDefault="009E1CC4" w:rsidP="00732776">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c>
        <w:tcPr>
          <w:tcW w:w="2126" w:type="dxa"/>
          <w:vAlign w:val="center"/>
        </w:tcPr>
        <w:p w:rsidR="009E1CC4" w:rsidRPr="00995133" w:rsidRDefault="009E1CC4" w:rsidP="00732776">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7204B41C" wp14:editId="397E7B1A">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9E1CC4" w:rsidRDefault="009E1CC4" w:rsidP="001E4A85">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rPr>
            <w:t>Application Android</w:t>
          </w:r>
        </w:p>
        <w:p w:rsidR="009E1CC4" w:rsidRPr="00995133" w:rsidRDefault="009E1CC4" w:rsidP="001E4A85">
          <w:pPr>
            <w:pStyle w:val="En-tte"/>
            <w:tabs>
              <w:tab w:val="clear" w:pos="4536"/>
              <w:tab w:val="clear" w:pos="9072"/>
            </w:tabs>
            <w:jc w:val="right"/>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r>
    <w:tr w:rsidR="009E1CC4" w:rsidRPr="00995133" w:rsidTr="008B5982">
      <w:tc>
        <w:tcPr>
          <w:tcW w:w="3369" w:type="dxa"/>
          <w:vAlign w:val="center"/>
        </w:tcPr>
        <w:p w:rsidR="009E1CC4" w:rsidRPr="00995133" w:rsidRDefault="009E1CC4" w:rsidP="00A20E90">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9E1CC4" w:rsidRPr="00995133" w:rsidRDefault="009E1CC4" w:rsidP="0095394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9E1CC4" w:rsidRPr="00995133" w:rsidRDefault="009E1CC4" w:rsidP="00953944">
          <w:pPr>
            <w:pStyle w:val="En-tte"/>
            <w:tabs>
              <w:tab w:val="clear" w:pos="4536"/>
              <w:tab w:val="clear" w:pos="9072"/>
            </w:tabs>
            <w:jc w:val="right"/>
            <w:rPr>
              <w:rFonts w:asciiTheme="majorHAnsi" w:eastAsiaTheme="majorEastAsia" w:hAnsiTheme="majorHAnsi" w:cstheme="majorBidi"/>
              <w:sz w:val="20"/>
            </w:rPr>
          </w:pPr>
        </w:p>
      </w:tc>
    </w:tr>
  </w:tbl>
  <w:p w:rsidR="009E1CC4" w:rsidRPr="00995133" w:rsidRDefault="009E1CC4" w:rsidP="00A31739">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p w:rsidR="009E1CC4" w:rsidRPr="00995133" w:rsidRDefault="009E1CC4">
    <w:pPr>
      <w:pStyle w:val="En-tt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B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90294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213F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4D07E1"/>
    <w:multiLevelType w:val="hybridMultilevel"/>
    <w:tmpl w:val="904637AA"/>
    <w:lvl w:ilvl="0" w:tplc="F6B085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895BD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B37713"/>
    <w:multiLevelType w:val="multilevel"/>
    <w:tmpl w:val="E5C8B69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5D73CA7"/>
    <w:multiLevelType w:val="hybridMultilevel"/>
    <w:tmpl w:val="223C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95D5B"/>
    <w:multiLevelType w:val="hybridMultilevel"/>
    <w:tmpl w:val="D9F29D0A"/>
    <w:lvl w:ilvl="0" w:tplc="ECC0443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8B0ED1"/>
    <w:multiLevelType w:val="hybridMultilevel"/>
    <w:tmpl w:val="597E8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082C8A"/>
    <w:multiLevelType w:val="hybridMultilevel"/>
    <w:tmpl w:val="ECEA5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E33046"/>
    <w:multiLevelType w:val="hybridMultilevel"/>
    <w:tmpl w:val="74426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021E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1B5D58"/>
    <w:multiLevelType w:val="hybridMultilevel"/>
    <w:tmpl w:val="90A0B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11"/>
  </w:num>
  <w:num w:numId="7">
    <w:abstractNumId w:val="6"/>
  </w:num>
  <w:num w:numId="8">
    <w:abstractNumId w:val="10"/>
  </w:num>
  <w:num w:numId="9">
    <w:abstractNumId w:val="8"/>
  </w:num>
  <w:num w:numId="10">
    <w:abstractNumId w:val="7"/>
  </w:num>
  <w:num w:numId="11">
    <w:abstractNumId w:val="3"/>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2A4"/>
    <w:rsid w:val="00001104"/>
    <w:rsid w:val="00002DD5"/>
    <w:rsid w:val="00003EDE"/>
    <w:rsid w:val="00005944"/>
    <w:rsid w:val="00005C06"/>
    <w:rsid w:val="00006196"/>
    <w:rsid w:val="000075F9"/>
    <w:rsid w:val="000112F3"/>
    <w:rsid w:val="0001333C"/>
    <w:rsid w:val="00013F70"/>
    <w:rsid w:val="0001431B"/>
    <w:rsid w:val="00017EEB"/>
    <w:rsid w:val="000208CF"/>
    <w:rsid w:val="00020D12"/>
    <w:rsid w:val="00021E7F"/>
    <w:rsid w:val="00022E70"/>
    <w:rsid w:val="00024BE7"/>
    <w:rsid w:val="00026D05"/>
    <w:rsid w:val="00032311"/>
    <w:rsid w:val="00032ABF"/>
    <w:rsid w:val="000345AA"/>
    <w:rsid w:val="00036479"/>
    <w:rsid w:val="00040333"/>
    <w:rsid w:val="00041683"/>
    <w:rsid w:val="0004626B"/>
    <w:rsid w:val="0005084D"/>
    <w:rsid w:val="00053F99"/>
    <w:rsid w:val="000540C6"/>
    <w:rsid w:val="00060AD4"/>
    <w:rsid w:val="00060DDF"/>
    <w:rsid w:val="00060DF5"/>
    <w:rsid w:val="000618B8"/>
    <w:rsid w:val="000677F2"/>
    <w:rsid w:val="00071683"/>
    <w:rsid w:val="00072181"/>
    <w:rsid w:val="00072500"/>
    <w:rsid w:val="00073761"/>
    <w:rsid w:val="0007471C"/>
    <w:rsid w:val="0007725E"/>
    <w:rsid w:val="000827D5"/>
    <w:rsid w:val="00082B99"/>
    <w:rsid w:val="000848DD"/>
    <w:rsid w:val="00085E80"/>
    <w:rsid w:val="000860CC"/>
    <w:rsid w:val="0008791F"/>
    <w:rsid w:val="00090CB5"/>
    <w:rsid w:val="0009431A"/>
    <w:rsid w:val="00094FFE"/>
    <w:rsid w:val="00095697"/>
    <w:rsid w:val="000957E5"/>
    <w:rsid w:val="0009629E"/>
    <w:rsid w:val="000A1066"/>
    <w:rsid w:val="000A193D"/>
    <w:rsid w:val="000A1CEA"/>
    <w:rsid w:val="000A308E"/>
    <w:rsid w:val="000A4C64"/>
    <w:rsid w:val="000A7E6D"/>
    <w:rsid w:val="000B3116"/>
    <w:rsid w:val="000B75D3"/>
    <w:rsid w:val="000C3D7E"/>
    <w:rsid w:val="000C414A"/>
    <w:rsid w:val="000C525D"/>
    <w:rsid w:val="000C67AA"/>
    <w:rsid w:val="000D09ED"/>
    <w:rsid w:val="000D58A2"/>
    <w:rsid w:val="000D61EB"/>
    <w:rsid w:val="000D7B3A"/>
    <w:rsid w:val="000E0EDA"/>
    <w:rsid w:val="000E1094"/>
    <w:rsid w:val="000E351F"/>
    <w:rsid w:val="000E6132"/>
    <w:rsid w:val="000E629E"/>
    <w:rsid w:val="000F1929"/>
    <w:rsid w:val="000F1A3D"/>
    <w:rsid w:val="000F3F35"/>
    <w:rsid w:val="000F5C4F"/>
    <w:rsid w:val="00100A5D"/>
    <w:rsid w:val="001049CF"/>
    <w:rsid w:val="00105710"/>
    <w:rsid w:val="001068EF"/>
    <w:rsid w:val="00106DB2"/>
    <w:rsid w:val="00111F78"/>
    <w:rsid w:val="001127E6"/>
    <w:rsid w:val="001146AC"/>
    <w:rsid w:val="0011609A"/>
    <w:rsid w:val="001177E8"/>
    <w:rsid w:val="00121A35"/>
    <w:rsid w:val="00124F73"/>
    <w:rsid w:val="00127486"/>
    <w:rsid w:val="00130058"/>
    <w:rsid w:val="00130CF3"/>
    <w:rsid w:val="001310A1"/>
    <w:rsid w:val="0013453C"/>
    <w:rsid w:val="0014231D"/>
    <w:rsid w:val="0014381E"/>
    <w:rsid w:val="00147EA6"/>
    <w:rsid w:val="001507DB"/>
    <w:rsid w:val="00151108"/>
    <w:rsid w:val="001527CB"/>
    <w:rsid w:val="001559A2"/>
    <w:rsid w:val="001619C6"/>
    <w:rsid w:val="00163354"/>
    <w:rsid w:val="0016692C"/>
    <w:rsid w:val="001672A4"/>
    <w:rsid w:val="001717C1"/>
    <w:rsid w:val="00171BC9"/>
    <w:rsid w:val="001727CF"/>
    <w:rsid w:val="00172AF3"/>
    <w:rsid w:val="00173265"/>
    <w:rsid w:val="00173C2D"/>
    <w:rsid w:val="0017465A"/>
    <w:rsid w:val="00176CC8"/>
    <w:rsid w:val="0017756E"/>
    <w:rsid w:val="001778AB"/>
    <w:rsid w:val="00182E3D"/>
    <w:rsid w:val="001831AB"/>
    <w:rsid w:val="0018557A"/>
    <w:rsid w:val="00185E63"/>
    <w:rsid w:val="00186DD1"/>
    <w:rsid w:val="00192B6A"/>
    <w:rsid w:val="00192BBB"/>
    <w:rsid w:val="0019419A"/>
    <w:rsid w:val="001947A9"/>
    <w:rsid w:val="001952A5"/>
    <w:rsid w:val="00195A2C"/>
    <w:rsid w:val="001977ED"/>
    <w:rsid w:val="00197855"/>
    <w:rsid w:val="001A3A14"/>
    <w:rsid w:val="001A40DE"/>
    <w:rsid w:val="001A7F0B"/>
    <w:rsid w:val="001B369D"/>
    <w:rsid w:val="001B6D0F"/>
    <w:rsid w:val="001B7080"/>
    <w:rsid w:val="001B728F"/>
    <w:rsid w:val="001C11B0"/>
    <w:rsid w:val="001C3375"/>
    <w:rsid w:val="001C4D4F"/>
    <w:rsid w:val="001C4FEE"/>
    <w:rsid w:val="001C51FB"/>
    <w:rsid w:val="001C6824"/>
    <w:rsid w:val="001C6FEF"/>
    <w:rsid w:val="001D0B27"/>
    <w:rsid w:val="001D4F21"/>
    <w:rsid w:val="001D50D1"/>
    <w:rsid w:val="001D53FF"/>
    <w:rsid w:val="001D59CF"/>
    <w:rsid w:val="001D5B16"/>
    <w:rsid w:val="001D6D2C"/>
    <w:rsid w:val="001E0327"/>
    <w:rsid w:val="001E056E"/>
    <w:rsid w:val="001E16AD"/>
    <w:rsid w:val="001E1772"/>
    <w:rsid w:val="001E2CE0"/>
    <w:rsid w:val="001E3B97"/>
    <w:rsid w:val="001E3F4C"/>
    <w:rsid w:val="001E4A1C"/>
    <w:rsid w:val="001E4A3C"/>
    <w:rsid w:val="001E4A85"/>
    <w:rsid w:val="001E7F8A"/>
    <w:rsid w:val="001F28D0"/>
    <w:rsid w:val="001F3D05"/>
    <w:rsid w:val="001F4D9A"/>
    <w:rsid w:val="001F4DED"/>
    <w:rsid w:val="001F4FB5"/>
    <w:rsid w:val="001F5CDB"/>
    <w:rsid w:val="001F5E6E"/>
    <w:rsid w:val="001F631E"/>
    <w:rsid w:val="001F668C"/>
    <w:rsid w:val="00200423"/>
    <w:rsid w:val="00201EBC"/>
    <w:rsid w:val="00202FEF"/>
    <w:rsid w:val="002039A8"/>
    <w:rsid w:val="00206803"/>
    <w:rsid w:val="00206E42"/>
    <w:rsid w:val="00210DB5"/>
    <w:rsid w:val="00211BB0"/>
    <w:rsid w:val="00213572"/>
    <w:rsid w:val="00215BEF"/>
    <w:rsid w:val="00217AC5"/>
    <w:rsid w:val="002227DD"/>
    <w:rsid w:val="00224044"/>
    <w:rsid w:val="0022510A"/>
    <w:rsid w:val="00225F83"/>
    <w:rsid w:val="0022781D"/>
    <w:rsid w:val="0023022B"/>
    <w:rsid w:val="002359F6"/>
    <w:rsid w:val="00237D84"/>
    <w:rsid w:val="00244353"/>
    <w:rsid w:val="00244FB5"/>
    <w:rsid w:val="002452F3"/>
    <w:rsid w:val="00251A4A"/>
    <w:rsid w:val="00254E7C"/>
    <w:rsid w:val="002627E3"/>
    <w:rsid w:val="00263CBD"/>
    <w:rsid w:val="002664CF"/>
    <w:rsid w:val="002722C5"/>
    <w:rsid w:val="00274417"/>
    <w:rsid w:val="00274660"/>
    <w:rsid w:val="002746BA"/>
    <w:rsid w:val="00274940"/>
    <w:rsid w:val="00275FC9"/>
    <w:rsid w:val="0028220B"/>
    <w:rsid w:val="002841B1"/>
    <w:rsid w:val="00286057"/>
    <w:rsid w:val="00287F41"/>
    <w:rsid w:val="00290D65"/>
    <w:rsid w:val="00293AE4"/>
    <w:rsid w:val="00297A7B"/>
    <w:rsid w:val="002A09F3"/>
    <w:rsid w:val="002A0ADA"/>
    <w:rsid w:val="002A18E7"/>
    <w:rsid w:val="002A21F0"/>
    <w:rsid w:val="002A62CD"/>
    <w:rsid w:val="002B3ECE"/>
    <w:rsid w:val="002B5716"/>
    <w:rsid w:val="002C0D34"/>
    <w:rsid w:val="002C11BC"/>
    <w:rsid w:val="002C13D7"/>
    <w:rsid w:val="002C1EE9"/>
    <w:rsid w:val="002C241B"/>
    <w:rsid w:val="002C2BB5"/>
    <w:rsid w:val="002C328D"/>
    <w:rsid w:val="002C4F18"/>
    <w:rsid w:val="002C6675"/>
    <w:rsid w:val="002C715D"/>
    <w:rsid w:val="002D036C"/>
    <w:rsid w:val="002D04D4"/>
    <w:rsid w:val="002D2327"/>
    <w:rsid w:val="002D651B"/>
    <w:rsid w:val="002D735D"/>
    <w:rsid w:val="002D73F4"/>
    <w:rsid w:val="002D788A"/>
    <w:rsid w:val="002E14C4"/>
    <w:rsid w:val="002E21F0"/>
    <w:rsid w:val="002E5896"/>
    <w:rsid w:val="002E7929"/>
    <w:rsid w:val="002F141E"/>
    <w:rsid w:val="002F60E0"/>
    <w:rsid w:val="00301E1C"/>
    <w:rsid w:val="00301EDA"/>
    <w:rsid w:val="0030650A"/>
    <w:rsid w:val="00310EB9"/>
    <w:rsid w:val="00311E45"/>
    <w:rsid w:val="003159D8"/>
    <w:rsid w:val="00317449"/>
    <w:rsid w:val="00317DD1"/>
    <w:rsid w:val="003234E0"/>
    <w:rsid w:val="003239A6"/>
    <w:rsid w:val="00323A40"/>
    <w:rsid w:val="00325934"/>
    <w:rsid w:val="00327F51"/>
    <w:rsid w:val="0033097D"/>
    <w:rsid w:val="00332351"/>
    <w:rsid w:val="003327CA"/>
    <w:rsid w:val="003353C1"/>
    <w:rsid w:val="003357E6"/>
    <w:rsid w:val="00337A00"/>
    <w:rsid w:val="00345BE7"/>
    <w:rsid w:val="0034668E"/>
    <w:rsid w:val="00346FFD"/>
    <w:rsid w:val="00347DCA"/>
    <w:rsid w:val="00350435"/>
    <w:rsid w:val="00352ABD"/>
    <w:rsid w:val="00354417"/>
    <w:rsid w:val="00360B32"/>
    <w:rsid w:val="00361C32"/>
    <w:rsid w:val="00362D17"/>
    <w:rsid w:val="00363C57"/>
    <w:rsid w:val="00364D87"/>
    <w:rsid w:val="003659C1"/>
    <w:rsid w:val="00367AC9"/>
    <w:rsid w:val="003704CD"/>
    <w:rsid w:val="0037399E"/>
    <w:rsid w:val="00374C49"/>
    <w:rsid w:val="00375B6B"/>
    <w:rsid w:val="00376B14"/>
    <w:rsid w:val="00385856"/>
    <w:rsid w:val="00386BB9"/>
    <w:rsid w:val="00391145"/>
    <w:rsid w:val="003926A6"/>
    <w:rsid w:val="003977C0"/>
    <w:rsid w:val="003A23FB"/>
    <w:rsid w:val="003B08FE"/>
    <w:rsid w:val="003B0BF9"/>
    <w:rsid w:val="003B0F28"/>
    <w:rsid w:val="003B109A"/>
    <w:rsid w:val="003B11CA"/>
    <w:rsid w:val="003B5189"/>
    <w:rsid w:val="003B6F17"/>
    <w:rsid w:val="003C03D5"/>
    <w:rsid w:val="003C1010"/>
    <w:rsid w:val="003C389F"/>
    <w:rsid w:val="003D1E84"/>
    <w:rsid w:val="003D3872"/>
    <w:rsid w:val="003D4052"/>
    <w:rsid w:val="003D5BF9"/>
    <w:rsid w:val="003E6738"/>
    <w:rsid w:val="003E6E91"/>
    <w:rsid w:val="003E75DC"/>
    <w:rsid w:val="003F0257"/>
    <w:rsid w:val="003F2B5D"/>
    <w:rsid w:val="003F4334"/>
    <w:rsid w:val="003F4B5A"/>
    <w:rsid w:val="004048F2"/>
    <w:rsid w:val="00406E52"/>
    <w:rsid w:val="00407092"/>
    <w:rsid w:val="0041055E"/>
    <w:rsid w:val="00411867"/>
    <w:rsid w:val="00412E29"/>
    <w:rsid w:val="004140EE"/>
    <w:rsid w:val="00414DF5"/>
    <w:rsid w:val="004164EB"/>
    <w:rsid w:val="00422FF6"/>
    <w:rsid w:val="00424C71"/>
    <w:rsid w:val="004266EE"/>
    <w:rsid w:val="00426B91"/>
    <w:rsid w:val="0043360E"/>
    <w:rsid w:val="00433E7C"/>
    <w:rsid w:val="004361E9"/>
    <w:rsid w:val="0044522C"/>
    <w:rsid w:val="004520D0"/>
    <w:rsid w:val="004549C1"/>
    <w:rsid w:val="00456C4E"/>
    <w:rsid w:val="004572D8"/>
    <w:rsid w:val="0046012F"/>
    <w:rsid w:val="004605C0"/>
    <w:rsid w:val="0046286E"/>
    <w:rsid w:val="00465A3F"/>
    <w:rsid w:val="00465D48"/>
    <w:rsid w:val="0046659C"/>
    <w:rsid w:val="00467A13"/>
    <w:rsid w:val="00470AAC"/>
    <w:rsid w:val="00472005"/>
    <w:rsid w:val="00472B1C"/>
    <w:rsid w:val="004751DA"/>
    <w:rsid w:val="00475253"/>
    <w:rsid w:val="00476B90"/>
    <w:rsid w:val="00482479"/>
    <w:rsid w:val="004846F7"/>
    <w:rsid w:val="004848A5"/>
    <w:rsid w:val="00486C5E"/>
    <w:rsid w:val="00487E49"/>
    <w:rsid w:val="00492152"/>
    <w:rsid w:val="00495C72"/>
    <w:rsid w:val="00495CEB"/>
    <w:rsid w:val="00497612"/>
    <w:rsid w:val="004A686B"/>
    <w:rsid w:val="004B33CE"/>
    <w:rsid w:val="004B5D8D"/>
    <w:rsid w:val="004B7792"/>
    <w:rsid w:val="004B7EE5"/>
    <w:rsid w:val="004C30A5"/>
    <w:rsid w:val="004C310A"/>
    <w:rsid w:val="004C7835"/>
    <w:rsid w:val="004D0940"/>
    <w:rsid w:val="004D26C7"/>
    <w:rsid w:val="004D34FF"/>
    <w:rsid w:val="004D7229"/>
    <w:rsid w:val="004D77D1"/>
    <w:rsid w:val="004E0AEA"/>
    <w:rsid w:val="004E121A"/>
    <w:rsid w:val="004E1514"/>
    <w:rsid w:val="004E3061"/>
    <w:rsid w:val="004E4D40"/>
    <w:rsid w:val="004E55B8"/>
    <w:rsid w:val="004E7AD3"/>
    <w:rsid w:val="004F1F49"/>
    <w:rsid w:val="004F2411"/>
    <w:rsid w:val="004F54E7"/>
    <w:rsid w:val="004F6D2A"/>
    <w:rsid w:val="005011E2"/>
    <w:rsid w:val="00501B7A"/>
    <w:rsid w:val="00503111"/>
    <w:rsid w:val="00504234"/>
    <w:rsid w:val="0050426C"/>
    <w:rsid w:val="00507149"/>
    <w:rsid w:val="005073F5"/>
    <w:rsid w:val="0051110B"/>
    <w:rsid w:val="00517F09"/>
    <w:rsid w:val="005213D0"/>
    <w:rsid w:val="005240FB"/>
    <w:rsid w:val="005247D1"/>
    <w:rsid w:val="00525195"/>
    <w:rsid w:val="00525B21"/>
    <w:rsid w:val="00531B9C"/>
    <w:rsid w:val="00532B41"/>
    <w:rsid w:val="005351CB"/>
    <w:rsid w:val="00536CF9"/>
    <w:rsid w:val="0054179C"/>
    <w:rsid w:val="005444D2"/>
    <w:rsid w:val="005459FC"/>
    <w:rsid w:val="00546ECB"/>
    <w:rsid w:val="005505BF"/>
    <w:rsid w:val="0055124B"/>
    <w:rsid w:val="00552F14"/>
    <w:rsid w:val="00556B0D"/>
    <w:rsid w:val="00557367"/>
    <w:rsid w:val="005603D0"/>
    <w:rsid w:val="00560713"/>
    <w:rsid w:val="00560FD1"/>
    <w:rsid w:val="00561416"/>
    <w:rsid w:val="00562582"/>
    <w:rsid w:val="0056393D"/>
    <w:rsid w:val="0056431A"/>
    <w:rsid w:val="00565A35"/>
    <w:rsid w:val="005662F6"/>
    <w:rsid w:val="00566B22"/>
    <w:rsid w:val="00566DBB"/>
    <w:rsid w:val="00570CA8"/>
    <w:rsid w:val="00570FB5"/>
    <w:rsid w:val="00571EF6"/>
    <w:rsid w:val="005733D7"/>
    <w:rsid w:val="005740A1"/>
    <w:rsid w:val="005745DE"/>
    <w:rsid w:val="005747AF"/>
    <w:rsid w:val="005764F7"/>
    <w:rsid w:val="005776DF"/>
    <w:rsid w:val="00577AC2"/>
    <w:rsid w:val="00582AE8"/>
    <w:rsid w:val="0058472D"/>
    <w:rsid w:val="0058712B"/>
    <w:rsid w:val="00590F2F"/>
    <w:rsid w:val="00591C24"/>
    <w:rsid w:val="00592447"/>
    <w:rsid w:val="00593BF1"/>
    <w:rsid w:val="00593EF6"/>
    <w:rsid w:val="00594A1A"/>
    <w:rsid w:val="00594D38"/>
    <w:rsid w:val="00597E01"/>
    <w:rsid w:val="00597F2E"/>
    <w:rsid w:val="005A0FEF"/>
    <w:rsid w:val="005A1532"/>
    <w:rsid w:val="005B00DA"/>
    <w:rsid w:val="005B024F"/>
    <w:rsid w:val="005B0B70"/>
    <w:rsid w:val="005B29B0"/>
    <w:rsid w:val="005B7AC6"/>
    <w:rsid w:val="005C06A9"/>
    <w:rsid w:val="005C1B7F"/>
    <w:rsid w:val="005C28EE"/>
    <w:rsid w:val="005C38E8"/>
    <w:rsid w:val="005D0BDE"/>
    <w:rsid w:val="005D2829"/>
    <w:rsid w:val="005D4513"/>
    <w:rsid w:val="005D4E97"/>
    <w:rsid w:val="005D5017"/>
    <w:rsid w:val="005D6FDD"/>
    <w:rsid w:val="005D7E1B"/>
    <w:rsid w:val="005E1E0E"/>
    <w:rsid w:val="005E3BD5"/>
    <w:rsid w:val="005E5217"/>
    <w:rsid w:val="005E68C8"/>
    <w:rsid w:val="005F1D9D"/>
    <w:rsid w:val="005F2F69"/>
    <w:rsid w:val="005F3F61"/>
    <w:rsid w:val="005F5548"/>
    <w:rsid w:val="00601A71"/>
    <w:rsid w:val="00601C0E"/>
    <w:rsid w:val="0060242D"/>
    <w:rsid w:val="00603E1A"/>
    <w:rsid w:val="0060621A"/>
    <w:rsid w:val="006067F3"/>
    <w:rsid w:val="00607F6C"/>
    <w:rsid w:val="006117E4"/>
    <w:rsid w:val="006119E6"/>
    <w:rsid w:val="00614A9D"/>
    <w:rsid w:val="00617E50"/>
    <w:rsid w:val="00622036"/>
    <w:rsid w:val="0062364B"/>
    <w:rsid w:val="00624460"/>
    <w:rsid w:val="00625929"/>
    <w:rsid w:val="006269BF"/>
    <w:rsid w:val="006274F6"/>
    <w:rsid w:val="00631B06"/>
    <w:rsid w:val="0063335B"/>
    <w:rsid w:val="006339D7"/>
    <w:rsid w:val="00635ABC"/>
    <w:rsid w:val="00640BE5"/>
    <w:rsid w:val="00643A33"/>
    <w:rsid w:val="00644B44"/>
    <w:rsid w:val="00646486"/>
    <w:rsid w:val="006513C7"/>
    <w:rsid w:val="00652E3E"/>
    <w:rsid w:val="00653081"/>
    <w:rsid w:val="0065308D"/>
    <w:rsid w:val="00653587"/>
    <w:rsid w:val="006538DC"/>
    <w:rsid w:val="006543E0"/>
    <w:rsid w:val="00654AA6"/>
    <w:rsid w:val="00654FD9"/>
    <w:rsid w:val="006551BE"/>
    <w:rsid w:val="00655781"/>
    <w:rsid w:val="00656E5F"/>
    <w:rsid w:val="00663537"/>
    <w:rsid w:val="00667399"/>
    <w:rsid w:val="00667E4A"/>
    <w:rsid w:val="00671EE7"/>
    <w:rsid w:val="006731E0"/>
    <w:rsid w:val="00675D2A"/>
    <w:rsid w:val="00677C11"/>
    <w:rsid w:val="00677D72"/>
    <w:rsid w:val="0068017E"/>
    <w:rsid w:val="00680643"/>
    <w:rsid w:val="006818F1"/>
    <w:rsid w:val="0068645D"/>
    <w:rsid w:val="00693408"/>
    <w:rsid w:val="0069456F"/>
    <w:rsid w:val="006A2991"/>
    <w:rsid w:val="006A4300"/>
    <w:rsid w:val="006A489F"/>
    <w:rsid w:val="006A53E1"/>
    <w:rsid w:val="006A5D59"/>
    <w:rsid w:val="006A6838"/>
    <w:rsid w:val="006B300E"/>
    <w:rsid w:val="006B69D9"/>
    <w:rsid w:val="006B6B9D"/>
    <w:rsid w:val="006C08CC"/>
    <w:rsid w:val="006C0C82"/>
    <w:rsid w:val="006C23C3"/>
    <w:rsid w:val="006C5072"/>
    <w:rsid w:val="006C6B41"/>
    <w:rsid w:val="006C6B42"/>
    <w:rsid w:val="006D13E8"/>
    <w:rsid w:val="006D248C"/>
    <w:rsid w:val="006D331C"/>
    <w:rsid w:val="006D5715"/>
    <w:rsid w:val="006D74B6"/>
    <w:rsid w:val="006E0ABF"/>
    <w:rsid w:val="006E0F08"/>
    <w:rsid w:val="006E1E9A"/>
    <w:rsid w:val="006E2A5F"/>
    <w:rsid w:val="006E4390"/>
    <w:rsid w:val="006E4891"/>
    <w:rsid w:val="006F2CB0"/>
    <w:rsid w:val="006F32B1"/>
    <w:rsid w:val="006F4EF1"/>
    <w:rsid w:val="006F752B"/>
    <w:rsid w:val="006F7F4A"/>
    <w:rsid w:val="007021D5"/>
    <w:rsid w:val="00702674"/>
    <w:rsid w:val="007040B2"/>
    <w:rsid w:val="007048F0"/>
    <w:rsid w:val="007062BA"/>
    <w:rsid w:val="007064D1"/>
    <w:rsid w:val="007073AD"/>
    <w:rsid w:val="0071359B"/>
    <w:rsid w:val="00713AC0"/>
    <w:rsid w:val="00713B81"/>
    <w:rsid w:val="00715FF3"/>
    <w:rsid w:val="00717386"/>
    <w:rsid w:val="00720D9A"/>
    <w:rsid w:val="007265F3"/>
    <w:rsid w:val="007306C8"/>
    <w:rsid w:val="00731179"/>
    <w:rsid w:val="0073169D"/>
    <w:rsid w:val="00732776"/>
    <w:rsid w:val="00733FDA"/>
    <w:rsid w:val="00740A22"/>
    <w:rsid w:val="00741CA9"/>
    <w:rsid w:val="00743877"/>
    <w:rsid w:val="00744794"/>
    <w:rsid w:val="0074760F"/>
    <w:rsid w:val="00750F6C"/>
    <w:rsid w:val="00752300"/>
    <w:rsid w:val="00754873"/>
    <w:rsid w:val="007548BE"/>
    <w:rsid w:val="00754C4A"/>
    <w:rsid w:val="00754D6C"/>
    <w:rsid w:val="00756F39"/>
    <w:rsid w:val="007576A6"/>
    <w:rsid w:val="00767BE4"/>
    <w:rsid w:val="0077041A"/>
    <w:rsid w:val="00770ABB"/>
    <w:rsid w:val="00770E89"/>
    <w:rsid w:val="00771750"/>
    <w:rsid w:val="00772A8E"/>
    <w:rsid w:val="00775679"/>
    <w:rsid w:val="00775B24"/>
    <w:rsid w:val="0078016B"/>
    <w:rsid w:val="00780588"/>
    <w:rsid w:val="00781B4D"/>
    <w:rsid w:val="00783F91"/>
    <w:rsid w:val="00784386"/>
    <w:rsid w:val="007868AA"/>
    <w:rsid w:val="0078715D"/>
    <w:rsid w:val="007874DC"/>
    <w:rsid w:val="007928EC"/>
    <w:rsid w:val="00792E5D"/>
    <w:rsid w:val="0079441E"/>
    <w:rsid w:val="00795AD2"/>
    <w:rsid w:val="00795E49"/>
    <w:rsid w:val="00797B27"/>
    <w:rsid w:val="00797BA4"/>
    <w:rsid w:val="00797CEB"/>
    <w:rsid w:val="007A0606"/>
    <w:rsid w:val="007A08E7"/>
    <w:rsid w:val="007A0C9F"/>
    <w:rsid w:val="007A20AF"/>
    <w:rsid w:val="007A2154"/>
    <w:rsid w:val="007A30C3"/>
    <w:rsid w:val="007A3D76"/>
    <w:rsid w:val="007A3EB3"/>
    <w:rsid w:val="007A3FDF"/>
    <w:rsid w:val="007A6D01"/>
    <w:rsid w:val="007A7132"/>
    <w:rsid w:val="007A76A1"/>
    <w:rsid w:val="007B4D6D"/>
    <w:rsid w:val="007C7A3F"/>
    <w:rsid w:val="007D1EE8"/>
    <w:rsid w:val="007D4B28"/>
    <w:rsid w:val="007D4E0D"/>
    <w:rsid w:val="007E02DD"/>
    <w:rsid w:val="007E09D5"/>
    <w:rsid w:val="007E1914"/>
    <w:rsid w:val="007E222A"/>
    <w:rsid w:val="007E3309"/>
    <w:rsid w:val="007E3A96"/>
    <w:rsid w:val="007E3D74"/>
    <w:rsid w:val="007E4838"/>
    <w:rsid w:val="007F00AB"/>
    <w:rsid w:val="007F062D"/>
    <w:rsid w:val="007F23A1"/>
    <w:rsid w:val="007F242B"/>
    <w:rsid w:val="007F38E7"/>
    <w:rsid w:val="007F54DA"/>
    <w:rsid w:val="007F73A2"/>
    <w:rsid w:val="007F7D30"/>
    <w:rsid w:val="00800B64"/>
    <w:rsid w:val="00800F62"/>
    <w:rsid w:val="00805EB6"/>
    <w:rsid w:val="00814846"/>
    <w:rsid w:val="00817C34"/>
    <w:rsid w:val="00820520"/>
    <w:rsid w:val="008217E4"/>
    <w:rsid w:val="008265E8"/>
    <w:rsid w:val="00830F6B"/>
    <w:rsid w:val="008328F5"/>
    <w:rsid w:val="00834AF7"/>
    <w:rsid w:val="00836606"/>
    <w:rsid w:val="00841464"/>
    <w:rsid w:val="00841F95"/>
    <w:rsid w:val="008429A9"/>
    <w:rsid w:val="00846771"/>
    <w:rsid w:val="008475EF"/>
    <w:rsid w:val="00847BC3"/>
    <w:rsid w:val="00850B27"/>
    <w:rsid w:val="00851055"/>
    <w:rsid w:val="008520BB"/>
    <w:rsid w:val="0086119C"/>
    <w:rsid w:val="0087652B"/>
    <w:rsid w:val="00877B74"/>
    <w:rsid w:val="00877D67"/>
    <w:rsid w:val="00881DB7"/>
    <w:rsid w:val="00890653"/>
    <w:rsid w:val="0089096A"/>
    <w:rsid w:val="00892BA9"/>
    <w:rsid w:val="008939A8"/>
    <w:rsid w:val="00895F28"/>
    <w:rsid w:val="0089627B"/>
    <w:rsid w:val="008A2A99"/>
    <w:rsid w:val="008A2B59"/>
    <w:rsid w:val="008A3229"/>
    <w:rsid w:val="008A3452"/>
    <w:rsid w:val="008A703C"/>
    <w:rsid w:val="008A74FA"/>
    <w:rsid w:val="008A76CE"/>
    <w:rsid w:val="008A7AFD"/>
    <w:rsid w:val="008A7F9F"/>
    <w:rsid w:val="008A7FC3"/>
    <w:rsid w:val="008B0459"/>
    <w:rsid w:val="008B17F0"/>
    <w:rsid w:val="008B4C0A"/>
    <w:rsid w:val="008B5982"/>
    <w:rsid w:val="008B63A7"/>
    <w:rsid w:val="008B7448"/>
    <w:rsid w:val="008C00C1"/>
    <w:rsid w:val="008C24F3"/>
    <w:rsid w:val="008C386D"/>
    <w:rsid w:val="008C38D0"/>
    <w:rsid w:val="008C3F46"/>
    <w:rsid w:val="008C7B18"/>
    <w:rsid w:val="008D016C"/>
    <w:rsid w:val="008D04DC"/>
    <w:rsid w:val="008D6A74"/>
    <w:rsid w:val="008E0FCA"/>
    <w:rsid w:val="008E1299"/>
    <w:rsid w:val="008E1E09"/>
    <w:rsid w:val="008F2E3E"/>
    <w:rsid w:val="008F3D27"/>
    <w:rsid w:val="008F458E"/>
    <w:rsid w:val="008F4E5E"/>
    <w:rsid w:val="008F75F3"/>
    <w:rsid w:val="00904B85"/>
    <w:rsid w:val="00906F10"/>
    <w:rsid w:val="0090717B"/>
    <w:rsid w:val="00914652"/>
    <w:rsid w:val="00914FBD"/>
    <w:rsid w:val="009216CF"/>
    <w:rsid w:val="00922C04"/>
    <w:rsid w:val="00923BB1"/>
    <w:rsid w:val="009240E5"/>
    <w:rsid w:val="00924478"/>
    <w:rsid w:val="009266E5"/>
    <w:rsid w:val="009269F4"/>
    <w:rsid w:val="009302BB"/>
    <w:rsid w:val="0093112F"/>
    <w:rsid w:val="00931B10"/>
    <w:rsid w:val="00932908"/>
    <w:rsid w:val="009329E3"/>
    <w:rsid w:val="00932E21"/>
    <w:rsid w:val="00936EFE"/>
    <w:rsid w:val="00941A48"/>
    <w:rsid w:val="00942B2C"/>
    <w:rsid w:val="009453C1"/>
    <w:rsid w:val="0095310F"/>
    <w:rsid w:val="00953944"/>
    <w:rsid w:val="009548A5"/>
    <w:rsid w:val="0095493A"/>
    <w:rsid w:val="00955DC9"/>
    <w:rsid w:val="009564F4"/>
    <w:rsid w:val="0096092B"/>
    <w:rsid w:val="00960E41"/>
    <w:rsid w:val="00962D26"/>
    <w:rsid w:val="00963C79"/>
    <w:rsid w:val="0096424E"/>
    <w:rsid w:val="00970C8E"/>
    <w:rsid w:val="009755D6"/>
    <w:rsid w:val="00976BD5"/>
    <w:rsid w:val="009777AF"/>
    <w:rsid w:val="009777DA"/>
    <w:rsid w:val="009833F2"/>
    <w:rsid w:val="0098755F"/>
    <w:rsid w:val="0099460A"/>
    <w:rsid w:val="00994BCA"/>
    <w:rsid w:val="00995133"/>
    <w:rsid w:val="009959BA"/>
    <w:rsid w:val="00996EDA"/>
    <w:rsid w:val="00997DBD"/>
    <w:rsid w:val="00997E4A"/>
    <w:rsid w:val="009A4C19"/>
    <w:rsid w:val="009A5A10"/>
    <w:rsid w:val="009A5D47"/>
    <w:rsid w:val="009A6C79"/>
    <w:rsid w:val="009A6CEF"/>
    <w:rsid w:val="009A6F93"/>
    <w:rsid w:val="009B0FBF"/>
    <w:rsid w:val="009B126C"/>
    <w:rsid w:val="009B1A7C"/>
    <w:rsid w:val="009B37A4"/>
    <w:rsid w:val="009B3B9D"/>
    <w:rsid w:val="009B4A5B"/>
    <w:rsid w:val="009B4AB4"/>
    <w:rsid w:val="009C28B6"/>
    <w:rsid w:val="009C2C77"/>
    <w:rsid w:val="009C310F"/>
    <w:rsid w:val="009C318F"/>
    <w:rsid w:val="009C44F7"/>
    <w:rsid w:val="009C4B9F"/>
    <w:rsid w:val="009C56D8"/>
    <w:rsid w:val="009C582A"/>
    <w:rsid w:val="009C5DC6"/>
    <w:rsid w:val="009C7A0A"/>
    <w:rsid w:val="009D0EAD"/>
    <w:rsid w:val="009D0F9A"/>
    <w:rsid w:val="009D1A13"/>
    <w:rsid w:val="009D40BA"/>
    <w:rsid w:val="009E0165"/>
    <w:rsid w:val="009E1CC4"/>
    <w:rsid w:val="009E3BCC"/>
    <w:rsid w:val="009E3C41"/>
    <w:rsid w:val="009E49A4"/>
    <w:rsid w:val="009E54E8"/>
    <w:rsid w:val="009E5695"/>
    <w:rsid w:val="009E5D05"/>
    <w:rsid w:val="009E7C67"/>
    <w:rsid w:val="009F0F2D"/>
    <w:rsid w:val="009F18AF"/>
    <w:rsid w:val="009F1C24"/>
    <w:rsid w:val="009F48FF"/>
    <w:rsid w:val="009F5C9A"/>
    <w:rsid w:val="009F635F"/>
    <w:rsid w:val="009F6805"/>
    <w:rsid w:val="009F7007"/>
    <w:rsid w:val="009F78FF"/>
    <w:rsid w:val="009F7B85"/>
    <w:rsid w:val="00A009F2"/>
    <w:rsid w:val="00A00E2C"/>
    <w:rsid w:val="00A0366E"/>
    <w:rsid w:val="00A037E5"/>
    <w:rsid w:val="00A06419"/>
    <w:rsid w:val="00A06B2A"/>
    <w:rsid w:val="00A06D75"/>
    <w:rsid w:val="00A0737F"/>
    <w:rsid w:val="00A07915"/>
    <w:rsid w:val="00A16CC5"/>
    <w:rsid w:val="00A16ECF"/>
    <w:rsid w:val="00A20372"/>
    <w:rsid w:val="00A20E90"/>
    <w:rsid w:val="00A20FE9"/>
    <w:rsid w:val="00A24237"/>
    <w:rsid w:val="00A271D7"/>
    <w:rsid w:val="00A27A8E"/>
    <w:rsid w:val="00A27D92"/>
    <w:rsid w:val="00A30093"/>
    <w:rsid w:val="00A301E4"/>
    <w:rsid w:val="00A31739"/>
    <w:rsid w:val="00A349AB"/>
    <w:rsid w:val="00A36F8C"/>
    <w:rsid w:val="00A3756B"/>
    <w:rsid w:val="00A37A3F"/>
    <w:rsid w:val="00A417F3"/>
    <w:rsid w:val="00A4347A"/>
    <w:rsid w:val="00A44056"/>
    <w:rsid w:val="00A44A03"/>
    <w:rsid w:val="00A5352B"/>
    <w:rsid w:val="00A5511A"/>
    <w:rsid w:val="00A609F4"/>
    <w:rsid w:val="00A61A99"/>
    <w:rsid w:val="00A61F6B"/>
    <w:rsid w:val="00A6215E"/>
    <w:rsid w:val="00A62849"/>
    <w:rsid w:val="00A63D62"/>
    <w:rsid w:val="00A6616B"/>
    <w:rsid w:val="00A675C4"/>
    <w:rsid w:val="00A712AD"/>
    <w:rsid w:val="00A7314A"/>
    <w:rsid w:val="00A744BD"/>
    <w:rsid w:val="00A74E49"/>
    <w:rsid w:val="00A750D7"/>
    <w:rsid w:val="00A75EB7"/>
    <w:rsid w:val="00A80195"/>
    <w:rsid w:val="00A8130D"/>
    <w:rsid w:val="00A822A6"/>
    <w:rsid w:val="00A84031"/>
    <w:rsid w:val="00A8528D"/>
    <w:rsid w:val="00A87F58"/>
    <w:rsid w:val="00A90859"/>
    <w:rsid w:val="00A949D6"/>
    <w:rsid w:val="00A9607F"/>
    <w:rsid w:val="00A962F5"/>
    <w:rsid w:val="00AA0D8E"/>
    <w:rsid w:val="00AA1217"/>
    <w:rsid w:val="00AA160B"/>
    <w:rsid w:val="00AA161A"/>
    <w:rsid w:val="00AA1E0C"/>
    <w:rsid w:val="00AA3CFE"/>
    <w:rsid w:val="00AA3E78"/>
    <w:rsid w:val="00AB21A7"/>
    <w:rsid w:val="00AB4A91"/>
    <w:rsid w:val="00AB5475"/>
    <w:rsid w:val="00AB5C87"/>
    <w:rsid w:val="00AC0816"/>
    <w:rsid w:val="00AC1025"/>
    <w:rsid w:val="00AC1C9B"/>
    <w:rsid w:val="00AC2C83"/>
    <w:rsid w:val="00AC3C15"/>
    <w:rsid w:val="00AC4690"/>
    <w:rsid w:val="00AC4C83"/>
    <w:rsid w:val="00AD03BD"/>
    <w:rsid w:val="00AD07CC"/>
    <w:rsid w:val="00AD09B3"/>
    <w:rsid w:val="00AD0F15"/>
    <w:rsid w:val="00AD63B8"/>
    <w:rsid w:val="00AD6A77"/>
    <w:rsid w:val="00AE17A3"/>
    <w:rsid w:val="00AE3EC2"/>
    <w:rsid w:val="00AE530F"/>
    <w:rsid w:val="00AE7897"/>
    <w:rsid w:val="00AF1CE3"/>
    <w:rsid w:val="00AF565B"/>
    <w:rsid w:val="00AF7E66"/>
    <w:rsid w:val="00B04E1F"/>
    <w:rsid w:val="00B058DF"/>
    <w:rsid w:val="00B0668B"/>
    <w:rsid w:val="00B10E7D"/>
    <w:rsid w:val="00B133C8"/>
    <w:rsid w:val="00B14670"/>
    <w:rsid w:val="00B14902"/>
    <w:rsid w:val="00B17942"/>
    <w:rsid w:val="00B17D18"/>
    <w:rsid w:val="00B21790"/>
    <w:rsid w:val="00B23C87"/>
    <w:rsid w:val="00B23D6D"/>
    <w:rsid w:val="00B31FBB"/>
    <w:rsid w:val="00B322D2"/>
    <w:rsid w:val="00B331C1"/>
    <w:rsid w:val="00B3719E"/>
    <w:rsid w:val="00B3752A"/>
    <w:rsid w:val="00B4265B"/>
    <w:rsid w:val="00B43B76"/>
    <w:rsid w:val="00B44643"/>
    <w:rsid w:val="00B4548A"/>
    <w:rsid w:val="00B503D6"/>
    <w:rsid w:val="00B50E02"/>
    <w:rsid w:val="00B520C3"/>
    <w:rsid w:val="00B53478"/>
    <w:rsid w:val="00B5455B"/>
    <w:rsid w:val="00B54F37"/>
    <w:rsid w:val="00B56647"/>
    <w:rsid w:val="00B61213"/>
    <w:rsid w:val="00B618C0"/>
    <w:rsid w:val="00B61F52"/>
    <w:rsid w:val="00B63433"/>
    <w:rsid w:val="00B63BD2"/>
    <w:rsid w:val="00B648A5"/>
    <w:rsid w:val="00B6504C"/>
    <w:rsid w:val="00B70A02"/>
    <w:rsid w:val="00B714DE"/>
    <w:rsid w:val="00B73900"/>
    <w:rsid w:val="00B73BB7"/>
    <w:rsid w:val="00B7501B"/>
    <w:rsid w:val="00B75FD5"/>
    <w:rsid w:val="00B76126"/>
    <w:rsid w:val="00B761C2"/>
    <w:rsid w:val="00B767CE"/>
    <w:rsid w:val="00B81C80"/>
    <w:rsid w:val="00B8312F"/>
    <w:rsid w:val="00B874EB"/>
    <w:rsid w:val="00B90E89"/>
    <w:rsid w:val="00B929BB"/>
    <w:rsid w:val="00B93A44"/>
    <w:rsid w:val="00B93D89"/>
    <w:rsid w:val="00B949DD"/>
    <w:rsid w:val="00B961BB"/>
    <w:rsid w:val="00BA049D"/>
    <w:rsid w:val="00BA0BBF"/>
    <w:rsid w:val="00BA189E"/>
    <w:rsid w:val="00BA3222"/>
    <w:rsid w:val="00BA42FF"/>
    <w:rsid w:val="00BA70F3"/>
    <w:rsid w:val="00BA7625"/>
    <w:rsid w:val="00BB17FC"/>
    <w:rsid w:val="00BB1B17"/>
    <w:rsid w:val="00BB2D2E"/>
    <w:rsid w:val="00BB6D80"/>
    <w:rsid w:val="00BB75F7"/>
    <w:rsid w:val="00BC1C16"/>
    <w:rsid w:val="00BC2CFD"/>
    <w:rsid w:val="00BD0746"/>
    <w:rsid w:val="00BD0D40"/>
    <w:rsid w:val="00BD420C"/>
    <w:rsid w:val="00BD652C"/>
    <w:rsid w:val="00BE10CB"/>
    <w:rsid w:val="00BE5EB2"/>
    <w:rsid w:val="00BE61A3"/>
    <w:rsid w:val="00BF0D41"/>
    <w:rsid w:val="00BF3146"/>
    <w:rsid w:val="00BF38A5"/>
    <w:rsid w:val="00C04E3F"/>
    <w:rsid w:val="00C063A6"/>
    <w:rsid w:val="00C1045B"/>
    <w:rsid w:val="00C14144"/>
    <w:rsid w:val="00C1551E"/>
    <w:rsid w:val="00C217FA"/>
    <w:rsid w:val="00C218AC"/>
    <w:rsid w:val="00C220C0"/>
    <w:rsid w:val="00C254AE"/>
    <w:rsid w:val="00C30780"/>
    <w:rsid w:val="00C329C4"/>
    <w:rsid w:val="00C3464B"/>
    <w:rsid w:val="00C40B97"/>
    <w:rsid w:val="00C43D18"/>
    <w:rsid w:val="00C4674E"/>
    <w:rsid w:val="00C526A2"/>
    <w:rsid w:val="00C55193"/>
    <w:rsid w:val="00C55E40"/>
    <w:rsid w:val="00C574BA"/>
    <w:rsid w:val="00C6010C"/>
    <w:rsid w:val="00C6035B"/>
    <w:rsid w:val="00C622BE"/>
    <w:rsid w:val="00C62359"/>
    <w:rsid w:val="00C628D0"/>
    <w:rsid w:val="00C64A25"/>
    <w:rsid w:val="00C67744"/>
    <w:rsid w:val="00C73F1E"/>
    <w:rsid w:val="00C74244"/>
    <w:rsid w:val="00C7466D"/>
    <w:rsid w:val="00C74C31"/>
    <w:rsid w:val="00C75659"/>
    <w:rsid w:val="00C8011D"/>
    <w:rsid w:val="00C82BA2"/>
    <w:rsid w:val="00C85F1A"/>
    <w:rsid w:val="00C86D6E"/>
    <w:rsid w:val="00C87C66"/>
    <w:rsid w:val="00C90995"/>
    <w:rsid w:val="00C91275"/>
    <w:rsid w:val="00C923C9"/>
    <w:rsid w:val="00C93345"/>
    <w:rsid w:val="00C94242"/>
    <w:rsid w:val="00C96ADE"/>
    <w:rsid w:val="00CA0456"/>
    <w:rsid w:val="00CA2159"/>
    <w:rsid w:val="00CA2633"/>
    <w:rsid w:val="00CA2657"/>
    <w:rsid w:val="00CA2FDA"/>
    <w:rsid w:val="00CA309B"/>
    <w:rsid w:val="00CA454A"/>
    <w:rsid w:val="00CA5DA5"/>
    <w:rsid w:val="00CB1B80"/>
    <w:rsid w:val="00CB2E5A"/>
    <w:rsid w:val="00CB4926"/>
    <w:rsid w:val="00CC1C01"/>
    <w:rsid w:val="00CC31D1"/>
    <w:rsid w:val="00CC7EFA"/>
    <w:rsid w:val="00CD0902"/>
    <w:rsid w:val="00CD2303"/>
    <w:rsid w:val="00CD3A4E"/>
    <w:rsid w:val="00CD406B"/>
    <w:rsid w:val="00CD5344"/>
    <w:rsid w:val="00CD54EE"/>
    <w:rsid w:val="00CD6925"/>
    <w:rsid w:val="00CE1451"/>
    <w:rsid w:val="00CE155A"/>
    <w:rsid w:val="00CE1803"/>
    <w:rsid w:val="00CE1CE6"/>
    <w:rsid w:val="00CE2E31"/>
    <w:rsid w:val="00CE31B1"/>
    <w:rsid w:val="00CE371C"/>
    <w:rsid w:val="00CE3A09"/>
    <w:rsid w:val="00CE7128"/>
    <w:rsid w:val="00CF1D6C"/>
    <w:rsid w:val="00CF3464"/>
    <w:rsid w:val="00CF5BC8"/>
    <w:rsid w:val="00CF5D8A"/>
    <w:rsid w:val="00CF5F01"/>
    <w:rsid w:val="00D009C9"/>
    <w:rsid w:val="00D01A34"/>
    <w:rsid w:val="00D024A7"/>
    <w:rsid w:val="00D043EA"/>
    <w:rsid w:val="00D046B4"/>
    <w:rsid w:val="00D06020"/>
    <w:rsid w:val="00D11AEE"/>
    <w:rsid w:val="00D11B1C"/>
    <w:rsid w:val="00D11EE8"/>
    <w:rsid w:val="00D120C8"/>
    <w:rsid w:val="00D12C5B"/>
    <w:rsid w:val="00D1488B"/>
    <w:rsid w:val="00D15274"/>
    <w:rsid w:val="00D1544F"/>
    <w:rsid w:val="00D15F0B"/>
    <w:rsid w:val="00D162E7"/>
    <w:rsid w:val="00D17FF0"/>
    <w:rsid w:val="00D208D6"/>
    <w:rsid w:val="00D250C8"/>
    <w:rsid w:val="00D2611A"/>
    <w:rsid w:val="00D31B7F"/>
    <w:rsid w:val="00D3215F"/>
    <w:rsid w:val="00D32AA5"/>
    <w:rsid w:val="00D33B5C"/>
    <w:rsid w:val="00D37261"/>
    <w:rsid w:val="00D37B0A"/>
    <w:rsid w:val="00D41176"/>
    <w:rsid w:val="00D442DF"/>
    <w:rsid w:val="00D450F3"/>
    <w:rsid w:val="00D45664"/>
    <w:rsid w:val="00D45709"/>
    <w:rsid w:val="00D45F45"/>
    <w:rsid w:val="00D56EAE"/>
    <w:rsid w:val="00D70A10"/>
    <w:rsid w:val="00D71902"/>
    <w:rsid w:val="00D71A2A"/>
    <w:rsid w:val="00D72C4E"/>
    <w:rsid w:val="00D7488E"/>
    <w:rsid w:val="00D75CA8"/>
    <w:rsid w:val="00D772B7"/>
    <w:rsid w:val="00D77FB7"/>
    <w:rsid w:val="00D826FB"/>
    <w:rsid w:val="00D861E7"/>
    <w:rsid w:val="00D8725E"/>
    <w:rsid w:val="00D87BF0"/>
    <w:rsid w:val="00D93BF6"/>
    <w:rsid w:val="00D94A2A"/>
    <w:rsid w:val="00DA51E0"/>
    <w:rsid w:val="00DA602E"/>
    <w:rsid w:val="00DA6609"/>
    <w:rsid w:val="00DB4B74"/>
    <w:rsid w:val="00DB4E67"/>
    <w:rsid w:val="00DB69FE"/>
    <w:rsid w:val="00DB6AC8"/>
    <w:rsid w:val="00DC08C2"/>
    <w:rsid w:val="00DC1A78"/>
    <w:rsid w:val="00DC2B37"/>
    <w:rsid w:val="00DC2D7A"/>
    <w:rsid w:val="00DC524A"/>
    <w:rsid w:val="00DC66D4"/>
    <w:rsid w:val="00DC7EF4"/>
    <w:rsid w:val="00DD0739"/>
    <w:rsid w:val="00DD1B77"/>
    <w:rsid w:val="00DD318E"/>
    <w:rsid w:val="00DD508B"/>
    <w:rsid w:val="00DD68AD"/>
    <w:rsid w:val="00DD6947"/>
    <w:rsid w:val="00DE2A36"/>
    <w:rsid w:val="00DE2EE0"/>
    <w:rsid w:val="00DE5C67"/>
    <w:rsid w:val="00DE6693"/>
    <w:rsid w:val="00DF07C4"/>
    <w:rsid w:val="00DF4CA6"/>
    <w:rsid w:val="00DF5732"/>
    <w:rsid w:val="00DF6D4B"/>
    <w:rsid w:val="00E000A0"/>
    <w:rsid w:val="00E00E8B"/>
    <w:rsid w:val="00E018EF"/>
    <w:rsid w:val="00E01DD5"/>
    <w:rsid w:val="00E021A7"/>
    <w:rsid w:val="00E02E29"/>
    <w:rsid w:val="00E0375F"/>
    <w:rsid w:val="00E0738E"/>
    <w:rsid w:val="00E103C2"/>
    <w:rsid w:val="00E1065C"/>
    <w:rsid w:val="00E11837"/>
    <w:rsid w:val="00E136A0"/>
    <w:rsid w:val="00E168DF"/>
    <w:rsid w:val="00E24CEA"/>
    <w:rsid w:val="00E257FB"/>
    <w:rsid w:val="00E272B5"/>
    <w:rsid w:val="00E41439"/>
    <w:rsid w:val="00E41CBA"/>
    <w:rsid w:val="00E44F58"/>
    <w:rsid w:val="00E45CA2"/>
    <w:rsid w:val="00E46156"/>
    <w:rsid w:val="00E50FCB"/>
    <w:rsid w:val="00E52042"/>
    <w:rsid w:val="00E5240B"/>
    <w:rsid w:val="00E53F67"/>
    <w:rsid w:val="00E54006"/>
    <w:rsid w:val="00E54319"/>
    <w:rsid w:val="00E55C27"/>
    <w:rsid w:val="00E56ABF"/>
    <w:rsid w:val="00E6084B"/>
    <w:rsid w:val="00E615A8"/>
    <w:rsid w:val="00E6480A"/>
    <w:rsid w:val="00E64930"/>
    <w:rsid w:val="00E66698"/>
    <w:rsid w:val="00E726D9"/>
    <w:rsid w:val="00E72AD5"/>
    <w:rsid w:val="00E72B9F"/>
    <w:rsid w:val="00E73876"/>
    <w:rsid w:val="00E73D42"/>
    <w:rsid w:val="00E76BE2"/>
    <w:rsid w:val="00E77D75"/>
    <w:rsid w:val="00E80069"/>
    <w:rsid w:val="00E80449"/>
    <w:rsid w:val="00E814D9"/>
    <w:rsid w:val="00E85328"/>
    <w:rsid w:val="00E902D6"/>
    <w:rsid w:val="00E90970"/>
    <w:rsid w:val="00E90B3C"/>
    <w:rsid w:val="00E90EEA"/>
    <w:rsid w:val="00E918AF"/>
    <w:rsid w:val="00E94440"/>
    <w:rsid w:val="00E95807"/>
    <w:rsid w:val="00EA2587"/>
    <w:rsid w:val="00EA2DEE"/>
    <w:rsid w:val="00EA3BEB"/>
    <w:rsid w:val="00EA6E12"/>
    <w:rsid w:val="00EB14E3"/>
    <w:rsid w:val="00EB1E08"/>
    <w:rsid w:val="00EB38FF"/>
    <w:rsid w:val="00EB5CAA"/>
    <w:rsid w:val="00EC0771"/>
    <w:rsid w:val="00EC20F2"/>
    <w:rsid w:val="00EC522C"/>
    <w:rsid w:val="00ED106C"/>
    <w:rsid w:val="00ED11AA"/>
    <w:rsid w:val="00ED3E49"/>
    <w:rsid w:val="00ED49DA"/>
    <w:rsid w:val="00EE12F9"/>
    <w:rsid w:val="00EE1C7F"/>
    <w:rsid w:val="00EE2B1E"/>
    <w:rsid w:val="00EE2B22"/>
    <w:rsid w:val="00EE6171"/>
    <w:rsid w:val="00EE7722"/>
    <w:rsid w:val="00EE7DE2"/>
    <w:rsid w:val="00EF24F2"/>
    <w:rsid w:val="00EF3D4D"/>
    <w:rsid w:val="00EF4FAF"/>
    <w:rsid w:val="00EF5FDF"/>
    <w:rsid w:val="00EF69F4"/>
    <w:rsid w:val="00EF6B4B"/>
    <w:rsid w:val="00EF7846"/>
    <w:rsid w:val="00EF78A4"/>
    <w:rsid w:val="00F0136F"/>
    <w:rsid w:val="00F03933"/>
    <w:rsid w:val="00F04BA5"/>
    <w:rsid w:val="00F06BE1"/>
    <w:rsid w:val="00F06CB7"/>
    <w:rsid w:val="00F10E4F"/>
    <w:rsid w:val="00F126CC"/>
    <w:rsid w:val="00F12C18"/>
    <w:rsid w:val="00F1489E"/>
    <w:rsid w:val="00F15320"/>
    <w:rsid w:val="00F16B61"/>
    <w:rsid w:val="00F17B5E"/>
    <w:rsid w:val="00F209FA"/>
    <w:rsid w:val="00F20E18"/>
    <w:rsid w:val="00F227FB"/>
    <w:rsid w:val="00F23179"/>
    <w:rsid w:val="00F23D81"/>
    <w:rsid w:val="00F23FE2"/>
    <w:rsid w:val="00F27F5E"/>
    <w:rsid w:val="00F37D2C"/>
    <w:rsid w:val="00F401C9"/>
    <w:rsid w:val="00F41B50"/>
    <w:rsid w:val="00F461DE"/>
    <w:rsid w:val="00F46F91"/>
    <w:rsid w:val="00F51CC2"/>
    <w:rsid w:val="00F551F0"/>
    <w:rsid w:val="00F60271"/>
    <w:rsid w:val="00F606EB"/>
    <w:rsid w:val="00F61538"/>
    <w:rsid w:val="00F633EA"/>
    <w:rsid w:val="00F663B9"/>
    <w:rsid w:val="00F669B1"/>
    <w:rsid w:val="00F705D2"/>
    <w:rsid w:val="00F72A2E"/>
    <w:rsid w:val="00F72FC1"/>
    <w:rsid w:val="00F734CF"/>
    <w:rsid w:val="00F73A7D"/>
    <w:rsid w:val="00F74403"/>
    <w:rsid w:val="00F75692"/>
    <w:rsid w:val="00F77E87"/>
    <w:rsid w:val="00F77EF3"/>
    <w:rsid w:val="00F86CF1"/>
    <w:rsid w:val="00F9389B"/>
    <w:rsid w:val="00F93C07"/>
    <w:rsid w:val="00F959EC"/>
    <w:rsid w:val="00F96306"/>
    <w:rsid w:val="00F965CC"/>
    <w:rsid w:val="00FA0E83"/>
    <w:rsid w:val="00FA0FF9"/>
    <w:rsid w:val="00FA386B"/>
    <w:rsid w:val="00FA4A67"/>
    <w:rsid w:val="00FA55A9"/>
    <w:rsid w:val="00FA587C"/>
    <w:rsid w:val="00FB3EC9"/>
    <w:rsid w:val="00FB5E10"/>
    <w:rsid w:val="00FB6178"/>
    <w:rsid w:val="00FC014B"/>
    <w:rsid w:val="00FC02E8"/>
    <w:rsid w:val="00FC146C"/>
    <w:rsid w:val="00FC1910"/>
    <w:rsid w:val="00FC3880"/>
    <w:rsid w:val="00FC5533"/>
    <w:rsid w:val="00FD03EC"/>
    <w:rsid w:val="00FD161A"/>
    <w:rsid w:val="00FD22D2"/>
    <w:rsid w:val="00FD4CF5"/>
    <w:rsid w:val="00FD4E13"/>
    <w:rsid w:val="00FD6A73"/>
    <w:rsid w:val="00FD725C"/>
    <w:rsid w:val="00FE2DA7"/>
    <w:rsid w:val="00FE4D5D"/>
    <w:rsid w:val="00FF008E"/>
    <w:rsid w:val="00FF23F1"/>
    <w:rsid w:val="00FF5F0B"/>
    <w:rsid w:val="00FF7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9173"/>
  <w15:docId w15:val="{A7D32C6D-0728-4149-B3D1-CD435CE8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77D67"/>
    <w:pPr>
      <w:keepNext/>
      <w:keepLines/>
      <w:pageBreakBefore/>
      <w:numPr>
        <w:numId w:val="3"/>
      </w:numPr>
      <w:spacing w:before="480" w:after="120"/>
      <w:ind w:left="431" w:hanging="431"/>
      <w:jc w:val="both"/>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autoRedefine/>
    <w:uiPriority w:val="9"/>
    <w:unhideWhenUsed/>
    <w:qFormat/>
    <w:rsid w:val="003F4B5A"/>
    <w:pPr>
      <w:keepNext/>
      <w:keepLines/>
      <w:numPr>
        <w:ilvl w:val="1"/>
        <w:numId w:val="3"/>
      </w:numPr>
      <w:spacing w:before="480" w:after="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6513C7"/>
    <w:pPr>
      <w:keepNext/>
      <w:keepLines/>
      <w:numPr>
        <w:ilvl w:val="2"/>
        <w:numId w:val="3"/>
      </w:numPr>
      <w:spacing w:before="48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F551F0"/>
    <w:pPr>
      <w:keepNext/>
      <w:keepLines/>
      <w:numPr>
        <w:ilvl w:val="3"/>
        <w:numId w:val="3"/>
      </w:numPr>
      <w:spacing w:before="360" w:after="0"/>
      <w:ind w:left="862" w:hanging="862"/>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D6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D6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D6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6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D6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4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04E1F"/>
    <w:pPr>
      <w:tabs>
        <w:tab w:val="center" w:pos="4536"/>
        <w:tab w:val="right" w:pos="9072"/>
      </w:tabs>
      <w:spacing w:after="0" w:line="240" w:lineRule="auto"/>
    </w:pPr>
  </w:style>
  <w:style w:type="character" w:customStyle="1" w:styleId="En-tteCar">
    <w:name w:val="En-tête Car"/>
    <w:basedOn w:val="Policepardfaut"/>
    <w:link w:val="En-tte"/>
    <w:uiPriority w:val="99"/>
    <w:rsid w:val="00B04E1F"/>
  </w:style>
  <w:style w:type="paragraph" w:styleId="Pieddepage">
    <w:name w:val="footer"/>
    <w:basedOn w:val="Normal"/>
    <w:link w:val="PieddepageCar"/>
    <w:uiPriority w:val="99"/>
    <w:unhideWhenUsed/>
    <w:rsid w:val="00B04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4E1F"/>
  </w:style>
  <w:style w:type="paragraph" w:styleId="Textedebulles">
    <w:name w:val="Balloon Text"/>
    <w:basedOn w:val="Normal"/>
    <w:link w:val="TextedebullesCar"/>
    <w:uiPriority w:val="99"/>
    <w:semiHidden/>
    <w:unhideWhenUsed/>
    <w:rsid w:val="00B04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1F"/>
    <w:rPr>
      <w:rFonts w:ascii="Tahoma" w:hAnsi="Tahoma" w:cs="Tahoma"/>
      <w:sz w:val="16"/>
      <w:szCs w:val="16"/>
    </w:rPr>
  </w:style>
  <w:style w:type="character" w:customStyle="1" w:styleId="Titre1Car">
    <w:name w:val="Titre 1 Car"/>
    <w:basedOn w:val="Policepardfaut"/>
    <w:link w:val="Titre1"/>
    <w:uiPriority w:val="9"/>
    <w:rsid w:val="00877D67"/>
    <w:rPr>
      <w:rFonts w:asciiTheme="majorHAnsi" w:eastAsiaTheme="majorEastAsia" w:hAnsiTheme="majorHAnsi" w:cstheme="majorBidi"/>
      <w:b/>
      <w:bCs/>
      <w:color w:val="1F497D" w:themeColor="text2"/>
      <w:sz w:val="28"/>
      <w:szCs w:val="28"/>
    </w:rPr>
  </w:style>
  <w:style w:type="character" w:customStyle="1" w:styleId="Titre2Car">
    <w:name w:val="Titre 2 Car"/>
    <w:basedOn w:val="Policepardfaut"/>
    <w:link w:val="Titre2"/>
    <w:uiPriority w:val="9"/>
    <w:rsid w:val="003F4B5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513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551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D6A7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D6A7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D6A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D6A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D6A73"/>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unhideWhenUsed/>
    <w:qFormat/>
    <w:rsid w:val="00DB4B74"/>
    <w:pPr>
      <w:numPr>
        <w:numId w:val="0"/>
      </w:numPr>
      <w:outlineLvl w:val="9"/>
    </w:pPr>
    <w:rPr>
      <w:lang w:eastAsia="fr-FR"/>
    </w:rPr>
  </w:style>
  <w:style w:type="paragraph" w:styleId="TM2">
    <w:name w:val="toc 2"/>
    <w:basedOn w:val="Normal"/>
    <w:next w:val="Normal"/>
    <w:autoRedefine/>
    <w:uiPriority w:val="39"/>
    <w:unhideWhenUsed/>
    <w:qFormat/>
    <w:rsid w:val="002A18E7"/>
    <w:pPr>
      <w:spacing w:after="100"/>
      <w:ind w:left="220"/>
    </w:pPr>
    <w:rPr>
      <w:rFonts w:eastAsiaTheme="minorEastAsia"/>
      <w:sz w:val="18"/>
      <w:lang w:eastAsia="fr-FR"/>
    </w:rPr>
  </w:style>
  <w:style w:type="paragraph" w:styleId="TM1">
    <w:name w:val="toc 1"/>
    <w:basedOn w:val="Normal"/>
    <w:next w:val="Normal"/>
    <w:autoRedefine/>
    <w:uiPriority w:val="39"/>
    <w:unhideWhenUsed/>
    <w:qFormat/>
    <w:rsid w:val="00EB14E3"/>
    <w:pPr>
      <w:spacing w:after="100"/>
    </w:pPr>
    <w:rPr>
      <w:rFonts w:eastAsiaTheme="minorEastAsia"/>
      <w:sz w:val="18"/>
      <w:lang w:eastAsia="fr-FR"/>
    </w:rPr>
  </w:style>
  <w:style w:type="paragraph" w:styleId="TM3">
    <w:name w:val="toc 3"/>
    <w:basedOn w:val="Normal"/>
    <w:next w:val="Normal"/>
    <w:autoRedefine/>
    <w:uiPriority w:val="39"/>
    <w:unhideWhenUsed/>
    <w:qFormat/>
    <w:rsid w:val="002A18E7"/>
    <w:pPr>
      <w:spacing w:after="100"/>
      <w:ind w:left="440"/>
    </w:pPr>
    <w:rPr>
      <w:rFonts w:eastAsiaTheme="minorEastAsia"/>
      <w:sz w:val="18"/>
      <w:lang w:eastAsia="fr-FR"/>
    </w:rPr>
  </w:style>
  <w:style w:type="character" w:styleId="Lienhypertexte">
    <w:name w:val="Hyperlink"/>
    <w:basedOn w:val="Policepardfaut"/>
    <w:uiPriority w:val="99"/>
    <w:unhideWhenUsed/>
    <w:rsid w:val="00DB4B74"/>
    <w:rPr>
      <w:color w:val="0000FF" w:themeColor="hyperlink"/>
      <w:u w:val="single"/>
    </w:rPr>
  </w:style>
  <w:style w:type="paragraph" w:styleId="Paragraphedeliste">
    <w:name w:val="List Paragraph"/>
    <w:basedOn w:val="Normal"/>
    <w:uiPriority w:val="34"/>
    <w:qFormat/>
    <w:rsid w:val="00E11837"/>
    <w:pPr>
      <w:ind w:left="720"/>
      <w:contextualSpacing/>
    </w:pPr>
  </w:style>
  <w:style w:type="paragraph" w:styleId="TM4">
    <w:name w:val="toc 4"/>
    <w:basedOn w:val="Normal"/>
    <w:next w:val="Normal"/>
    <w:autoRedefine/>
    <w:uiPriority w:val="39"/>
    <w:semiHidden/>
    <w:unhideWhenUsed/>
    <w:rsid w:val="002A18E7"/>
    <w:pPr>
      <w:spacing w:after="100"/>
      <w:ind w:left="660"/>
    </w:pPr>
    <w:rPr>
      <w:sz w:val="18"/>
    </w:rPr>
  </w:style>
  <w:style w:type="paragraph" w:styleId="TM5">
    <w:name w:val="toc 5"/>
    <w:basedOn w:val="Normal"/>
    <w:next w:val="Normal"/>
    <w:autoRedefine/>
    <w:uiPriority w:val="39"/>
    <w:semiHidden/>
    <w:unhideWhenUsed/>
    <w:rsid w:val="002A18E7"/>
    <w:pPr>
      <w:spacing w:after="100"/>
      <w:ind w:left="8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530127">
      <w:bodyDiv w:val="1"/>
      <w:marLeft w:val="0"/>
      <w:marRight w:val="0"/>
      <w:marTop w:val="0"/>
      <w:marBottom w:val="0"/>
      <w:divBdr>
        <w:top w:val="none" w:sz="0" w:space="0" w:color="auto"/>
        <w:left w:val="none" w:sz="0" w:space="0" w:color="auto"/>
        <w:bottom w:val="none" w:sz="0" w:space="0" w:color="auto"/>
        <w:right w:val="none" w:sz="0" w:space="0" w:color="auto"/>
      </w:divBdr>
      <w:divsChild>
        <w:div w:id="1105417860">
          <w:marLeft w:val="432"/>
          <w:marRight w:val="0"/>
          <w:marTop w:val="115"/>
          <w:marBottom w:val="0"/>
          <w:divBdr>
            <w:top w:val="none" w:sz="0" w:space="0" w:color="auto"/>
            <w:left w:val="none" w:sz="0" w:space="0" w:color="auto"/>
            <w:bottom w:val="none" w:sz="0" w:space="0" w:color="auto"/>
            <w:right w:val="none" w:sz="0" w:space="0" w:color="auto"/>
          </w:divBdr>
        </w:div>
        <w:div w:id="125608745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38766-1A6B-425C-8AB6-75FC24A1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1262</Words>
  <Characters>6947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Alexandre VEREMME</dc:creator>
  <cp:lastModifiedBy>Etienne LE BOURLOUT</cp:lastModifiedBy>
  <cp:revision>6</cp:revision>
  <cp:lastPrinted>2012-02-02T16:31:00Z</cp:lastPrinted>
  <dcterms:created xsi:type="dcterms:W3CDTF">2017-10-22T15:59:00Z</dcterms:created>
  <dcterms:modified xsi:type="dcterms:W3CDTF">2017-12-06T11:33:00Z</dcterms:modified>
</cp:coreProperties>
</file>