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899303"/>
        <w:docPartObj>
          <w:docPartGallery w:val="Cover Pages"/>
          <w:docPartUnique/>
        </w:docPartObj>
      </w:sdtPr>
      <w:sdtContent>
        <w:p w:rsidR="000458F1" w:rsidRDefault="000458F1"/>
        <w:p w:rsidR="000458F1" w:rsidRDefault="00634392">
          <w:r w:rsidRPr="00634392">
            <w:rPr>
              <w:noProof/>
              <w:lang w:val="en-US"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E56CD36FDCD54DEABFFF1CCAC10A9487"/>
                            </w:placeholder>
                            <w:dataBinding w:prefixMappings="xmlns:ns0='http://schemas.openxmlformats.org/package/2006/metadata/core-properties' xmlns:ns1='http://purl.org/dc/elements/1.1/'" w:xpath="/ns0:coreProperties[1]/ns1:title[1]" w:storeItemID="{6C3C8BC8-F283-45AE-878A-BAB7291924A1}"/>
                            <w:text/>
                          </w:sdtPr>
                          <w:sdtContent>
                            <w:p w:rsidR="000458F1" w:rsidRDefault="000458F1" w:rsidP="000458F1">
                              <w:pPr>
                                <w:pStyle w:val="NoSpacing"/>
                                <w:rPr>
                                  <w:color w:val="FFFFFF" w:themeColor="background1"/>
                                  <w:sz w:val="80"/>
                                  <w:szCs w:val="80"/>
                                </w:rPr>
                              </w:pPr>
                              <w:r>
                                <w:rPr>
                                  <w:color w:val="FFFFFF" w:themeColor="background1"/>
                                  <w:sz w:val="80"/>
                                  <w:szCs w:val="80"/>
                                </w:rPr>
                                <w:t>EgyRev SAD</w:t>
                              </w:r>
                            </w:p>
                          </w:sdtContent>
                        </w:sdt>
                        <w:sdt>
                          <w:sdtPr>
                            <w:rPr>
                              <w:color w:val="FFFFFF" w:themeColor="background1"/>
                              <w:sz w:val="40"/>
                              <w:szCs w:val="40"/>
                            </w:rPr>
                            <w:alias w:val="Subtitle"/>
                            <w:id w:val="16962284"/>
                            <w:placeholder>
                              <w:docPart w:val="8DC3557C06924399AA0B73C198E20905"/>
                            </w:placeholder>
                            <w:dataBinding w:prefixMappings="xmlns:ns0='http://schemas.openxmlformats.org/package/2006/metadata/core-properties' xmlns:ns1='http://purl.org/dc/elements/1.1/'" w:xpath="/ns0:coreProperties[1]/ns1:subject[1]" w:storeItemID="{6C3C8BC8-F283-45AE-878A-BAB7291924A1}"/>
                            <w:text/>
                          </w:sdtPr>
                          <w:sdtContent>
                            <w:p w:rsidR="000458F1" w:rsidRDefault="000458F1" w:rsidP="000458F1">
                              <w:pPr>
                                <w:pStyle w:val="NoSpacing"/>
                                <w:rPr>
                                  <w:color w:val="FFFFFF" w:themeColor="background1"/>
                                  <w:sz w:val="40"/>
                                  <w:szCs w:val="40"/>
                                </w:rPr>
                              </w:pPr>
                              <w:r>
                                <w:rPr>
                                  <w:color w:val="FFFFFF" w:themeColor="background1"/>
                                  <w:sz w:val="40"/>
                                  <w:szCs w:val="40"/>
                                </w:rPr>
                                <w:t>IEEE 802.15.4-2006 Implementation SAD</w:t>
                              </w:r>
                            </w:p>
                          </w:sdtContent>
                        </w:sdt>
                        <w:p w:rsidR="000458F1" w:rsidRDefault="000458F1">
                          <w:pPr>
                            <w:pStyle w:val="NoSpacing"/>
                            <w:rPr>
                              <w:color w:val="FFFFFF" w:themeColor="background1"/>
                            </w:rPr>
                          </w:pPr>
                        </w:p>
                        <w:sdt>
                          <w:sdtPr>
                            <w:rPr>
                              <w:color w:val="FFFFFF" w:themeColor="background1"/>
                            </w:rPr>
                            <w:alias w:val="Abstract"/>
                            <w:id w:val="16962290"/>
                            <w:placeholder>
                              <w:docPart w:val="DB6BB42B566641C6BD50AD0ACED386BA"/>
                            </w:placeholder>
                            <w:dataBinding w:prefixMappings="xmlns:ns0='http://schemas.microsoft.com/office/2006/coverPageProps'" w:xpath="/ns0:CoverPageProperties[1]/ns0:Abstract[1]" w:storeItemID="{55AF091B-3C7A-41E3-B477-F2FDAA23CFDA}"/>
                            <w:text/>
                          </w:sdtPr>
                          <w:sdtContent>
                            <w:p w:rsidR="000458F1" w:rsidRDefault="000458F1" w:rsidP="000458F1">
                              <w:pPr>
                                <w:pStyle w:val="NoSpacing"/>
                                <w:rPr>
                                  <w:color w:val="FFFFFF" w:themeColor="background1"/>
                                </w:rPr>
                              </w:pPr>
                              <w:r>
                                <w:rPr>
                                  <w:color w:val="FFFFFF" w:themeColor="background1"/>
                                </w:rPr>
                                <w:t>This document describes the SAD (System Architecture Document) of the EgyRev project which is an implementation of IEEE 802.15.4-2006 standard</w:t>
                              </w:r>
                            </w:p>
                          </w:sdtContent>
                        </w:sdt>
                        <w:p w:rsidR="000458F1" w:rsidRDefault="000458F1">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6821D58993F24D2C9F522DD6C21AE4F3"/>
                            </w:placeholder>
                            <w:dataBinding w:prefixMappings="xmlns:ns0='http://schemas.microsoft.com/office/2006/coverPageProps'" w:xpath="/ns0:CoverPageProperties[1]/ns0:PublishDate[1]" w:storeItemID="{55AF091B-3C7A-41E3-B477-F2FDAA23CFDA}"/>
                            <w:date w:fullDate="2011-09-05T00:00:00Z">
                              <w:dateFormat w:val="yyyy"/>
                              <w:lid w:val="en-US"/>
                              <w:storeMappedDataAs w:val="dateTime"/>
                              <w:calendar w:val="gregorian"/>
                            </w:date>
                          </w:sdtPr>
                          <w:sdtContent>
                            <w:p w:rsidR="000458F1" w:rsidRDefault="000458F1">
                              <w:pPr>
                                <w:jc w:val="center"/>
                                <w:rPr>
                                  <w:color w:val="FFFFFF" w:themeColor="background1"/>
                                  <w:sz w:val="48"/>
                                  <w:szCs w:val="52"/>
                                </w:rPr>
                              </w:pPr>
                              <w:r>
                                <w:rPr>
                                  <w:color w:val="FFFFFF" w:themeColor="background1"/>
                                  <w:sz w:val="52"/>
                                  <w:szCs w:val="52"/>
                                  <w:lang w:val="en-US"/>
                                </w:rPr>
                                <w:t>2011</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3491E0E6E8F24C3D983C3155E9BA0311"/>
                            </w:placeholder>
                            <w:dataBinding w:prefixMappings="xmlns:ns0='http://schemas.openxmlformats.org/package/2006/metadata/core-properties' xmlns:ns1='http://purl.org/dc/elements/1.1/'" w:xpath="/ns0:coreProperties[1]/ns1:creator[1]" w:storeItemID="{6C3C8BC8-F283-45AE-878A-BAB7291924A1}"/>
                            <w:text/>
                          </w:sdtPr>
                          <w:sdtContent>
                            <w:p w:rsidR="000458F1" w:rsidRDefault="000458F1">
                              <w:pPr>
                                <w:pStyle w:val="NoSpacing"/>
                                <w:jc w:val="right"/>
                                <w:rPr>
                                  <w:color w:val="FFFFFF" w:themeColor="background1"/>
                                </w:rPr>
                              </w:pPr>
                              <w:r>
                                <w:rPr>
                                  <w:color w:val="FFFFFF" w:themeColor="background1"/>
                                  <w:lang w:val="en-GB"/>
                                </w:rPr>
                                <w:t>Hesham Sh. El-Helw</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0458F1" w:rsidRDefault="000458F1" w:rsidP="000458F1">
                              <w:pPr>
                                <w:pStyle w:val="NoSpacing"/>
                                <w:jc w:val="right"/>
                                <w:rPr>
                                  <w:color w:val="FFFFFF" w:themeColor="background1"/>
                                </w:rPr>
                              </w:pPr>
                              <w:r>
                                <w:rPr>
                                  <w:color w:val="FFFFFF" w:themeColor="background1"/>
                                  <w:lang w:val="en-GB"/>
                                </w:rPr>
                                <w:t>Open Source</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1-09-05T00:00:00Z">
                              <w:dateFormat w:val="M/d/yyyy"/>
                              <w:lid w:val="en-US"/>
                              <w:storeMappedDataAs w:val="dateTime"/>
                              <w:calendar w:val="gregorian"/>
                            </w:date>
                          </w:sdtPr>
                          <w:sdtContent>
                            <w:p w:rsidR="000458F1" w:rsidRDefault="000458F1">
                              <w:pPr>
                                <w:pStyle w:val="NoSpacing"/>
                                <w:jc w:val="right"/>
                                <w:rPr>
                                  <w:color w:val="FFFFFF" w:themeColor="background1"/>
                                </w:rPr>
                              </w:pPr>
                              <w:r>
                                <w:rPr>
                                  <w:color w:val="FFFFFF" w:themeColor="background1"/>
                                </w:rPr>
                                <w:t>9/5/2011</w:t>
                              </w:r>
                            </w:p>
                          </w:sdtContent>
                        </w:sdt>
                      </w:txbxContent>
                    </v:textbox>
                  </v:rect>
                </v:group>
                <w10:wrap anchorx="page" anchory="page"/>
              </v:group>
            </w:pict>
          </w:r>
        </w:p>
        <w:p w:rsidR="000458F1" w:rsidRDefault="000458F1">
          <w:r>
            <w:br w:type="page"/>
          </w:r>
        </w:p>
      </w:sdtContent>
    </w:sdt>
    <w:p w:rsidR="00BE3EDE" w:rsidRDefault="00031C62" w:rsidP="00031C62">
      <w:pPr>
        <w:pStyle w:val="Heading1"/>
        <w:numPr>
          <w:ilvl w:val="0"/>
          <w:numId w:val="1"/>
        </w:numPr>
        <w:ind w:left="709" w:hanging="709"/>
      </w:pPr>
      <w:bookmarkStart w:id="0" w:name="_Toc303634664"/>
      <w:r>
        <w:lastRenderedPageBreak/>
        <w:t>Purpose</w:t>
      </w:r>
      <w:bookmarkEnd w:id="0"/>
    </w:p>
    <w:p w:rsidR="00031C62" w:rsidRDefault="00031C62" w:rsidP="00031C62">
      <w:r>
        <w:t xml:space="preserve">This document describes the system architecture of EgyRev project which is an </w:t>
      </w:r>
      <w:r w:rsidRPr="00031C62">
        <w:rPr>
          <w:b/>
          <w:bCs/>
        </w:rPr>
        <w:t>OPEN SOURCE</w:t>
      </w:r>
      <w:r>
        <w:t xml:space="preserve"> implementation of IEEE 802.15.4-2006 standard. This document aims to provide the detailed description of the implementation to the level of the component design details.</w:t>
      </w:r>
    </w:p>
    <w:p w:rsidR="00621D7C" w:rsidRDefault="00621D7C" w:rsidP="00031C62">
      <w:r>
        <w:t>This document is intended to be used by:</w:t>
      </w:r>
    </w:p>
    <w:p w:rsidR="00621D7C" w:rsidRDefault="00621D7C" w:rsidP="00621D7C">
      <w:pPr>
        <w:pStyle w:val="ListParagraph"/>
        <w:numPr>
          <w:ilvl w:val="0"/>
          <w:numId w:val="2"/>
        </w:numPr>
      </w:pPr>
      <w:r>
        <w:t>System architect</w:t>
      </w:r>
    </w:p>
    <w:p w:rsidR="00621D7C" w:rsidRDefault="00621D7C" w:rsidP="00621D7C">
      <w:pPr>
        <w:pStyle w:val="ListParagraph"/>
        <w:numPr>
          <w:ilvl w:val="0"/>
          <w:numId w:val="2"/>
        </w:numPr>
      </w:pPr>
      <w:r>
        <w:t>Component developer</w:t>
      </w:r>
    </w:p>
    <w:p w:rsidR="00621D7C" w:rsidRDefault="00621D7C" w:rsidP="00621D7C">
      <w:pPr>
        <w:pStyle w:val="ListParagraph"/>
        <w:numPr>
          <w:ilvl w:val="0"/>
          <w:numId w:val="2"/>
        </w:numPr>
      </w:pPr>
      <w:r>
        <w:t>Component tester (white-box testing); if he is different from the component developer</w:t>
      </w:r>
    </w:p>
    <w:p w:rsidR="00621D7C" w:rsidRPr="00031C62" w:rsidRDefault="00621D7C" w:rsidP="00621D7C">
      <w:r>
        <w:t>However it can be viewed by anyone interested.</w:t>
      </w:r>
    </w:p>
    <w:p w:rsidR="00525891" w:rsidRDefault="00031C62" w:rsidP="00031C62">
      <w:pPr>
        <w:pStyle w:val="Heading1"/>
        <w:numPr>
          <w:ilvl w:val="0"/>
          <w:numId w:val="1"/>
        </w:numPr>
        <w:ind w:left="709" w:hanging="709"/>
      </w:pPr>
      <w:bookmarkStart w:id="1" w:name="_Toc303634665"/>
      <w:r>
        <w:t>Introduction</w:t>
      </w:r>
      <w:bookmarkEnd w:id="1"/>
    </w:p>
    <w:p w:rsidR="00621D7C" w:rsidRDefault="00621D7C" w:rsidP="00621D7C">
      <w:r>
        <w:t>As an important step before jumping into coding and debugging, it’s very important to have a guidance of a good design which decreases system implementation (coding) task complexity and safe huge time in fixing some bugs that were be able to be avoided with good design in addition to fraction the project life time into steps.</w:t>
      </w:r>
    </w:p>
    <w:p w:rsidR="00621D7C" w:rsidRDefault="00621D7C" w:rsidP="00621D7C">
      <w:r>
        <w:t>This document is divided mainly in two sections, an overview section which contains the system building blocks (software modules) description</w:t>
      </w:r>
      <w:r w:rsidR="008161F1">
        <w:t xml:space="preserve"> followed by detailed components design description.</w:t>
      </w:r>
    </w:p>
    <w:p w:rsidR="00BB692E" w:rsidRDefault="00BB692E" w:rsidP="00621D7C">
      <w:r>
        <w:t>ICM handlers naming conventions:</w:t>
      </w:r>
    </w:p>
    <w:p w:rsidR="00BB692E" w:rsidRDefault="00BB692E" w:rsidP="00BB692E">
      <w:pPr>
        <w:pStyle w:val="ListParagraph"/>
        <w:numPr>
          <w:ilvl w:val="0"/>
          <w:numId w:val="9"/>
        </w:numPr>
      </w:pPr>
      <w:r>
        <w:t>&lt;</w:t>
      </w:r>
      <w:proofErr w:type="spellStart"/>
      <w:r>
        <w:t>DestCompName</w:t>
      </w:r>
      <w:proofErr w:type="spellEnd"/>
      <w:r>
        <w:t>&gt;_ICM_&lt;</w:t>
      </w:r>
      <w:proofErr w:type="spellStart"/>
      <w:r>
        <w:t>MagName</w:t>
      </w:r>
      <w:proofErr w:type="spellEnd"/>
      <w:r>
        <w:t>&gt;_&lt;</w:t>
      </w:r>
      <w:proofErr w:type="spellStart"/>
      <w:r>
        <w:t>MsgType</w:t>
      </w:r>
      <w:proofErr w:type="spellEnd"/>
      <w:r>
        <w:t>&gt;</w:t>
      </w:r>
    </w:p>
    <w:p w:rsidR="00BB692E" w:rsidRDefault="00BB692E" w:rsidP="00BB692E">
      <w:pPr>
        <w:pStyle w:val="ListParagraph"/>
        <w:numPr>
          <w:ilvl w:val="0"/>
          <w:numId w:val="9"/>
        </w:numPr>
      </w:pPr>
      <w:proofErr w:type="spellStart"/>
      <w:r>
        <w:t>DestCompName</w:t>
      </w:r>
      <w:proofErr w:type="spellEnd"/>
      <w:r>
        <w:t>: The name of the component handling the ICM (MCM/MDM/.. etc)</w:t>
      </w:r>
    </w:p>
    <w:p w:rsidR="00BB692E" w:rsidRDefault="00BB692E" w:rsidP="00BB692E">
      <w:pPr>
        <w:pStyle w:val="ListParagraph"/>
        <w:numPr>
          <w:ilvl w:val="0"/>
          <w:numId w:val="9"/>
        </w:numPr>
      </w:pPr>
      <w:proofErr w:type="spellStart"/>
      <w:r>
        <w:t>MsgName</w:t>
      </w:r>
      <w:proofErr w:type="spellEnd"/>
      <w:r>
        <w:t>: An appropriate name for the message</w:t>
      </w:r>
    </w:p>
    <w:p w:rsidR="00BB692E" w:rsidRPr="00621D7C" w:rsidRDefault="00BB692E" w:rsidP="00BB692E">
      <w:pPr>
        <w:pStyle w:val="ListParagraph"/>
        <w:numPr>
          <w:ilvl w:val="0"/>
          <w:numId w:val="9"/>
        </w:numPr>
      </w:pPr>
      <w:proofErr w:type="spellStart"/>
      <w:r>
        <w:t>MsgType</w:t>
      </w:r>
      <w:proofErr w:type="spellEnd"/>
      <w:r>
        <w:t>: ‘</w:t>
      </w:r>
      <w:proofErr w:type="spellStart"/>
      <w:r>
        <w:t>req</w:t>
      </w:r>
      <w:proofErr w:type="spellEnd"/>
      <w:r>
        <w:t>’ for request, ‘’ for confirmation, ‘</w:t>
      </w:r>
      <w:proofErr w:type="spellStart"/>
      <w:r>
        <w:t>rsp</w:t>
      </w:r>
      <w:proofErr w:type="spellEnd"/>
      <w:r>
        <w:t>’ for response, ‘</w:t>
      </w:r>
      <w:proofErr w:type="spellStart"/>
      <w:r>
        <w:t>ind</w:t>
      </w:r>
      <w:proofErr w:type="spellEnd"/>
      <w:r>
        <w:t>’ for indication, ‘</w:t>
      </w:r>
      <w:proofErr w:type="spellStart"/>
      <w:r>
        <w:t>cnf</w:t>
      </w:r>
      <w:proofErr w:type="spellEnd"/>
      <w:r>
        <w:t>’ for confirmation</w:t>
      </w:r>
    </w:p>
    <w:p w:rsidR="00525891" w:rsidRDefault="00031C62" w:rsidP="00031C62">
      <w:pPr>
        <w:pStyle w:val="Heading1"/>
        <w:numPr>
          <w:ilvl w:val="0"/>
          <w:numId w:val="1"/>
        </w:numPr>
        <w:ind w:left="709" w:hanging="709"/>
      </w:pPr>
      <w:bookmarkStart w:id="2" w:name="_Toc303634666"/>
      <w:r>
        <w:t>Revision History</w:t>
      </w:r>
      <w:bookmarkEnd w:id="2"/>
    </w:p>
    <w:tbl>
      <w:tblPr>
        <w:tblStyle w:val="ColorfulGrid-Accent1"/>
        <w:tblW w:w="0" w:type="auto"/>
        <w:jc w:val="center"/>
        <w:tblLook w:val="04A0"/>
      </w:tblPr>
      <w:tblGrid>
        <w:gridCol w:w="778"/>
        <w:gridCol w:w="1278"/>
        <w:gridCol w:w="1276"/>
        <w:gridCol w:w="1843"/>
        <w:gridCol w:w="4513"/>
      </w:tblGrid>
      <w:tr w:rsidR="000F73A8" w:rsidTr="000F73A8">
        <w:trPr>
          <w:cnfStyle w:val="100000000000"/>
          <w:jc w:val="center"/>
        </w:trPr>
        <w:tc>
          <w:tcPr>
            <w:cnfStyle w:val="001000000000"/>
            <w:tcW w:w="778" w:type="dxa"/>
          </w:tcPr>
          <w:p w:rsidR="000F73A8" w:rsidRDefault="000F73A8" w:rsidP="000F73A8">
            <w:r>
              <w:t>Rev</w:t>
            </w:r>
          </w:p>
        </w:tc>
        <w:tc>
          <w:tcPr>
            <w:tcW w:w="1275" w:type="dxa"/>
          </w:tcPr>
          <w:p w:rsidR="000F73A8" w:rsidRDefault="000F73A8" w:rsidP="000F73A8">
            <w:pPr>
              <w:cnfStyle w:val="100000000000"/>
            </w:pPr>
            <w:r>
              <w:t>Date</w:t>
            </w:r>
          </w:p>
        </w:tc>
        <w:tc>
          <w:tcPr>
            <w:tcW w:w="1276" w:type="dxa"/>
          </w:tcPr>
          <w:p w:rsidR="000F73A8" w:rsidRDefault="000F73A8" w:rsidP="000F73A8">
            <w:pPr>
              <w:cnfStyle w:val="100000000000"/>
            </w:pPr>
            <w:r>
              <w:t>Editor</w:t>
            </w:r>
          </w:p>
        </w:tc>
        <w:tc>
          <w:tcPr>
            <w:tcW w:w="1843" w:type="dxa"/>
          </w:tcPr>
          <w:p w:rsidR="000F73A8" w:rsidRDefault="000F73A8" w:rsidP="000F73A8">
            <w:pPr>
              <w:cnfStyle w:val="100000000000"/>
            </w:pPr>
            <w:r>
              <w:t>Section(s)</w:t>
            </w:r>
          </w:p>
        </w:tc>
        <w:tc>
          <w:tcPr>
            <w:tcW w:w="4513" w:type="dxa"/>
          </w:tcPr>
          <w:p w:rsidR="000F73A8" w:rsidRDefault="000F73A8" w:rsidP="000F73A8">
            <w:pPr>
              <w:cnfStyle w:val="100000000000"/>
            </w:pPr>
            <w:r>
              <w:t>Description</w:t>
            </w:r>
          </w:p>
        </w:tc>
      </w:tr>
      <w:tr w:rsidR="000F73A8" w:rsidTr="000F73A8">
        <w:trPr>
          <w:cnfStyle w:val="000000100000"/>
          <w:jc w:val="center"/>
        </w:trPr>
        <w:tc>
          <w:tcPr>
            <w:cnfStyle w:val="001000000000"/>
            <w:tcW w:w="778" w:type="dxa"/>
          </w:tcPr>
          <w:p w:rsidR="000F73A8" w:rsidRDefault="000F73A8" w:rsidP="000F73A8">
            <w:r>
              <w:t>0.01</w:t>
            </w:r>
          </w:p>
        </w:tc>
        <w:tc>
          <w:tcPr>
            <w:tcW w:w="1275" w:type="dxa"/>
          </w:tcPr>
          <w:p w:rsidR="000F73A8" w:rsidRDefault="000F73A8" w:rsidP="000F73A8">
            <w:pPr>
              <w:cnfStyle w:val="000000100000"/>
            </w:pPr>
            <w:r>
              <w:t>05/09/2011</w:t>
            </w:r>
          </w:p>
        </w:tc>
        <w:tc>
          <w:tcPr>
            <w:tcW w:w="1276" w:type="dxa"/>
          </w:tcPr>
          <w:p w:rsidR="000F73A8" w:rsidRDefault="000F73A8" w:rsidP="000F73A8">
            <w:pPr>
              <w:cnfStyle w:val="000000100000"/>
            </w:pPr>
            <w:r>
              <w:t>Hesham</w:t>
            </w:r>
          </w:p>
        </w:tc>
        <w:tc>
          <w:tcPr>
            <w:tcW w:w="1843" w:type="dxa"/>
          </w:tcPr>
          <w:p w:rsidR="000F73A8" w:rsidRDefault="003B35F9" w:rsidP="000F73A8">
            <w:pPr>
              <w:cnfStyle w:val="000000100000"/>
            </w:pPr>
            <w:r>
              <w:t>All</w:t>
            </w:r>
          </w:p>
        </w:tc>
        <w:tc>
          <w:tcPr>
            <w:tcW w:w="4513" w:type="dxa"/>
          </w:tcPr>
          <w:p w:rsidR="000F73A8" w:rsidRDefault="003B35F9" w:rsidP="000F73A8">
            <w:pPr>
              <w:cnfStyle w:val="000000100000"/>
            </w:pPr>
            <w:r>
              <w:t>Initial draft</w:t>
            </w:r>
          </w:p>
        </w:tc>
      </w:tr>
      <w:tr w:rsidR="000F73A8" w:rsidTr="000F73A8">
        <w:trPr>
          <w:jc w:val="center"/>
        </w:trPr>
        <w:tc>
          <w:tcPr>
            <w:cnfStyle w:val="001000000000"/>
            <w:tcW w:w="778" w:type="dxa"/>
          </w:tcPr>
          <w:p w:rsidR="000F73A8" w:rsidRDefault="000F73A8" w:rsidP="000F73A8"/>
        </w:tc>
        <w:tc>
          <w:tcPr>
            <w:tcW w:w="1275" w:type="dxa"/>
          </w:tcPr>
          <w:p w:rsidR="000F73A8" w:rsidRDefault="000F73A8" w:rsidP="000F73A8">
            <w:pPr>
              <w:cnfStyle w:val="000000000000"/>
            </w:pPr>
          </w:p>
        </w:tc>
        <w:tc>
          <w:tcPr>
            <w:tcW w:w="1276" w:type="dxa"/>
          </w:tcPr>
          <w:p w:rsidR="000F73A8" w:rsidRDefault="000F73A8" w:rsidP="000F73A8">
            <w:pPr>
              <w:cnfStyle w:val="000000000000"/>
            </w:pPr>
          </w:p>
        </w:tc>
        <w:tc>
          <w:tcPr>
            <w:tcW w:w="1843" w:type="dxa"/>
          </w:tcPr>
          <w:p w:rsidR="000F73A8" w:rsidRDefault="000F73A8" w:rsidP="000F73A8">
            <w:pPr>
              <w:cnfStyle w:val="000000000000"/>
            </w:pPr>
          </w:p>
        </w:tc>
        <w:tc>
          <w:tcPr>
            <w:tcW w:w="4513" w:type="dxa"/>
          </w:tcPr>
          <w:p w:rsidR="000F73A8" w:rsidRDefault="000F73A8" w:rsidP="000F73A8">
            <w:pPr>
              <w:cnfStyle w:val="000000000000"/>
            </w:pPr>
          </w:p>
        </w:tc>
      </w:tr>
      <w:tr w:rsidR="000F73A8" w:rsidTr="000F73A8">
        <w:trPr>
          <w:cnfStyle w:val="000000100000"/>
          <w:jc w:val="center"/>
        </w:trPr>
        <w:tc>
          <w:tcPr>
            <w:cnfStyle w:val="001000000000"/>
            <w:tcW w:w="778" w:type="dxa"/>
          </w:tcPr>
          <w:p w:rsidR="000F73A8" w:rsidRDefault="000F73A8" w:rsidP="000F73A8"/>
        </w:tc>
        <w:tc>
          <w:tcPr>
            <w:tcW w:w="1275" w:type="dxa"/>
          </w:tcPr>
          <w:p w:rsidR="000F73A8" w:rsidRDefault="000F73A8" w:rsidP="000F73A8">
            <w:pPr>
              <w:cnfStyle w:val="000000100000"/>
            </w:pPr>
          </w:p>
        </w:tc>
        <w:tc>
          <w:tcPr>
            <w:tcW w:w="1276" w:type="dxa"/>
          </w:tcPr>
          <w:p w:rsidR="000F73A8" w:rsidRDefault="000F73A8" w:rsidP="000F73A8">
            <w:pPr>
              <w:cnfStyle w:val="000000100000"/>
            </w:pPr>
          </w:p>
        </w:tc>
        <w:tc>
          <w:tcPr>
            <w:tcW w:w="1843" w:type="dxa"/>
          </w:tcPr>
          <w:p w:rsidR="000F73A8" w:rsidRDefault="000F73A8" w:rsidP="000F73A8">
            <w:pPr>
              <w:cnfStyle w:val="000000100000"/>
            </w:pPr>
          </w:p>
        </w:tc>
        <w:tc>
          <w:tcPr>
            <w:tcW w:w="4513" w:type="dxa"/>
          </w:tcPr>
          <w:p w:rsidR="000F73A8" w:rsidRDefault="000F73A8" w:rsidP="000F73A8">
            <w:pPr>
              <w:cnfStyle w:val="000000100000"/>
            </w:pPr>
          </w:p>
        </w:tc>
      </w:tr>
    </w:tbl>
    <w:p w:rsidR="000F73A8" w:rsidRPr="000F73A8" w:rsidRDefault="000F73A8" w:rsidP="000F73A8"/>
    <w:p w:rsidR="00031C62" w:rsidRDefault="00031C62" w:rsidP="00031C62">
      <w:pPr>
        <w:pStyle w:val="Heading1"/>
        <w:numPr>
          <w:ilvl w:val="0"/>
          <w:numId w:val="1"/>
        </w:numPr>
        <w:ind w:left="709" w:hanging="709"/>
      </w:pPr>
      <w:bookmarkStart w:id="3" w:name="_Toc303634667"/>
      <w:r>
        <w:t>Table of contents</w:t>
      </w:r>
      <w:bookmarkEnd w:id="3"/>
    </w:p>
    <w:p w:rsidR="00487954" w:rsidRDefault="00634392">
      <w:pPr>
        <w:pStyle w:val="TOC1"/>
        <w:tabs>
          <w:tab w:val="left" w:pos="440"/>
          <w:tab w:val="right" w:leader="dot" w:pos="10456"/>
        </w:tabs>
        <w:rPr>
          <w:noProof/>
          <w:lang w:val="en-GB" w:eastAsia="en-GB"/>
        </w:rPr>
      </w:pPr>
      <w:r w:rsidRPr="00634392">
        <w:fldChar w:fldCharType="begin"/>
      </w:r>
      <w:r w:rsidR="00EF6423">
        <w:instrText xml:space="preserve"> TOC \o "1-3" \h \z \u </w:instrText>
      </w:r>
      <w:r w:rsidRPr="00634392">
        <w:fldChar w:fldCharType="separate"/>
      </w:r>
      <w:hyperlink w:anchor="_Toc303634664" w:history="1">
        <w:r w:rsidR="00487954" w:rsidRPr="003E6F1B">
          <w:rPr>
            <w:rStyle w:val="Hyperlink"/>
            <w:noProof/>
          </w:rPr>
          <w:t>1.</w:t>
        </w:r>
        <w:r w:rsidR="00487954">
          <w:rPr>
            <w:noProof/>
            <w:lang w:val="en-GB" w:eastAsia="en-GB"/>
          </w:rPr>
          <w:tab/>
        </w:r>
        <w:r w:rsidR="00487954" w:rsidRPr="003E6F1B">
          <w:rPr>
            <w:rStyle w:val="Hyperlink"/>
            <w:noProof/>
          </w:rPr>
          <w:t>Purpose</w:t>
        </w:r>
        <w:r w:rsidR="00487954">
          <w:rPr>
            <w:noProof/>
            <w:webHidden/>
          </w:rPr>
          <w:tab/>
        </w:r>
        <w:r>
          <w:rPr>
            <w:noProof/>
            <w:webHidden/>
          </w:rPr>
          <w:fldChar w:fldCharType="begin"/>
        </w:r>
        <w:r w:rsidR="00487954">
          <w:rPr>
            <w:noProof/>
            <w:webHidden/>
          </w:rPr>
          <w:instrText xml:space="preserve"> PAGEREF _Toc303634664 \h </w:instrText>
        </w:r>
        <w:r>
          <w:rPr>
            <w:noProof/>
            <w:webHidden/>
          </w:rPr>
        </w:r>
        <w:r>
          <w:rPr>
            <w:noProof/>
            <w:webHidden/>
          </w:rPr>
          <w:fldChar w:fldCharType="separate"/>
        </w:r>
        <w:r w:rsidR="00487954">
          <w:rPr>
            <w:noProof/>
            <w:webHidden/>
          </w:rPr>
          <w:t>2</w:t>
        </w:r>
        <w:r>
          <w:rPr>
            <w:noProof/>
            <w:webHidden/>
          </w:rPr>
          <w:fldChar w:fldCharType="end"/>
        </w:r>
      </w:hyperlink>
    </w:p>
    <w:p w:rsidR="00487954" w:rsidRDefault="00634392">
      <w:pPr>
        <w:pStyle w:val="TOC1"/>
        <w:tabs>
          <w:tab w:val="left" w:pos="440"/>
          <w:tab w:val="right" w:leader="dot" w:pos="10456"/>
        </w:tabs>
        <w:rPr>
          <w:noProof/>
          <w:lang w:val="en-GB" w:eastAsia="en-GB"/>
        </w:rPr>
      </w:pPr>
      <w:hyperlink w:anchor="_Toc303634665" w:history="1">
        <w:r w:rsidR="00487954" w:rsidRPr="003E6F1B">
          <w:rPr>
            <w:rStyle w:val="Hyperlink"/>
            <w:noProof/>
          </w:rPr>
          <w:t>2.</w:t>
        </w:r>
        <w:r w:rsidR="00487954">
          <w:rPr>
            <w:noProof/>
            <w:lang w:val="en-GB" w:eastAsia="en-GB"/>
          </w:rPr>
          <w:tab/>
        </w:r>
        <w:r w:rsidR="00487954" w:rsidRPr="003E6F1B">
          <w:rPr>
            <w:rStyle w:val="Hyperlink"/>
            <w:noProof/>
          </w:rPr>
          <w:t>Introduction</w:t>
        </w:r>
        <w:r w:rsidR="00487954">
          <w:rPr>
            <w:noProof/>
            <w:webHidden/>
          </w:rPr>
          <w:tab/>
        </w:r>
        <w:r>
          <w:rPr>
            <w:noProof/>
            <w:webHidden/>
          </w:rPr>
          <w:fldChar w:fldCharType="begin"/>
        </w:r>
        <w:r w:rsidR="00487954">
          <w:rPr>
            <w:noProof/>
            <w:webHidden/>
          </w:rPr>
          <w:instrText xml:space="preserve"> PAGEREF _Toc303634665 \h </w:instrText>
        </w:r>
        <w:r>
          <w:rPr>
            <w:noProof/>
            <w:webHidden/>
          </w:rPr>
        </w:r>
        <w:r>
          <w:rPr>
            <w:noProof/>
            <w:webHidden/>
          </w:rPr>
          <w:fldChar w:fldCharType="separate"/>
        </w:r>
        <w:r w:rsidR="00487954">
          <w:rPr>
            <w:noProof/>
            <w:webHidden/>
          </w:rPr>
          <w:t>2</w:t>
        </w:r>
        <w:r>
          <w:rPr>
            <w:noProof/>
            <w:webHidden/>
          </w:rPr>
          <w:fldChar w:fldCharType="end"/>
        </w:r>
      </w:hyperlink>
    </w:p>
    <w:p w:rsidR="00487954" w:rsidRDefault="00634392">
      <w:pPr>
        <w:pStyle w:val="TOC1"/>
        <w:tabs>
          <w:tab w:val="left" w:pos="440"/>
          <w:tab w:val="right" w:leader="dot" w:pos="10456"/>
        </w:tabs>
        <w:rPr>
          <w:noProof/>
          <w:lang w:val="en-GB" w:eastAsia="en-GB"/>
        </w:rPr>
      </w:pPr>
      <w:hyperlink w:anchor="_Toc303634666" w:history="1">
        <w:r w:rsidR="00487954" w:rsidRPr="003E6F1B">
          <w:rPr>
            <w:rStyle w:val="Hyperlink"/>
            <w:noProof/>
          </w:rPr>
          <w:t>3.</w:t>
        </w:r>
        <w:r w:rsidR="00487954">
          <w:rPr>
            <w:noProof/>
            <w:lang w:val="en-GB" w:eastAsia="en-GB"/>
          </w:rPr>
          <w:tab/>
        </w:r>
        <w:r w:rsidR="00487954" w:rsidRPr="003E6F1B">
          <w:rPr>
            <w:rStyle w:val="Hyperlink"/>
            <w:noProof/>
          </w:rPr>
          <w:t>Revision History</w:t>
        </w:r>
        <w:r w:rsidR="00487954">
          <w:rPr>
            <w:noProof/>
            <w:webHidden/>
          </w:rPr>
          <w:tab/>
        </w:r>
        <w:r>
          <w:rPr>
            <w:noProof/>
            <w:webHidden/>
          </w:rPr>
          <w:fldChar w:fldCharType="begin"/>
        </w:r>
        <w:r w:rsidR="00487954">
          <w:rPr>
            <w:noProof/>
            <w:webHidden/>
          </w:rPr>
          <w:instrText xml:space="preserve"> PAGEREF _Toc303634666 \h </w:instrText>
        </w:r>
        <w:r>
          <w:rPr>
            <w:noProof/>
            <w:webHidden/>
          </w:rPr>
        </w:r>
        <w:r>
          <w:rPr>
            <w:noProof/>
            <w:webHidden/>
          </w:rPr>
          <w:fldChar w:fldCharType="separate"/>
        </w:r>
        <w:r w:rsidR="00487954">
          <w:rPr>
            <w:noProof/>
            <w:webHidden/>
          </w:rPr>
          <w:t>2</w:t>
        </w:r>
        <w:r>
          <w:rPr>
            <w:noProof/>
            <w:webHidden/>
          </w:rPr>
          <w:fldChar w:fldCharType="end"/>
        </w:r>
      </w:hyperlink>
    </w:p>
    <w:p w:rsidR="00487954" w:rsidRDefault="00634392">
      <w:pPr>
        <w:pStyle w:val="TOC1"/>
        <w:tabs>
          <w:tab w:val="left" w:pos="440"/>
          <w:tab w:val="right" w:leader="dot" w:pos="10456"/>
        </w:tabs>
        <w:rPr>
          <w:noProof/>
          <w:lang w:val="en-GB" w:eastAsia="en-GB"/>
        </w:rPr>
      </w:pPr>
      <w:hyperlink w:anchor="_Toc303634667" w:history="1">
        <w:r w:rsidR="00487954" w:rsidRPr="003E6F1B">
          <w:rPr>
            <w:rStyle w:val="Hyperlink"/>
            <w:noProof/>
          </w:rPr>
          <w:t>4.</w:t>
        </w:r>
        <w:r w:rsidR="00487954">
          <w:rPr>
            <w:noProof/>
            <w:lang w:val="en-GB" w:eastAsia="en-GB"/>
          </w:rPr>
          <w:tab/>
        </w:r>
        <w:r w:rsidR="00487954" w:rsidRPr="003E6F1B">
          <w:rPr>
            <w:rStyle w:val="Hyperlink"/>
            <w:noProof/>
          </w:rPr>
          <w:t>Table of contents</w:t>
        </w:r>
        <w:r w:rsidR="00487954">
          <w:rPr>
            <w:noProof/>
            <w:webHidden/>
          </w:rPr>
          <w:tab/>
        </w:r>
        <w:r>
          <w:rPr>
            <w:noProof/>
            <w:webHidden/>
          </w:rPr>
          <w:fldChar w:fldCharType="begin"/>
        </w:r>
        <w:r w:rsidR="00487954">
          <w:rPr>
            <w:noProof/>
            <w:webHidden/>
          </w:rPr>
          <w:instrText xml:space="preserve"> PAGEREF _Toc303634667 \h </w:instrText>
        </w:r>
        <w:r>
          <w:rPr>
            <w:noProof/>
            <w:webHidden/>
          </w:rPr>
        </w:r>
        <w:r>
          <w:rPr>
            <w:noProof/>
            <w:webHidden/>
          </w:rPr>
          <w:fldChar w:fldCharType="separate"/>
        </w:r>
        <w:r w:rsidR="00487954">
          <w:rPr>
            <w:noProof/>
            <w:webHidden/>
          </w:rPr>
          <w:t>2</w:t>
        </w:r>
        <w:r>
          <w:rPr>
            <w:noProof/>
            <w:webHidden/>
          </w:rPr>
          <w:fldChar w:fldCharType="end"/>
        </w:r>
      </w:hyperlink>
    </w:p>
    <w:p w:rsidR="00487954" w:rsidRDefault="00634392">
      <w:pPr>
        <w:pStyle w:val="TOC1"/>
        <w:tabs>
          <w:tab w:val="left" w:pos="440"/>
          <w:tab w:val="right" w:leader="dot" w:pos="10456"/>
        </w:tabs>
        <w:rPr>
          <w:noProof/>
          <w:lang w:val="en-GB" w:eastAsia="en-GB"/>
        </w:rPr>
      </w:pPr>
      <w:hyperlink w:anchor="_Toc303634668" w:history="1">
        <w:r w:rsidR="00487954" w:rsidRPr="003E6F1B">
          <w:rPr>
            <w:rStyle w:val="Hyperlink"/>
            <w:noProof/>
          </w:rPr>
          <w:t>5.</w:t>
        </w:r>
        <w:r w:rsidR="00487954">
          <w:rPr>
            <w:noProof/>
            <w:lang w:val="en-GB" w:eastAsia="en-GB"/>
          </w:rPr>
          <w:tab/>
        </w:r>
        <w:r w:rsidR="00487954" w:rsidRPr="003E6F1B">
          <w:rPr>
            <w:rStyle w:val="Hyperlink"/>
            <w:noProof/>
          </w:rPr>
          <w:t>Abbreviations</w:t>
        </w:r>
        <w:r w:rsidR="00487954">
          <w:rPr>
            <w:noProof/>
            <w:webHidden/>
          </w:rPr>
          <w:tab/>
        </w:r>
        <w:r>
          <w:rPr>
            <w:noProof/>
            <w:webHidden/>
          </w:rPr>
          <w:fldChar w:fldCharType="begin"/>
        </w:r>
        <w:r w:rsidR="00487954">
          <w:rPr>
            <w:noProof/>
            <w:webHidden/>
          </w:rPr>
          <w:instrText xml:space="preserve"> PAGEREF _Toc303634668 \h </w:instrText>
        </w:r>
        <w:r>
          <w:rPr>
            <w:noProof/>
            <w:webHidden/>
          </w:rPr>
        </w:r>
        <w:r>
          <w:rPr>
            <w:noProof/>
            <w:webHidden/>
          </w:rPr>
          <w:fldChar w:fldCharType="separate"/>
        </w:r>
        <w:r w:rsidR="00487954">
          <w:rPr>
            <w:noProof/>
            <w:webHidden/>
          </w:rPr>
          <w:t>3</w:t>
        </w:r>
        <w:r>
          <w:rPr>
            <w:noProof/>
            <w:webHidden/>
          </w:rPr>
          <w:fldChar w:fldCharType="end"/>
        </w:r>
      </w:hyperlink>
    </w:p>
    <w:p w:rsidR="00487954" w:rsidRDefault="00634392">
      <w:pPr>
        <w:pStyle w:val="TOC1"/>
        <w:tabs>
          <w:tab w:val="left" w:pos="440"/>
          <w:tab w:val="right" w:leader="dot" w:pos="10456"/>
        </w:tabs>
        <w:rPr>
          <w:noProof/>
          <w:lang w:val="en-GB" w:eastAsia="en-GB"/>
        </w:rPr>
      </w:pPr>
      <w:hyperlink w:anchor="_Toc303634669" w:history="1">
        <w:r w:rsidR="00487954" w:rsidRPr="003E6F1B">
          <w:rPr>
            <w:rStyle w:val="Hyperlink"/>
            <w:noProof/>
          </w:rPr>
          <w:t>6.</w:t>
        </w:r>
        <w:r w:rsidR="00487954">
          <w:rPr>
            <w:noProof/>
            <w:lang w:val="en-GB" w:eastAsia="en-GB"/>
          </w:rPr>
          <w:tab/>
        </w:r>
        <w:r w:rsidR="00487954" w:rsidRPr="003E6F1B">
          <w:rPr>
            <w:rStyle w:val="Hyperlink"/>
            <w:noProof/>
          </w:rPr>
          <w:t>Overview</w:t>
        </w:r>
        <w:r w:rsidR="00487954">
          <w:rPr>
            <w:noProof/>
            <w:webHidden/>
          </w:rPr>
          <w:tab/>
        </w:r>
        <w:r>
          <w:rPr>
            <w:noProof/>
            <w:webHidden/>
          </w:rPr>
          <w:fldChar w:fldCharType="begin"/>
        </w:r>
        <w:r w:rsidR="00487954">
          <w:rPr>
            <w:noProof/>
            <w:webHidden/>
          </w:rPr>
          <w:instrText xml:space="preserve"> PAGEREF _Toc303634669 \h </w:instrText>
        </w:r>
        <w:r>
          <w:rPr>
            <w:noProof/>
            <w:webHidden/>
          </w:rPr>
        </w:r>
        <w:r>
          <w:rPr>
            <w:noProof/>
            <w:webHidden/>
          </w:rPr>
          <w:fldChar w:fldCharType="separate"/>
        </w:r>
        <w:r w:rsidR="00487954">
          <w:rPr>
            <w:noProof/>
            <w:webHidden/>
          </w:rPr>
          <w:t>3</w:t>
        </w:r>
        <w:r>
          <w:rPr>
            <w:noProof/>
            <w:webHidden/>
          </w:rPr>
          <w:fldChar w:fldCharType="end"/>
        </w:r>
      </w:hyperlink>
    </w:p>
    <w:p w:rsidR="00487954" w:rsidRDefault="00634392">
      <w:pPr>
        <w:pStyle w:val="TOC1"/>
        <w:tabs>
          <w:tab w:val="left" w:pos="440"/>
          <w:tab w:val="right" w:leader="dot" w:pos="10456"/>
        </w:tabs>
        <w:rPr>
          <w:noProof/>
          <w:lang w:val="en-GB" w:eastAsia="en-GB"/>
        </w:rPr>
      </w:pPr>
      <w:hyperlink w:anchor="_Toc303634670" w:history="1">
        <w:r w:rsidR="00487954" w:rsidRPr="003E6F1B">
          <w:rPr>
            <w:rStyle w:val="Hyperlink"/>
            <w:noProof/>
          </w:rPr>
          <w:t>7.</w:t>
        </w:r>
        <w:r w:rsidR="00487954">
          <w:rPr>
            <w:noProof/>
            <w:lang w:val="en-GB" w:eastAsia="en-GB"/>
          </w:rPr>
          <w:tab/>
        </w:r>
        <w:r w:rsidR="00487954" w:rsidRPr="003E6F1B">
          <w:rPr>
            <w:rStyle w:val="Hyperlink"/>
            <w:noProof/>
          </w:rPr>
          <w:t>Detailed description</w:t>
        </w:r>
        <w:r w:rsidR="00487954">
          <w:rPr>
            <w:noProof/>
            <w:webHidden/>
          </w:rPr>
          <w:tab/>
        </w:r>
        <w:r>
          <w:rPr>
            <w:noProof/>
            <w:webHidden/>
          </w:rPr>
          <w:fldChar w:fldCharType="begin"/>
        </w:r>
        <w:r w:rsidR="00487954">
          <w:rPr>
            <w:noProof/>
            <w:webHidden/>
          </w:rPr>
          <w:instrText xml:space="preserve"> PAGEREF _Toc303634670 \h </w:instrText>
        </w:r>
        <w:r>
          <w:rPr>
            <w:noProof/>
            <w:webHidden/>
          </w:rPr>
        </w:r>
        <w:r>
          <w:rPr>
            <w:noProof/>
            <w:webHidden/>
          </w:rPr>
          <w:fldChar w:fldCharType="separate"/>
        </w:r>
        <w:r w:rsidR="00487954">
          <w:rPr>
            <w:noProof/>
            <w:webHidden/>
          </w:rPr>
          <w:t>3</w:t>
        </w:r>
        <w:r>
          <w:rPr>
            <w:noProof/>
            <w:webHidden/>
          </w:rPr>
          <w:fldChar w:fldCharType="end"/>
        </w:r>
      </w:hyperlink>
    </w:p>
    <w:p w:rsidR="00487954" w:rsidRDefault="00634392">
      <w:pPr>
        <w:pStyle w:val="TOC2"/>
        <w:tabs>
          <w:tab w:val="left" w:pos="880"/>
          <w:tab w:val="right" w:leader="dot" w:pos="10456"/>
        </w:tabs>
        <w:rPr>
          <w:noProof/>
          <w:lang w:val="en-GB" w:eastAsia="en-GB"/>
        </w:rPr>
      </w:pPr>
      <w:hyperlink w:anchor="_Toc303634671" w:history="1">
        <w:r w:rsidR="00487954" w:rsidRPr="003E6F1B">
          <w:rPr>
            <w:rStyle w:val="Hyperlink"/>
            <w:noProof/>
          </w:rPr>
          <w:t>7.1.</w:t>
        </w:r>
        <w:r w:rsidR="00487954">
          <w:rPr>
            <w:noProof/>
            <w:lang w:val="en-GB" w:eastAsia="en-GB"/>
          </w:rPr>
          <w:tab/>
        </w:r>
        <w:r w:rsidR="00487954" w:rsidRPr="003E6F1B">
          <w:rPr>
            <w:rStyle w:val="Hyperlink"/>
            <w:noProof/>
          </w:rPr>
          <w:t>MAC control manager (MCM)</w:t>
        </w:r>
        <w:r w:rsidR="00487954">
          <w:rPr>
            <w:noProof/>
            <w:webHidden/>
          </w:rPr>
          <w:tab/>
        </w:r>
        <w:r>
          <w:rPr>
            <w:noProof/>
            <w:webHidden/>
          </w:rPr>
          <w:fldChar w:fldCharType="begin"/>
        </w:r>
        <w:r w:rsidR="00487954">
          <w:rPr>
            <w:noProof/>
            <w:webHidden/>
          </w:rPr>
          <w:instrText xml:space="preserve"> PAGEREF _Toc303634671 \h </w:instrText>
        </w:r>
        <w:r>
          <w:rPr>
            <w:noProof/>
            <w:webHidden/>
          </w:rPr>
        </w:r>
        <w:r>
          <w:rPr>
            <w:noProof/>
            <w:webHidden/>
          </w:rPr>
          <w:fldChar w:fldCharType="separate"/>
        </w:r>
        <w:r w:rsidR="00487954">
          <w:rPr>
            <w:noProof/>
            <w:webHidden/>
          </w:rPr>
          <w:t>3</w:t>
        </w:r>
        <w:r>
          <w:rPr>
            <w:noProof/>
            <w:webHidden/>
          </w:rPr>
          <w:fldChar w:fldCharType="end"/>
        </w:r>
      </w:hyperlink>
    </w:p>
    <w:p w:rsidR="00487954" w:rsidRDefault="00634392">
      <w:pPr>
        <w:pStyle w:val="TOC3"/>
        <w:tabs>
          <w:tab w:val="left" w:pos="1320"/>
          <w:tab w:val="right" w:leader="dot" w:pos="10456"/>
        </w:tabs>
        <w:rPr>
          <w:noProof/>
          <w:lang w:val="en-GB" w:eastAsia="en-GB"/>
        </w:rPr>
      </w:pPr>
      <w:hyperlink w:anchor="_Toc303634672" w:history="1">
        <w:r w:rsidR="00487954" w:rsidRPr="003E6F1B">
          <w:rPr>
            <w:rStyle w:val="Hyperlink"/>
            <w:noProof/>
          </w:rPr>
          <w:t>7.1.1.</w:t>
        </w:r>
        <w:r w:rsidR="00487954">
          <w:rPr>
            <w:noProof/>
            <w:lang w:val="en-GB" w:eastAsia="en-GB"/>
          </w:rPr>
          <w:tab/>
        </w:r>
        <w:r w:rsidR="00487954" w:rsidRPr="003E6F1B">
          <w:rPr>
            <w:rStyle w:val="Hyperlink"/>
            <w:noProof/>
          </w:rPr>
          <w:t>MAC reset</w:t>
        </w:r>
        <w:r w:rsidR="00487954">
          <w:rPr>
            <w:noProof/>
            <w:webHidden/>
          </w:rPr>
          <w:tab/>
        </w:r>
        <w:r>
          <w:rPr>
            <w:noProof/>
            <w:webHidden/>
          </w:rPr>
          <w:fldChar w:fldCharType="begin"/>
        </w:r>
        <w:r w:rsidR="00487954">
          <w:rPr>
            <w:noProof/>
            <w:webHidden/>
          </w:rPr>
          <w:instrText xml:space="preserve"> PAGEREF _Toc303634672 \h </w:instrText>
        </w:r>
        <w:r>
          <w:rPr>
            <w:noProof/>
            <w:webHidden/>
          </w:rPr>
        </w:r>
        <w:r>
          <w:rPr>
            <w:noProof/>
            <w:webHidden/>
          </w:rPr>
          <w:fldChar w:fldCharType="separate"/>
        </w:r>
        <w:r w:rsidR="00487954">
          <w:rPr>
            <w:noProof/>
            <w:webHidden/>
          </w:rPr>
          <w:t>3</w:t>
        </w:r>
        <w:r>
          <w:rPr>
            <w:noProof/>
            <w:webHidden/>
          </w:rPr>
          <w:fldChar w:fldCharType="end"/>
        </w:r>
      </w:hyperlink>
    </w:p>
    <w:p w:rsidR="00487954" w:rsidRDefault="00634392">
      <w:pPr>
        <w:pStyle w:val="TOC3"/>
        <w:tabs>
          <w:tab w:val="left" w:pos="1320"/>
          <w:tab w:val="right" w:leader="dot" w:pos="10456"/>
        </w:tabs>
        <w:rPr>
          <w:noProof/>
          <w:lang w:val="en-GB" w:eastAsia="en-GB"/>
        </w:rPr>
      </w:pPr>
      <w:hyperlink w:anchor="_Toc303634673" w:history="1">
        <w:r w:rsidR="00487954" w:rsidRPr="003E6F1B">
          <w:rPr>
            <w:rStyle w:val="Hyperlink"/>
            <w:noProof/>
          </w:rPr>
          <w:t>7.1.2.</w:t>
        </w:r>
        <w:r w:rsidR="00487954">
          <w:rPr>
            <w:noProof/>
            <w:lang w:val="en-GB" w:eastAsia="en-GB"/>
          </w:rPr>
          <w:tab/>
        </w:r>
        <w:r w:rsidR="00487954" w:rsidRPr="003E6F1B">
          <w:rPr>
            <w:rStyle w:val="Hyperlink"/>
            <w:noProof/>
          </w:rPr>
          <w:t>Passive scan</w:t>
        </w:r>
        <w:r w:rsidR="00487954">
          <w:rPr>
            <w:noProof/>
            <w:webHidden/>
          </w:rPr>
          <w:tab/>
        </w:r>
        <w:r>
          <w:rPr>
            <w:noProof/>
            <w:webHidden/>
          </w:rPr>
          <w:fldChar w:fldCharType="begin"/>
        </w:r>
        <w:r w:rsidR="00487954">
          <w:rPr>
            <w:noProof/>
            <w:webHidden/>
          </w:rPr>
          <w:instrText xml:space="preserve"> PAGEREF _Toc303634673 \h </w:instrText>
        </w:r>
        <w:r>
          <w:rPr>
            <w:noProof/>
            <w:webHidden/>
          </w:rPr>
        </w:r>
        <w:r>
          <w:rPr>
            <w:noProof/>
            <w:webHidden/>
          </w:rPr>
          <w:fldChar w:fldCharType="separate"/>
        </w:r>
        <w:r w:rsidR="00487954">
          <w:rPr>
            <w:noProof/>
            <w:webHidden/>
          </w:rPr>
          <w:t>3</w:t>
        </w:r>
        <w:r>
          <w:rPr>
            <w:noProof/>
            <w:webHidden/>
          </w:rPr>
          <w:fldChar w:fldCharType="end"/>
        </w:r>
      </w:hyperlink>
    </w:p>
    <w:p w:rsidR="00487954" w:rsidRDefault="00634392">
      <w:pPr>
        <w:pStyle w:val="TOC3"/>
        <w:tabs>
          <w:tab w:val="left" w:pos="1320"/>
          <w:tab w:val="right" w:leader="dot" w:pos="10456"/>
        </w:tabs>
        <w:rPr>
          <w:noProof/>
          <w:lang w:val="en-GB" w:eastAsia="en-GB"/>
        </w:rPr>
      </w:pPr>
      <w:hyperlink w:anchor="_Toc303634674" w:history="1">
        <w:r w:rsidR="00487954" w:rsidRPr="003E6F1B">
          <w:rPr>
            <w:rStyle w:val="Hyperlink"/>
            <w:noProof/>
          </w:rPr>
          <w:t>7.1.3.</w:t>
        </w:r>
        <w:r w:rsidR="00487954">
          <w:rPr>
            <w:noProof/>
            <w:lang w:val="en-GB" w:eastAsia="en-GB"/>
          </w:rPr>
          <w:tab/>
        </w:r>
        <w:r w:rsidR="00487954" w:rsidRPr="003E6F1B">
          <w:rPr>
            <w:rStyle w:val="Hyperlink"/>
            <w:noProof/>
          </w:rPr>
          <w:t>Association</w:t>
        </w:r>
        <w:r w:rsidR="00487954">
          <w:rPr>
            <w:noProof/>
            <w:webHidden/>
          </w:rPr>
          <w:tab/>
        </w:r>
        <w:r>
          <w:rPr>
            <w:noProof/>
            <w:webHidden/>
          </w:rPr>
          <w:fldChar w:fldCharType="begin"/>
        </w:r>
        <w:r w:rsidR="00487954">
          <w:rPr>
            <w:noProof/>
            <w:webHidden/>
          </w:rPr>
          <w:instrText xml:space="preserve"> PAGEREF _Toc303634674 \h </w:instrText>
        </w:r>
        <w:r>
          <w:rPr>
            <w:noProof/>
            <w:webHidden/>
          </w:rPr>
        </w:r>
        <w:r>
          <w:rPr>
            <w:noProof/>
            <w:webHidden/>
          </w:rPr>
          <w:fldChar w:fldCharType="separate"/>
        </w:r>
        <w:r w:rsidR="00487954">
          <w:rPr>
            <w:noProof/>
            <w:webHidden/>
          </w:rPr>
          <w:t>4</w:t>
        </w:r>
        <w:r>
          <w:rPr>
            <w:noProof/>
            <w:webHidden/>
          </w:rPr>
          <w:fldChar w:fldCharType="end"/>
        </w:r>
      </w:hyperlink>
    </w:p>
    <w:p w:rsidR="00487954" w:rsidRDefault="00634392">
      <w:pPr>
        <w:pStyle w:val="TOC3"/>
        <w:tabs>
          <w:tab w:val="left" w:pos="1320"/>
          <w:tab w:val="right" w:leader="dot" w:pos="10456"/>
        </w:tabs>
        <w:rPr>
          <w:noProof/>
          <w:lang w:val="en-GB" w:eastAsia="en-GB"/>
        </w:rPr>
      </w:pPr>
      <w:hyperlink w:anchor="_Toc303634675" w:history="1">
        <w:r w:rsidR="00487954" w:rsidRPr="003E6F1B">
          <w:rPr>
            <w:rStyle w:val="Hyperlink"/>
            <w:noProof/>
          </w:rPr>
          <w:t>7.1.4.</w:t>
        </w:r>
        <w:r w:rsidR="00487954">
          <w:rPr>
            <w:noProof/>
            <w:lang w:val="en-GB" w:eastAsia="en-GB"/>
          </w:rPr>
          <w:tab/>
        </w:r>
        <w:r w:rsidR="00487954" w:rsidRPr="003E6F1B">
          <w:rPr>
            <w:rStyle w:val="Hyperlink"/>
            <w:noProof/>
          </w:rPr>
          <w:t>Disassociation by higher layer</w:t>
        </w:r>
        <w:r w:rsidR="00487954">
          <w:rPr>
            <w:noProof/>
            <w:webHidden/>
          </w:rPr>
          <w:tab/>
        </w:r>
        <w:r>
          <w:rPr>
            <w:noProof/>
            <w:webHidden/>
          </w:rPr>
          <w:fldChar w:fldCharType="begin"/>
        </w:r>
        <w:r w:rsidR="00487954">
          <w:rPr>
            <w:noProof/>
            <w:webHidden/>
          </w:rPr>
          <w:instrText xml:space="preserve"> PAGEREF _Toc303634675 \h </w:instrText>
        </w:r>
        <w:r>
          <w:rPr>
            <w:noProof/>
            <w:webHidden/>
          </w:rPr>
        </w:r>
        <w:r>
          <w:rPr>
            <w:noProof/>
            <w:webHidden/>
          </w:rPr>
          <w:fldChar w:fldCharType="separate"/>
        </w:r>
        <w:r w:rsidR="00487954">
          <w:rPr>
            <w:noProof/>
            <w:webHidden/>
          </w:rPr>
          <w:t>5</w:t>
        </w:r>
        <w:r>
          <w:rPr>
            <w:noProof/>
            <w:webHidden/>
          </w:rPr>
          <w:fldChar w:fldCharType="end"/>
        </w:r>
      </w:hyperlink>
    </w:p>
    <w:p w:rsidR="00487954" w:rsidRDefault="00634392">
      <w:pPr>
        <w:pStyle w:val="TOC2"/>
        <w:tabs>
          <w:tab w:val="left" w:pos="880"/>
          <w:tab w:val="right" w:leader="dot" w:pos="10456"/>
        </w:tabs>
        <w:rPr>
          <w:noProof/>
          <w:lang w:val="en-GB" w:eastAsia="en-GB"/>
        </w:rPr>
      </w:pPr>
      <w:hyperlink w:anchor="_Toc303634676" w:history="1">
        <w:r w:rsidR="00487954" w:rsidRPr="003E6F1B">
          <w:rPr>
            <w:rStyle w:val="Hyperlink"/>
            <w:noProof/>
          </w:rPr>
          <w:t>7.2.</w:t>
        </w:r>
        <w:r w:rsidR="00487954">
          <w:rPr>
            <w:noProof/>
            <w:lang w:val="en-GB" w:eastAsia="en-GB"/>
          </w:rPr>
          <w:tab/>
        </w:r>
        <w:r w:rsidR="00487954" w:rsidRPr="003E6F1B">
          <w:rPr>
            <w:rStyle w:val="Hyperlink"/>
            <w:noProof/>
          </w:rPr>
          <w:t>MAC data manager (MDM)</w:t>
        </w:r>
        <w:r w:rsidR="00487954">
          <w:rPr>
            <w:noProof/>
            <w:webHidden/>
          </w:rPr>
          <w:tab/>
        </w:r>
        <w:r>
          <w:rPr>
            <w:noProof/>
            <w:webHidden/>
          </w:rPr>
          <w:fldChar w:fldCharType="begin"/>
        </w:r>
        <w:r w:rsidR="00487954">
          <w:rPr>
            <w:noProof/>
            <w:webHidden/>
          </w:rPr>
          <w:instrText xml:space="preserve"> PAGEREF _Toc303634676 \h </w:instrText>
        </w:r>
        <w:r>
          <w:rPr>
            <w:noProof/>
            <w:webHidden/>
          </w:rPr>
        </w:r>
        <w:r>
          <w:rPr>
            <w:noProof/>
            <w:webHidden/>
          </w:rPr>
          <w:fldChar w:fldCharType="separate"/>
        </w:r>
        <w:r w:rsidR="00487954">
          <w:rPr>
            <w:noProof/>
            <w:webHidden/>
          </w:rPr>
          <w:t>5</w:t>
        </w:r>
        <w:r>
          <w:rPr>
            <w:noProof/>
            <w:webHidden/>
          </w:rPr>
          <w:fldChar w:fldCharType="end"/>
        </w:r>
      </w:hyperlink>
    </w:p>
    <w:p w:rsidR="00487954" w:rsidRDefault="00634392">
      <w:pPr>
        <w:pStyle w:val="TOC2"/>
        <w:tabs>
          <w:tab w:val="left" w:pos="880"/>
          <w:tab w:val="right" w:leader="dot" w:pos="10456"/>
        </w:tabs>
        <w:rPr>
          <w:noProof/>
          <w:lang w:val="en-GB" w:eastAsia="en-GB"/>
        </w:rPr>
      </w:pPr>
      <w:hyperlink w:anchor="_Toc303634677" w:history="1">
        <w:r w:rsidR="00487954" w:rsidRPr="003E6F1B">
          <w:rPr>
            <w:rStyle w:val="Hyperlink"/>
            <w:noProof/>
          </w:rPr>
          <w:t>7.3.</w:t>
        </w:r>
        <w:r w:rsidR="00487954">
          <w:rPr>
            <w:noProof/>
            <w:lang w:val="en-GB" w:eastAsia="en-GB"/>
          </w:rPr>
          <w:tab/>
        </w:r>
        <w:r w:rsidR="00487954" w:rsidRPr="003E6F1B">
          <w:rPr>
            <w:rStyle w:val="Hyperlink"/>
            <w:noProof/>
          </w:rPr>
          <w:t>MAC security manager (MSM)</w:t>
        </w:r>
        <w:r w:rsidR="00487954">
          <w:rPr>
            <w:noProof/>
            <w:webHidden/>
          </w:rPr>
          <w:tab/>
        </w:r>
        <w:r>
          <w:rPr>
            <w:noProof/>
            <w:webHidden/>
          </w:rPr>
          <w:fldChar w:fldCharType="begin"/>
        </w:r>
        <w:r w:rsidR="00487954">
          <w:rPr>
            <w:noProof/>
            <w:webHidden/>
          </w:rPr>
          <w:instrText xml:space="preserve"> PAGEREF _Toc303634677 \h </w:instrText>
        </w:r>
        <w:r>
          <w:rPr>
            <w:noProof/>
            <w:webHidden/>
          </w:rPr>
        </w:r>
        <w:r>
          <w:rPr>
            <w:noProof/>
            <w:webHidden/>
          </w:rPr>
          <w:fldChar w:fldCharType="separate"/>
        </w:r>
        <w:r w:rsidR="00487954">
          <w:rPr>
            <w:noProof/>
            <w:webHidden/>
          </w:rPr>
          <w:t>5</w:t>
        </w:r>
        <w:r>
          <w:rPr>
            <w:noProof/>
            <w:webHidden/>
          </w:rPr>
          <w:fldChar w:fldCharType="end"/>
        </w:r>
      </w:hyperlink>
    </w:p>
    <w:p w:rsidR="00EF6423" w:rsidRDefault="00634392" w:rsidP="00EF6423">
      <w:pPr>
        <w:pStyle w:val="TOCHeading"/>
      </w:pPr>
      <w:r>
        <w:fldChar w:fldCharType="end"/>
      </w:r>
    </w:p>
    <w:p w:rsidR="00EF6423" w:rsidRPr="00EF6423" w:rsidRDefault="00EF6423" w:rsidP="00EF6423">
      <w:pPr>
        <w:rPr>
          <w:lang w:val="en-US"/>
        </w:rPr>
      </w:pPr>
    </w:p>
    <w:p w:rsidR="00031C62" w:rsidRDefault="00031C62" w:rsidP="00031C62">
      <w:pPr>
        <w:pStyle w:val="Heading1"/>
        <w:numPr>
          <w:ilvl w:val="0"/>
          <w:numId w:val="1"/>
        </w:numPr>
        <w:ind w:left="709" w:hanging="709"/>
      </w:pPr>
      <w:bookmarkStart w:id="4" w:name="_Toc303634668"/>
      <w:r>
        <w:t>Abbreviations</w:t>
      </w:r>
      <w:bookmarkEnd w:id="4"/>
    </w:p>
    <w:p w:rsidR="00EF6423" w:rsidRDefault="00A0072F" w:rsidP="00A0072F">
      <w:pPr>
        <w:spacing w:after="0" w:line="240" w:lineRule="auto"/>
      </w:pPr>
      <w:r>
        <w:t>MCM</w:t>
      </w:r>
      <w:r w:rsidR="00EF6423">
        <w:tab/>
      </w:r>
      <w:r>
        <w:t>MAC Control Manager</w:t>
      </w:r>
    </w:p>
    <w:p w:rsidR="00A0072F" w:rsidRDefault="00A0072F" w:rsidP="00A0072F">
      <w:pPr>
        <w:spacing w:after="0" w:line="240" w:lineRule="auto"/>
      </w:pPr>
      <w:r>
        <w:t>MDM</w:t>
      </w:r>
      <w:r>
        <w:tab/>
        <w:t>MAC Data Manager</w:t>
      </w:r>
    </w:p>
    <w:p w:rsidR="00A0072F" w:rsidRDefault="00A0072F" w:rsidP="00A0072F">
      <w:pPr>
        <w:spacing w:after="0" w:line="240" w:lineRule="auto"/>
      </w:pPr>
      <w:r>
        <w:t>MSM</w:t>
      </w:r>
      <w:r>
        <w:tab/>
        <w:t>MAC Security Manager</w:t>
      </w:r>
    </w:p>
    <w:p w:rsidR="00A0072F" w:rsidRDefault="00A0072F" w:rsidP="00A0072F">
      <w:pPr>
        <w:spacing w:after="0" w:line="240" w:lineRule="auto"/>
      </w:pPr>
      <w:r>
        <w:t>MDB</w:t>
      </w:r>
      <w:r>
        <w:tab/>
        <w:t>MAC Data Base</w:t>
      </w:r>
    </w:p>
    <w:p w:rsidR="007101E4" w:rsidRPr="00EF6423" w:rsidRDefault="007101E4" w:rsidP="00A0072F">
      <w:pPr>
        <w:spacing w:after="0" w:line="240" w:lineRule="auto"/>
      </w:pPr>
      <w:r>
        <w:t>ICM</w:t>
      </w:r>
      <w:r>
        <w:tab/>
        <w:t>Inter-Component Message</w:t>
      </w:r>
    </w:p>
    <w:p w:rsidR="00031C62" w:rsidRDefault="00031C62" w:rsidP="00031C62">
      <w:pPr>
        <w:pStyle w:val="Heading1"/>
        <w:numPr>
          <w:ilvl w:val="0"/>
          <w:numId w:val="1"/>
        </w:numPr>
        <w:ind w:left="709" w:hanging="709"/>
      </w:pPr>
      <w:bookmarkStart w:id="5" w:name="_Toc303634669"/>
      <w:r>
        <w:t>Overview</w:t>
      </w:r>
      <w:bookmarkEnd w:id="5"/>
    </w:p>
    <w:p w:rsidR="005D1732" w:rsidRDefault="004227A8" w:rsidP="005D1732">
      <w:pPr>
        <w:keepNext/>
        <w:jc w:val="center"/>
      </w:pPr>
      <w:r>
        <w:object w:dxaOrig="10827" w:dyaOrig="7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pt;height:273pt" o:ole="">
            <v:imagedata r:id="rId8" o:title=""/>
          </v:shape>
          <o:OLEObject Type="Embed" ProgID="Visio.Drawing.11" ShapeID="_x0000_i1025" DrawAspect="Content" ObjectID="_1377454239" r:id="rId9"/>
        </w:object>
      </w:r>
    </w:p>
    <w:p w:rsidR="00FA6D51" w:rsidRPr="00FA6D51" w:rsidRDefault="005D1732" w:rsidP="005D1732">
      <w:pPr>
        <w:pStyle w:val="Caption"/>
        <w:jc w:val="center"/>
      </w:pPr>
      <w:r>
        <w:t xml:space="preserve">Figure </w:t>
      </w:r>
      <w:fldSimple w:instr=" SEQ Figure \* ARABIC ">
        <w:r>
          <w:rPr>
            <w:noProof/>
          </w:rPr>
          <w:t>1</w:t>
        </w:r>
      </w:fldSimple>
      <w:r>
        <w:t>: System architecture</w:t>
      </w:r>
    </w:p>
    <w:p w:rsidR="00031C62" w:rsidRDefault="00031C62" w:rsidP="00031C62">
      <w:pPr>
        <w:pStyle w:val="Heading1"/>
        <w:numPr>
          <w:ilvl w:val="0"/>
          <w:numId w:val="1"/>
        </w:numPr>
        <w:ind w:left="709" w:hanging="709"/>
      </w:pPr>
      <w:bookmarkStart w:id="6" w:name="_Toc303634670"/>
      <w:r>
        <w:t>Detailed description</w:t>
      </w:r>
      <w:bookmarkEnd w:id="6"/>
    </w:p>
    <w:p w:rsidR="007E62C1" w:rsidRDefault="007E62C1" w:rsidP="004B3F0A">
      <w:pPr>
        <w:pStyle w:val="Heading2"/>
        <w:numPr>
          <w:ilvl w:val="1"/>
          <w:numId w:val="1"/>
        </w:numPr>
      </w:pPr>
      <w:bookmarkStart w:id="7" w:name="_Toc303634671"/>
      <w:r>
        <w:t>MAC control manager (MCM)</w:t>
      </w:r>
      <w:bookmarkEnd w:id="7"/>
    </w:p>
    <w:p w:rsidR="00200238" w:rsidRDefault="00200238" w:rsidP="004B3F0A">
      <w:pPr>
        <w:pStyle w:val="Heading3"/>
        <w:numPr>
          <w:ilvl w:val="2"/>
          <w:numId w:val="1"/>
        </w:numPr>
      </w:pPr>
      <w:bookmarkStart w:id="8" w:name="_Toc303634672"/>
      <w:r>
        <w:t>MAC reset</w:t>
      </w:r>
      <w:bookmarkEnd w:id="8"/>
    </w:p>
    <w:p w:rsidR="00200238" w:rsidRPr="00200238" w:rsidRDefault="00A1110B" w:rsidP="00A1110B">
      <w:pPr>
        <w:pStyle w:val="ListParagraph"/>
        <w:numPr>
          <w:ilvl w:val="0"/>
          <w:numId w:val="6"/>
        </w:numPr>
        <w:ind w:left="1800"/>
      </w:pPr>
      <w:r>
        <w:t>Initialize MAC_DSN (Data Sequence Number) to a random value</w:t>
      </w:r>
    </w:p>
    <w:p w:rsidR="004227A8" w:rsidRDefault="004227A8" w:rsidP="004B3F0A">
      <w:pPr>
        <w:pStyle w:val="Heading3"/>
        <w:numPr>
          <w:ilvl w:val="2"/>
          <w:numId w:val="1"/>
        </w:numPr>
      </w:pPr>
      <w:bookmarkStart w:id="9" w:name="_Toc303634673"/>
      <w:r w:rsidRPr="004227A8">
        <w:t>Passive scan</w:t>
      </w:r>
      <w:bookmarkEnd w:id="9"/>
    </w:p>
    <w:p w:rsidR="00EE47E5" w:rsidRDefault="006A1C93" w:rsidP="008E6D85">
      <w:pPr>
        <w:ind w:left="720" w:firstLine="720"/>
      </w:pPr>
      <w:r w:rsidRPr="006A1C93">
        <w:t xml:space="preserve">MCM </w:t>
      </w:r>
      <w:r>
        <w:t xml:space="preserve">receives the command </w:t>
      </w:r>
      <w:proofErr w:type="spellStart"/>
      <w:r>
        <w:t>MCM</w:t>
      </w:r>
      <w:r w:rsidR="00C52244">
        <w:t>_ICM</w:t>
      </w:r>
      <w:r w:rsidR="00C32749">
        <w:t>_</w:t>
      </w:r>
      <w:r>
        <w:t>Scan_</w:t>
      </w:r>
      <w:proofErr w:type="gramStart"/>
      <w:r>
        <w:t>Req</w:t>
      </w:r>
      <w:proofErr w:type="spellEnd"/>
      <w:r>
        <w:t>(</w:t>
      </w:r>
      <w:proofErr w:type="spellStart"/>
      <w:proofErr w:type="gramEnd"/>
      <w:r w:rsidR="00EE47E5">
        <w:t>ScanType</w:t>
      </w:r>
      <w:proofErr w:type="spellEnd"/>
      <w:r w:rsidR="00EE47E5">
        <w:tab/>
        <w:t xml:space="preserve">= 0x02) </w:t>
      </w:r>
      <w:r w:rsidR="00F034D2">
        <w:t>upon which MCM do:</w:t>
      </w:r>
    </w:p>
    <w:p w:rsidR="00EA4460" w:rsidRDefault="00652376" w:rsidP="00BB38B8">
      <w:pPr>
        <w:pStyle w:val="ListParagraph"/>
        <w:numPr>
          <w:ilvl w:val="0"/>
          <w:numId w:val="6"/>
        </w:numPr>
        <w:ind w:left="1800"/>
      </w:pPr>
      <w:r>
        <w:lastRenderedPageBreak/>
        <w:t>Store current PAN ID that device is associated with in MCM private info using MDB_GET_PAN_</w:t>
      </w:r>
      <w:proofErr w:type="gramStart"/>
      <w:r>
        <w:t>ID(</w:t>
      </w:r>
      <w:proofErr w:type="gramEnd"/>
      <w:r>
        <w:t>)</w:t>
      </w:r>
      <w:r w:rsidR="00C52244">
        <w:t xml:space="preserve"> to get its value from MDB.</w:t>
      </w:r>
    </w:p>
    <w:p w:rsidR="00652376" w:rsidRDefault="00652376" w:rsidP="00BB38B8">
      <w:pPr>
        <w:pStyle w:val="ListParagraph"/>
        <w:numPr>
          <w:ilvl w:val="0"/>
          <w:numId w:val="6"/>
        </w:numPr>
        <w:ind w:left="1800"/>
      </w:pPr>
      <w:r>
        <w:t xml:space="preserve">Set current PAN ID to 0xFFFF using </w:t>
      </w:r>
      <w:r w:rsidRPr="00652376">
        <w:t>MDB_SET_PAN_ID</w:t>
      </w:r>
      <w:r>
        <w:t>(0xFFFF) to enable receiver to accept all beacons from all PAN coordinators not only the PAN coordinator the device is associated with.</w:t>
      </w:r>
    </w:p>
    <w:p w:rsidR="009C531C" w:rsidRDefault="009C531C" w:rsidP="00BB38B8">
      <w:pPr>
        <w:pStyle w:val="ListParagraph"/>
        <w:numPr>
          <w:ilvl w:val="0"/>
          <w:numId w:val="6"/>
        </w:numPr>
        <w:ind w:left="1800"/>
      </w:pPr>
      <w:r>
        <w:t>Request from MDM to discard any data packets except for beacons by triggering ICM_SET_FILTER_TYPE(</w:t>
      </w:r>
      <w:proofErr w:type="spellStart"/>
      <w:r>
        <w:t>filterType</w:t>
      </w:r>
      <w:proofErr w:type="spellEnd"/>
      <w:r>
        <w:t xml:space="preserve"> = ONLY_BEACONS)</w:t>
      </w:r>
    </w:p>
    <w:p w:rsidR="00F034D2" w:rsidRDefault="00F034D2" w:rsidP="00BB38B8">
      <w:pPr>
        <w:pStyle w:val="ListParagraph"/>
        <w:numPr>
          <w:ilvl w:val="0"/>
          <w:numId w:val="6"/>
        </w:numPr>
        <w:ind w:left="1800"/>
      </w:pPr>
      <w:r>
        <w:t xml:space="preserve">Set </w:t>
      </w:r>
      <w:r w:rsidR="00BE24B6">
        <w:t xml:space="preserve">device state to STATE_PASSIVE_SCAN using </w:t>
      </w:r>
      <w:r>
        <w:t>MDB</w:t>
      </w:r>
      <w:r w:rsidR="00BE24B6">
        <w:t>_SET_</w:t>
      </w:r>
      <w:proofErr w:type="gramStart"/>
      <w:r w:rsidR="00BE24B6">
        <w:t>STATE(</w:t>
      </w:r>
      <w:proofErr w:type="gramEnd"/>
      <w:r w:rsidR="00BE24B6">
        <w:t>STATE_PASSIVE_SCAN</w:t>
      </w:r>
      <w:r w:rsidR="00340B10">
        <w:t>).</w:t>
      </w:r>
    </w:p>
    <w:p w:rsidR="00EA4460" w:rsidRDefault="00153D3B" w:rsidP="00BB38B8">
      <w:pPr>
        <w:pStyle w:val="ListParagraph"/>
        <w:numPr>
          <w:ilvl w:val="0"/>
          <w:numId w:val="6"/>
        </w:numPr>
        <w:ind w:left="1800"/>
      </w:pPr>
      <w:r>
        <w:t>Trigger ICM</w:t>
      </w:r>
      <w:r w:rsidR="007D2D04">
        <w:t>_SET_REQ(</w:t>
      </w:r>
      <w:proofErr w:type="spellStart"/>
      <w:r w:rsidR="007D2D04">
        <w:t>PIBAttribute</w:t>
      </w:r>
      <w:proofErr w:type="spellEnd"/>
      <w:r w:rsidR="007D2D04">
        <w:t xml:space="preserve"> = </w:t>
      </w:r>
      <w:proofErr w:type="spellStart"/>
      <w:r w:rsidR="007D2D04">
        <w:t>phyCurrentPage</w:t>
      </w:r>
      <w:proofErr w:type="spellEnd"/>
      <w:r w:rsidR="007D2D04">
        <w:t xml:space="preserve">, </w:t>
      </w:r>
      <w:proofErr w:type="spellStart"/>
      <w:r w:rsidR="007D2D04">
        <w:t>PIBAttributeValue</w:t>
      </w:r>
      <w:proofErr w:type="spellEnd"/>
      <w:r w:rsidR="007D2D04">
        <w:t xml:space="preserve"> = received value in </w:t>
      </w:r>
      <w:proofErr w:type="spellStart"/>
      <w:r w:rsidR="007D2D04">
        <w:t>MCM_Scan_Req</w:t>
      </w:r>
      <w:proofErr w:type="spellEnd"/>
      <w:r w:rsidR="007D2D04">
        <w:t>)</w:t>
      </w:r>
    </w:p>
    <w:p w:rsidR="00533306" w:rsidRDefault="00533306" w:rsidP="00BB38B8">
      <w:pPr>
        <w:pStyle w:val="ListParagraph"/>
        <w:numPr>
          <w:ilvl w:val="0"/>
          <w:numId w:val="6"/>
        </w:numPr>
        <w:ind w:left="1800"/>
      </w:pPr>
      <w:r>
        <w:t xml:space="preserve">For each channel in the bitmap received in </w:t>
      </w:r>
      <w:proofErr w:type="spellStart"/>
      <w:r>
        <w:t>MCM_Scan_Req</w:t>
      </w:r>
      <w:proofErr w:type="spellEnd"/>
      <w:r>
        <w:t>():</w:t>
      </w:r>
    </w:p>
    <w:p w:rsidR="007D2D04" w:rsidRDefault="007D2D04" w:rsidP="00BB38B8">
      <w:pPr>
        <w:pStyle w:val="ListParagraph"/>
        <w:numPr>
          <w:ilvl w:val="1"/>
          <w:numId w:val="6"/>
        </w:numPr>
        <w:ind w:left="2520"/>
      </w:pPr>
      <w:r>
        <w:t xml:space="preserve">Trigger </w:t>
      </w:r>
      <w:r w:rsidR="00153D3B">
        <w:t>ICM</w:t>
      </w:r>
      <w:r>
        <w:t>_SET_REQ(</w:t>
      </w:r>
      <w:proofErr w:type="spellStart"/>
      <w:r>
        <w:t>PIBAttribute</w:t>
      </w:r>
      <w:proofErr w:type="spellEnd"/>
      <w:r>
        <w:t xml:space="preserve"> = </w:t>
      </w:r>
      <w:proofErr w:type="spellStart"/>
      <w:r>
        <w:t>phyCurrent</w:t>
      </w:r>
      <w:r w:rsidR="00F85806">
        <w:t>Channel</w:t>
      </w:r>
      <w:proofErr w:type="spellEnd"/>
      <w:r>
        <w:t xml:space="preserve">, </w:t>
      </w:r>
      <w:proofErr w:type="spellStart"/>
      <w:r>
        <w:t>PIBAttributeValue</w:t>
      </w:r>
      <w:proofErr w:type="spellEnd"/>
      <w:r>
        <w:t xml:space="preserve"> = received value in </w:t>
      </w:r>
      <w:proofErr w:type="spellStart"/>
      <w:r>
        <w:t>MCM_Scan_Req</w:t>
      </w:r>
      <w:proofErr w:type="spellEnd"/>
      <w:r>
        <w:t>)</w:t>
      </w:r>
    </w:p>
    <w:p w:rsidR="007D2D04" w:rsidRDefault="00232DB5" w:rsidP="00BB38B8">
      <w:pPr>
        <w:pStyle w:val="ListParagraph"/>
        <w:numPr>
          <w:ilvl w:val="1"/>
          <w:numId w:val="6"/>
        </w:numPr>
        <w:ind w:left="2520"/>
      </w:pPr>
      <w:r>
        <w:t>Trigger I</w:t>
      </w:r>
      <w:r w:rsidR="00153D3B">
        <w:t xml:space="preserve">CM </w:t>
      </w:r>
      <w:r>
        <w:t>_SET_TRX_STATE_REQ(state = RX_ON) to enable the receiver</w:t>
      </w:r>
    </w:p>
    <w:p w:rsidR="009F622E" w:rsidRDefault="00533306" w:rsidP="00BB38B8">
      <w:pPr>
        <w:pStyle w:val="ListParagraph"/>
        <w:numPr>
          <w:ilvl w:val="1"/>
          <w:numId w:val="6"/>
        </w:numPr>
        <w:ind w:left="2520"/>
      </w:pPr>
      <w:r>
        <w:t>Start storing the received beacons till CFG_MAX_NUMBER_OF_BEACONS_PER_CHANNEL is reached.</w:t>
      </w:r>
    </w:p>
    <w:p w:rsidR="00533306" w:rsidRDefault="00533306" w:rsidP="00BB38B8">
      <w:pPr>
        <w:pStyle w:val="ListParagraph"/>
        <w:numPr>
          <w:ilvl w:val="1"/>
          <w:numId w:val="6"/>
        </w:numPr>
        <w:ind w:left="2520"/>
      </w:pPr>
      <w:r>
        <w:t>Go to the next channel till the last channel in the bitmap.</w:t>
      </w:r>
    </w:p>
    <w:p w:rsidR="00E96639" w:rsidRDefault="00E96639" w:rsidP="00BB38B8">
      <w:pPr>
        <w:pStyle w:val="ListParagraph"/>
        <w:numPr>
          <w:ilvl w:val="0"/>
          <w:numId w:val="6"/>
        </w:numPr>
        <w:ind w:left="1800"/>
      </w:pPr>
      <w:r>
        <w:t>Upon completion of all requested channels, ICM_SCAN_CONFIRM is triggered to indicate the completion of the procedure.</w:t>
      </w:r>
    </w:p>
    <w:p w:rsidR="00574C76" w:rsidRDefault="00574C76" w:rsidP="00BB38B8">
      <w:pPr>
        <w:ind w:left="720" w:firstLine="720"/>
      </w:pPr>
      <w:r>
        <w:t xml:space="preserve">MCM receives the interface </w:t>
      </w:r>
      <w:proofErr w:type="spellStart"/>
      <w:r w:rsidR="00C32749">
        <w:t>MCM_</w:t>
      </w:r>
      <w:r w:rsidR="00153D3B">
        <w:t>ICM</w:t>
      </w:r>
      <w:r>
        <w:t>_S</w:t>
      </w:r>
      <w:r w:rsidR="00C32749">
        <w:t>et</w:t>
      </w:r>
      <w:r>
        <w:t>_</w:t>
      </w:r>
      <w:proofErr w:type="gramStart"/>
      <w:r>
        <w:t>C</w:t>
      </w:r>
      <w:r w:rsidR="00C32749">
        <w:t>nf</w:t>
      </w:r>
      <w:proofErr w:type="spellEnd"/>
      <w:r w:rsidR="00C32749">
        <w:t>(</w:t>
      </w:r>
      <w:proofErr w:type="gramEnd"/>
      <w:r w:rsidR="00C32749">
        <w:t>status)</w:t>
      </w:r>
      <w:r>
        <w:t xml:space="preserve"> upon which it do:</w:t>
      </w:r>
    </w:p>
    <w:p w:rsidR="00574C76" w:rsidRDefault="00574C76" w:rsidP="00BB38B8">
      <w:pPr>
        <w:pStyle w:val="ListParagraph"/>
        <w:numPr>
          <w:ilvl w:val="0"/>
          <w:numId w:val="7"/>
        </w:numPr>
        <w:ind w:left="1800"/>
      </w:pPr>
      <w:r>
        <w:t>Nothing</w:t>
      </w:r>
    </w:p>
    <w:p w:rsidR="00C32749" w:rsidRDefault="00C32749" w:rsidP="00BB38B8">
      <w:pPr>
        <w:ind w:left="1080" w:firstLine="360"/>
      </w:pPr>
      <w:r>
        <w:t xml:space="preserve">MCM receives the interface </w:t>
      </w:r>
      <w:proofErr w:type="spellStart"/>
      <w:r w:rsidR="004A7F47">
        <w:t>MCM_</w:t>
      </w:r>
      <w:r>
        <w:t>I</w:t>
      </w:r>
      <w:r w:rsidR="00153D3B">
        <w:t>CM</w:t>
      </w:r>
      <w:r>
        <w:t>_</w:t>
      </w:r>
      <w:r w:rsidR="004A7F47">
        <w:t>SetTRX_State_</w:t>
      </w:r>
      <w:proofErr w:type="gramStart"/>
      <w:r w:rsidR="004A7F47">
        <w:t>Cnf</w:t>
      </w:r>
      <w:proofErr w:type="spellEnd"/>
      <w:r w:rsidR="004A7F47">
        <w:t>(</w:t>
      </w:r>
      <w:proofErr w:type="gramEnd"/>
      <w:r w:rsidR="004A7F47">
        <w:t>status) upon which it do:</w:t>
      </w:r>
    </w:p>
    <w:p w:rsidR="004A7F47" w:rsidRDefault="004A7F47" w:rsidP="00BB38B8">
      <w:pPr>
        <w:pStyle w:val="ListParagraph"/>
        <w:numPr>
          <w:ilvl w:val="0"/>
          <w:numId w:val="7"/>
        </w:numPr>
        <w:ind w:left="1800"/>
      </w:pPr>
      <w:r>
        <w:t>Nothing</w:t>
      </w:r>
    </w:p>
    <w:p w:rsidR="00C22563" w:rsidRDefault="00C22563" w:rsidP="00BB38B8">
      <w:pPr>
        <w:ind w:left="1080" w:firstLine="360"/>
      </w:pPr>
      <w:r>
        <w:t>MCM receives the inte</w:t>
      </w:r>
      <w:r w:rsidR="000C699D">
        <w:t xml:space="preserve">rface </w:t>
      </w:r>
      <w:proofErr w:type="spellStart"/>
      <w:r w:rsidR="000C699D">
        <w:t>MCM_</w:t>
      </w:r>
      <w:r w:rsidR="00153D3B">
        <w:t>ICM</w:t>
      </w:r>
      <w:r>
        <w:t>_Data_</w:t>
      </w:r>
      <w:proofErr w:type="gramStart"/>
      <w:r>
        <w:t>Ind</w:t>
      </w:r>
      <w:proofErr w:type="spellEnd"/>
      <w:r>
        <w:t>(</w:t>
      </w:r>
      <w:proofErr w:type="gramEnd"/>
      <w:r>
        <w:t>) upon which it do:</w:t>
      </w:r>
    </w:p>
    <w:p w:rsidR="00C22563" w:rsidRDefault="00C22563" w:rsidP="00BB38B8">
      <w:pPr>
        <w:pStyle w:val="ListParagraph"/>
        <w:numPr>
          <w:ilvl w:val="0"/>
          <w:numId w:val="7"/>
        </w:numPr>
        <w:ind w:left="1800"/>
      </w:pPr>
      <w:r>
        <w:t>Check the current state, if it’s STATE_PASSIVE_SCAN</w:t>
      </w:r>
    </w:p>
    <w:p w:rsidR="00C22563" w:rsidRDefault="00C22563" w:rsidP="00BB38B8">
      <w:pPr>
        <w:pStyle w:val="ListParagraph"/>
        <w:numPr>
          <w:ilvl w:val="1"/>
          <w:numId w:val="7"/>
        </w:numPr>
        <w:ind w:left="2520"/>
      </w:pPr>
      <w:r>
        <w:t>Check the message type, if it’s beacon</w:t>
      </w:r>
    </w:p>
    <w:p w:rsidR="00611809" w:rsidRDefault="00AF0748" w:rsidP="00BB38B8">
      <w:pPr>
        <w:pStyle w:val="ListParagraph"/>
        <w:numPr>
          <w:ilvl w:val="2"/>
          <w:numId w:val="7"/>
        </w:numPr>
        <w:ind w:left="3240"/>
      </w:pPr>
      <w:r>
        <w:t xml:space="preserve">Check whether </w:t>
      </w:r>
      <w:proofErr w:type="spellStart"/>
      <w:r>
        <w:t>macAutoRequest</w:t>
      </w:r>
      <w:proofErr w:type="spellEnd"/>
      <w:r>
        <w:t xml:space="preserve"> flag is set to FALSE, if yes</w:t>
      </w:r>
    </w:p>
    <w:p w:rsidR="00AF0748" w:rsidRDefault="00E96639" w:rsidP="00BB38B8">
      <w:pPr>
        <w:pStyle w:val="ListParagraph"/>
        <w:numPr>
          <w:ilvl w:val="3"/>
          <w:numId w:val="7"/>
        </w:numPr>
        <w:ind w:left="3960"/>
      </w:pPr>
      <w:r>
        <w:t>Trigger ICM_BEACON_INDICATION(recorded beacon info)</w:t>
      </w:r>
    </w:p>
    <w:p w:rsidR="00AF0748" w:rsidRDefault="00AF0748" w:rsidP="00BB38B8">
      <w:pPr>
        <w:pStyle w:val="ListParagraph"/>
        <w:numPr>
          <w:ilvl w:val="2"/>
          <w:numId w:val="7"/>
        </w:numPr>
        <w:ind w:left="3240"/>
      </w:pPr>
      <w:r>
        <w:t>Else</w:t>
      </w:r>
    </w:p>
    <w:p w:rsidR="00AF0748" w:rsidRDefault="00AF0748" w:rsidP="00BB38B8">
      <w:pPr>
        <w:pStyle w:val="ListParagraph"/>
        <w:numPr>
          <w:ilvl w:val="3"/>
          <w:numId w:val="7"/>
        </w:numPr>
        <w:ind w:left="3960"/>
      </w:pPr>
      <w:r>
        <w:t>TBD</w:t>
      </w:r>
    </w:p>
    <w:p w:rsidR="00C22563" w:rsidRDefault="00C22563" w:rsidP="00BB38B8">
      <w:pPr>
        <w:pStyle w:val="ListParagraph"/>
        <w:numPr>
          <w:ilvl w:val="1"/>
          <w:numId w:val="7"/>
        </w:numPr>
        <w:ind w:left="2520"/>
      </w:pPr>
      <w:r>
        <w:t>Else</w:t>
      </w:r>
    </w:p>
    <w:p w:rsidR="00C22563" w:rsidRPr="00F81007" w:rsidRDefault="00F81007" w:rsidP="00BB38B8">
      <w:pPr>
        <w:pStyle w:val="ListParagraph"/>
        <w:numPr>
          <w:ilvl w:val="2"/>
          <w:numId w:val="7"/>
        </w:numPr>
        <w:ind w:left="3240"/>
      </w:pPr>
      <w:r w:rsidRPr="00F81007">
        <w:t>Error</w:t>
      </w:r>
    </w:p>
    <w:p w:rsidR="00C22563" w:rsidRDefault="00C22563" w:rsidP="00BB38B8">
      <w:pPr>
        <w:pStyle w:val="ListParagraph"/>
        <w:numPr>
          <w:ilvl w:val="0"/>
          <w:numId w:val="7"/>
        </w:numPr>
        <w:ind w:left="1800"/>
      </w:pPr>
      <w:r>
        <w:t>Else</w:t>
      </w:r>
    </w:p>
    <w:p w:rsidR="00C22563" w:rsidRDefault="00C22563" w:rsidP="00BB38B8">
      <w:pPr>
        <w:pStyle w:val="ListParagraph"/>
        <w:numPr>
          <w:ilvl w:val="1"/>
          <w:numId w:val="7"/>
        </w:numPr>
        <w:ind w:left="2520"/>
      </w:pPr>
      <w:r>
        <w:t>TBD</w:t>
      </w:r>
    </w:p>
    <w:p w:rsidR="0097095A" w:rsidRDefault="0097095A" w:rsidP="0097095A">
      <w:pPr>
        <w:pStyle w:val="Heading3"/>
        <w:numPr>
          <w:ilvl w:val="2"/>
          <w:numId w:val="1"/>
        </w:numPr>
      </w:pPr>
      <w:bookmarkStart w:id="10" w:name="_Toc303634674"/>
      <w:r>
        <w:t>Association</w:t>
      </w:r>
      <w:bookmarkEnd w:id="10"/>
    </w:p>
    <w:p w:rsidR="00CA79E9" w:rsidRDefault="00EC1AEA" w:rsidP="0097095A">
      <w:pPr>
        <w:ind w:left="1440"/>
      </w:pPr>
      <w:r>
        <w:t xml:space="preserve">MCM receives </w:t>
      </w:r>
      <w:proofErr w:type="spellStart"/>
      <w:r>
        <w:t>MCM_</w:t>
      </w:r>
      <w:r w:rsidR="00DC5272">
        <w:t>Associate_</w:t>
      </w:r>
      <w:proofErr w:type="gramStart"/>
      <w:r w:rsidR="00DC5272">
        <w:t>req</w:t>
      </w:r>
      <w:proofErr w:type="spellEnd"/>
      <w:r w:rsidR="00DC5272">
        <w:t>(</w:t>
      </w:r>
      <w:proofErr w:type="gramEnd"/>
      <w:r w:rsidR="00DC5272">
        <w:t>)</w:t>
      </w:r>
      <w:r w:rsidR="00BB38B8">
        <w:t xml:space="preserve"> upon which it do:</w:t>
      </w:r>
    </w:p>
    <w:p w:rsidR="00AB3AAF" w:rsidRDefault="00AB3AAF" w:rsidP="00AB3AAF">
      <w:pPr>
        <w:pStyle w:val="ListParagraph"/>
        <w:numPr>
          <w:ilvl w:val="0"/>
          <w:numId w:val="10"/>
        </w:numPr>
      </w:pPr>
      <w:r>
        <w:t xml:space="preserve">Set current PAN ID to the value received from HAL using </w:t>
      </w:r>
      <w:r w:rsidRPr="00652376">
        <w:t>MDB_SET_PAN_</w:t>
      </w:r>
      <w:proofErr w:type="gramStart"/>
      <w:r w:rsidRPr="00652376">
        <w:t>ID</w:t>
      </w:r>
      <w:r>
        <w:t>(</w:t>
      </w:r>
      <w:proofErr w:type="gramEnd"/>
      <w:r>
        <w:t>0xFFFF).</w:t>
      </w:r>
    </w:p>
    <w:p w:rsidR="00AB3AAF" w:rsidRDefault="00AB3AAF" w:rsidP="00AB3AAF">
      <w:pPr>
        <w:pStyle w:val="ListParagraph"/>
        <w:numPr>
          <w:ilvl w:val="0"/>
          <w:numId w:val="10"/>
        </w:numPr>
      </w:pPr>
      <w:r>
        <w:t>Check whether the PAN coordinator address type in the request from HAL is set to be short or extended, if short</w:t>
      </w:r>
    </w:p>
    <w:p w:rsidR="00AB3AAF" w:rsidRDefault="00AB3AAF" w:rsidP="00944E41">
      <w:pPr>
        <w:pStyle w:val="ListParagraph"/>
        <w:numPr>
          <w:ilvl w:val="1"/>
          <w:numId w:val="10"/>
        </w:numPr>
      </w:pPr>
      <w:r>
        <w:t xml:space="preserve">Set the short PAN coordinator address in MDB to the received value from HAL using </w:t>
      </w:r>
      <w:r w:rsidRPr="00652376">
        <w:t>MDB_SET_</w:t>
      </w:r>
      <w:r>
        <w:t>COORD_SHORT_ADDRESS(</w:t>
      </w:r>
      <w:r w:rsidR="00944E41">
        <w:t>received value from HAL</w:t>
      </w:r>
      <w:r>
        <w:t>)</w:t>
      </w:r>
    </w:p>
    <w:p w:rsidR="00AB3AAF" w:rsidRDefault="00AB3AAF" w:rsidP="00AB3AAF">
      <w:pPr>
        <w:pStyle w:val="ListParagraph"/>
        <w:numPr>
          <w:ilvl w:val="0"/>
          <w:numId w:val="10"/>
        </w:numPr>
      </w:pPr>
      <w:r>
        <w:t>Else</w:t>
      </w:r>
    </w:p>
    <w:p w:rsidR="00AB3AAF" w:rsidRDefault="00AB3AAF" w:rsidP="00AB3AAF">
      <w:pPr>
        <w:pStyle w:val="ListParagraph"/>
        <w:numPr>
          <w:ilvl w:val="1"/>
          <w:numId w:val="10"/>
        </w:numPr>
      </w:pPr>
      <w:r>
        <w:t>TBD</w:t>
      </w:r>
    </w:p>
    <w:p w:rsidR="00AB3AAF" w:rsidRDefault="00AB3AAF" w:rsidP="00AB3AAF">
      <w:pPr>
        <w:pStyle w:val="ListParagraph"/>
        <w:numPr>
          <w:ilvl w:val="0"/>
          <w:numId w:val="10"/>
        </w:numPr>
      </w:pPr>
      <w:r>
        <w:t>Trigger ICM_SET_REQ(</w:t>
      </w:r>
      <w:proofErr w:type="spellStart"/>
      <w:r>
        <w:t>PIBAttribute</w:t>
      </w:r>
      <w:proofErr w:type="spellEnd"/>
      <w:r>
        <w:t xml:space="preserve"> = </w:t>
      </w:r>
      <w:proofErr w:type="spellStart"/>
      <w:r>
        <w:t>phyCurrentPage</w:t>
      </w:r>
      <w:proofErr w:type="spellEnd"/>
      <w:r>
        <w:t xml:space="preserve">, </w:t>
      </w:r>
      <w:proofErr w:type="spellStart"/>
      <w:r>
        <w:t>PIBAttributeValue</w:t>
      </w:r>
      <w:proofErr w:type="spellEnd"/>
      <w:r>
        <w:t xml:space="preserve"> = received value in </w:t>
      </w:r>
      <w:proofErr w:type="spellStart"/>
      <w:r>
        <w:t>MCM_Scan_Req</w:t>
      </w:r>
      <w:proofErr w:type="spellEnd"/>
      <w:r>
        <w:t>)</w:t>
      </w:r>
    </w:p>
    <w:p w:rsidR="0071724A" w:rsidRDefault="0071724A" w:rsidP="0071724A">
      <w:pPr>
        <w:pStyle w:val="ListParagraph"/>
        <w:numPr>
          <w:ilvl w:val="0"/>
          <w:numId w:val="10"/>
        </w:numPr>
      </w:pPr>
      <w:r>
        <w:lastRenderedPageBreak/>
        <w:t>Trigger ICM_SET_REQ(</w:t>
      </w:r>
      <w:proofErr w:type="spellStart"/>
      <w:r>
        <w:t>PIBAttribute</w:t>
      </w:r>
      <w:proofErr w:type="spellEnd"/>
      <w:r>
        <w:t xml:space="preserve"> = </w:t>
      </w:r>
      <w:proofErr w:type="spellStart"/>
      <w:r>
        <w:t>phyCurrentChannel</w:t>
      </w:r>
      <w:proofErr w:type="spellEnd"/>
      <w:r>
        <w:t xml:space="preserve">, </w:t>
      </w:r>
      <w:proofErr w:type="spellStart"/>
      <w:r>
        <w:t>PIBAttributeValue</w:t>
      </w:r>
      <w:proofErr w:type="spellEnd"/>
      <w:r>
        <w:t xml:space="preserve"> = received value in </w:t>
      </w:r>
      <w:proofErr w:type="spellStart"/>
      <w:r>
        <w:t>MCM_Scan_Req</w:t>
      </w:r>
      <w:proofErr w:type="spellEnd"/>
      <w:r>
        <w:t>)</w:t>
      </w:r>
    </w:p>
    <w:p w:rsidR="001364D0" w:rsidRDefault="001364D0" w:rsidP="004255B2">
      <w:pPr>
        <w:pStyle w:val="ListParagraph"/>
        <w:numPr>
          <w:ilvl w:val="0"/>
          <w:numId w:val="10"/>
        </w:numPr>
      </w:pPr>
      <w:r>
        <w:t>Compose the association reques</w:t>
      </w:r>
      <w:r w:rsidR="004255B2">
        <w:t>t command air message.</w:t>
      </w:r>
    </w:p>
    <w:p w:rsidR="004255B2" w:rsidRDefault="004255B2" w:rsidP="004255B2">
      <w:pPr>
        <w:pStyle w:val="ListParagraph"/>
        <w:numPr>
          <w:ilvl w:val="0"/>
          <w:numId w:val="10"/>
        </w:numPr>
      </w:pPr>
      <w:r>
        <w:t>Trigger ICM_SEND_AIR_</w:t>
      </w:r>
      <w:proofErr w:type="gramStart"/>
      <w:r>
        <w:t>MESSAGE(</w:t>
      </w:r>
      <w:proofErr w:type="gramEnd"/>
      <w:r>
        <w:t>) to send the association request command to the coordinator.</w:t>
      </w:r>
    </w:p>
    <w:p w:rsidR="004255B2" w:rsidRDefault="004255B2" w:rsidP="004255B2">
      <w:pPr>
        <w:ind w:left="1440"/>
      </w:pPr>
      <w:r>
        <w:t>Upon receiving ICM_AIR_MESSAGE_</w:t>
      </w:r>
      <w:proofErr w:type="gramStart"/>
      <w:r>
        <w:t>SENT(</w:t>
      </w:r>
      <w:proofErr w:type="gramEnd"/>
      <w:r>
        <w:t>), MCM do:</w:t>
      </w:r>
    </w:p>
    <w:p w:rsidR="004255B2" w:rsidRDefault="004255B2" w:rsidP="004255B2">
      <w:pPr>
        <w:pStyle w:val="ListParagraph"/>
        <w:numPr>
          <w:ilvl w:val="0"/>
          <w:numId w:val="11"/>
        </w:numPr>
      </w:pPr>
      <w:r>
        <w:t>Start MAC_WAIT_TIME timer</w:t>
      </w:r>
    </w:p>
    <w:p w:rsidR="004255B2" w:rsidRDefault="004255B2" w:rsidP="004255B2">
      <w:pPr>
        <w:ind w:left="1440"/>
      </w:pPr>
      <w:r>
        <w:t>Upon timer expiration, MCM do:</w:t>
      </w:r>
    </w:p>
    <w:p w:rsidR="004255B2" w:rsidRDefault="00F03AC6" w:rsidP="004255B2">
      <w:pPr>
        <w:pStyle w:val="ListParagraph"/>
        <w:numPr>
          <w:ilvl w:val="0"/>
          <w:numId w:val="11"/>
        </w:numPr>
      </w:pPr>
      <w:r>
        <w:t>MCM triggers MDM to ask for data pending for the device at the coordinator side by triggering ICM_RECEIVE_DATA()</w:t>
      </w:r>
    </w:p>
    <w:p w:rsidR="00F03AC6" w:rsidRDefault="00F03AC6" w:rsidP="004255B2">
      <w:pPr>
        <w:pStyle w:val="ListParagraph"/>
        <w:numPr>
          <w:ilvl w:val="0"/>
          <w:numId w:val="11"/>
        </w:numPr>
      </w:pPr>
      <w:r>
        <w:t>Restart MAC_WAIT_TIME timer</w:t>
      </w:r>
    </w:p>
    <w:p w:rsidR="00EA20E2" w:rsidRDefault="00F03AC6" w:rsidP="00F03AC6">
      <w:pPr>
        <w:ind w:left="1440"/>
      </w:pPr>
      <w:r>
        <w:t>Upon receiving association confirm command from coordinator</w:t>
      </w:r>
      <w:r w:rsidR="00EA20E2">
        <w:t xml:space="preserve"> </w:t>
      </w:r>
      <w:r>
        <w:t xml:space="preserve">MCM </w:t>
      </w:r>
      <w:r w:rsidR="00EA20E2">
        <w:t>do:</w:t>
      </w:r>
    </w:p>
    <w:p w:rsidR="00EA20E2" w:rsidRDefault="00F03AC6" w:rsidP="00EA20E2">
      <w:pPr>
        <w:pStyle w:val="ListParagraph"/>
        <w:numPr>
          <w:ilvl w:val="0"/>
          <w:numId w:val="14"/>
        </w:numPr>
      </w:pPr>
      <w:r>
        <w:t xml:space="preserve">checks </w:t>
      </w:r>
      <w:r w:rsidR="00EA20E2">
        <w:t>the association status field, if it’s success:</w:t>
      </w:r>
    </w:p>
    <w:p w:rsidR="00EA20E2" w:rsidRDefault="00EA20E2" w:rsidP="00EA20E2">
      <w:pPr>
        <w:pStyle w:val="ListParagraph"/>
        <w:numPr>
          <w:ilvl w:val="1"/>
          <w:numId w:val="14"/>
        </w:numPr>
      </w:pPr>
      <w:r>
        <w:t>triggers ICM_ASSOCIATE_RESPONSE()</w:t>
      </w:r>
    </w:p>
    <w:p w:rsidR="007A58F0" w:rsidRDefault="007A58F0" w:rsidP="00EA20E2">
      <w:pPr>
        <w:pStyle w:val="ListParagraph"/>
        <w:numPr>
          <w:ilvl w:val="1"/>
          <w:numId w:val="14"/>
        </w:numPr>
      </w:pPr>
      <w:r>
        <w:t xml:space="preserve">Store the </w:t>
      </w:r>
      <w:proofErr w:type="spellStart"/>
      <w:r>
        <w:t>macShortAddress</w:t>
      </w:r>
      <w:proofErr w:type="spellEnd"/>
      <w:r>
        <w:t xml:space="preserve"> using MDB_SET_SHORT_ADDRESS()</w:t>
      </w:r>
    </w:p>
    <w:p w:rsidR="007A58F0" w:rsidRDefault="007A58F0" w:rsidP="00EA20E2">
      <w:pPr>
        <w:pStyle w:val="ListParagraph"/>
        <w:numPr>
          <w:ilvl w:val="1"/>
          <w:numId w:val="14"/>
        </w:numPr>
      </w:pPr>
      <w:r>
        <w:t>Store the coordinator extended address using MDB_SET_COORD_EXTENDED_ADDRESS()</w:t>
      </w:r>
    </w:p>
    <w:p w:rsidR="00EA20E2" w:rsidRDefault="00EA20E2" w:rsidP="00EA20E2">
      <w:pPr>
        <w:pStyle w:val="ListParagraph"/>
        <w:numPr>
          <w:ilvl w:val="0"/>
          <w:numId w:val="14"/>
        </w:numPr>
      </w:pPr>
      <w:r>
        <w:t>Else</w:t>
      </w:r>
    </w:p>
    <w:p w:rsidR="004255B2" w:rsidRDefault="00EA20E2" w:rsidP="00C31DC2">
      <w:pPr>
        <w:pStyle w:val="ListParagraph"/>
        <w:numPr>
          <w:ilvl w:val="1"/>
          <w:numId w:val="14"/>
        </w:numPr>
      </w:pPr>
      <w:r>
        <w:t>TBD</w:t>
      </w:r>
    </w:p>
    <w:p w:rsidR="009828FD" w:rsidRDefault="009828FD" w:rsidP="009828FD">
      <w:pPr>
        <w:pStyle w:val="Heading3"/>
        <w:numPr>
          <w:ilvl w:val="2"/>
          <w:numId w:val="1"/>
        </w:numPr>
      </w:pPr>
      <w:bookmarkStart w:id="11" w:name="_Toc303634675"/>
      <w:r>
        <w:t>Disassociation by higher layer</w:t>
      </w:r>
      <w:bookmarkEnd w:id="11"/>
    </w:p>
    <w:p w:rsidR="009828FD" w:rsidRDefault="009828FD" w:rsidP="009828FD">
      <w:pPr>
        <w:ind w:left="1440"/>
      </w:pPr>
      <w:r>
        <w:t xml:space="preserve">Upon receiving </w:t>
      </w:r>
      <w:proofErr w:type="spellStart"/>
      <w:r>
        <w:t>MCM_Disassociate_</w:t>
      </w:r>
      <w:proofErr w:type="gramStart"/>
      <w:r>
        <w:t>req</w:t>
      </w:r>
      <w:proofErr w:type="spellEnd"/>
      <w:r>
        <w:t>(</w:t>
      </w:r>
      <w:proofErr w:type="gramEnd"/>
      <w:r>
        <w:t>) MCM do:</w:t>
      </w:r>
    </w:p>
    <w:p w:rsidR="009828FD" w:rsidRDefault="009828FD" w:rsidP="009828FD">
      <w:pPr>
        <w:pStyle w:val="ListParagraph"/>
        <w:numPr>
          <w:ilvl w:val="0"/>
          <w:numId w:val="15"/>
        </w:numPr>
      </w:pPr>
      <w:r>
        <w:t>Check the current mode, if it’s associated</w:t>
      </w:r>
    </w:p>
    <w:p w:rsidR="009828FD" w:rsidRDefault="009828FD" w:rsidP="009828FD">
      <w:pPr>
        <w:pStyle w:val="ListParagraph"/>
        <w:numPr>
          <w:ilvl w:val="1"/>
          <w:numId w:val="15"/>
        </w:numPr>
      </w:pPr>
      <w:r>
        <w:t>MCM compose the disassociation notification command</w:t>
      </w:r>
    </w:p>
    <w:p w:rsidR="00634F97" w:rsidRDefault="00902504" w:rsidP="00902504">
      <w:pPr>
        <w:pStyle w:val="ListParagraph"/>
        <w:numPr>
          <w:ilvl w:val="1"/>
          <w:numId w:val="15"/>
        </w:numPr>
      </w:pPr>
      <w:r>
        <w:t>Trigger ICM_TRANSMIT_</w:t>
      </w:r>
      <w:proofErr w:type="gramStart"/>
      <w:r>
        <w:t>DATA(</w:t>
      </w:r>
      <w:proofErr w:type="gramEnd"/>
      <w:r>
        <w:t xml:space="preserve">) to send the </w:t>
      </w:r>
      <w:proofErr w:type="spellStart"/>
      <w:r>
        <w:t>dis</w:t>
      </w:r>
      <w:proofErr w:type="spellEnd"/>
      <w:r>
        <w:t>-association notification command.</w:t>
      </w:r>
    </w:p>
    <w:p w:rsidR="00902504" w:rsidRDefault="00902504" w:rsidP="00902504">
      <w:pPr>
        <w:pStyle w:val="ListParagraph"/>
        <w:numPr>
          <w:ilvl w:val="1"/>
          <w:numId w:val="15"/>
        </w:numPr>
      </w:pPr>
      <w:r>
        <w:t>Reset the MAC attributes related to PAN to the default values (</w:t>
      </w:r>
      <w:proofErr w:type="spellStart"/>
      <w:r>
        <w:t>macPANID</w:t>
      </w:r>
      <w:proofErr w:type="spellEnd"/>
      <w:r>
        <w:t xml:space="preserve">, </w:t>
      </w:r>
      <w:proofErr w:type="spellStart"/>
      <w:r>
        <w:t>macShortAddress</w:t>
      </w:r>
      <w:proofErr w:type="spellEnd"/>
      <w:r>
        <w:t xml:space="preserve">, </w:t>
      </w:r>
      <w:proofErr w:type="spellStart"/>
      <w:r>
        <w:t>macAssociatedPANCoord</w:t>
      </w:r>
      <w:proofErr w:type="spellEnd"/>
      <w:r>
        <w:t xml:space="preserve">, </w:t>
      </w:r>
      <w:proofErr w:type="spellStart"/>
      <w:r>
        <w:t>macCoordShortAddress</w:t>
      </w:r>
      <w:proofErr w:type="spellEnd"/>
      <w:r>
        <w:t xml:space="preserve">, </w:t>
      </w:r>
      <w:proofErr w:type="spellStart"/>
      <w:r>
        <w:t>macCoordExtendedAddress</w:t>
      </w:r>
      <w:proofErr w:type="spellEnd"/>
      <w:r>
        <w:t>)</w:t>
      </w:r>
    </w:p>
    <w:p w:rsidR="009828FD" w:rsidRDefault="009828FD" w:rsidP="009828FD">
      <w:pPr>
        <w:pStyle w:val="ListParagraph"/>
        <w:numPr>
          <w:ilvl w:val="0"/>
          <w:numId w:val="15"/>
        </w:numPr>
      </w:pPr>
      <w:r>
        <w:t>Else</w:t>
      </w:r>
    </w:p>
    <w:p w:rsidR="009828FD" w:rsidRDefault="009828FD" w:rsidP="009828FD">
      <w:pPr>
        <w:pStyle w:val="ListParagraph"/>
        <w:numPr>
          <w:ilvl w:val="1"/>
          <w:numId w:val="15"/>
        </w:numPr>
      </w:pPr>
      <w:r>
        <w:t>ERROR</w:t>
      </w:r>
    </w:p>
    <w:p w:rsidR="00674D04" w:rsidRDefault="00674D04" w:rsidP="004B3F0A">
      <w:pPr>
        <w:pStyle w:val="Heading2"/>
        <w:numPr>
          <w:ilvl w:val="1"/>
          <w:numId w:val="1"/>
        </w:numPr>
      </w:pPr>
      <w:bookmarkStart w:id="12" w:name="_Toc303634676"/>
      <w:r>
        <w:t>MAC data manager (MDM)</w:t>
      </w:r>
      <w:bookmarkEnd w:id="12"/>
    </w:p>
    <w:p w:rsidR="00D712A6" w:rsidRDefault="00D712A6" w:rsidP="00D712A6">
      <w:pPr>
        <w:pStyle w:val="Heading3"/>
        <w:numPr>
          <w:ilvl w:val="2"/>
          <w:numId w:val="1"/>
        </w:numPr>
      </w:pPr>
      <w:r>
        <w:t>Data transmission</w:t>
      </w:r>
    </w:p>
    <w:p w:rsidR="00F0617A" w:rsidRPr="00F0617A" w:rsidRDefault="00F0617A" w:rsidP="00F0617A">
      <w:pPr>
        <w:pStyle w:val="Heading3"/>
        <w:numPr>
          <w:ilvl w:val="3"/>
          <w:numId w:val="1"/>
        </w:numPr>
      </w:pPr>
      <w:proofErr w:type="spellStart"/>
      <w:r>
        <w:t>Unslotted</w:t>
      </w:r>
      <w:proofErr w:type="spellEnd"/>
      <w:r>
        <w:t xml:space="preserve"> CSMA data transmission</w:t>
      </w:r>
    </w:p>
    <w:p w:rsidR="00961AFF" w:rsidRDefault="00961AFF" w:rsidP="00961AFF">
      <w:pPr>
        <w:ind w:left="1440"/>
      </w:pPr>
      <w:r>
        <w:t xml:space="preserve">Upon reception of </w:t>
      </w:r>
      <w:proofErr w:type="spellStart"/>
      <w:r>
        <w:t>MDM_REQ_</w:t>
      </w:r>
      <w:proofErr w:type="gramStart"/>
      <w:r>
        <w:t>TransmitData</w:t>
      </w:r>
      <w:proofErr w:type="spellEnd"/>
      <w:r>
        <w:t>(</w:t>
      </w:r>
      <w:proofErr w:type="gramEnd"/>
      <w:r>
        <w:t>), it do:</w:t>
      </w:r>
    </w:p>
    <w:p w:rsidR="00B90069" w:rsidRDefault="00B90069" w:rsidP="00C13888">
      <w:pPr>
        <w:pStyle w:val="ListParagraph"/>
        <w:numPr>
          <w:ilvl w:val="0"/>
          <w:numId w:val="15"/>
        </w:numPr>
      </w:pPr>
      <w:r>
        <w:t>Insert MAC_DSN in the sequence number field of the data command and increment the stored MAC_DSN with one</w:t>
      </w:r>
    </w:p>
    <w:p w:rsidR="00E00F97" w:rsidRDefault="00181472" w:rsidP="00E06884">
      <w:pPr>
        <w:pStyle w:val="ListParagraph"/>
        <w:numPr>
          <w:ilvl w:val="0"/>
          <w:numId w:val="15"/>
        </w:numPr>
      </w:pPr>
      <w:r>
        <w:t>Check the received source address mode</w:t>
      </w:r>
      <w:r w:rsidR="00F66BD5">
        <w:t xml:space="preserve"> in the command received from HAL</w:t>
      </w:r>
      <w:r w:rsidR="00E00F97">
        <w:t xml:space="preserve">, if it’s set to </w:t>
      </w:r>
      <w:r w:rsidR="00E06884">
        <w:t>extended address</w:t>
      </w:r>
      <w:r w:rsidR="00E00F97">
        <w:t xml:space="preserve"> (0x0</w:t>
      </w:r>
      <w:r w:rsidR="006310D9">
        <w:t>3</w:t>
      </w:r>
      <w:r w:rsidR="00E00F97">
        <w:t>)</w:t>
      </w:r>
    </w:p>
    <w:p w:rsidR="00E06884" w:rsidRDefault="00E06884" w:rsidP="00E06884">
      <w:pPr>
        <w:pStyle w:val="ListParagraph"/>
        <w:numPr>
          <w:ilvl w:val="1"/>
          <w:numId w:val="15"/>
        </w:numPr>
      </w:pPr>
      <w:r>
        <w:t xml:space="preserve">Set the source addressing mode in the frame control field of the data frame to </w:t>
      </w:r>
      <w:r w:rsidR="00C43309">
        <w:t>extended address (0x03)</w:t>
      </w:r>
    </w:p>
    <w:p w:rsidR="00C43309" w:rsidRDefault="00C43309" w:rsidP="00E06884">
      <w:pPr>
        <w:pStyle w:val="ListParagraph"/>
        <w:numPr>
          <w:ilvl w:val="1"/>
          <w:numId w:val="15"/>
        </w:numPr>
      </w:pPr>
      <w:r>
        <w:t>Set the source address field to the stored extended address</w:t>
      </w:r>
    </w:p>
    <w:p w:rsidR="00C43309" w:rsidRDefault="00C43309" w:rsidP="00C43309">
      <w:pPr>
        <w:pStyle w:val="ListParagraph"/>
        <w:numPr>
          <w:ilvl w:val="0"/>
          <w:numId w:val="15"/>
        </w:numPr>
      </w:pPr>
      <w:r>
        <w:t>Else,</w:t>
      </w:r>
    </w:p>
    <w:p w:rsidR="00C43309" w:rsidRDefault="00C43309" w:rsidP="00C43309">
      <w:pPr>
        <w:pStyle w:val="ListParagraph"/>
        <w:numPr>
          <w:ilvl w:val="1"/>
          <w:numId w:val="15"/>
        </w:numPr>
      </w:pPr>
      <w:r>
        <w:t>TBD</w:t>
      </w:r>
    </w:p>
    <w:p w:rsidR="00640664" w:rsidRDefault="00640664" w:rsidP="00640664">
      <w:pPr>
        <w:pStyle w:val="ListParagraph"/>
        <w:numPr>
          <w:ilvl w:val="0"/>
          <w:numId w:val="15"/>
        </w:numPr>
      </w:pPr>
      <w:r>
        <w:lastRenderedPageBreak/>
        <w:t>Check the destination address mode in the command received from HAL, if it’s set to extended address (0x03)</w:t>
      </w:r>
    </w:p>
    <w:p w:rsidR="00640664" w:rsidRDefault="00640664" w:rsidP="00640664">
      <w:pPr>
        <w:pStyle w:val="ListParagraph"/>
        <w:numPr>
          <w:ilvl w:val="1"/>
          <w:numId w:val="15"/>
        </w:numPr>
      </w:pPr>
      <w:r>
        <w:t>Set the destination addressing mode in the frame control field of the data frame to extended address (0x03)</w:t>
      </w:r>
    </w:p>
    <w:p w:rsidR="00640664" w:rsidRDefault="00640664" w:rsidP="00640664">
      <w:pPr>
        <w:pStyle w:val="ListParagraph"/>
        <w:numPr>
          <w:ilvl w:val="1"/>
          <w:numId w:val="15"/>
        </w:numPr>
      </w:pPr>
      <w:r>
        <w:t>Set the source address field to the stored extended address</w:t>
      </w:r>
    </w:p>
    <w:p w:rsidR="00640664" w:rsidRDefault="00640664" w:rsidP="00640664">
      <w:pPr>
        <w:pStyle w:val="ListParagraph"/>
        <w:numPr>
          <w:ilvl w:val="0"/>
          <w:numId w:val="15"/>
        </w:numPr>
      </w:pPr>
      <w:r>
        <w:t>Else,</w:t>
      </w:r>
    </w:p>
    <w:p w:rsidR="00640664" w:rsidRDefault="00640664" w:rsidP="00640664">
      <w:pPr>
        <w:pStyle w:val="ListParagraph"/>
        <w:numPr>
          <w:ilvl w:val="1"/>
          <w:numId w:val="15"/>
        </w:numPr>
      </w:pPr>
      <w:r>
        <w:t>TBD</w:t>
      </w:r>
    </w:p>
    <w:p w:rsidR="00961AFF" w:rsidRDefault="00B90069" w:rsidP="00C13888">
      <w:pPr>
        <w:pStyle w:val="ListParagraph"/>
        <w:numPr>
          <w:ilvl w:val="0"/>
          <w:numId w:val="15"/>
        </w:numPr>
      </w:pPr>
      <w:r>
        <w:t xml:space="preserve">Checks if the destination PAN ID is the same as the current PAN ID, </w:t>
      </w:r>
      <w:r w:rsidR="00073244">
        <w:t>if yes:</w:t>
      </w:r>
    </w:p>
    <w:p w:rsidR="00073244" w:rsidRDefault="00073244" w:rsidP="00073244">
      <w:pPr>
        <w:pStyle w:val="ListParagraph"/>
        <w:numPr>
          <w:ilvl w:val="1"/>
          <w:numId w:val="15"/>
        </w:numPr>
      </w:pPr>
      <w:r>
        <w:t>Set the PAN ID compression bit in the frame control of the data command to 1</w:t>
      </w:r>
    </w:p>
    <w:p w:rsidR="00073244" w:rsidRDefault="00073244" w:rsidP="00073244">
      <w:pPr>
        <w:pStyle w:val="ListParagraph"/>
        <w:numPr>
          <w:ilvl w:val="1"/>
          <w:numId w:val="15"/>
        </w:numPr>
      </w:pPr>
      <w:r>
        <w:t>Clear the source PAN ID address bits in the frame control (0x00)</w:t>
      </w:r>
    </w:p>
    <w:p w:rsidR="00876441" w:rsidRDefault="00876441" w:rsidP="00876441">
      <w:pPr>
        <w:pStyle w:val="ListParagraph"/>
        <w:numPr>
          <w:ilvl w:val="0"/>
          <w:numId w:val="15"/>
        </w:numPr>
      </w:pPr>
      <w:r>
        <w:t>Transmit packet with un-slotted CSMA-CA</w:t>
      </w:r>
    </w:p>
    <w:p w:rsidR="00876441" w:rsidRDefault="00876441" w:rsidP="00876441">
      <w:pPr>
        <w:ind w:left="1440"/>
      </w:pPr>
      <w:r w:rsidRPr="00C936E9">
        <w:rPr>
          <w:b/>
          <w:bCs/>
          <w:i/>
          <w:iCs/>
        </w:rPr>
        <w:t>NOTE</w:t>
      </w:r>
      <w:r>
        <w:t>: Only non-beaconing PAN’s are supported in R1.0</w:t>
      </w:r>
    </w:p>
    <w:p w:rsidR="00044A29" w:rsidRDefault="00044A29" w:rsidP="00F0617A">
      <w:pPr>
        <w:pStyle w:val="Heading3"/>
        <w:numPr>
          <w:ilvl w:val="3"/>
          <w:numId w:val="1"/>
        </w:numPr>
      </w:pPr>
      <w:r>
        <w:t>CSMA-CA</w:t>
      </w:r>
    </w:p>
    <w:p w:rsidR="007F0679" w:rsidRDefault="005767AA" w:rsidP="007F0679">
      <w:pPr>
        <w:ind w:left="1440"/>
      </w:pPr>
      <w:r>
        <w:t>Upon new data transmission request using un-slotted CSMA-CA, MDM shall do:</w:t>
      </w:r>
    </w:p>
    <w:p w:rsidR="005767AA" w:rsidRDefault="00D95A6E" w:rsidP="005767AA">
      <w:pPr>
        <w:pStyle w:val="ListParagraph"/>
        <w:numPr>
          <w:ilvl w:val="0"/>
          <w:numId w:val="15"/>
        </w:numPr>
      </w:pPr>
      <w:r>
        <w:t>Reset NB (number of back off’s counter) to zero</w:t>
      </w:r>
    </w:p>
    <w:p w:rsidR="00D94AF0" w:rsidRDefault="00D94AF0" w:rsidP="005767AA">
      <w:pPr>
        <w:pStyle w:val="ListParagraph"/>
        <w:numPr>
          <w:ilvl w:val="0"/>
          <w:numId w:val="15"/>
        </w:numPr>
      </w:pPr>
      <w:r>
        <w:t xml:space="preserve">Reset BE (Back off exponent) to </w:t>
      </w:r>
      <w:proofErr w:type="spellStart"/>
      <w:r>
        <w:t>minBE</w:t>
      </w:r>
      <w:proofErr w:type="spellEnd"/>
      <w:r>
        <w:t xml:space="preserve"> value</w:t>
      </w:r>
    </w:p>
    <w:p w:rsidR="00133AE3" w:rsidRDefault="00133AE3" w:rsidP="005767AA">
      <w:pPr>
        <w:pStyle w:val="ListParagraph"/>
        <w:numPr>
          <w:ilvl w:val="0"/>
          <w:numId w:val="15"/>
        </w:numPr>
      </w:pPr>
      <w:r>
        <w:t>Set MDM state to TRANSMITTING_DATA</w:t>
      </w:r>
    </w:p>
    <w:p w:rsidR="005E75F6" w:rsidRDefault="00B10774" w:rsidP="005767AA">
      <w:pPr>
        <w:pStyle w:val="ListParagraph"/>
        <w:numPr>
          <w:ilvl w:val="0"/>
          <w:numId w:val="15"/>
        </w:numPr>
      </w:pPr>
      <w:r>
        <w:t xml:space="preserve">Start timer </w:t>
      </w:r>
      <w:proofErr w:type="spellStart"/>
      <w:r>
        <w:t>CSMA_CA_BAackoffTimer</w:t>
      </w:r>
      <w:proofErr w:type="spellEnd"/>
      <w:r>
        <w:t xml:space="preserve"> with value (2</w:t>
      </w:r>
      <w:r>
        <w:rPr>
          <w:vertAlign w:val="superscript"/>
        </w:rPr>
        <w:t>BE</w:t>
      </w:r>
      <w:r>
        <w:t xml:space="preserve"> - 1)</w:t>
      </w:r>
      <w:r w:rsidR="00A50A9E">
        <w:t xml:space="preserve"> </w:t>
      </w:r>
      <w:proofErr w:type="spellStart"/>
      <w:r w:rsidR="00A50A9E">
        <w:t>backoff</w:t>
      </w:r>
      <w:proofErr w:type="spellEnd"/>
      <w:r w:rsidR="00A50A9E">
        <w:t xml:space="preserve"> periods</w:t>
      </w:r>
    </w:p>
    <w:p w:rsidR="009C797B" w:rsidRDefault="009C797B" w:rsidP="005767AA">
      <w:pPr>
        <w:pStyle w:val="ListParagraph"/>
        <w:numPr>
          <w:ilvl w:val="0"/>
          <w:numId w:val="15"/>
        </w:numPr>
      </w:pPr>
      <w:r>
        <w:t>Request from PHY to perform CSMA</w:t>
      </w:r>
    </w:p>
    <w:p w:rsidR="00B55771" w:rsidRDefault="00B55771" w:rsidP="005767AA">
      <w:pPr>
        <w:pStyle w:val="ListParagraph"/>
        <w:numPr>
          <w:ilvl w:val="0"/>
          <w:numId w:val="15"/>
        </w:numPr>
      </w:pPr>
      <w:r>
        <w:t>Upon detection channel idle, request from PHY data transmission</w:t>
      </w:r>
    </w:p>
    <w:p w:rsidR="0016513C" w:rsidRDefault="0016513C" w:rsidP="0016513C">
      <w:pPr>
        <w:pStyle w:val="Heading3"/>
        <w:numPr>
          <w:ilvl w:val="2"/>
          <w:numId w:val="1"/>
        </w:numPr>
      </w:pPr>
      <w:r>
        <w:t>Data reception</w:t>
      </w:r>
    </w:p>
    <w:p w:rsidR="0016513C" w:rsidRPr="007F0679" w:rsidRDefault="0016513C" w:rsidP="0016513C">
      <w:pPr>
        <w:ind w:left="1440"/>
      </w:pPr>
    </w:p>
    <w:p w:rsidR="00171F8C" w:rsidRPr="00674D04" w:rsidRDefault="00171F8C" w:rsidP="004B3F0A">
      <w:pPr>
        <w:pStyle w:val="Heading2"/>
        <w:numPr>
          <w:ilvl w:val="1"/>
          <w:numId w:val="1"/>
        </w:numPr>
      </w:pPr>
      <w:bookmarkStart w:id="13" w:name="_Toc303634677"/>
      <w:r>
        <w:t>MAC security manager (MSM)</w:t>
      </w:r>
      <w:bookmarkEnd w:id="13"/>
    </w:p>
    <w:p w:rsidR="00171F8C" w:rsidRPr="00171F8C" w:rsidRDefault="0099486F" w:rsidP="0099486F">
      <w:pPr>
        <w:ind w:left="1440"/>
      </w:pPr>
      <w:r>
        <w:t>TBD</w:t>
      </w:r>
    </w:p>
    <w:sectPr w:rsidR="00171F8C" w:rsidRPr="00171F8C" w:rsidSect="00031C62">
      <w:pgSz w:w="11906" w:h="16838"/>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42D5"/>
    <w:multiLevelType w:val="multilevel"/>
    <w:tmpl w:val="A134D462"/>
    <w:lvl w:ilvl="0">
      <w:start w:val="1"/>
      <w:numFmt w:val="decimal"/>
      <w:lvlText w:val="%1."/>
      <w:lvlJc w:val="left"/>
      <w:pPr>
        <w:ind w:left="360" w:hanging="360"/>
      </w:pPr>
      <w:rPr>
        <w:rFonts w:hint="default"/>
      </w:rPr>
    </w:lvl>
    <w:lvl w:ilvl="1">
      <w:start w:val="7"/>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6428F2"/>
    <w:multiLevelType w:val="hybridMultilevel"/>
    <w:tmpl w:val="19484D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69409C9"/>
    <w:multiLevelType w:val="hybridMultilevel"/>
    <w:tmpl w:val="1B96A7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D8549A9"/>
    <w:multiLevelType w:val="hybridMultilevel"/>
    <w:tmpl w:val="39FE43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0B473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6E4B19"/>
    <w:multiLevelType w:val="hybridMultilevel"/>
    <w:tmpl w:val="930CDACE"/>
    <w:lvl w:ilvl="0" w:tplc="08090001">
      <w:start w:val="1"/>
      <w:numFmt w:val="bullet"/>
      <w:lvlText w:val=""/>
      <w:lvlJc w:val="left"/>
      <w:pPr>
        <w:ind w:left="2884" w:hanging="360"/>
      </w:pPr>
      <w:rPr>
        <w:rFonts w:ascii="Symbol" w:hAnsi="Symbol" w:hint="default"/>
      </w:rPr>
    </w:lvl>
    <w:lvl w:ilvl="1" w:tplc="08090003" w:tentative="1">
      <w:start w:val="1"/>
      <w:numFmt w:val="bullet"/>
      <w:lvlText w:val="o"/>
      <w:lvlJc w:val="left"/>
      <w:pPr>
        <w:ind w:left="3604" w:hanging="360"/>
      </w:pPr>
      <w:rPr>
        <w:rFonts w:ascii="Courier New" w:hAnsi="Courier New" w:cs="Courier New" w:hint="default"/>
      </w:rPr>
    </w:lvl>
    <w:lvl w:ilvl="2" w:tplc="08090005" w:tentative="1">
      <w:start w:val="1"/>
      <w:numFmt w:val="bullet"/>
      <w:lvlText w:val=""/>
      <w:lvlJc w:val="left"/>
      <w:pPr>
        <w:ind w:left="4324" w:hanging="360"/>
      </w:pPr>
      <w:rPr>
        <w:rFonts w:ascii="Wingdings" w:hAnsi="Wingdings" w:hint="default"/>
      </w:rPr>
    </w:lvl>
    <w:lvl w:ilvl="3" w:tplc="08090001" w:tentative="1">
      <w:start w:val="1"/>
      <w:numFmt w:val="bullet"/>
      <w:lvlText w:val=""/>
      <w:lvlJc w:val="left"/>
      <w:pPr>
        <w:ind w:left="5044" w:hanging="360"/>
      </w:pPr>
      <w:rPr>
        <w:rFonts w:ascii="Symbol" w:hAnsi="Symbol" w:hint="default"/>
      </w:rPr>
    </w:lvl>
    <w:lvl w:ilvl="4" w:tplc="08090003" w:tentative="1">
      <w:start w:val="1"/>
      <w:numFmt w:val="bullet"/>
      <w:lvlText w:val="o"/>
      <w:lvlJc w:val="left"/>
      <w:pPr>
        <w:ind w:left="5764" w:hanging="360"/>
      </w:pPr>
      <w:rPr>
        <w:rFonts w:ascii="Courier New" w:hAnsi="Courier New" w:cs="Courier New" w:hint="default"/>
      </w:rPr>
    </w:lvl>
    <w:lvl w:ilvl="5" w:tplc="08090005" w:tentative="1">
      <w:start w:val="1"/>
      <w:numFmt w:val="bullet"/>
      <w:lvlText w:val=""/>
      <w:lvlJc w:val="left"/>
      <w:pPr>
        <w:ind w:left="6484" w:hanging="360"/>
      </w:pPr>
      <w:rPr>
        <w:rFonts w:ascii="Wingdings" w:hAnsi="Wingdings" w:hint="default"/>
      </w:rPr>
    </w:lvl>
    <w:lvl w:ilvl="6" w:tplc="08090001" w:tentative="1">
      <w:start w:val="1"/>
      <w:numFmt w:val="bullet"/>
      <w:lvlText w:val=""/>
      <w:lvlJc w:val="left"/>
      <w:pPr>
        <w:ind w:left="7204" w:hanging="360"/>
      </w:pPr>
      <w:rPr>
        <w:rFonts w:ascii="Symbol" w:hAnsi="Symbol" w:hint="default"/>
      </w:rPr>
    </w:lvl>
    <w:lvl w:ilvl="7" w:tplc="08090003" w:tentative="1">
      <w:start w:val="1"/>
      <w:numFmt w:val="bullet"/>
      <w:lvlText w:val="o"/>
      <w:lvlJc w:val="left"/>
      <w:pPr>
        <w:ind w:left="7924" w:hanging="360"/>
      </w:pPr>
      <w:rPr>
        <w:rFonts w:ascii="Courier New" w:hAnsi="Courier New" w:cs="Courier New" w:hint="default"/>
      </w:rPr>
    </w:lvl>
    <w:lvl w:ilvl="8" w:tplc="08090005" w:tentative="1">
      <w:start w:val="1"/>
      <w:numFmt w:val="bullet"/>
      <w:lvlText w:val=""/>
      <w:lvlJc w:val="left"/>
      <w:pPr>
        <w:ind w:left="8644" w:hanging="360"/>
      </w:pPr>
      <w:rPr>
        <w:rFonts w:ascii="Wingdings" w:hAnsi="Wingdings" w:hint="default"/>
      </w:rPr>
    </w:lvl>
  </w:abstractNum>
  <w:abstractNum w:abstractNumId="6">
    <w:nsid w:val="2BCE3E3D"/>
    <w:multiLevelType w:val="hybridMultilevel"/>
    <w:tmpl w:val="CFEE7F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280272E"/>
    <w:multiLevelType w:val="hybridMultilevel"/>
    <w:tmpl w:val="90EEA73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3A8E19E1"/>
    <w:multiLevelType w:val="hybridMultilevel"/>
    <w:tmpl w:val="0E6239E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403D2EDF"/>
    <w:multiLevelType w:val="hybridMultilevel"/>
    <w:tmpl w:val="A3B4AA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4269774C"/>
    <w:multiLevelType w:val="hybridMultilevel"/>
    <w:tmpl w:val="489C05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49DB29C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D087DDE"/>
    <w:multiLevelType w:val="hybridMultilevel"/>
    <w:tmpl w:val="17B872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nsid w:val="5BE23671"/>
    <w:multiLevelType w:val="hybridMultilevel"/>
    <w:tmpl w:val="7B0876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A9D5987"/>
    <w:multiLevelType w:val="hybridMultilevel"/>
    <w:tmpl w:val="93E661F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6E3A66DF"/>
    <w:multiLevelType w:val="hybridMultilevel"/>
    <w:tmpl w:val="6CE02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F5A17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2160F25"/>
    <w:multiLevelType w:val="hybridMultilevel"/>
    <w:tmpl w:val="646A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1"/>
  </w:num>
  <w:num w:numId="4">
    <w:abstractNumId w:val="0"/>
  </w:num>
  <w:num w:numId="5">
    <w:abstractNumId w:val="13"/>
  </w:num>
  <w:num w:numId="6">
    <w:abstractNumId w:val="3"/>
  </w:num>
  <w:num w:numId="7">
    <w:abstractNumId w:val="6"/>
  </w:num>
  <w:num w:numId="8">
    <w:abstractNumId w:val="16"/>
  </w:num>
  <w:num w:numId="9">
    <w:abstractNumId w:val="17"/>
  </w:num>
  <w:num w:numId="10">
    <w:abstractNumId w:val="7"/>
  </w:num>
  <w:num w:numId="11">
    <w:abstractNumId w:val="10"/>
  </w:num>
  <w:num w:numId="12">
    <w:abstractNumId w:val="5"/>
  </w:num>
  <w:num w:numId="13">
    <w:abstractNumId w:val="1"/>
  </w:num>
  <w:num w:numId="14">
    <w:abstractNumId w:val="14"/>
  </w:num>
  <w:num w:numId="15">
    <w:abstractNumId w:val="12"/>
  </w:num>
  <w:num w:numId="16">
    <w:abstractNumId w:val="2"/>
  </w:num>
  <w:num w:numId="17">
    <w:abstractNumId w:val="9"/>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0458F1"/>
    <w:rsid w:val="00031C62"/>
    <w:rsid w:val="00044A29"/>
    <w:rsid w:val="000458F1"/>
    <w:rsid w:val="00073244"/>
    <w:rsid w:val="000C699D"/>
    <w:rsid w:val="000F73A8"/>
    <w:rsid w:val="001311A7"/>
    <w:rsid w:val="00133AE3"/>
    <w:rsid w:val="001364D0"/>
    <w:rsid w:val="00153D3B"/>
    <w:rsid w:val="0016513C"/>
    <w:rsid w:val="00171F8C"/>
    <w:rsid w:val="00181472"/>
    <w:rsid w:val="001852E7"/>
    <w:rsid w:val="00200238"/>
    <w:rsid w:val="00232DB5"/>
    <w:rsid w:val="002D3735"/>
    <w:rsid w:val="00340B10"/>
    <w:rsid w:val="003B35F9"/>
    <w:rsid w:val="003E4981"/>
    <w:rsid w:val="004227A8"/>
    <w:rsid w:val="004250F5"/>
    <w:rsid w:val="004255B2"/>
    <w:rsid w:val="00487954"/>
    <w:rsid w:val="00497666"/>
    <w:rsid w:val="004A7F47"/>
    <w:rsid w:val="004B3F0A"/>
    <w:rsid w:val="00525891"/>
    <w:rsid w:val="00533306"/>
    <w:rsid w:val="00574C76"/>
    <w:rsid w:val="005767AA"/>
    <w:rsid w:val="005D1732"/>
    <w:rsid w:val="005E75F6"/>
    <w:rsid w:val="00611809"/>
    <w:rsid w:val="006128DB"/>
    <w:rsid w:val="00621D7C"/>
    <w:rsid w:val="00621D8D"/>
    <w:rsid w:val="006310D9"/>
    <w:rsid w:val="00634392"/>
    <w:rsid w:val="00634F97"/>
    <w:rsid w:val="00640664"/>
    <w:rsid w:val="00652376"/>
    <w:rsid w:val="00674D04"/>
    <w:rsid w:val="0068026A"/>
    <w:rsid w:val="006A1C93"/>
    <w:rsid w:val="006B387E"/>
    <w:rsid w:val="007101E4"/>
    <w:rsid w:val="0071724A"/>
    <w:rsid w:val="007434E9"/>
    <w:rsid w:val="00744A0D"/>
    <w:rsid w:val="007604A3"/>
    <w:rsid w:val="007A58F0"/>
    <w:rsid w:val="007D2D04"/>
    <w:rsid w:val="007E62C1"/>
    <w:rsid w:val="007F0679"/>
    <w:rsid w:val="008161F1"/>
    <w:rsid w:val="00876441"/>
    <w:rsid w:val="008C7E34"/>
    <w:rsid w:val="008E6D85"/>
    <w:rsid w:val="00902504"/>
    <w:rsid w:val="0090566E"/>
    <w:rsid w:val="00944E41"/>
    <w:rsid w:val="00961AFF"/>
    <w:rsid w:val="0097095A"/>
    <w:rsid w:val="00981220"/>
    <w:rsid w:val="009828FD"/>
    <w:rsid w:val="0099486F"/>
    <w:rsid w:val="009C531C"/>
    <w:rsid w:val="009C797B"/>
    <w:rsid w:val="009E33BE"/>
    <w:rsid w:val="009F622E"/>
    <w:rsid w:val="00A0072F"/>
    <w:rsid w:val="00A1110B"/>
    <w:rsid w:val="00A50A9E"/>
    <w:rsid w:val="00AA17CE"/>
    <w:rsid w:val="00AB3AAF"/>
    <w:rsid w:val="00AC53E3"/>
    <w:rsid w:val="00AF0748"/>
    <w:rsid w:val="00B10774"/>
    <w:rsid w:val="00B55771"/>
    <w:rsid w:val="00B90069"/>
    <w:rsid w:val="00BB38B8"/>
    <w:rsid w:val="00BB692E"/>
    <w:rsid w:val="00BE24B6"/>
    <w:rsid w:val="00BE3EDE"/>
    <w:rsid w:val="00C13888"/>
    <w:rsid w:val="00C22563"/>
    <w:rsid w:val="00C31DC2"/>
    <w:rsid w:val="00C32749"/>
    <w:rsid w:val="00C43309"/>
    <w:rsid w:val="00C52244"/>
    <w:rsid w:val="00C936E9"/>
    <w:rsid w:val="00CA79E9"/>
    <w:rsid w:val="00D4692B"/>
    <w:rsid w:val="00D712A6"/>
    <w:rsid w:val="00D94AF0"/>
    <w:rsid w:val="00D95A6E"/>
    <w:rsid w:val="00DC5272"/>
    <w:rsid w:val="00E00F97"/>
    <w:rsid w:val="00E06884"/>
    <w:rsid w:val="00E96639"/>
    <w:rsid w:val="00EA20E2"/>
    <w:rsid w:val="00EA4460"/>
    <w:rsid w:val="00EC1AEA"/>
    <w:rsid w:val="00EE47E5"/>
    <w:rsid w:val="00EF6423"/>
    <w:rsid w:val="00F034D2"/>
    <w:rsid w:val="00F03AC6"/>
    <w:rsid w:val="00F0617A"/>
    <w:rsid w:val="00F66BD5"/>
    <w:rsid w:val="00F81007"/>
    <w:rsid w:val="00F85806"/>
    <w:rsid w:val="00FA6D51"/>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DE"/>
  </w:style>
  <w:style w:type="paragraph" w:styleId="Heading1">
    <w:name w:val="heading 1"/>
    <w:basedOn w:val="Normal"/>
    <w:next w:val="Normal"/>
    <w:link w:val="Heading1Char"/>
    <w:uiPriority w:val="9"/>
    <w:qFormat/>
    <w:rsid w:val="00525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F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58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8F1"/>
    <w:rPr>
      <w:rFonts w:eastAsiaTheme="minorEastAsia"/>
      <w:lang w:val="en-US"/>
    </w:rPr>
  </w:style>
  <w:style w:type="paragraph" w:styleId="BalloonText">
    <w:name w:val="Balloon Text"/>
    <w:basedOn w:val="Normal"/>
    <w:link w:val="BalloonTextChar"/>
    <w:uiPriority w:val="99"/>
    <w:semiHidden/>
    <w:unhideWhenUsed/>
    <w:rsid w:val="0004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8F1"/>
    <w:rPr>
      <w:rFonts w:ascii="Tahoma" w:hAnsi="Tahoma" w:cs="Tahoma"/>
      <w:sz w:val="16"/>
      <w:szCs w:val="16"/>
    </w:rPr>
  </w:style>
  <w:style w:type="character" w:customStyle="1" w:styleId="Heading1Char">
    <w:name w:val="Heading 1 Char"/>
    <w:basedOn w:val="DefaultParagraphFont"/>
    <w:link w:val="Heading1"/>
    <w:uiPriority w:val="9"/>
    <w:rsid w:val="00525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1D7C"/>
    <w:pPr>
      <w:ind w:left="720"/>
      <w:contextualSpacing/>
    </w:pPr>
  </w:style>
  <w:style w:type="table" w:styleId="TableGrid">
    <w:name w:val="Table Grid"/>
    <w:basedOn w:val="TableNormal"/>
    <w:uiPriority w:val="59"/>
    <w:rsid w:val="000F73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0F73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EF6423"/>
    <w:pPr>
      <w:outlineLvl w:val="9"/>
    </w:pPr>
    <w:rPr>
      <w:lang w:val="en-US"/>
    </w:rPr>
  </w:style>
  <w:style w:type="paragraph" w:styleId="TOC2">
    <w:name w:val="toc 2"/>
    <w:basedOn w:val="Normal"/>
    <w:next w:val="Normal"/>
    <w:autoRedefine/>
    <w:uiPriority w:val="39"/>
    <w:unhideWhenUsed/>
    <w:qFormat/>
    <w:rsid w:val="00EF6423"/>
    <w:pPr>
      <w:spacing w:after="100"/>
      <w:ind w:left="220"/>
    </w:pPr>
    <w:rPr>
      <w:rFonts w:eastAsiaTheme="minorEastAsia"/>
      <w:lang w:val="en-US"/>
    </w:rPr>
  </w:style>
  <w:style w:type="paragraph" w:styleId="TOC1">
    <w:name w:val="toc 1"/>
    <w:basedOn w:val="Normal"/>
    <w:next w:val="Normal"/>
    <w:autoRedefine/>
    <w:uiPriority w:val="39"/>
    <w:unhideWhenUsed/>
    <w:qFormat/>
    <w:rsid w:val="00EF6423"/>
    <w:pPr>
      <w:spacing w:after="100"/>
    </w:pPr>
    <w:rPr>
      <w:rFonts w:eastAsiaTheme="minorEastAsia"/>
      <w:lang w:val="en-US"/>
    </w:rPr>
  </w:style>
  <w:style w:type="paragraph" w:styleId="TOC3">
    <w:name w:val="toc 3"/>
    <w:basedOn w:val="Normal"/>
    <w:next w:val="Normal"/>
    <w:autoRedefine/>
    <w:uiPriority w:val="39"/>
    <w:unhideWhenUsed/>
    <w:qFormat/>
    <w:rsid w:val="00EF6423"/>
    <w:pPr>
      <w:spacing w:after="100"/>
      <w:ind w:left="440"/>
    </w:pPr>
    <w:rPr>
      <w:rFonts w:eastAsiaTheme="minorEastAsia"/>
      <w:lang w:val="en-US"/>
    </w:rPr>
  </w:style>
  <w:style w:type="character" w:styleId="Hyperlink">
    <w:name w:val="Hyperlink"/>
    <w:basedOn w:val="DefaultParagraphFont"/>
    <w:uiPriority w:val="99"/>
    <w:unhideWhenUsed/>
    <w:rsid w:val="00EF6423"/>
    <w:rPr>
      <w:color w:val="0000FF" w:themeColor="hyperlink"/>
      <w:u w:val="single"/>
    </w:rPr>
  </w:style>
  <w:style w:type="paragraph" w:styleId="Caption">
    <w:name w:val="caption"/>
    <w:basedOn w:val="Normal"/>
    <w:next w:val="Normal"/>
    <w:uiPriority w:val="35"/>
    <w:unhideWhenUsed/>
    <w:qFormat/>
    <w:rsid w:val="005D173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E62C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4976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7666"/>
    <w:rPr>
      <w:rFonts w:ascii="Tahoma" w:hAnsi="Tahoma" w:cs="Tahoma"/>
      <w:sz w:val="16"/>
      <w:szCs w:val="16"/>
    </w:rPr>
  </w:style>
  <w:style w:type="character" w:customStyle="1" w:styleId="Heading3Char">
    <w:name w:val="Heading 3 Char"/>
    <w:basedOn w:val="DefaultParagraphFont"/>
    <w:link w:val="Heading3"/>
    <w:uiPriority w:val="9"/>
    <w:rsid w:val="004B3F0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6CD36FDCD54DEABFFF1CCAC10A9487"/>
        <w:category>
          <w:name w:val="General"/>
          <w:gallery w:val="placeholder"/>
        </w:category>
        <w:types>
          <w:type w:val="bbPlcHdr"/>
        </w:types>
        <w:behaviors>
          <w:behavior w:val="content"/>
        </w:behaviors>
        <w:guid w:val="{BA27841C-EBA8-492E-B849-14927DA1D47A}"/>
      </w:docPartPr>
      <w:docPartBody>
        <w:p w:rsidR="00835355" w:rsidRDefault="00D36B76" w:rsidP="00D36B76">
          <w:pPr>
            <w:pStyle w:val="E56CD36FDCD54DEABFFF1CCAC10A9487"/>
          </w:pPr>
          <w:r>
            <w:rPr>
              <w:color w:val="FFFFFF" w:themeColor="background1"/>
              <w:sz w:val="80"/>
              <w:szCs w:val="80"/>
            </w:rPr>
            <w:t>[Type the document title]</w:t>
          </w:r>
        </w:p>
      </w:docPartBody>
    </w:docPart>
    <w:docPart>
      <w:docPartPr>
        <w:name w:val="8DC3557C06924399AA0B73C198E20905"/>
        <w:category>
          <w:name w:val="General"/>
          <w:gallery w:val="placeholder"/>
        </w:category>
        <w:types>
          <w:type w:val="bbPlcHdr"/>
        </w:types>
        <w:behaviors>
          <w:behavior w:val="content"/>
        </w:behaviors>
        <w:guid w:val="{356E58BC-1379-4EB6-9123-1C026D3C6A60}"/>
      </w:docPartPr>
      <w:docPartBody>
        <w:p w:rsidR="00835355" w:rsidRDefault="00D36B76" w:rsidP="00D36B76">
          <w:pPr>
            <w:pStyle w:val="8DC3557C06924399AA0B73C198E20905"/>
          </w:pPr>
          <w:r>
            <w:rPr>
              <w:color w:val="FFFFFF" w:themeColor="background1"/>
              <w:sz w:val="40"/>
              <w:szCs w:val="40"/>
            </w:rPr>
            <w:t>[Type the document subtitle]</w:t>
          </w:r>
        </w:p>
      </w:docPartBody>
    </w:docPart>
    <w:docPart>
      <w:docPartPr>
        <w:name w:val="DB6BB42B566641C6BD50AD0ACED386BA"/>
        <w:category>
          <w:name w:val="General"/>
          <w:gallery w:val="placeholder"/>
        </w:category>
        <w:types>
          <w:type w:val="bbPlcHdr"/>
        </w:types>
        <w:behaviors>
          <w:behavior w:val="content"/>
        </w:behaviors>
        <w:guid w:val="{E2ADE5CC-A081-49C7-BECB-585BDF7C36DE}"/>
      </w:docPartPr>
      <w:docPartBody>
        <w:p w:rsidR="00835355" w:rsidRDefault="00D36B76" w:rsidP="00D36B76">
          <w:pPr>
            <w:pStyle w:val="DB6BB42B566641C6BD50AD0ACED386BA"/>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821D58993F24D2C9F522DD6C21AE4F3"/>
        <w:category>
          <w:name w:val="General"/>
          <w:gallery w:val="placeholder"/>
        </w:category>
        <w:types>
          <w:type w:val="bbPlcHdr"/>
        </w:types>
        <w:behaviors>
          <w:behavior w:val="content"/>
        </w:behaviors>
        <w:guid w:val="{2F4885DA-B39B-4659-9FC7-DEF072316672}"/>
      </w:docPartPr>
      <w:docPartBody>
        <w:p w:rsidR="00835355" w:rsidRDefault="00D36B76" w:rsidP="00D36B76">
          <w:pPr>
            <w:pStyle w:val="6821D58993F24D2C9F522DD6C21AE4F3"/>
          </w:pPr>
          <w:r>
            <w:rPr>
              <w:color w:val="FFFFFF" w:themeColor="background1"/>
              <w:sz w:val="48"/>
              <w:szCs w:val="48"/>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20"/>
  <w:characterSpacingControl w:val="doNotCompress"/>
  <w:compat>
    <w:useFELayout/>
  </w:compat>
  <w:rsids>
    <w:rsidRoot w:val="00D36B76"/>
    <w:rsid w:val="00255BF4"/>
    <w:rsid w:val="00673F4A"/>
    <w:rsid w:val="00835355"/>
    <w:rsid w:val="008B4A3D"/>
    <w:rsid w:val="00C77A59"/>
    <w:rsid w:val="00D36B7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6CD36FDCD54DEABFFF1CCAC10A9487">
    <w:name w:val="E56CD36FDCD54DEABFFF1CCAC10A9487"/>
    <w:rsid w:val="00D36B76"/>
  </w:style>
  <w:style w:type="paragraph" w:customStyle="1" w:styleId="8DC3557C06924399AA0B73C198E20905">
    <w:name w:val="8DC3557C06924399AA0B73C198E20905"/>
    <w:rsid w:val="00D36B76"/>
  </w:style>
  <w:style w:type="paragraph" w:customStyle="1" w:styleId="DB6BB42B566641C6BD50AD0ACED386BA">
    <w:name w:val="DB6BB42B566641C6BD50AD0ACED386BA"/>
    <w:rsid w:val="00D36B76"/>
  </w:style>
  <w:style w:type="paragraph" w:customStyle="1" w:styleId="6821D58993F24D2C9F522DD6C21AE4F3">
    <w:name w:val="6821D58993F24D2C9F522DD6C21AE4F3"/>
    <w:rsid w:val="00D36B76"/>
  </w:style>
  <w:style w:type="paragraph" w:customStyle="1" w:styleId="3491E0E6E8F24C3D983C3155E9BA0311">
    <w:name w:val="3491E0E6E8F24C3D983C3155E9BA0311"/>
    <w:rsid w:val="00D36B76"/>
  </w:style>
  <w:style w:type="paragraph" w:customStyle="1" w:styleId="2A38F829A87A4E0DABAAD16FFCD37F13">
    <w:name w:val="2A38F829A87A4E0DABAAD16FFCD37F13"/>
    <w:rsid w:val="00D36B76"/>
  </w:style>
  <w:style w:type="paragraph" w:customStyle="1" w:styleId="E9DC0C87AB4E4ACD97FE5A5CB02CDFE9">
    <w:name w:val="E9DC0C87AB4E4ACD97FE5A5CB02CDFE9"/>
    <w:rsid w:val="00D36B76"/>
  </w:style>
  <w:style w:type="paragraph" w:customStyle="1" w:styleId="98ED57D629404D83A6C44864FEC12E1D">
    <w:name w:val="98ED57D629404D83A6C44864FEC12E1D"/>
    <w:rsid w:val="00D36B76"/>
  </w:style>
  <w:style w:type="paragraph" w:customStyle="1" w:styleId="62F3EE3EDF3040959AF5A9647F28F41E">
    <w:name w:val="62F3EE3EDF3040959AF5A9647F28F41E"/>
    <w:rsid w:val="00D36B76"/>
  </w:style>
  <w:style w:type="paragraph" w:customStyle="1" w:styleId="CB1B929C95434DA7BA1C21ADA7238A0C">
    <w:name w:val="CB1B929C95434DA7BA1C21ADA7238A0C"/>
    <w:rsid w:val="00D36B76"/>
  </w:style>
  <w:style w:type="paragraph" w:customStyle="1" w:styleId="2287D5E3D4434371824BAF7B9347CA69">
    <w:name w:val="2287D5E3D4434371824BAF7B9347CA69"/>
    <w:rsid w:val="00D36B76"/>
  </w:style>
  <w:style w:type="paragraph" w:customStyle="1" w:styleId="1B3D5C501D2E47A9B8FC2DF735E60025">
    <w:name w:val="1B3D5C501D2E47A9B8FC2DF735E60025"/>
    <w:rsid w:val="00D36B76"/>
  </w:style>
  <w:style w:type="paragraph" w:customStyle="1" w:styleId="A2EB2B50E02046858BAAA5F0C4F187FD">
    <w:name w:val="A2EB2B50E02046858BAAA5F0C4F187FD"/>
    <w:rsid w:val="00D36B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2011-09-05T00:00:00</PublishDate>
  <Abstract>This document describes the SAD (System Architecture Document) of the EgyRev project which is an implementation of IEEE 802.15.4-2006 standard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BC0D5-E891-45EE-822E-C37C0C1E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EgyRev SAD</vt:lpstr>
    </vt:vector>
  </TitlesOfParts>
  <Company>Open Source</Company>
  <LinksUpToDate>false</LinksUpToDate>
  <CharactersWithSpaces>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EgyRev SAD</dc:title>
  <dc:subject>IEEE 802.15.4-2006 Implementation SAD</dc:subject>
  <dc:creator>Hesham Sh. El-Helw</dc:creator>
  <cp:keywords/>
  <dc:description/>
  <cp:lastModifiedBy>Hesham Sh. El-Helw</cp:lastModifiedBy>
  <cp:revision>88</cp:revision>
  <dcterms:created xsi:type="dcterms:W3CDTF">2011-09-05T20:33:00Z</dcterms:created>
  <dcterms:modified xsi:type="dcterms:W3CDTF">2011-09-13T19:24:00Z</dcterms:modified>
</cp:coreProperties>
</file>