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3300" w:rsidRPr="00CE3300" w:rsidRDefault="00CE3300" w:rsidP="00CE3300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ru-RU"/>
        </w:rPr>
      </w:pPr>
      <w:r w:rsidRPr="00CE3300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ru-RU"/>
        </w:rPr>
        <w:t xml:space="preserve">Домашнее задание к занятию «Введение в </w:t>
      </w:r>
      <w:proofErr w:type="spellStart"/>
      <w:r w:rsidRPr="00CE3300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ru-RU"/>
        </w:rPr>
        <w:t>микросервисы</w:t>
      </w:r>
      <w:proofErr w:type="spellEnd"/>
      <w:r w:rsidRPr="00CE3300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ru-RU"/>
        </w:rPr>
        <w:t>»</w:t>
      </w:r>
    </w:p>
    <w:p w:rsidR="00CE3300" w:rsidRPr="00CE3300" w:rsidRDefault="00CE3300" w:rsidP="00CE330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</w:pPr>
      <w:r w:rsidRPr="00CE3300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  <w:t>Задача</w:t>
      </w:r>
    </w:p>
    <w:p w:rsidR="00CE3300" w:rsidRPr="00CE3300" w:rsidRDefault="00CE3300" w:rsidP="00CE330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CE3300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Руководство крупного интернет-магазина, у которого постоянно растёт пользовательская база и количество заказов, рассматривает возможность переделки своей внутренней ИТ-системы на основе </w:t>
      </w:r>
      <w:proofErr w:type="spellStart"/>
      <w:r w:rsidRPr="00CE3300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микросервисов</w:t>
      </w:r>
      <w:proofErr w:type="spellEnd"/>
      <w:r w:rsidRPr="00CE3300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.</w:t>
      </w:r>
    </w:p>
    <w:p w:rsidR="00CE3300" w:rsidRPr="00CE3300" w:rsidRDefault="00CE3300" w:rsidP="00CE330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CE3300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Вас пригласили в качестве консультанта для оценки целесообразности перехода на </w:t>
      </w:r>
      <w:proofErr w:type="spellStart"/>
      <w:r w:rsidRPr="00CE3300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микросервисную</w:t>
      </w:r>
      <w:proofErr w:type="spellEnd"/>
      <w:r w:rsidRPr="00CE3300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архитектуру.</w:t>
      </w:r>
    </w:p>
    <w:p w:rsidR="00CE3300" w:rsidRPr="00CE3300" w:rsidRDefault="00CE3300" w:rsidP="00CE330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CE3300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Опишите, какие выгоды может получить компания от перехода на </w:t>
      </w:r>
      <w:proofErr w:type="spellStart"/>
      <w:r w:rsidRPr="00CE3300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микросервисную</w:t>
      </w:r>
      <w:proofErr w:type="spellEnd"/>
      <w:r w:rsidRPr="00CE3300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архитектуру и какие проблемы нужно решить в первую очередь.</w:t>
      </w:r>
    </w:p>
    <w:p w:rsidR="009D2432" w:rsidRDefault="00CE3300" w:rsidP="00CE3300">
      <w:pPr>
        <w:pStyle w:val="2"/>
      </w:pPr>
      <w:r>
        <w:t>Решение</w:t>
      </w:r>
    </w:p>
    <w:p w:rsidR="00CE3300" w:rsidRDefault="009A468C" w:rsidP="009A468C">
      <w:pPr>
        <w:pStyle w:val="2"/>
        <w:numPr>
          <w:ilvl w:val="0"/>
          <w:numId w:val="1"/>
        </w:numPr>
        <w:rPr>
          <w:b w:val="0"/>
        </w:rPr>
      </w:pPr>
      <w:r>
        <w:rPr>
          <w:b w:val="0"/>
        </w:rPr>
        <w:t>Увеличение частоты обновления</w:t>
      </w:r>
    </w:p>
    <w:p w:rsidR="009A468C" w:rsidRDefault="009A468C" w:rsidP="009A468C">
      <w:pPr>
        <w:pStyle w:val="2"/>
        <w:numPr>
          <w:ilvl w:val="0"/>
          <w:numId w:val="1"/>
        </w:numPr>
        <w:rPr>
          <w:b w:val="0"/>
        </w:rPr>
      </w:pPr>
      <w:r>
        <w:rPr>
          <w:b w:val="0"/>
        </w:rPr>
        <w:t>Легче масштабировать систему для соответствия изменению нагрузки</w:t>
      </w:r>
    </w:p>
    <w:p w:rsidR="009A468C" w:rsidRDefault="009A468C" w:rsidP="009A468C">
      <w:pPr>
        <w:pStyle w:val="2"/>
        <w:numPr>
          <w:ilvl w:val="0"/>
          <w:numId w:val="1"/>
        </w:numPr>
        <w:rPr>
          <w:b w:val="0"/>
        </w:rPr>
      </w:pPr>
      <w:r>
        <w:rPr>
          <w:b w:val="0"/>
        </w:rPr>
        <w:t>Меньше зависимость между модулями системы. Легче развивать, экспериментировать с новыми технологиями</w:t>
      </w:r>
    </w:p>
    <w:p w:rsidR="00A56C5D" w:rsidRDefault="00A56C5D" w:rsidP="00A56C5D">
      <w:pPr>
        <w:pStyle w:val="2"/>
        <w:rPr>
          <w:b w:val="0"/>
        </w:rPr>
      </w:pPr>
      <w:r>
        <w:rPr>
          <w:b w:val="0"/>
        </w:rPr>
        <w:t xml:space="preserve">Также необходимо решить следующие проблемы для успешного внедрения </w:t>
      </w:r>
      <w:proofErr w:type="spellStart"/>
      <w:r>
        <w:rPr>
          <w:b w:val="0"/>
        </w:rPr>
        <w:t>микросервисной</w:t>
      </w:r>
      <w:proofErr w:type="spellEnd"/>
      <w:r>
        <w:rPr>
          <w:b w:val="0"/>
        </w:rPr>
        <w:t xml:space="preserve"> архитектуры</w:t>
      </w:r>
    </w:p>
    <w:p w:rsidR="00A56C5D" w:rsidRPr="00A56C5D" w:rsidRDefault="00A56C5D" w:rsidP="00A56C5D">
      <w:pPr>
        <w:pStyle w:val="2"/>
        <w:numPr>
          <w:ilvl w:val="0"/>
          <w:numId w:val="2"/>
        </w:numPr>
        <w:rPr>
          <w:b w:val="0"/>
        </w:rPr>
      </w:pPr>
      <w:r>
        <w:rPr>
          <w:b w:val="0"/>
        </w:rPr>
        <w:t xml:space="preserve">Обратная и прямая совместимость </w:t>
      </w:r>
      <w:r>
        <w:rPr>
          <w:b w:val="0"/>
          <w:lang w:val="en-US"/>
        </w:rPr>
        <w:t>API</w:t>
      </w:r>
    </w:p>
    <w:p w:rsidR="00A56C5D" w:rsidRDefault="00A56C5D" w:rsidP="00A56C5D">
      <w:pPr>
        <w:pStyle w:val="2"/>
        <w:numPr>
          <w:ilvl w:val="0"/>
          <w:numId w:val="2"/>
        </w:numPr>
        <w:rPr>
          <w:b w:val="0"/>
        </w:rPr>
      </w:pPr>
      <w:r>
        <w:rPr>
          <w:b w:val="0"/>
        </w:rPr>
        <w:t>Автоматизация рутинных процессов</w:t>
      </w:r>
    </w:p>
    <w:p w:rsidR="00A56C5D" w:rsidRDefault="00A56C5D" w:rsidP="00A56C5D">
      <w:pPr>
        <w:pStyle w:val="2"/>
        <w:numPr>
          <w:ilvl w:val="0"/>
          <w:numId w:val="2"/>
        </w:numPr>
        <w:rPr>
          <w:b w:val="0"/>
        </w:rPr>
      </w:pPr>
      <w:r>
        <w:rPr>
          <w:b w:val="0"/>
        </w:rPr>
        <w:t>Продуманный мониторинг</w:t>
      </w:r>
    </w:p>
    <w:p w:rsidR="00A56C5D" w:rsidRDefault="00A56C5D" w:rsidP="00A56C5D">
      <w:pPr>
        <w:pStyle w:val="2"/>
        <w:numPr>
          <w:ilvl w:val="0"/>
          <w:numId w:val="2"/>
        </w:numPr>
        <w:rPr>
          <w:b w:val="0"/>
        </w:rPr>
      </w:pPr>
      <w:proofErr w:type="spellStart"/>
      <w:r>
        <w:rPr>
          <w:b w:val="0"/>
        </w:rPr>
        <w:t>Оркестра</w:t>
      </w:r>
      <w:bookmarkStart w:id="0" w:name="_GoBack"/>
      <w:bookmarkEnd w:id="0"/>
      <w:r>
        <w:rPr>
          <w:b w:val="0"/>
        </w:rPr>
        <w:t>ция</w:t>
      </w:r>
      <w:proofErr w:type="spellEnd"/>
      <w:r>
        <w:rPr>
          <w:b w:val="0"/>
        </w:rPr>
        <w:t xml:space="preserve"> настройками и инфраструктурой</w:t>
      </w:r>
    </w:p>
    <w:p w:rsidR="00A56C5D" w:rsidRPr="00A56C5D" w:rsidRDefault="00A56C5D" w:rsidP="00A56C5D">
      <w:pPr>
        <w:pStyle w:val="2"/>
        <w:rPr>
          <w:b w:val="0"/>
        </w:rPr>
      </w:pPr>
    </w:p>
    <w:p w:rsidR="009A468C" w:rsidRPr="009A468C" w:rsidRDefault="009A468C" w:rsidP="009A468C">
      <w:pPr>
        <w:pStyle w:val="2"/>
        <w:rPr>
          <w:b w:val="0"/>
        </w:rPr>
      </w:pPr>
    </w:p>
    <w:sectPr w:rsidR="009A468C" w:rsidRPr="009A46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C878FE"/>
    <w:multiLevelType w:val="hybridMultilevel"/>
    <w:tmpl w:val="6E6810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B40900"/>
    <w:multiLevelType w:val="hybridMultilevel"/>
    <w:tmpl w:val="F4305D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300"/>
    <w:rsid w:val="009A468C"/>
    <w:rsid w:val="009D2432"/>
    <w:rsid w:val="009F3BFD"/>
    <w:rsid w:val="00A56C5D"/>
    <w:rsid w:val="00CE3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DE921"/>
  <w15:chartTrackingRefBased/>
  <w15:docId w15:val="{637F567B-5481-4F2A-AEB2-C00AAE5B1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E33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CE33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330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E330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CE33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82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Поветкин</dc:creator>
  <cp:keywords/>
  <dc:description/>
  <cp:lastModifiedBy>Владимир Поветкин</cp:lastModifiedBy>
  <cp:revision>2</cp:revision>
  <dcterms:created xsi:type="dcterms:W3CDTF">2023-12-20T09:20:00Z</dcterms:created>
  <dcterms:modified xsi:type="dcterms:W3CDTF">2023-12-20T11:03:00Z</dcterms:modified>
</cp:coreProperties>
</file>