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C90" w:rsidRPr="00761203" w:rsidRDefault="000B1A9D" w:rsidP="00761203">
      <w:pPr>
        <w:jc w:val="left"/>
        <w:rPr>
          <w:rFonts w:ascii="타이포_쌍문동 B" w:eastAsia="타이포_쌍문동 B" w:hAnsi="타이포_쌍문동 B"/>
          <w:sz w:val="52"/>
          <w:szCs w:val="52"/>
        </w:rPr>
      </w:pPr>
      <w:r w:rsidRPr="000B1A9D">
        <w:rPr>
          <w:rFonts w:ascii="타이포_쌍문동 B" w:eastAsia="타이포_쌍문동 B" w:hAnsi="타이포_쌍문동 B" w:hint="eastAsia"/>
          <w:sz w:val="52"/>
          <w:szCs w:val="52"/>
        </w:rPr>
        <w:t xml:space="preserve">알고리즘 과제 </w:t>
      </w:r>
      <w:r w:rsidRPr="000B1A9D">
        <w:rPr>
          <w:rFonts w:ascii="타이포_쌍문동 B" w:eastAsia="타이포_쌍문동 B" w:hAnsi="타이포_쌍문동 B"/>
          <w:sz w:val="52"/>
          <w:szCs w:val="52"/>
        </w:rPr>
        <w:t>#</w:t>
      </w:r>
      <w:r w:rsidR="00682DD8">
        <w:rPr>
          <w:rFonts w:ascii="타이포_쌍문동 B" w:eastAsia="타이포_쌍문동 B" w:hAnsi="타이포_쌍문동 B"/>
          <w:sz w:val="52"/>
          <w:szCs w:val="52"/>
        </w:rPr>
        <w:t>2</w:t>
      </w:r>
    </w:p>
    <w:p w:rsidR="003A08A4" w:rsidRDefault="00201021" w:rsidP="003A08A4">
      <w:pPr>
        <w:spacing w:line="283" w:lineRule="auto"/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 xml:space="preserve"> </w:t>
      </w:r>
    </w:p>
    <w:p w:rsidR="00201021" w:rsidRDefault="00201021" w:rsidP="003A08A4">
      <w:pPr>
        <w:spacing w:line="283" w:lineRule="auto"/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>퀵 소트,</w:t>
      </w:r>
      <w:r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>머지 소트,</w:t>
      </w:r>
      <w:r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>힙 소트에서 비교 횟수와 스왑 횟수를 고려해 코드를 완성한 다음 수행시간을 비교했습니다.</w:t>
      </w:r>
      <w:r>
        <w:rPr>
          <w:rFonts w:ascii="돋움체" w:eastAsia="돋움체" w:hAnsi="돋움체"/>
          <w:sz w:val="22"/>
        </w:rPr>
        <w:t xml:space="preserve"> N</w:t>
      </w:r>
      <w:r>
        <w:rPr>
          <w:rFonts w:ascii="돋움체" w:eastAsia="돋움체" w:hAnsi="돋움체" w:hint="eastAsia"/>
          <w:sz w:val="22"/>
        </w:rPr>
        <w:t xml:space="preserve">의 값을 </w:t>
      </w:r>
      <w:r w:rsidRPr="00201021">
        <w:rPr>
          <w:rFonts w:ascii="돋움체" w:eastAsia="돋움체" w:hAnsi="돋움체"/>
          <w:sz w:val="22"/>
        </w:rPr>
        <w:t>100, 500, 1000, 5000, 10000, 50000, 100000, 500000</w:t>
      </w:r>
      <w:r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>이렇게 바꿔서 통계하여 그래프를 그렸습니다.</w:t>
      </w:r>
    </w:p>
    <w:p w:rsidR="00201021" w:rsidRPr="00201021" w:rsidRDefault="00201021" w:rsidP="003A08A4">
      <w:pPr>
        <w:spacing w:line="283" w:lineRule="auto"/>
        <w:rPr>
          <w:rFonts w:ascii="돋움체" w:eastAsia="돋움체" w:hAnsi="돋움체"/>
          <w:sz w:val="22"/>
        </w:rPr>
      </w:pPr>
      <w:r>
        <w:rPr>
          <w:rFonts w:ascii="돋움체" w:eastAsia="돋움체" w:hAnsi="돋움체"/>
          <w:noProof/>
          <w:sz w:val="22"/>
        </w:rPr>
        <w:drawing>
          <wp:inline distT="0" distB="0" distL="0" distR="0">
            <wp:extent cx="6638925" cy="979715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852" cy="98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1A9D" w:rsidRDefault="00201021" w:rsidP="003A08A4">
      <w:pPr>
        <w:spacing w:line="283" w:lineRule="auto"/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noProof/>
          <w:sz w:val="22"/>
        </w:rPr>
        <w:drawing>
          <wp:inline distT="0" distB="0" distL="0" distR="0">
            <wp:extent cx="6667500" cy="4049486"/>
            <wp:effectExtent l="0" t="0" r="0" b="825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6762" cy="405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1021" w:rsidRDefault="00B71421" w:rsidP="003A08A4">
      <w:pPr>
        <w:spacing w:line="283" w:lineRule="auto"/>
        <w:ind w:firstLineChars="100" w:firstLine="220"/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 xml:space="preserve">그래프를 </w:t>
      </w:r>
      <w:r w:rsidR="00201021">
        <w:rPr>
          <w:rFonts w:ascii="돋움체" w:eastAsia="돋움체" w:hAnsi="돋움체" w:hint="eastAsia"/>
          <w:sz w:val="22"/>
        </w:rPr>
        <w:t>비교 횟수,</w:t>
      </w:r>
      <w:r w:rsidR="00201021">
        <w:rPr>
          <w:rFonts w:ascii="돋움체" w:eastAsia="돋움체" w:hAnsi="돋움체"/>
          <w:sz w:val="22"/>
        </w:rPr>
        <w:t xml:space="preserve"> </w:t>
      </w:r>
      <w:r w:rsidR="00201021">
        <w:rPr>
          <w:rFonts w:ascii="돋움체" w:eastAsia="돋움체" w:hAnsi="돋움체" w:hint="eastAsia"/>
          <w:sz w:val="22"/>
        </w:rPr>
        <w:t>스왑 횟수,</w:t>
      </w:r>
      <w:r w:rsidR="00201021">
        <w:rPr>
          <w:rFonts w:ascii="돋움체" w:eastAsia="돋움체" w:hAnsi="돋움체"/>
          <w:sz w:val="22"/>
        </w:rPr>
        <w:t xml:space="preserve"> </w:t>
      </w:r>
      <w:r w:rsidR="00201021">
        <w:rPr>
          <w:rFonts w:ascii="돋움체" w:eastAsia="돋움체" w:hAnsi="돋움체" w:hint="eastAsia"/>
          <w:sz w:val="22"/>
        </w:rPr>
        <w:t>수행 시간으로 나눴습니다.</w:t>
      </w:r>
      <w:r w:rsidR="00201021">
        <w:rPr>
          <w:rFonts w:ascii="돋움체" w:eastAsia="돋움체" w:hAnsi="돋움체"/>
          <w:sz w:val="22"/>
        </w:rPr>
        <w:t xml:space="preserve"> </w:t>
      </w:r>
      <w:r w:rsidR="00201021">
        <w:rPr>
          <w:rFonts w:ascii="돋움체" w:eastAsia="돋움체" w:hAnsi="돋움체" w:hint="eastAsia"/>
          <w:sz w:val="22"/>
        </w:rPr>
        <w:t>먼저 비교 횟수를 나타낸 그래프를 보겠습니다.</w:t>
      </w:r>
      <w:r w:rsidR="00201021"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>보다시피 파란색 선을 가진 퀵소트 비교횟수가 가장 많음을 알 수 있습니다.</w:t>
      </w:r>
      <w:r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 xml:space="preserve">n값이 </w:t>
      </w:r>
      <w:r>
        <w:rPr>
          <w:rFonts w:ascii="돋움체" w:eastAsia="돋움체" w:hAnsi="돋움체"/>
          <w:sz w:val="22"/>
        </w:rPr>
        <w:t>100000</w:t>
      </w:r>
      <w:r>
        <w:rPr>
          <w:rFonts w:ascii="돋움체" w:eastAsia="돋움체" w:hAnsi="돋움체" w:hint="eastAsia"/>
          <w:sz w:val="22"/>
        </w:rPr>
        <w:t>일 때 까지는 비교 횟수가 머지 소트보다는 느리고</w:t>
      </w:r>
      <w:r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 xml:space="preserve">힙 소트보다는 빠르지만 </w:t>
      </w:r>
      <w:r>
        <w:rPr>
          <w:rFonts w:ascii="돋움체" w:eastAsia="돋움체" w:hAnsi="돋움체"/>
          <w:sz w:val="22"/>
        </w:rPr>
        <w:t>n</w:t>
      </w:r>
      <w:r>
        <w:rPr>
          <w:rFonts w:ascii="돋움체" w:eastAsia="돋움체" w:hAnsi="돋움체" w:hint="eastAsia"/>
          <w:sz w:val="22"/>
        </w:rPr>
        <w:t xml:space="preserve">값이 </w:t>
      </w:r>
      <w:r>
        <w:rPr>
          <w:rFonts w:ascii="돋움체" w:eastAsia="돋움체" w:hAnsi="돋움체"/>
          <w:sz w:val="22"/>
        </w:rPr>
        <w:t>100000</w:t>
      </w:r>
      <w:r>
        <w:rPr>
          <w:rFonts w:ascii="돋움체" w:eastAsia="돋움체" w:hAnsi="돋움체" w:hint="eastAsia"/>
          <w:sz w:val="22"/>
        </w:rPr>
        <w:t>을 넘어가면 힙 소트와 머지 소트보다 비교 횟수가 많아짐을 알 수 있습니다.</w:t>
      </w:r>
      <w:r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>퀵 소트에 비해 머지 소트와 힙소트는 어떤 값을 전후로 비교 횟수가 크게 달라지는 게 없다는 것을 알 수 있습니다.</w:t>
      </w:r>
    </w:p>
    <w:p w:rsidR="00B71421" w:rsidRDefault="00B71421" w:rsidP="003A08A4">
      <w:pPr>
        <w:spacing w:line="283" w:lineRule="auto"/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 xml:space="preserve"> 스왑 횟수는 </w:t>
      </w:r>
      <w:r w:rsidR="0006273F">
        <w:rPr>
          <w:rFonts w:ascii="돋움체" w:eastAsia="돋움체" w:hAnsi="돋움체" w:hint="eastAsia"/>
          <w:sz w:val="22"/>
        </w:rPr>
        <w:t>머지 소트</w:t>
      </w:r>
      <w:r w:rsidR="0006273F">
        <w:rPr>
          <w:rFonts w:ascii="돋움체" w:eastAsia="돋움체" w:hAnsi="돋움체"/>
          <w:sz w:val="22"/>
        </w:rPr>
        <w:t xml:space="preserve"> &gt; </w:t>
      </w:r>
      <w:r w:rsidR="0006273F">
        <w:rPr>
          <w:rFonts w:ascii="돋움체" w:eastAsia="돋움체" w:hAnsi="돋움체" w:hint="eastAsia"/>
          <w:sz w:val="22"/>
        </w:rPr>
        <w:t xml:space="preserve">힙 소트 </w:t>
      </w:r>
      <w:r w:rsidR="0006273F">
        <w:rPr>
          <w:rFonts w:ascii="돋움체" w:eastAsia="돋움체" w:hAnsi="돋움체"/>
          <w:sz w:val="22"/>
        </w:rPr>
        <w:t xml:space="preserve">&gt; </w:t>
      </w:r>
      <w:r w:rsidR="0006273F">
        <w:rPr>
          <w:rFonts w:ascii="돋움체" w:eastAsia="돋움체" w:hAnsi="돋움체" w:hint="eastAsia"/>
          <w:sz w:val="22"/>
        </w:rPr>
        <w:t>퀵 소트 순으로 많습니다.</w:t>
      </w:r>
      <w:r w:rsidR="0006273F">
        <w:rPr>
          <w:rFonts w:ascii="돋움체" w:eastAsia="돋움체" w:hAnsi="돋움체"/>
          <w:sz w:val="22"/>
        </w:rPr>
        <w:t xml:space="preserve"> </w:t>
      </w:r>
      <w:r w:rsidR="0006273F">
        <w:rPr>
          <w:rFonts w:ascii="돋움체" w:eastAsia="돋움체" w:hAnsi="돋움체" w:hint="eastAsia"/>
          <w:sz w:val="22"/>
        </w:rPr>
        <w:t>다음으로 수행 시간 그래프를 보겠습니다.</w:t>
      </w:r>
      <w:r w:rsidR="0006273F">
        <w:rPr>
          <w:rFonts w:ascii="돋움체" w:eastAsia="돋움체" w:hAnsi="돋움체"/>
          <w:sz w:val="22"/>
        </w:rPr>
        <w:t xml:space="preserve"> </w:t>
      </w:r>
      <w:r w:rsidR="0006273F">
        <w:rPr>
          <w:rFonts w:ascii="돋움체" w:eastAsia="돋움체" w:hAnsi="돋움체" w:hint="eastAsia"/>
          <w:sz w:val="22"/>
        </w:rPr>
        <w:t>수행 시간 그래프도 비교 횟수 그래프와 비슷하게 퀵 소트가</w:t>
      </w:r>
      <w:r w:rsidR="0006273F">
        <w:rPr>
          <w:rFonts w:ascii="돋움체" w:eastAsia="돋움체" w:hAnsi="돋움체"/>
          <w:sz w:val="22"/>
        </w:rPr>
        <w:t xml:space="preserve"> </w:t>
      </w:r>
      <w:r w:rsidR="0006273F">
        <w:rPr>
          <w:rFonts w:ascii="돋움체" w:eastAsia="돋움체" w:hAnsi="돋움체" w:hint="eastAsia"/>
          <w:sz w:val="22"/>
        </w:rPr>
        <w:t>n</w:t>
      </w:r>
      <w:r w:rsidR="0006273F">
        <w:rPr>
          <w:rFonts w:ascii="돋움체" w:eastAsia="돋움체" w:hAnsi="돋움체"/>
          <w:sz w:val="22"/>
        </w:rPr>
        <w:t xml:space="preserve"> </w:t>
      </w:r>
      <w:r w:rsidR="0006273F">
        <w:rPr>
          <w:rFonts w:ascii="돋움체" w:eastAsia="돋움체" w:hAnsi="돋움체" w:hint="eastAsia"/>
          <w:sz w:val="22"/>
        </w:rPr>
        <w:t xml:space="preserve">값 </w:t>
      </w:r>
      <w:r w:rsidR="0006273F">
        <w:rPr>
          <w:rFonts w:ascii="돋움체" w:eastAsia="돋움체" w:hAnsi="돋움체"/>
          <w:sz w:val="22"/>
        </w:rPr>
        <w:t>100000</w:t>
      </w:r>
      <w:r w:rsidR="0006273F">
        <w:rPr>
          <w:rFonts w:ascii="돋움체" w:eastAsia="돋움체" w:hAnsi="돋움체" w:hint="eastAsia"/>
          <w:sz w:val="22"/>
        </w:rPr>
        <w:t>을 기준으로 그래프의 모양이 크게 변하는 것을 볼 수 있습니다.</w:t>
      </w:r>
      <w:r w:rsidR="0006273F">
        <w:rPr>
          <w:rFonts w:ascii="돋움체" w:eastAsia="돋움체" w:hAnsi="돋움체"/>
          <w:sz w:val="22"/>
        </w:rPr>
        <w:t xml:space="preserve"> </w:t>
      </w:r>
      <w:r w:rsidR="0006273F">
        <w:rPr>
          <w:rFonts w:ascii="돋움체" w:eastAsia="돋움체" w:hAnsi="돋움체" w:hint="eastAsia"/>
          <w:sz w:val="22"/>
        </w:rPr>
        <w:t>하지만 비교 횟수 그래프에서는 퀵 소트가 머지 소트보다 비교 횟수가 많지만</w:t>
      </w:r>
      <w:r w:rsidR="0006273F">
        <w:rPr>
          <w:rFonts w:ascii="돋움체" w:eastAsia="돋움체" w:hAnsi="돋움체"/>
          <w:sz w:val="22"/>
        </w:rPr>
        <w:t xml:space="preserve"> </w:t>
      </w:r>
      <w:r w:rsidR="0006273F">
        <w:rPr>
          <w:rFonts w:ascii="돋움체" w:eastAsia="돋움체" w:hAnsi="돋움체" w:hint="eastAsia"/>
          <w:sz w:val="22"/>
        </w:rPr>
        <w:t>수행시간에서는 퀵소트가 더 빠름을 볼 수 있습니다.</w:t>
      </w:r>
    </w:p>
    <w:p w:rsidR="0006273F" w:rsidRDefault="0006273F" w:rsidP="003A08A4">
      <w:pPr>
        <w:spacing w:line="283" w:lineRule="auto"/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 xml:space="preserve"> 통합적으로 본다면 </w:t>
      </w:r>
      <w:r>
        <w:rPr>
          <w:rFonts w:ascii="돋움체" w:eastAsia="돋움체" w:hAnsi="돋움체"/>
          <w:sz w:val="22"/>
        </w:rPr>
        <w:t>n</w:t>
      </w:r>
      <w:r>
        <w:rPr>
          <w:rFonts w:ascii="돋움체" w:eastAsia="돋움체" w:hAnsi="돋움체" w:hint="eastAsia"/>
          <w:sz w:val="22"/>
        </w:rPr>
        <w:t xml:space="preserve">값이 </w:t>
      </w:r>
      <w:r>
        <w:rPr>
          <w:rFonts w:ascii="돋움체" w:eastAsia="돋움체" w:hAnsi="돋움체"/>
          <w:sz w:val="22"/>
        </w:rPr>
        <w:t xml:space="preserve">100000 </w:t>
      </w:r>
      <w:r>
        <w:rPr>
          <w:rFonts w:ascii="돋움체" w:eastAsia="돋움체" w:hAnsi="돋움체" w:hint="eastAsia"/>
          <w:sz w:val="22"/>
        </w:rPr>
        <w:t>이하 일 때는 퀵 소트가 가장 좋은 효율을 보여주고 있음을 알 수 있습니다.</w:t>
      </w:r>
      <w:r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 xml:space="preserve">하지만 </w:t>
      </w:r>
      <w:r>
        <w:rPr>
          <w:rFonts w:ascii="돋움체" w:eastAsia="돋움체" w:hAnsi="돋움체"/>
          <w:sz w:val="22"/>
        </w:rPr>
        <w:t>n</w:t>
      </w:r>
      <w:r>
        <w:rPr>
          <w:rFonts w:ascii="돋움체" w:eastAsia="돋움체" w:hAnsi="돋움체" w:hint="eastAsia"/>
          <w:sz w:val="22"/>
        </w:rPr>
        <w:t xml:space="preserve">값이 </w:t>
      </w:r>
      <w:r>
        <w:rPr>
          <w:rFonts w:ascii="돋움체" w:eastAsia="돋움체" w:hAnsi="돋움체"/>
          <w:sz w:val="22"/>
        </w:rPr>
        <w:t>100000</w:t>
      </w:r>
      <w:r>
        <w:rPr>
          <w:rFonts w:ascii="돋움체" w:eastAsia="돋움체" w:hAnsi="돋움체" w:hint="eastAsia"/>
          <w:sz w:val="22"/>
        </w:rPr>
        <w:t>이 넘어가면 퀵 소트 보다 머지 소트와 힙 소트의 효율이 더 좋음을 알 수 있습니다.</w:t>
      </w:r>
    </w:p>
    <w:p w:rsidR="0006273F" w:rsidRDefault="0006273F" w:rsidP="003A08A4">
      <w:pPr>
        <w:spacing w:line="283" w:lineRule="auto"/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lastRenderedPageBreak/>
        <w:t xml:space="preserve"> </w:t>
      </w:r>
      <w:r w:rsidR="007105C8">
        <w:rPr>
          <w:rFonts w:ascii="돋움체" w:eastAsia="돋움체" w:hAnsi="돋움체" w:hint="eastAsia"/>
          <w:sz w:val="22"/>
        </w:rPr>
        <w:t>각 정렬 알고리즘의 시간 복잡도를 알아보겠습니다.</w:t>
      </w:r>
      <w:r w:rsidR="007105C8">
        <w:rPr>
          <w:rFonts w:ascii="돋움체" w:eastAsia="돋움체" w:hAnsi="돋움체"/>
          <w:sz w:val="22"/>
        </w:rPr>
        <w:t xml:space="preserve"> </w:t>
      </w:r>
      <w:r w:rsidR="007105C8">
        <w:rPr>
          <w:rFonts w:ascii="돋움체" w:eastAsia="돋움체" w:hAnsi="돋움체" w:hint="eastAsia"/>
          <w:sz w:val="22"/>
        </w:rPr>
        <w:t xml:space="preserve">퀵 소트는 가장 최선의 경우 </w:t>
      </w:r>
      <w:r w:rsidR="007105C8">
        <w:rPr>
          <w:rFonts w:ascii="돋움체" w:eastAsia="돋움체" w:hAnsi="돋움체"/>
          <w:sz w:val="22"/>
        </w:rPr>
        <w:t>O(n</w:t>
      </w:r>
      <w:r w:rsidR="007105C8">
        <w:rPr>
          <w:rFonts w:ascii="돋움체" w:eastAsia="돋움체" w:hAnsi="돋움체" w:hint="eastAsia"/>
          <w:sz w:val="22"/>
        </w:rPr>
        <w:t>l</w:t>
      </w:r>
      <w:r w:rsidR="007105C8">
        <w:rPr>
          <w:rFonts w:ascii="돋움체" w:eastAsia="돋움체" w:hAnsi="돋움체"/>
          <w:sz w:val="22"/>
        </w:rPr>
        <w:t xml:space="preserve">ogn), </w:t>
      </w:r>
      <w:r w:rsidR="007105C8">
        <w:rPr>
          <w:rFonts w:ascii="돋움체" w:eastAsia="돋움체" w:hAnsi="돋움체" w:hint="eastAsia"/>
          <w:sz w:val="22"/>
        </w:rPr>
        <w:t xml:space="preserve">평균적으로도 </w:t>
      </w:r>
      <w:r w:rsidR="007105C8">
        <w:rPr>
          <w:rFonts w:ascii="돋움체" w:eastAsia="돋움체" w:hAnsi="돋움체"/>
          <w:sz w:val="22"/>
        </w:rPr>
        <w:t>O(nlogn)</w:t>
      </w:r>
      <w:r w:rsidR="007105C8">
        <w:rPr>
          <w:rFonts w:ascii="돋움체" w:eastAsia="돋움체" w:hAnsi="돋움체" w:hint="eastAsia"/>
          <w:sz w:val="22"/>
        </w:rPr>
        <w:t>입니다.</w:t>
      </w:r>
      <w:r w:rsidR="007105C8">
        <w:rPr>
          <w:rFonts w:ascii="돋움체" w:eastAsia="돋움체" w:hAnsi="돋움체"/>
          <w:sz w:val="22"/>
        </w:rPr>
        <w:t xml:space="preserve"> </w:t>
      </w:r>
      <w:r w:rsidR="007105C8">
        <w:rPr>
          <w:rFonts w:ascii="돋움체" w:eastAsia="돋움체" w:hAnsi="돋움체" w:hint="eastAsia"/>
          <w:sz w:val="22"/>
        </w:rPr>
        <w:t xml:space="preserve">하지만 최악의 경우에는 </w:t>
      </w:r>
      <w:r w:rsidR="007105C8">
        <w:rPr>
          <w:rFonts w:ascii="돋움체" w:eastAsia="돋움체" w:hAnsi="돋움체"/>
          <w:sz w:val="22"/>
        </w:rPr>
        <w:t xml:space="preserve">O(n^2) </w:t>
      </w:r>
      <w:r w:rsidR="007105C8">
        <w:rPr>
          <w:rFonts w:ascii="돋움체" w:eastAsia="돋움체" w:hAnsi="돋움체" w:hint="eastAsia"/>
          <w:sz w:val="22"/>
        </w:rPr>
        <w:t>입니다.</w:t>
      </w:r>
      <w:r w:rsidR="007105C8">
        <w:rPr>
          <w:rFonts w:ascii="돋움체" w:eastAsia="돋움체" w:hAnsi="돋움체"/>
          <w:sz w:val="22"/>
        </w:rPr>
        <w:t xml:space="preserve"> </w:t>
      </w:r>
      <w:r w:rsidR="007105C8">
        <w:rPr>
          <w:rFonts w:ascii="돋움체" w:eastAsia="돋움체" w:hAnsi="돋움체" w:hint="eastAsia"/>
          <w:sz w:val="22"/>
        </w:rPr>
        <w:t>머지 소트는 가장 최선의 경우,</w:t>
      </w:r>
      <w:r w:rsidR="007105C8">
        <w:rPr>
          <w:rFonts w:ascii="돋움체" w:eastAsia="돋움체" w:hAnsi="돋움체"/>
          <w:sz w:val="22"/>
        </w:rPr>
        <w:t xml:space="preserve"> </w:t>
      </w:r>
      <w:r w:rsidR="007105C8">
        <w:rPr>
          <w:rFonts w:ascii="돋움체" w:eastAsia="돋움체" w:hAnsi="돋움체" w:hint="eastAsia"/>
          <w:sz w:val="22"/>
        </w:rPr>
        <w:t>최악의 경우,</w:t>
      </w:r>
      <w:r w:rsidR="007105C8">
        <w:rPr>
          <w:rFonts w:ascii="돋움체" w:eastAsia="돋움체" w:hAnsi="돋움체"/>
          <w:sz w:val="22"/>
        </w:rPr>
        <w:t xml:space="preserve"> </w:t>
      </w:r>
      <w:r w:rsidR="007105C8">
        <w:rPr>
          <w:rFonts w:ascii="돋움체" w:eastAsia="돋움체" w:hAnsi="돋움체" w:hint="eastAsia"/>
          <w:sz w:val="22"/>
        </w:rPr>
        <w:t xml:space="preserve">평균적으로도 다 </w:t>
      </w:r>
      <w:r w:rsidR="007105C8">
        <w:rPr>
          <w:rFonts w:ascii="돋움체" w:eastAsia="돋움체" w:hAnsi="돋움체"/>
          <w:sz w:val="22"/>
        </w:rPr>
        <w:t>O(nlogn)</w:t>
      </w:r>
      <w:r w:rsidR="007105C8">
        <w:rPr>
          <w:rFonts w:ascii="돋움체" w:eastAsia="돋움체" w:hAnsi="돋움체" w:hint="eastAsia"/>
          <w:sz w:val="22"/>
        </w:rPr>
        <w:t>입니다.</w:t>
      </w:r>
      <w:r w:rsidR="007105C8">
        <w:rPr>
          <w:rFonts w:ascii="돋움체" w:eastAsia="돋움체" w:hAnsi="돋움체"/>
          <w:sz w:val="22"/>
        </w:rPr>
        <w:t xml:space="preserve"> </w:t>
      </w:r>
      <w:r w:rsidR="007105C8">
        <w:rPr>
          <w:rFonts w:ascii="돋움체" w:eastAsia="돋움체" w:hAnsi="돋움체" w:hint="eastAsia"/>
          <w:sz w:val="22"/>
        </w:rPr>
        <w:t>마지막으로 힙소트 또한 머지 소트처럼 세 경우에서의 시간복잡도 모두 O</w:t>
      </w:r>
      <w:r w:rsidR="007105C8">
        <w:rPr>
          <w:rFonts w:ascii="돋움체" w:eastAsia="돋움체" w:hAnsi="돋움체"/>
          <w:sz w:val="22"/>
        </w:rPr>
        <w:t>(nlogn)</w:t>
      </w:r>
      <w:r w:rsidR="007105C8">
        <w:rPr>
          <w:rFonts w:ascii="돋움체" w:eastAsia="돋움체" w:hAnsi="돋움체" w:hint="eastAsia"/>
          <w:sz w:val="22"/>
        </w:rPr>
        <w:t>입니다.</w:t>
      </w:r>
      <w:r w:rsidR="007105C8">
        <w:rPr>
          <w:rFonts w:ascii="돋움체" w:eastAsia="돋움체" w:hAnsi="돋움체"/>
          <w:sz w:val="22"/>
        </w:rPr>
        <w:t xml:space="preserve"> </w:t>
      </w:r>
    </w:p>
    <w:p w:rsidR="00D30C80" w:rsidRDefault="007105C8" w:rsidP="003A08A4">
      <w:pPr>
        <w:spacing w:line="283" w:lineRule="auto"/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 xml:space="preserve"> 정렬을 할 때 같은 값을 가진 값들이 정렬 후에 순서가 뒤바뀌게 된다면 그것을 </w:t>
      </w:r>
      <w:r>
        <w:rPr>
          <w:rFonts w:ascii="돋움체" w:eastAsia="돋움체" w:hAnsi="돋움체"/>
          <w:sz w:val="22"/>
        </w:rPr>
        <w:t>unstable</w:t>
      </w:r>
      <w:r>
        <w:rPr>
          <w:rFonts w:ascii="돋움체" w:eastAsia="돋움체" w:hAnsi="돋움체" w:hint="eastAsia"/>
          <w:sz w:val="22"/>
        </w:rPr>
        <w:t>이라고 하며,</w:t>
      </w:r>
      <w:r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 xml:space="preserve">순서가 뒤바뀌지 않는다면 </w:t>
      </w:r>
      <w:r>
        <w:rPr>
          <w:rFonts w:ascii="돋움체" w:eastAsia="돋움체" w:hAnsi="돋움체"/>
          <w:sz w:val="22"/>
        </w:rPr>
        <w:t>stable</w:t>
      </w:r>
      <w:r>
        <w:rPr>
          <w:rFonts w:ascii="돋움체" w:eastAsia="돋움체" w:hAnsi="돋움체" w:hint="eastAsia"/>
          <w:sz w:val="22"/>
        </w:rPr>
        <w:t>이라고 한다.</w:t>
      </w:r>
      <w:r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 xml:space="preserve">세 가지의 정렬 알고리즘이 </w:t>
      </w:r>
      <w:r>
        <w:rPr>
          <w:rFonts w:ascii="돋움체" w:eastAsia="돋움체" w:hAnsi="돋움체"/>
          <w:sz w:val="22"/>
        </w:rPr>
        <w:t xml:space="preserve">stable </w:t>
      </w:r>
      <w:r>
        <w:rPr>
          <w:rFonts w:ascii="돋움체" w:eastAsia="돋움체" w:hAnsi="돋움체" w:hint="eastAsia"/>
          <w:sz w:val="22"/>
        </w:rPr>
        <w:t>한지,</w:t>
      </w:r>
      <w:r>
        <w:rPr>
          <w:rFonts w:ascii="돋움체" w:eastAsia="돋움체" w:hAnsi="돋움체"/>
          <w:sz w:val="22"/>
        </w:rPr>
        <w:t xml:space="preserve"> unstable </w:t>
      </w:r>
      <w:r>
        <w:rPr>
          <w:rFonts w:ascii="돋움체" w:eastAsia="돋움체" w:hAnsi="돋움체" w:hint="eastAsia"/>
          <w:sz w:val="22"/>
        </w:rPr>
        <w:t>한지 보겠습니다.</w:t>
      </w:r>
      <w:r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>퀵 소트는 정렬 후에</w:t>
      </w:r>
      <w:r w:rsidR="00D30C80">
        <w:rPr>
          <w:rFonts w:ascii="돋움체" w:eastAsia="돋움체" w:hAnsi="돋움체" w:hint="eastAsia"/>
          <w:sz w:val="22"/>
        </w:rPr>
        <w:t xml:space="preserve"> 같은 값들의 순서가 뒤바뀌어서 </w:t>
      </w:r>
      <w:r w:rsidR="00D30C80">
        <w:rPr>
          <w:rFonts w:ascii="돋움체" w:eastAsia="돋움체" w:hAnsi="돋움체"/>
          <w:sz w:val="22"/>
        </w:rPr>
        <w:t xml:space="preserve">unstable </w:t>
      </w:r>
      <w:r w:rsidR="00D30C80">
        <w:rPr>
          <w:rFonts w:ascii="돋움체" w:eastAsia="돋움체" w:hAnsi="돋움체" w:hint="eastAsia"/>
          <w:sz w:val="22"/>
        </w:rPr>
        <w:t>합니다.</w:t>
      </w:r>
      <w:r w:rsidR="00D30C80">
        <w:rPr>
          <w:rFonts w:ascii="돋움체" w:eastAsia="돋움체" w:hAnsi="돋움체"/>
          <w:sz w:val="22"/>
        </w:rPr>
        <w:t xml:space="preserve"> </w:t>
      </w:r>
      <w:r w:rsidR="00D30C80">
        <w:rPr>
          <w:rFonts w:ascii="돋움체" w:eastAsia="돋움체" w:hAnsi="돋움체" w:hint="eastAsia"/>
          <w:sz w:val="22"/>
        </w:rPr>
        <w:t>머지 소트는 1</w:t>
      </w:r>
      <w:r w:rsidR="00D30C80">
        <w:rPr>
          <w:rFonts w:ascii="돋움체" w:eastAsia="돋움체" w:hAnsi="돋움체"/>
          <w:sz w:val="22"/>
        </w:rPr>
        <w:t>/2 n</w:t>
      </w:r>
      <w:r w:rsidR="00D30C80">
        <w:rPr>
          <w:rFonts w:ascii="돋움체" w:eastAsia="돋움체" w:hAnsi="돋움체" w:hint="eastAsia"/>
          <w:sz w:val="22"/>
        </w:rPr>
        <w:t>을 크기로 하는 두 개의 서브로 쪼개집니다.</w:t>
      </w:r>
      <w:r w:rsidR="00D30C80">
        <w:rPr>
          <w:rFonts w:ascii="돋움체" w:eastAsia="돋움체" w:hAnsi="돋움체"/>
          <w:sz w:val="22"/>
        </w:rPr>
        <w:t xml:space="preserve"> </w:t>
      </w:r>
      <w:r w:rsidR="00D30C80">
        <w:rPr>
          <w:rFonts w:ascii="돋움체" w:eastAsia="돋움체" w:hAnsi="돋움체" w:hint="eastAsia"/>
          <w:sz w:val="22"/>
        </w:rPr>
        <w:t xml:space="preserve">이 서브들이 최종적으로 크기가 </w:t>
      </w:r>
      <w:r w:rsidR="00D30C80">
        <w:rPr>
          <w:rFonts w:ascii="돋움체" w:eastAsia="돋움체" w:hAnsi="돋움체"/>
          <w:sz w:val="22"/>
        </w:rPr>
        <w:t>1</w:t>
      </w:r>
      <w:r w:rsidR="00D30C80">
        <w:rPr>
          <w:rFonts w:ascii="돋움체" w:eastAsia="돋움체" w:hAnsi="돋움체" w:hint="eastAsia"/>
          <w:sz w:val="22"/>
        </w:rPr>
        <w:t>이 될 때까지 반복한다.</w:t>
      </w:r>
      <w:r w:rsidR="00D30C80">
        <w:rPr>
          <w:rFonts w:ascii="돋움체" w:eastAsia="돋움체" w:hAnsi="돋움체"/>
          <w:sz w:val="22"/>
        </w:rPr>
        <w:t xml:space="preserve"> </w:t>
      </w:r>
      <w:r w:rsidR="00D30C80">
        <w:rPr>
          <w:rFonts w:ascii="돋움체" w:eastAsia="돋움체" w:hAnsi="돋움체" w:hint="eastAsia"/>
          <w:sz w:val="22"/>
        </w:rPr>
        <w:t>여기에서는 인덱스가 변화하지 않습니다.</w:t>
      </w:r>
      <w:r w:rsidR="00D30C80">
        <w:rPr>
          <w:rFonts w:ascii="돋움체" w:eastAsia="돋움체" w:hAnsi="돋움체"/>
          <w:sz w:val="22"/>
        </w:rPr>
        <w:t xml:space="preserve"> </w:t>
      </w:r>
      <w:r w:rsidR="00D30C80">
        <w:rPr>
          <w:rFonts w:ascii="돋움체" w:eastAsia="돋움체" w:hAnsi="돋움체" w:hint="eastAsia"/>
          <w:sz w:val="22"/>
        </w:rPr>
        <w:t xml:space="preserve">그리하여 머지 소트는 </w:t>
      </w:r>
      <w:r w:rsidR="00D30C80">
        <w:rPr>
          <w:rFonts w:ascii="돋움체" w:eastAsia="돋움체" w:hAnsi="돋움체"/>
          <w:sz w:val="22"/>
        </w:rPr>
        <w:t xml:space="preserve">stable </w:t>
      </w:r>
      <w:r w:rsidR="00D30C80">
        <w:rPr>
          <w:rFonts w:ascii="돋움체" w:eastAsia="돋움체" w:hAnsi="돋움체" w:hint="eastAsia"/>
          <w:sz w:val="22"/>
        </w:rPr>
        <w:t>합니다.</w:t>
      </w:r>
      <w:r w:rsidR="00D30C80">
        <w:rPr>
          <w:rFonts w:ascii="돋움체" w:eastAsia="돋움체" w:hAnsi="돋움체"/>
          <w:sz w:val="22"/>
        </w:rPr>
        <w:t xml:space="preserve"> </w:t>
      </w:r>
      <w:r w:rsidR="00D30C80">
        <w:rPr>
          <w:rFonts w:ascii="돋움체" w:eastAsia="돋움체" w:hAnsi="돋움체" w:hint="eastAsia"/>
          <w:sz w:val="22"/>
        </w:rPr>
        <w:t>힙 소트는</w:t>
      </w:r>
      <w:r w:rsidR="00D30C80">
        <w:rPr>
          <w:rFonts w:ascii="돋움체" w:eastAsia="돋움체" w:hAnsi="돋움체"/>
          <w:sz w:val="22"/>
        </w:rPr>
        <w:t xml:space="preserve"> </w:t>
      </w:r>
      <w:r w:rsidR="00D30C80">
        <w:rPr>
          <w:rFonts w:ascii="돋움체" w:eastAsia="돋움체" w:hAnsi="돋움체" w:hint="eastAsia"/>
          <w:sz w:val="22"/>
        </w:rPr>
        <w:t xml:space="preserve">퀵 소트와 마찬가지로 </w:t>
      </w:r>
      <w:r w:rsidR="00D30C80">
        <w:rPr>
          <w:rFonts w:ascii="돋움체" w:eastAsia="돋움체" w:hAnsi="돋움체"/>
          <w:sz w:val="22"/>
        </w:rPr>
        <w:t xml:space="preserve">unstable </w:t>
      </w:r>
      <w:r w:rsidR="00D30C80">
        <w:rPr>
          <w:rFonts w:ascii="돋움체" w:eastAsia="돋움체" w:hAnsi="돋움체" w:hint="eastAsia"/>
          <w:sz w:val="22"/>
        </w:rPr>
        <w:t>하다.</w:t>
      </w:r>
    </w:p>
    <w:p w:rsidR="00A72B19" w:rsidRDefault="00A72B19" w:rsidP="003A08A4">
      <w:pPr>
        <w:spacing w:line="283" w:lineRule="auto"/>
        <w:rPr>
          <w:rFonts w:ascii="돋움체" w:eastAsia="돋움체" w:hAnsi="돋움체"/>
          <w:sz w:val="22"/>
        </w:rPr>
      </w:pPr>
      <w:r>
        <w:rPr>
          <w:rFonts w:ascii="돋움체" w:eastAsia="돋움체" w:hAnsi="돋움체" w:hint="eastAsia"/>
          <w:sz w:val="22"/>
        </w:rPr>
        <w:t xml:space="preserve"> 그래프를 그리기 위해서 m</w:t>
      </w:r>
      <w:r>
        <w:rPr>
          <w:rFonts w:ascii="돋움체" w:eastAsia="돋움체" w:hAnsi="돋움체"/>
          <w:sz w:val="22"/>
        </w:rPr>
        <w:t>atplotlib</w:t>
      </w:r>
      <w:r>
        <w:rPr>
          <w:rFonts w:ascii="돋움체" w:eastAsia="돋움체" w:hAnsi="돋움체" w:hint="eastAsia"/>
          <w:sz w:val="22"/>
        </w:rPr>
        <w:t>를 임포트</w:t>
      </w:r>
      <w:r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>했습니다.</w:t>
      </w:r>
      <w:r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>그래프 코드는 아래와 같습니다.</w:t>
      </w:r>
    </w:p>
    <w:p w:rsidR="00A72B19" w:rsidRDefault="00A72B19">
      <w:pPr>
        <w:rPr>
          <w:rFonts w:ascii="돋움체" w:eastAsia="돋움체" w:hAnsi="돋움체"/>
          <w:sz w:val="22"/>
        </w:rPr>
      </w:pPr>
      <w:r>
        <w:rPr>
          <w:rFonts w:ascii="돋움체" w:eastAsia="돋움체" w:hAnsi="돋움체"/>
          <w:noProof/>
          <w:sz w:val="22"/>
        </w:rPr>
        <w:drawing>
          <wp:inline distT="0" distB="0" distL="0" distR="0">
            <wp:extent cx="3148149" cy="4107255"/>
            <wp:effectExtent l="0" t="0" r="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722" cy="4141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체" w:eastAsia="돋움체" w:hAnsi="돋움체"/>
          <w:noProof/>
          <w:sz w:val="22"/>
        </w:rPr>
        <w:drawing>
          <wp:inline distT="0" distB="0" distL="0" distR="0">
            <wp:extent cx="3056709" cy="5341667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629" cy="537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2B19" w:rsidRDefault="00A72B19">
      <w:pPr>
        <w:rPr>
          <w:rFonts w:ascii="돋움체" w:eastAsia="돋움체" w:hAnsi="돋움체"/>
          <w:sz w:val="22"/>
        </w:rPr>
      </w:pPr>
    </w:p>
    <w:p w:rsidR="00A72B19" w:rsidRPr="0006273F" w:rsidRDefault="00122F5C">
      <w:pPr>
        <w:rPr>
          <w:rFonts w:ascii="돋움체" w:eastAsia="돋움체" w:hAnsi="돋움체" w:hint="eastAsia"/>
          <w:sz w:val="22"/>
        </w:rPr>
      </w:pPr>
      <w:r>
        <w:rPr>
          <w:rFonts w:ascii="돋움체" w:eastAsia="돋움체" w:hAnsi="돋움체" w:hint="eastAsia"/>
          <w:sz w:val="22"/>
        </w:rPr>
        <w:t>세 정렬 알고리즘의 시간복잡도는 평균적으로 모두 O</w:t>
      </w:r>
      <w:r>
        <w:rPr>
          <w:rFonts w:ascii="돋움체" w:eastAsia="돋움체" w:hAnsi="돋움체"/>
          <w:sz w:val="22"/>
        </w:rPr>
        <w:t>(nlogn)</w:t>
      </w:r>
      <w:r>
        <w:rPr>
          <w:rFonts w:ascii="돋움체" w:eastAsia="돋움체" w:hAnsi="돋움체" w:hint="eastAsia"/>
          <w:sz w:val="22"/>
        </w:rPr>
        <w:t>입니다.</w:t>
      </w:r>
      <w:r>
        <w:rPr>
          <w:rFonts w:ascii="돋움체" w:eastAsia="돋움체" w:hAnsi="돋움체"/>
          <w:sz w:val="22"/>
        </w:rPr>
        <w:t xml:space="preserve"> </w:t>
      </w:r>
      <w:r>
        <w:rPr>
          <w:rFonts w:ascii="돋움체" w:eastAsia="돋움체" w:hAnsi="돋움체" w:hint="eastAsia"/>
          <w:sz w:val="22"/>
        </w:rPr>
        <w:t>하지만 여러가지 값을 넣었을 때 나타나는 그래프의 모양을 보면 똑같은 시간복잡도를 가져도 차이가 있음을 알 수 있습니다.</w:t>
      </w:r>
      <w:r>
        <w:rPr>
          <w:rFonts w:ascii="돋움체" w:eastAsia="돋움체" w:hAnsi="돋움체"/>
          <w:sz w:val="22"/>
        </w:rPr>
        <w:t xml:space="preserve"> </w:t>
      </w:r>
      <w:r w:rsidR="0021482B">
        <w:rPr>
          <w:rFonts w:ascii="돋움체" w:eastAsia="돋움체" w:hAnsi="돋움체" w:hint="eastAsia"/>
          <w:sz w:val="22"/>
        </w:rPr>
        <w:t xml:space="preserve">또한 위에서도 언급했듯이 </w:t>
      </w:r>
      <w:r w:rsidR="0021482B">
        <w:rPr>
          <w:rFonts w:ascii="돋움체" w:eastAsia="돋움체" w:hAnsi="돋움체"/>
          <w:sz w:val="22"/>
        </w:rPr>
        <w:t xml:space="preserve">n </w:t>
      </w:r>
      <w:r w:rsidR="0021482B">
        <w:rPr>
          <w:rFonts w:ascii="돋움체" w:eastAsia="돋움체" w:hAnsi="돋움체" w:hint="eastAsia"/>
          <w:sz w:val="22"/>
        </w:rPr>
        <w:t>값이 어떤 값 이하이면 머지 소트와 힙 소트보다는 효율이 좋지만</w:t>
      </w:r>
      <w:r w:rsidR="0021482B">
        <w:rPr>
          <w:rFonts w:ascii="돋움체" w:eastAsia="돋움체" w:hAnsi="돋움체"/>
          <w:sz w:val="22"/>
        </w:rPr>
        <w:t xml:space="preserve"> </w:t>
      </w:r>
      <w:r w:rsidR="0021482B">
        <w:rPr>
          <w:rFonts w:ascii="돋움체" w:eastAsia="돋움체" w:hAnsi="돋움체" w:hint="eastAsia"/>
          <w:sz w:val="22"/>
        </w:rPr>
        <w:t>그 이상이면 머지 소트와 힙 소트보다 효율이 좋지 않음을 알 수 있습니다.</w:t>
      </w:r>
      <w:bookmarkStart w:id="0" w:name="_GoBack"/>
      <w:bookmarkEnd w:id="0"/>
    </w:p>
    <w:sectPr w:rsidR="00A72B19" w:rsidRPr="0006273F" w:rsidSect="002F160B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타이포_쌍문동 B">
    <w:panose1 w:val="02020803020101020101"/>
    <w:charset w:val="81"/>
    <w:family w:val="roman"/>
    <w:pitch w:val="variable"/>
    <w:sig w:usb0="800002A7" w:usb1="39D7FCFB" w:usb2="00000014" w:usb3="00000000" w:csb0="00080003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A9D"/>
    <w:rsid w:val="0006273F"/>
    <w:rsid w:val="0007136B"/>
    <w:rsid w:val="000B1A9D"/>
    <w:rsid w:val="00122F5C"/>
    <w:rsid w:val="001A1999"/>
    <w:rsid w:val="00201021"/>
    <w:rsid w:val="0021482B"/>
    <w:rsid w:val="002C7225"/>
    <w:rsid w:val="002F160B"/>
    <w:rsid w:val="0032333E"/>
    <w:rsid w:val="003A08A4"/>
    <w:rsid w:val="004115B0"/>
    <w:rsid w:val="00657599"/>
    <w:rsid w:val="00682DD8"/>
    <w:rsid w:val="006A15FF"/>
    <w:rsid w:val="007105C8"/>
    <w:rsid w:val="00761203"/>
    <w:rsid w:val="007E0EA6"/>
    <w:rsid w:val="00821C90"/>
    <w:rsid w:val="008B5131"/>
    <w:rsid w:val="00A72B19"/>
    <w:rsid w:val="00B57BFA"/>
    <w:rsid w:val="00B71421"/>
    <w:rsid w:val="00B74A67"/>
    <w:rsid w:val="00B8728D"/>
    <w:rsid w:val="00D30C80"/>
    <w:rsid w:val="00D54CA0"/>
    <w:rsid w:val="00DE08E0"/>
    <w:rsid w:val="00E83FDC"/>
    <w:rsid w:val="00EB50C6"/>
    <w:rsid w:val="00FA5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5ED2B"/>
  <w15:chartTrackingRefBased/>
  <w15:docId w15:val="{C1926058-97C4-4138-A928-70B15C84B5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9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72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8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7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71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1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0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E858C9-BB04-4CB0-9AA8-A8BCEEFE6F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가은 황</dc:creator>
  <cp:keywords/>
  <dc:description/>
  <cp:lastModifiedBy>가은 황</cp:lastModifiedBy>
  <cp:revision>14</cp:revision>
  <dcterms:created xsi:type="dcterms:W3CDTF">2020-09-11T13:34:00Z</dcterms:created>
  <dcterms:modified xsi:type="dcterms:W3CDTF">2020-10-16T11:38:00Z</dcterms:modified>
</cp:coreProperties>
</file>