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0BF9" w:rsidRPr="00C007B7" w:rsidRDefault="00C80BF9" w:rsidP="00C80BF9">
      <w:pPr>
        <w:spacing w:after="0" w:line="360" w:lineRule="auto"/>
        <w:jc w:val="both"/>
        <w:rPr>
          <w:rFonts w:ascii="Times New Roman" w:eastAsia="Times New Roman" w:hAnsi="Times New Roman" w:cs="Times New Roman"/>
          <w:color w:val="000000"/>
          <w:kern w:val="0"/>
          <w:sz w:val="24"/>
          <w:szCs w:val="24"/>
          <w:lang w:eastAsia="ru-RU"/>
          <w14:ligatures w14:val="none"/>
        </w:rPr>
      </w:pPr>
      <w:bookmarkStart w:id="0" w:name="_Hlk153766597"/>
      <w:bookmarkEnd w:id="0"/>
      <w:r w:rsidRPr="00C007B7">
        <w:rPr>
          <w:rFonts w:ascii="Times New Roman" w:eastAsia="Times New Roman" w:hAnsi="Times New Roman" w:cs="Times New Roman"/>
          <w:noProof/>
          <w:color w:val="000000"/>
          <w:kern w:val="0"/>
          <w:sz w:val="24"/>
          <w:szCs w:val="24"/>
          <w:lang w:eastAsia="ru-RU"/>
          <w14:ligatures w14:val="none"/>
        </w:rPr>
        <w:drawing>
          <wp:inline distT="0" distB="0" distL="0" distR="0" wp14:anchorId="03459184" wp14:editId="1EEC3758">
            <wp:extent cx="1066800" cy="1066800"/>
            <wp:effectExtent l="0" t="0" r="0" b="0"/>
            <wp:docPr id="142" name="Pictur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rsidR="00C80BF9" w:rsidRPr="00C007B7" w:rsidRDefault="00C80BF9" w:rsidP="00C80BF9">
      <w:pPr>
        <w:spacing w:after="0" w:line="240" w:lineRule="auto"/>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color w:val="000000"/>
          <w:kern w:val="0"/>
          <w:sz w:val="24"/>
          <w:szCs w:val="24"/>
          <w:lang w:eastAsia="ru-RU"/>
          <w14:ligatures w14:val="none"/>
        </w:rPr>
        <w:t>МИНИСТЕРСТВО НАУКИ И ВЫСШЕГО ОБРАЗОВАНИЯ РОССИЙСКОЙ ФЕДЕРАЦИИ</w:t>
      </w:r>
    </w:p>
    <w:p w:rsidR="00C80BF9" w:rsidRPr="00C007B7" w:rsidRDefault="00C80BF9" w:rsidP="00C80BF9">
      <w:pPr>
        <w:spacing w:after="0" w:line="240" w:lineRule="auto"/>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color w:val="000000"/>
          <w:kern w:val="0"/>
          <w:sz w:val="24"/>
          <w:szCs w:val="24"/>
          <w:lang w:eastAsia="ru-RU"/>
          <w14:ligatures w14:val="none"/>
        </w:rPr>
        <w:t xml:space="preserve">Федеральное государственное бюджетное образовательное учреждение </w:t>
      </w:r>
    </w:p>
    <w:p w:rsidR="00C80BF9" w:rsidRPr="00C007B7" w:rsidRDefault="00C80BF9" w:rsidP="00C80BF9">
      <w:pPr>
        <w:spacing w:after="0" w:line="360" w:lineRule="auto"/>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color w:val="000000"/>
          <w:kern w:val="0"/>
          <w:sz w:val="24"/>
          <w:szCs w:val="24"/>
          <w:lang w:eastAsia="ru-RU"/>
          <w14:ligatures w14:val="none"/>
        </w:rPr>
        <w:t>высшего образования</w:t>
      </w:r>
    </w:p>
    <w:p w:rsidR="00C80BF9" w:rsidRPr="00C007B7" w:rsidRDefault="00C80BF9" w:rsidP="00C80BF9">
      <w:pPr>
        <w:autoSpaceDE w:val="0"/>
        <w:autoSpaceDN w:val="0"/>
        <w:adjustRightInd w:val="0"/>
        <w:spacing w:after="120" w:line="240" w:lineRule="auto"/>
        <w:jc w:val="both"/>
        <w:rPr>
          <w:rFonts w:ascii="Times New Roman" w:eastAsia="Times New Roman" w:hAnsi="Times New Roman" w:cs="Times New Roman"/>
          <w:b/>
          <w:kern w:val="0"/>
          <w:sz w:val="24"/>
          <w:szCs w:val="24"/>
          <w:lang w:eastAsia="ru-RU"/>
          <w14:ligatures w14:val="none"/>
        </w:rPr>
      </w:pPr>
      <w:r w:rsidRPr="00C007B7">
        <w:rPr>
          <w:rFonts w:ascii="Times New Roman" w:eastAsia="Times New Roman" w:hAnsi="Times New Roman" w:cs="Times New Roman"/>
          <w:b/>
          <w:kern w:val="0"/>
          <w:sz w:val="24"/>
          <w:szCs w:val="24"/>
          <w:lang w:eastAsia="ru-RU"/>
          <w14:ligatures w14:val="none"/>
        </w:rPr>
        <w:t>"МИРЭА - Российский технологический университет"</w:t>
      </w:r>
    </w:p>
    <w:p w:rsidR="00C80BF9" w:rsidRPr="00C007B7" w:rsidRDefault="00C80BF9" w:rsidP="00C80BF9">
      <w:pPr>
        <w:autoSpaceDE w:val="0"/>
        <w:autoSpaceDN w:val="0"/>
        <w:adjustRightInd w:val="0"/>
        <w:spacing w:after="120" w:line="240" w:lineRule="auto"/>
        <w:jc w:val="both"/>
        <w:rPr>
          <w:rFonts w:ascii="Times New Roman" w:eastAsia="Times New Roman" w:hAnsi="Times New Roman" w:cs="Times New Roman"/>
          <w:b/>
          <w:kern w:val="0"/>
          <w:sz w:val="24"/>
          <w:szCs w:val="24"/>
          <w:lang w:eastAsia="ru-RU"/>
          <w14:ligatures w14:val="none"/>
        </w:rPr>
      </w:pPr>
      <w:bookmarkStart w:id="1" w:name="_Toc153756199"/>
      <w:bookmarkStart w:id="2" w:name="_Toc153762285"/>
      <w:r w:rsidRPr="00C007B7">
        <w:rPr>
          <w:rFonts w:ascii="Times New Roman" w:eastAsia="Times New Roman" w:hAnsi="Times New Roman" w:cs="Times New Roman"/>
          <w:bCs/>
          <w:kern w:val="0"/>
          <w:sz w:val="24"/>
          <w:szCs w:val="24"/>
          <w:lang w:eastAsia="ru-RU"/>
          <w14:ligatures w14:val="none"/>
        </w:rPr>
        <w:t>РТУ МИРЭА</w:t>
      </w:r>
      <w:r w:rsidRPr="00C007B7">
        <w:rPr>
          <w:rFonts w:ascii="Times New Roman" w:eastAsia="Calibri" w:hAnsi="Times New Roman" w:cs="Times New Roman"/>
          <w:b/>
          <w:noProof/>
          <w:kern w:val="0"/>
          <w:sz w:val="24"/>
          <w:szCs w:val="24"/>
          <w:lang w:eastAsia="ru-RU"/>
          <w14:ligatures w14:val="none"/>
        </w:rPr>
        <mc:AlternateContent>
          <mc:Choice Requires="wpg">
            <w:drawing>
              <wp:inline distT="0" distB="0" distL="0" distR="0" wp14:anchorId="6713DBE6" wp14:editId="7FE7E87B">
                <wp:extent cx="5600662" cy="39751"/>
                <wp:effectExtent l="0" t="0" r="0" b="0"/>
                <wp:docPr id="6849" name="Group 6849"/>
                <wp:cNvGraphicFramePr/>
                <a:graphic xmlns:a="http://schemas.openxmlformats.org/drawingml/2006/main">
                  <a:graphicData uri="http://schemas.microsoft.com/office/word/2010/wordprocessingGroup">
                    <wpg:wgp>
                      <wpg:cNvGrpSpPr/>
                      <wpg:grpSpPr>
                        <a:xfrm>
                          <a:off x="0" y="0"/>
                          <a:ext cx="5600662" cy="39751"/>
                          <a:chOff x="0" y="0"/>
                          <a:chExt cx="5600662" cy="39751"/>
                        </a:xfrm>
                      </wpg:grpSpPr>
                      <wps:wsp>
                        <wps:cNvPr id="143" name="Shape 143"/>
                        <wps:cNvSpPr/>
                        <wps:spPr>
                          <a:xfrm>
                            <a:off x="13" y="25400"/>
                            <a:ext cx="5600649" cy="14351"/>
                          </a:xfrm>
                          <a:custGeom>
                            <a:avLst/>
                            <a:gdLst/>
                            <a:ahLst/>
                            <a:cxnLst/>
                            <a:rect l="0" t="0" r="0" b="0"/>
                            <a:pathLst>
                              <a:path w="5600649" h="14351">
                                <a:moveTo>
                                  <a:pt x="5600649" y="0"/>
                                </a:moveTo>
                                <a:lnTo>
                                  <a:pt x="5600649" y="12700"/>
                                </a:lnTo>
                                <a:lnTo>
                                  <a:pt x="0" y="14351"/>
                                </a:lnTo>
                                <a:lnTo>
                                  <a:pt x="0" y="1651"/>
                                </a:lnTo>
                                <a:lnTo>
                                  <a:pt x="5600649" y="0"/>
                                </a:lnTo>
                                <a:close/>
                              </a:path>
                            </a:pathLst>
                          </a:custGeom>
                          <a:solidFill>
                            <a:srgbClr val="000000"/>
                          </a:solidFill>
                          <a:ln w="0" cap="flat">
                            <a:noFill/>
                            <a:miter lim="127000"/>
                          </a:ln>
                          <a:effectLst/>
                        </wps:spPr>
                        <wps:bodyPr/>
                      </wps:wsp>
                      <wps:wsp>
                        <wps:cNvPr id="144" name="Shape 144"/>
                        <wps:cNvSpPr/>
                        <wps:spPr>
                          <a:xfrm>
                            <a:off x="0" y="0"/>
                            <a:ext cx="5600662" cy="14351"/>
                          </a:xfrm>
                          <a:custGeom>
                            <a:avLst/>
                            <a:gdLst/>
                            <a:ahLst/>
                            <a:cxnLst/>
                            <a:rect l="0" t="0" r="0" b="0"/>
                            <a:pathLst>
                              <a:path w="5600662" h="14351">
                                <a:moveTo>
                                  <a:pt x="5600662" y="0"/>
                                </a:moveTo>
                                <a:lnTo>
                                  <a:pt x="5600662" y="12700"/>
                                </a:lnTo>
                                <a:lnTo>
                                  <a:pt x="13" y="14351"/>
                                </a:lnTo>
                                <a:lnTo>
                                  <a:pt x="0" y="1651"/>
                                </a:lnTo>
                                <a:lnTo>
                                  <a:pt x="5600662" y="0"/>
                                </a:lnTo>
                                <a:close/>
                              </a:path>
                            </a:pathLst>
                          </a:custGeom>
                          <a:solidFill>
                            <a:srgbClr val="000000"/>
                          </a:solidFill>
                          <a:ln w="0" cap="flat">
                            <a:noFill/>
                            <a:miter lim="127000"/>
                          </a:ln>
                          <a:effectLst/>
                        </wps:spPr>
                        <wps:bodyPr/>
                      </wps:wsp>
                    </wpg:wgp>
                  </a:graphicData>
                </a:graphic>
              </wp:inline>
            </w:drawing>
          </mc:Choice>
          <mc:Fallback>
            <w:pict>
              <v:group w14:anchorId="544FA546" id="Group 6849" o:spid="_x0000_s1026" style="width:441pt;height:3.15pt;mso-position-horizontal-relative:char;mso-position-vertical-relative:line" coordsize="56006,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">
                <v:shape id="Shape 143" o:spid="_x0000_s1027" style="position:absolute;top:254;width:56006;height:143;visibility:visible;mso-wrap-style:square;v-text-anchor:top" coordsize="5600649,1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" path="m5600649,r,12700l,14351,,1651,5600649,xe" fillcolor="black" stroked="f" strokeweight="0">
                  <v:stroke miterlimit="83231f" joinstyle="miter"/>
                  <v:path arrowok="t" textboxrect="0,0,5600649,14351"/>
                </v:shape>
                <v:shape id="Shape 144" o:spid="_x0000_s1028" style="position:absolute;width:56006;height:143;visibility:visible;mso-wrap-style:square;v-text-anchor:top" coordsize="5600662,1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" path="m5600662,r,12700l13,14351,,1651,5600662,xe" fillcolor="black" stroked="f" strokeweight="0">
                  <v:stroke miterlimit="83231f" joinstyle="miter"/>
                  <v:path arrowok="t" textboxrect="0,0,5600662,14351"/>
                </v:shape>
                <w10:anchorlock/>
              </v:group>
            </w:pict>
          </mc:Fallback>
        </mc:AlternateContent>
      </w:r>
      <w:bookmarkEnd w:id="1"/>
      <w:bookmarkEnd w:id="2"/>
    </w:p>
    <w:p w:rsidR="00C80BF9" w:rsidRPr="00C007B7" w:rsidRDefault="00C80BF9" w:rsidP="00C80BF9">
      <w:pPr>
        <w:spacing w:after="0"/>
        <w:ind w:right="1100"/>
        <w:jc w:val="both"/>
        <w:rPr>
          <w:rFonts w:ascii="Times New Roman" w:eastAsia="Times New Roman" w:hAnsi="Times New Roman" w:cs="Times New Roman"/>
          <w:color w:val="000000"/>
          <w:kern w:val="0"/>
          <w:sz w:val="24"/>
          <w:szCs w:val="24"/>
          <w:lang w:eastAsia="ru-RU"/>
          <w14:ligatures w14:val="none"/>
        </w:rPr>
      </w:pPr>
    </w:p>
    <w:p w:rsidR="00C80BF9" w:rsidRPr="00C007B7" w:rsidRDefault="00C80BF9" w:rsidP="00C80BF9">
      <w:pPr>
        <w:spacing w:after="0"/>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color w:val="000000"/>
          <w:kern w:val="0"/>
          <w:sz w:val="24"/>
          <w:szCs w:val="24"/>
          <w:lang w:eastAsia="ru-RU"/>
          <w14:ligatures w14:val="none"/>
        </w:rPr>
        <w:t>Институт искусственного интеллекта (ИИИ)</w:t>
      </w:r>
    </w:p>
    <w:p w:rsidR="00C80BF9" w:rsidRPr="00C007B7" w:rsidRDefault="00C80BF9" w:rsidP="00C80BF9">
      <w:pPr>
        <w:spacing w:after="0"/>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color w:val="000000"/>
          <w:kern w:val="0"/>
          <w:sz w:val="24"/>
          <w:szCs w:val="24"/>
          <w:lang w:eastAsia="ru-RU"/>
          <w14:ligatures w14:val="none"/>
        </w:rPr>
        <w:t>Кафедра Промышленной информатики (ПИ)</w:t>
      </w:r>
    </w:p>
    <w:p w:rsidR="00C80BF9" w:rsidRPr="00C007B7" w:rsidRDefault="00C80BF9" w:rsidP="00C80BF9">
      <w:pPr>
        <w:autoSpaceDE w:val="0"/>
        <w:autoSpaceDN w:val="0"/>
        <w:adjustRightInd w:val="0"/>
        <w:spacing w:after="120" w:line="240" w:lineRule="auto"/>
        <w:jc w:val="both"/>
        <w:rPr>
          <w:rFonts w:ascii="Times New Roman" w:eastAsia="Times New Roman" w:hAnsi="Times New Roman" w:cs="Times New Roman"/>
          <w:b/>
          <w:kern w:val="0"/>
          <w:sz w:val="24"/>
          <w:szCs w:val="24"/>
          <w:lang w:eastAsia="ru-RU"/>
          <w14:ligatures w14:val="none"/>
        </w:rPr>
      </w:pPr>
    </w:p>
    <w:p w:rsidR="00C80BF9" w:rsidRPr="00C007B7" w:rsidRDefault="00C80BF9" w:rsidP="00C80BF9">
      <w:pPr>
        <w:autoSpaceDE w:val="0"/>
        <w:autoSpaceDN w:val="0"/>
        <w:adjustRightInd w:val="0"/>
        <w:spacing w:after="120" w:line="240" w:lineRule="auto"/>
        <w:jc w:val="both"/>
        <w:rPr>
          <w:rFonts w:ascii="Times New Roman" w:eastAsia="Times New Roman" w:hAnsi="Times New Roman" w:cs="Times New Roman"/>
          <w:b/>
          <w:kern w:val="0"/>
          <w:sz w:val="24"/>
          <w:szCs w:val="24"/>
          <w:lang w:eastAsia="ru-RU"/>
          <w14:ligatures w14:val="none"/>
        </w:rPr>
      </w:pPr>
    </w:p>
    <w:p w:rsidR="00C80BF9" w:rsidRPr="00C007B7" w:rsidRDefault="00C80BF9" w:rsidP="00C80BF9">
      <w:pPr>
        <w:autoSpaceDE w:val="0"/>
        <w:autoSpaceDN w:val="0"/>
        <w:adjustRightInd w:val="0"/>
        <w:spacing w:after="120" w:line="240" w:lineRule="auto"/>
        <w:jc w:val="both"/>
        <w:rPr>
          <w:rFonts w:ascii="Times New Roman" w:eastAsia="Times New Roman" w:hAnsi="Times New Roman" w:cs="Times New Roman"/>
          <w:b/>
          <w:kern w:val="0"/>
          <w:sz w:val="24"/>
          <w:szCs w:val="24"/>
          <w:lang w:eastAsia="ru-RU"/>
          <w14:ligatures w14:val="none"/>
        </w:rPr>
      </w:pPr>
      <w:bookmarkStart w:id="3" w:name="_Toc153756200"/>
      <w:bookmarkStart w:id="4" w:name="_Toc153762286"/>
      <w:r w:rsidRPr="00C007B7">
        <w:rPr>
          <w:rFonts w:ascii="Times New Roman" w:eastAsia="Times New Roman" w:hAnsi="Times New Roman" w:cs="Times New Roman"/>
          <w:b/>
          <w:kern w:val="0"/>
          <w:sz w:val="24"/>
          <w:szCs w:val="24"/>
          <w14:ligatures w14:val="none"/>
        </w:rPr>
        <w:t>ОТЧЕТ</w:t>
      </w:r>
      <w:r w:rsidRPr="00C007B7">
        <w:rPr>
          <w:rFonts w:ascii="Times New Roman" w:eastAsia="Times New Roman" w:hAnsi="Times New Roman" w:cs="Times New Roman"/>
          <w:color w:val="000000"/>
          <w:kern w:val="0"/>
          <w:sz w:val="24"/>
          <w:szCs w:val="24"/>
          <w:lang w:eastAsia="ru-RU"/>
          <w14:ligatures w14:val="none"/>
        </w:rPr>
        <w:br/>
      </w:r>
      <w:r w:rsidRPr="00C007B7">
        <w:rPr>
          <w:rFonts w:ascii="Times New Roman" w:eastAsia="Times New Roman" w:hAnsi="Times New Roman" w:cs="Times New Roman"/>
          <w:b/>
          <w:kern w:val="0"/>
          <w:sz w:val="24"/>
          <w:szCs w:val="24"/>
          <w:lang w:eastAsia="ru-RU"/>
          <w14:ligatures w14:val="none"/>
        </w:rPr>
        <w:t xml:space="preserve">ПО </w:t>
      </w:r>
      <w:bookmarkEnd w:id="3"/>
      <w:bookmarkEnd w:id="4"/>
      <w:r w:rsidRPr="00C007B7">
        <w:rPr>
          <w:rFonts w:ascii="Times New Roman" w:eastAsia="Times New Roman" w:hAnsi="Times New Roman" w:cs="Times New Roman"/>
          <w:b/>
          <w:kern w:val="0"/>
          <w:sz w:val="24"/>
          <w:szCs w:val="24"/>
          <w:lang w:eastAsia="ru-RU"/>
          <w14:ligatures w14:val="none"/>
        </w:rPr>
        <w:t>ПРАКТИЧЕСКОЙ РАБОТЕ №1</w:t>
      </w:r>
    </w:p>
    <w:p w:rsidR="00C80BF9" w:rsidRPr="00C007B7" w:rsidRDefault="00C80BF9" w:rsidP="00C80BF9">
      <w:pPr>
        <w:spacing w:after="0" w:line="267" w:lineRule="auto"/>
        <w:jc w:val="both"/>
        <w:rPr>
          <w:rFonts w:ascii="Times New Roman" w:eastAsia="Times New Roman" w:hAnsi="Times New Roman" w:cs="Times New Roman"/>
          <w:b/>
          <w:color w:val="000000"/>
          <w:kern w:val="0"/>
          <w:sz w:val="24"/>
          <w:szCs w:val="24"/>
          <w:lang w:eastAsia="ru-RU"/>
          <w14:ligatures w14:val="none"/>
        </w:rPr>
      </w:pPr>
      <w:r w:rsidRPr="00C007B7">
        <w:rPr>
          <w:rFonts w:ascii="Times New Roman" w:eastAsia="Times New Roman" w:hAnsi="Times New Roman" w:cs="Times New Roman"/>
          <w:b/>
          <w:color w:val="000000"/>
          <w:kern w:val="0"/>
          <w:sz w:val="24"/>
          <w:szCs w:val="24"/>
          <w:lang w:eastAsia="ru-RU"/>
          <w14:ligatures w14:val="none"/>
        </w:rPr>
        <w:t>по дисциплине</w:t>
      </w:r>
    </w:p>
    <w:p w:rsidR="00C80BF9" w:rsidRPr="00C007B7" w:rsidRDefault="00C80BF9" w:rsidP="00C80BF9">
      <w:pPr>
        <w:spacing w:after="0" w:line="266" w:lineRule="auto"/>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b/>
          <w:color w:val="000000"/>
          <w:kern w:val="0"/>
          <w:sz w:val="24"/>
          <w:szCs w:val="24"/>
          <w:lang w:eastAsia="ru-RU"/>
          <w14:ligatures w14:val="none"/>
        </w:rPr>
        <w:t>«</w:t>
      </w:r>
      <w:r w:rsidRPr="00C007B7">
        <w:rPr>
          <w:rFonts w:ascii="Times New Roman" w:eastAsia="Times New Roman" w:hAnsi="Times New Roman" w:cs="Times New Roman"/>
          <w:color w:val="000000"/>
          <w:kern w:val="0"/>
          <w:sz w:val="24"/>
          <w:szCs w:val="24"/>
          <w:lang w:eastAsia="ru-RU"/>
          <w14:ligatures w14:val="none"/>
        </w:rPr>
        <w:t>Информатика</w:t>
      </w:r>
      <w:r w:rsidRPr="00C007B7">
        <w:rPr>
          <w:rFonts w:ascii="Times New Roman" w:eastAsia="Times New Roman" w:hAnsi="Times New Roman" w:cs="Times New Roman"/>
          <w:b/>
          <w:color w:val="000000"/>
          <w:kern w:val="0"/>
          <w:sz w:val="24"/>
          <w:szCs w:val="24"/>
          <w:lang w:eastAsia="ru-RU"/>
          <w14:ligatures w14:val="none"/>
        </w:rPr>
        <w:t>»</w:t>
      </w:r>
    </w:p>
    <w:p w:rsidR="00C80BF9" w:rsidRPr="00C007B7" w:rsidRDefault="00C80BF9" w:rsidP="00C80BF9">
      <w:pPr>
        <w:spacing w:after="0"/>
        <w:ind w:right="515"/>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b/>
          <w:color w:val="000000"/>
          <w:kern w:val="0"/>
          <w:sz w:val="24"/>
          <w:szCs w:val="24"/>
          <w:lang w:eastAsia="ru-RU"/>
          <w14:ligatures w14:val="none"/>
        </w:rPr>
        <w:t xml:space="preserve"> </w:t>
      </w:r>
    </w:p>
    <w:p w:rsidR="00C80BF9" w:rsidRPr="00C007B7" w:rsidRDefault="00C80BF9" w:rsidP="00C80BF9">
      <w:pPr>
        <w:spacing w:after="0"/>
        <w:ind w:right="515"/>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b/>
          <w:color w:val="000000"/>
          <w:kern w:val="0"/>
          <w:sz w:val="24"/>
          <w:szCs w:val="24"/>
          <w:lang w:eastAsia="ru-RU"/>
          <w14:ligatures w14:val="none"/>
        </w:rPr>
        <w:t xml:space="preserve"> </w:t>
      </w:r>
    </w:p>
    <w:p w:rsidR="00C80BF9" w:rsidRPr="00C007B7" w:rsidRDefault="00C80BF9" w:rsidP="00C80BF9">
      <w:pPr>
        <w:spacing w:after="0"/>
        <w:ind w:right="515"/>
        <w:jc w:val="both"/>
        <w:rPr>
          <w:rFonts w:ascii="Times New Roman" w:eastAsia="Times New Roman" w:hAnsi="Times New Roman" w:cs="Times New Roman"/>
          <w:color w:val="000000"/>
          <w:kern w:val="0"/>
          <w:sz w:val="24"/>
          <w:szCs w:val="24"/>
          <w:lang w:eastAsia="ru-RU"/>
          <w14:ligatures w14:val="none"/>
        </w:rPr>
      </w:pPr>
    </w:p>
    <w:p w:rsidR="00C80BF9" w:rsidRPr="00C007B7" w:rsidRDefault="00C80BF9" w:rsidP="00C80BF9">
      <w:pPr>
        <w:spacing w:after="0"/>
        <w:ind w:left="3135"/>
        <w:jc w:val="both"/>
        <w:rPr>
          <w:rFonts w:ascii="Times New Roman" w:eastAsia="Times New Roman" w:hAnsi="Times New Roman" w:cs="Times New Roman"/>
          <w:color w:val="000000"/>
          <w:kern w:val="0"/>
          <w:sz w:val="24"/>
          <w:szCs w:val="24"/>
          <w:lang w:eastAsia="ru-RU"/>
          <w14:ligatures w14:val="none"/>
        </w:rPr>
      </w:pPr>
    </w:p>
    <w:p w:rsidR="00C80BF9" w:rsidRPr="00C007B7" w:rsidRDefault="00C80BF9" w:rsidP="00C80BF9">
      <w:pPr>
        <w:spacing w:after="0"/>
        <w:ind w:left="3135"/>
        <w:jc w:val="both"/>
        <w:rPr>
          <w:rFonts w:ascii="Times New Roman" w:eastAsia="Times New Roman" w:hAnsi="Times New Roman" w:cs="Times New Roman"/>
          <w:color w:val="000000"/>
          <w:kern w:val="0"/>
          <w:sz w:val="24"/>
          <w:szCs w:val="24"/>
          <w:lang w:eastAsia="ru-RU"/>
          <w14:ligatures w14:val="none"/>
        </w:rPr>
      </w:pPr>
    </w:p>
    <w:p w:rsidR="00C80BF9" w:rsidRPr="00C007B7" w:rsidRDefault="00C80BF9" w:rsidP="00C80BF9">
      <w:pPr>
        <w:spacing w:after="0"/>
        <w:ind w:left="3135"/>
        <w:jc w:val="both"/>
        <w:rPr>
          <w:rFonts w:ascii="Times New Roman" w:eastAsia="Times New Roman" w:hAnsi="Times New Roman" w:cs="Times New Roman"/>
          <w:color w:val="000000"/>
          <w:kern w:val="0"/>
          <w:sz w:val="24"/>
          <w:szCs w:val="24"/>
          <w:lang w:eastAsia="ru-RU"/>
          <w14:ligatures w14:val="none"/>
        </w:rPr>
      </w:pPr>
    </w:p>
    <w:p w:rsidR="00C80BF9" w:rsidRPr="00C007B7" w:rsidRDefault="00C80BF9" w:rsidP="00C80BF9">
      <w:pPr>
        <w:spacing w:after="0"/>
        <w:ind w:left="3135"/>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color w:val="000000"/>
          <w:kern w:val="0"/>
          <w:sz w:val="24"/>
          <w:szCs w:val="24"/>
          <w:lang w:eastAsia="ru-RU"/>
          <w14:ligatures w14:val="none"/>
        </w:rPr>
        <w:t xml:space="preserve"> </w:t>
      </w:r>
      <w:r w:rsidRPr="00C007B7">
        <w:rPr>
          <w:rFonts w:ascii="Times New Roman" w:eastAsia="Times New Roman" w:hAnsi="Times New Roman" w:cs="Times New Roman"/>
          <w:color w:val="000000"/>
          <w:kern w:val="0"/>
          <w:sz w:val="24"/>
          <w:szCs w:val="24"/>
          <w:lang w:eastAsia="ru-RU"/>
          <w14:ligatures w14:val="none"/>
        </w:rPr>
        <w:tab/>
      </w:r>
      <w:r w:rsidRPr="00C007B7">
        <w:rPr>
          <w:rFonts w:ascii="Times New Roman" w:eastAsia="Times New Roman" w:hAnsi="Times New Roman" w:cs="Times New Roman"/>
          <w:i/>
          <w:color w:val="000000"/>
          <w:kern w:val="0"/>
          <w:sz w:val="24"/>
          <w:szCs w:val="24"/>
          <w:lang w:eastAsia="ru-RU"/>
          <w14:ligatures w14:val="none"/>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382"/>
        <w:gridCol w:w="1036"/>
        <w:gridCol w:w="3209"/>
      </w:tblGrid>
      <w:tr w:rsidR="00C80BF9" w:rsidRPr="00C007B7" w:rsidTr="000B18CC">
        <w:tc>
          <w:tcPr>
            <w:tcW w:w="5382" w:type="dxa"/>
          </w:tcPr>
          <w:p w:rsidR="00C80BF9" w:rsidRPr="00C007B7" w:rsidRDefault="00C80BF9" w:rsidP="000B18CC">
            <w:pPr>
              <w:spacing w:after="15"/>
              <w:jc w:val="both"/>
              <w:rPr>
                <w:rFonts w:ascii="Times New Roman" w:eastAsia="Times New Roman" w:hAnsi="Times New Roman" w:cs="Times New Roman"/>
                <w:color w:val="000000"/>
                <w:sz w:val="24"/>
                <w:szCs w:val="24"/>
              </w:rPr>
            </w:pPr>
            <w:r w:rsidRPr="00C007B7">
              <w:rPr>
                <w:rFonts w:ascii="Times New Roman" w:eastAsia="Times New Roman" w:hAnsi="Times New Roman" w:cs="Times New Roman"/>
                <w:color w:val="000000"/>
                <w:sz w:val="24"/>
                <w:szCs w:val="24"/>
              </w:rPr>
              <w:t>Выполнил студент группы ККСО-21-26</w:t>
            </w:r>
          </w:p>
        </w:tc>
        <w:tc>
          <w:tcPr>
            <w:tcW w:w="1036" w:type="dxa"/>
          </w:tcPr>
          <w:p w:rsidR="00C80BF9" w:rsidRPr="00C007B7" w:rsidRDefault="00C80BF9" w:rsidP="000B18CC">
            <w:pPr>
              <w:spacing w:after="15"/>
              <w:jc w:val="both"/>
              <w:rPr>
                <w:rFonts w:ascii="Times New Roman" w:eastAsia="Times New Roman" w:hAnsi="Times New Roman" w:cs="Times New Roman"/>
                <w:color w:val="000000"/>
                <w:sz w:val="24"/>
                <w:szCs w:val="24"/>
              </w:rPr>
            </w:pPr>
          </w:p>
        </w:tc>
        <w:tc>
          <w:tcPr>
            <w:tcW w:w="3209" w:type="dxa"/>
            <w:vAlign w:val="center"/>
          </w:tcPr>
          <w:p w:rsidR="00C80BF9" w:rsidRPr="00C007B7" w:rsidRDefault="00C80BF9" w:rsidP="000B18CC">
            <w:pPr>
              <w:spacing w:after="15"/>
              <w:jc w:val="both"/>
              <w:rPr>
                <w:rFonts w:ascii="Times New Roman" w:eastAsia="Times New Roman" w:hAnsi="Times New Roman" w:cs="Times New Roman"/>
                <w:color w:val="000000"/>
                <w:sz w:val="24"/>
                <w:szCs w:val="24"/>
              </w:rPr>
            </w:pPr>
            <w:r w:rsidRPr="00C007B7">
              <w:rPr>
                <w:rFonts w:ascii="Times New Roman" w:eastAsia="Times New Roman" w:hAnsi="Times New Roman" w:cs="Times New Roman"/>
                <w:color w:val="000000"/>
                <w:sz w:val="24"/>
                <w:szCs w:val="24"/>
              </w:rPr>
              <w:t>Патрушев П. П.</w:t>
            </w:r>
          </w:p>
        </w:tc>
      </w:tr>
      <w:tr w:rsidR="00C80BF9" w:rsidRPr="00C007B7" w:rsidTr="000B18CC">
        <w:tc>
          <w:tcPr>
            <w:tcW w:w="5382" w:type="dxa"/>
          </w:tcPr>
          <w:p w:rsidR="00C80BF9" w:rsidRPr="00C007B7" w:rsidRDefault="00C80BF9" w:rsidP="000B18CC">
            <w:pPr>
              <w:spacing w:after="15"/>
              <w:jc w:val="both"/>
              <w:rPr>
                <w:rFonts w:ascii="Times New Roman" w:eastAsia="Times New Roman" w:hAnsi="Times New Roman" w:cs="Times New Roman"/>
                <w:color w:val="000000"/>
                <w:sz w:val="24"/>
                <w:szCs w:val="24"/>
              </w:rPr>
            </w:pPr>
          </w:p>
        </w:tc>
        <w:tc>
          <w:tcPr>
            <w:tcW w:w="1036" w:type="dxa"/>
          </w:tcPr>
          <w:p w:rsidR="00C80BF9" w:rsidRPr="00C007B7" w:rsidRDefault="00C80BF9" w:rsidP="000B18CC">
            <w:pPr>
              <w:spacing w:after="15"/>
              <w:jc w:val="both"/>
              <w:rPr>
                <w:rFonts w:ascii="Times New Roman" w:eastAsia="Times New Roman" w:hAnsi="Times New Roman" w:cs="Times New Roman"/>
                <w:color w:val="000000"/>
                <w:sz w:val="24"/>
                <w:szCs w:val="24"/>
              </w:rPr>
            </w:pPr>
          </w:p>
        </w:tc>
        <w:tc>
          <w:tcPr>
            <w:tcW w:w="3209" w:type="dxa"/>
            <w:vAlign w:val="center"/>
          </w:tcPr>
          <w:p w:rsidR="00C80BF9" w:rsidRPr="00C007B7" w:rsidRDefault="00C80BF9" w:rsidP="000B18CC">
            <w:pPr>
              <w:spacing w:after="15"/>
              <w:jc w:val="both"/>
              <w:rPr>
                <w:rFonts w:ascii="Times New Roman" w:eastAsia="Times New Roman" w:hAnsi="Times New Roman" w:cs="Times New Roman"/>
                <w:color w:val="000000"/>
                <w:sz w:val="24"/>
                <w:szCs w:val="24"/>
              </w:rPr>
            </w:pPr>
          </w:p>
        </w:tc>
      </w:tr>
      <w:tr w:rsidR="00C80BF9" w:rsidRPr="00C007B7" w:rsidTr="000B18CC">
        <w:tc>
          <w:tcPr>
            <w:tcW w:w="5382" w:type="dxa"/>
          </w:tcPr>
          <w:p w:rsidR="00C80BF9" w:rsidRPr="00C007B7" w:rsidRDefault="00C80BF9" w:rsidP="000B18CC">
            <w:pPr>
              <w:spacing w:after="15"/>
              <w:jc w:val="both"/>
              <w:rPr>
                <w:rFonts w:ascii="Times New Roman" w:eastAsia="Times New Roman" w:hAnsi="Times New Roman" w:cs="Times New Roman"/>
                <w:color w:val="000000"/>
                <w:sz w:val="24"/>
                <w:szCs w:val="24"/>
              </w:rPr>
            </w:pPr>
            <w:r w:rsidRPr="00C007B7">
              <w:rPr>
                <w:rFonts w:ascii="Times New Roman" w:eastAsia="Times New Roman" w:hAnsi="Times New Roman" w:cs="Times New Roman"/>
                <w:color w:val="000000"/>
                <w:sz w:val="24"/>
                <w:szCs w:val="24"/>
              </w:rPr>
              <w:t>Принял ассистент</w:t>
            </w:r>
          </w:p>
        </w:tc>
        <w:tc>
          <w:tcPr>
            <w:tcW w:w="1036" w:type="dxa"/>
          </w:tcPr>
          <w:p w:rsidR="00C80BF9" w:rsidRPr="00C007B7" w:rsidRDefault="00C80BF9" w:rsidP="000B18CC">
            <w:pPr>
              <w:spacing w:after="15"/>
              <w:jc w:val="both"/>
              <w:rPr>
                <w:rFonts w:ascii="Times New Roman" w:eastAsia="Times New Roman" w:hAnsi="Times New Roman" w:cs="Times New Roman"/>
                <w:color w:val="000000"/>
                <w:sz w:val="24"/>
                <w:szCs w:val="24"/>
              </w:rPr>
            </w:pPr>
          </w:p>
        </w:tc>
        <w:tc>
          <w:tcPr>
            <w:tcW w:w="3209" w:type="dxa"/>
            <w:vAlign w:val="center"/>
          </w:tcPr>
          <w:p w:rsidR="00C80BF9" w:rsidRPr="00C007B7" w:rsidRDefault="00C80BF9" w:rsidP="000B18CC">
            <w:pPr>
              <w:spacing w:after="15"/>
              <w:jc w:val="both"/>
              <w:rPr>
                <w:rFonts w:ascii="Times New Roman" w:eastAsia="Times New Roman" w:hAnsi="Times New Roman" w:cs="Times New Roman"/>
                <w:color w:val="000000"/>
                <w:sz w:val="24"/>
                <w:szCs w:val="24"/>
              </w:rPr>
            </w:pPr>
            <w:r w:rsidRPr="00C007B7">
              <w:rPr>
                <w:rFonts w:ascii="Times New Roman" w:eastAsia="Times New Roman" w:hAnsi="Times New Roman" w:cs="Times New Roman"/>
                <w:color w:val="000000"/>
                <w:sz w:val="24"/>
                <w:szCs w:val="24"/>
              </w:rPr>
              <w:t>Кладов А. С.</w:t>
            </w:r>
          </w:p>
        </w:tc>
      </w:tr>
    </w:tbl>
    <w:p w:rsidR="00C80BF9" w:rsidRPr="00C007B7" w:rsidRDefault="00C80BF9" w:rsidP="00C80BF9">
      <w:pPr>
        <w:spacing w:after="15"/>
        <w:jc w:val="both"/>
        <w:rPr>
          <w:rFonts w:ascii="Times New Roman" w:eastAsia="Times New Roman" w:hAnsi="Times New Roman" w:cs="Times New Roman"/>
          <w:color w:val="000000"/>
          <w:kern w:val="0"/>
          <w:sz w:val="24"/>
          <w:szCs w:val="24"/>
          <w:lang w:eastAsia="ru-RU"/>
          <w14:ligatures w14:val="none"/>
        </w:rPr>
      </w:pPr>
    </w:p>
    <w:p w:rsidR="00C80BF9" w:rsidRPr="00C007B7" w:rsidRDefault="00C80BF9" w:rsidP="00C80BF9">
      <w:pPr>
        <w:spacing w:after="15"/>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color w:val="000000"/>
          <w:kern w:val="0"/>
          <w:sz w:val="24"/>
          <w:szCs w:val="24"/>
          <w:lang w:eastAsia="ru-RU"/>
          <w14:ligatures w14:val="none"/>
        </w:rPr>
        <w:t xml:space="preserve"> </w:t>
      </w:r>
      <w:r w:rsidRPr="00C007B7">
        <w:rPr>
          <w:rFonts w:ascii="Times New Roman" w:eastAsia="Times New Roman" w:hAnsi="Times New Roman" w:cs="Times New Roman"/>
          <w:color w:val="000000"/>
          <w:kern w:val="0"/>
          <w:sz w:val="24"/>
          <w:szCs w:val="24"/>
          <w:lang w:eastAsia="ru-RU"/>
          <w14:ligatures w14:val="none"/>
        </w:rPr>
        <w:tab/>
      </w:r>
    </w:p>
    <w:p w:rsidR="00C80BF9" w:rsidRPr="00C007B7" w:rsidRDefault="00C80BF9" w:rsidP="00C80BF9">
      <w:pPr>
        <w:spacing w:after="118" w:line="266" w:lineRule="auto"/>
        <w:ind w:right="2307"/>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color w:val="000000"/>
          <w:kern w:val="0"/>
          <w:sz w:val="24"/>
          <w:szCs w:val="24"/>
          <w:lang w:eastAsia="ru-RU"/>
          <w14:ligatures w14:val="none"/>
        </w:rPr>
        <w:t>Практическую работу выполнил</w:t>
      </w:r>
      <w:r w:rsidRPr="00C007B7">
        <w:rPr>
          <w:rFonts w:ascii="Times New Roman" w:eastAsia="Times New Roman" w:hAnsi="Times New Roman" w:cs="Times New Roman"/>
          <w:color w:val="000000"/>
          <w:kern w:val="0"/>
          <w:sz w:val="24"/>
          <w:szCs w:val="24"/>
          <w:lang w:eastAsia="ru-RU"/>
          <w14:ligatures w14:val="none"/>
        </w:rPr>
        <w:tab/>
      </w:r>
      <w:r w:rsidRPr="00C007B7">
        <w:rPr>
          <w:rFonts w:ascii="Times New Roman" w:eastAsia="Times New Roman" w:hAnsi="Times New Roman" w:cs="Times New Roman"/>
          <w:color w:val="000000"/>
          <w:kern w:val="0"/>
          <w:sz w:val="24"/>
          <w:szCs w:val="24"/>
          <w:lang w:eastAsia="ru-RU"/>
          <w14:ligatures w14:val="none"/>
        </w:rPr>
        <w:tab/>
        <w:t xml:space="preserve"> «1</w:t>
      </w:r>
      <w:r w:rsidR="00E030B3">
        <w:rPr>
          <w:rFonts w:ascii="Times New Roman" w:eastAsia="Times New Roman" w:hAnsi="Times New Roman" w:cs="Times New Roman"/>
          <w:color w:val="000000"/>
          <w:kern w:val="0"/>
          <w:sz w:val="24"/>
          <w:szCs w:val="24"/>
          <w:lang w:eastAsia="ru-RU"/>
          <w14:ligatures w14:val="none"/>
        </w:rPr>
        <w:t>7</w:t>
      </w:r>
      <w:r w:rsidRPr="00C007B7">
        <w:rPr>
          <w:rFonts w:ascii="Times New Roman" w:eastAsia="Times New Roman" w:hAnsi="Times New Roman" w:cs="Times New Roman"/>
          <w:color w:val="000000"/>
          <w:kern w:val="0"/>
          <w:sz w:val="24"/>
          <w:szCs w:val="24"/>
          <w:lang w:eastAsia="ru-RU"/>
          <w14:ligatures w14:val="none"/>
        </w:rPr>
        <w:t xml:space="preserve">» сентября 2026 г. </w:t>
      </w:r>
      <w:r w:rsidRPr="00C007B7">
        <w:rPr>
          <w:rFonts w:ascii="Times New Roman" w:eastAsia="Times New Roman" w:hAnsi="Times New Roman" w:cs="Times New Roman"/>
          <w:color w:val="000000"/>
          <w:kern w:val="0"/>
          <w:sz w:val="24"/>
          <w:szCs w:val="24"/>
          <w:lang w:eastAsia="ru-RU"/>
          <w14:ligatures w14:val="none"/>
        </w:rPr>
        <w:tab/>
      </w:r>
      <w:r w:rsidRPr="00C007B7">
        <w:rPr>
          <w:rFonts w:ascii="Times New Roman" w:eastAsia="Times New Roman" w:hAnsi="Times New Roman" w:cs="Times New Roman"/>
          <w:i/>
          <w:color w:val="FF0000"/>
          <w:kern w:val="0"/>
          <w:sz w:val="24"/>
          <w:szCs w:val="24"/>
          <w:lang w:eastAsia="ru-RU"/>
          <w14:ligatures w14:val="none"/>
        </w:rPr>
        <w:t xml:space="preserve"> </w:t>
      </w:r>
    </w:p>
    <w:p w:rsidR="00C80BF9" w:rsidRPr="00C007B7" w:rsidRDefault="00C80BF9" w:rsidP="00C80BF9">
      <w:pPr>
        <w:spacing w:after="40" w:line="244" w:lineRule="auto"/>
        <w:ind w:left="1858" w:right="1765"/>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color w:val="000000"/>
          <w:kern w:val="0"/>
          <w:sz w:val="24"/>
          <w:szCs w:val="24"/>
          <w:lang w:eastAsia="ru-RU"/>
          <w14:ligatures w14:val="none"/>
        </w:rPr>
        <w:t xml:space="preserve"> </w:t>
      </w:r>
      <w:r w:rsidRPr="00C007B7">
        <w:rPr>
          <w:rFonts w:ascii="Times New Roman" w:eastAsia="Times New Roman" w:hAnsi="Times New Roman" w:cs="Times New Roman"/>
          <w:color w:val="000000"/>
          <w:kern w:val="0"/>
          <w:sz w:val="24"/>
          <w:szCs w:val="24"/>
          <w:lang w:eastAsia="ru-RU"/>
          <w14:ligatures w14:val="none"/>
        </w:rPr>
        <w:tab/>
      </w:r>
      <w:r w:rsidRPr="00C007B7">
        <w:rPr>
          <w:rFonts w:ascii="Times New Roman" w:eastAsia="Times New Roman" w:hAnsi="Times New Roman" w:cs="Times New Roman"/>
          <w:i/>
          <w:color w:val="000000"/>
          <w:kern w:val="0"/>
          <w:sz w:val="24"/>
          <w:szCs w:val="24"/>
          <w:lang w:eastAsia="ru-RU"/>
          <w14:ligatures w14:val="none"/>
        </w:rPr>
        <w:t xml:space="preserve"> </w:t>
      </w:r>
      <w:r w:rsidRPr="00C007B7">
        <w:rPr>
          <w:rFonts w:ascii="Times New Roman" w:eastAsia="Times New Roman" w:hAnsi="Times New Roman" w:cs="Times New Roman"/>
          <w:i/>
          <w:color w:val="000000"/>
          <w:kern w:val="0"/>
          <w:sz w:val="24"/>
          <w:szCs w:val="24"/>
          <w:lang w:eastAsia="ru-RU"/>
          <w14:ligatures w14:val="none"/>
        </w:rPr>
        <w:tab/>
      </w:r>
      <w:r w:rsidRPr="00C007B7">
        <w:rPr>
          <w:rFonts w:ascii="Times New Roman" w:eastAsia="Times New Roman" w:hAnsi="Times New Roman" w:cs="Times New Roman"/>
          <w:color w:val="000000"/>
          <w:kern w:val="0"/>
          <w:sz w:val="24"/>
          <w:szCs w:val="24"/>
          <w:lang w:eastAsia="ru-RU"/>
          <w14:ligatures w14:val="none"/>
        </w:rPr>
        <w:t xml:space="preserve">  </w:t>
      </w:r>
      <w:r w:rsidRPr="00C007B7">
        <w:rPr>
          <w:rFonts w:ascii="Times New Roman" w:eastAsia="Times New Roman" w:hAnsi="Times New Roman" w:cs="Times New Roman"/>
          <w:color w:val="000000"/>
          <w:kern w:val="0"/>
          <w:sz w:val="24"/>
          <w:szCs w:val="24"/>
          <w:lang w:eastAsia="ru-RU"/>
          <w14:ligatures w14:val="none"/>
        </w:rPr>
        <w:tab/>
        <w:t xml:space="preserve"> </w:t>
      </w:r>
      <w:r w:rsidRPr="00C007B7">
        <w:rPr>
          <w:rFonts w:ascii="Times New Roman" w:eastAsia="Times New Roman" w:hAnsi="Times New Roman" w:cs="Times New Roman"/>
          <w:color w:val="000000"/>
          <w:kern w:val="0"/>
          <w:sz w:val="24"/>
          <w:szCs w:val="24"/>
          <w:lang w:eastAsia="ru-RU"/>
          <w14:ligatures w14:val="none"/>
        </w:rPr>
        <w:tab/>
      </w:r>
      <w:r w:rsidRPr="00C007B7">
        <w:rPr>
          <w:rFonts w:ascii="Times New Roman" w:eastAsia="Times New Roman" w:hAnsi="Times New Roman" w:cs="Times New Roman"/>
          <w:i/>
          <w:color w:val="000000"/>
          <w:kern w:val="0"/>
          <w:sz w:val="24"/>
          <w:szCs w:val="24"/>
          <w:lang w:eastAsia="ru-RU"/>
          <w14:ligatures w14:val="none"/>
        </w:rPr>
        <w:t xml:space="preserve"> </w:t>
      </w:r>
    </w:p>
    <w:p w:rsidR="00C80BF9" w:rsidRPr="00C007B7" w:rsidRDefault="00C80BF9" w:rsidP="00C80BF9">
      <w:pPr>
        <w:tabs>
          <w:tab w:val="center" w:pos="1857"/>
          <w:tab w:val="center" w:pos="5313"/>
          <w:tab w:val="center" w:pos="8346"/>
        </w:tabs>
        <w:spacing w:after="0" w:line="266" w:lineRule="auto"/>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Calibri" w:hAnsi="Times New Roman" w:cs="Times New Roman"/>
          <w:color w:val="000000"/>
          <w:kern w:val="0"/>
          <w:sz w:val="24"/>
          <w:szCs w:val="24"/>
          <w:lang w:eastAsia="ru-RU"/>
          <w14:ligatures w14:val="none"/>
        </w:rPr>
        <w:tab/>
      </w:r>
      <w:r w:rsidRPr="00C007B7">
        <w:rPr>
          <w:rFonts w:ascii="Times New Roman" w:eastAsia="Times New Roman" w:hAnsi="Times New Roman" w:cs="Times New Roman"/>
          <w:color w:val="000000"/>
          <w:kern w:val="0"/>
          <w:sz w:val="24"/>
          <w:szCs w:val="24"/>
          <w:lang w:eastAsia="ru-RU"/>
          <w14:ligatures w14:val="none"/>
        </w:rPr>
        <w:t xml:space="preserve">«Зачтено» </w:t>
      </w:r>
      <w:r w:rsidRPr="00C007B7">
        <w:rPr>
          <w:rFonts w:ascii="Times New Roman" w:eastAsia="Times New Roman" w:hAnsi="Times New Roman" w:cs="Times New Roman"/>
          <w:color w:val="000000"/>
          <w:kern w:val="0"/>
          <w:sz w:val="24"/>
          <w:szCs w:val="24"/>
          <w:lang w:eastAsia="ru-RU"/>
          <w14:ligatures w14:val="none"/>
        </w:rPr>
        <w:tab/>
        <w:t>«_</w:t>
      </w:r>
      <w:proofErr w:type="gramStart"/>
      <w:r w:rsidRPr="00C007B7">
        <w:rPr>
          <w:rFonts w:ascii="Times New Roman" w:eastAsia="Times New Roman" w:hAnsi="Times New Roman" w:cs="Times New Roman"/>
          <w:color w:val="000000"/>
          <w:kern w:val="0"/>
          <w:sz w:val="24"/>
          <w:szCs w:val="24"/>
          <w:lang w:eastAsia="ru-RU"/>
          <w14:ligatures w14:val="none"/>
        </w:rPr>
        <w:t>_»_</w:t>
      </w:r>
      <w:proofErr w:type="gramEnd"/>
      <w:r w:rsidRPr="00C007B7">
        <w:rPr>
          <w:rFonts w:ascii="Times New Roman" w:eastAsia="Times New Roman" w:hAnsi="Times New Roman" w:cs="Times New Roman"/>
          <w:color w:val="000000"/>
          <w:kern w:val="0"/>
          <w:sz w:val="24"/>
          <w:szCs w:val="24"/>
          <w:lang w:eastAsia="ru-RU"/>
          <w14:ligatures w14:val="none"/>
        </w:rPr>
        <w:t xml:space="preserve">______2026 г. </w:t>
      </w:r>
      <w:r w:rsidRPr="00C007B7">
        <w:rPr>
          <w:rFonts w:ascii="Times New Roman" w:eastAsia="Times New Roman" w:hAnsi="Times New Roman" w:cs="Times New Roman"/>
          <w:color w:val="000000"/>
          <w:kern w:val="0"/>
          <w:sz w:val="24"/>
          <w:szCs w:val="24"/>
          <w:lang w:eastAsia="ru-RU"/>
          <w14:ligatures w14:val="none"/>
        </w:rPr>
        <w:tab/>
      </w:r>
      <w:r w:rsidRPr="00C007B7">
        <w:rPr>
          <w:rFonts w:ascii="Times New Roman" w:eastAsia="Times New Roman" w:hAnsi="Times New Roman" w:cs="Times New Roman"/>
          <w:i/>
          <w:color w:val="FF0000"/>
          <w:kern w:val="0"/>
          <w:sz w:val="24"/>
          <w:szCs w:val="24"/>
          <w:lang w:eastAsia="ru-RU"/>
          <w14:ligatures w14:val="none"/>
        </w:rPr>
        <w:t xml:space="preserve"> </w:t>
      </w:r>
    </w:p>
    <w:p w:rsidR="00C80BF9" w:rsidRPr="00C007B7" w:rsidRDefault="00C80BF9" w:rsidP="00C80BF9">
      <w:pPr>
        <w:spacing w:after="0"/>
        <w:ind w:right="270"/>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b/>
          <w:color w:val="000000"/>
          <w:kern w:val="0"/>
          <w:sz w:val="24"/>
          <w:szCs w:val="24"/>
          <w:lang w:eastAsia="ru-RU"/>
          <w14:ligatures w14:val="none"/>
        </w:rPr>
        <w:t xml:space="preserve"> </w:t>
      </w:r>
    </w:p>
    <w:p w:rsidR="00C80BF9" w:rsidRPr="00C007B7" w:rsidRDefault="00C80BF9" w:rsidP="00C80BF9">
      <w:pPr>
        <w:spacing w:after="14"/>
        <w:ind w:right="270"/>
        <w:jc w:val="both"/>
        <w:rPr>
          <w:rFonts w:ascii="Times New Roman" w:eastAsia="Times New Roman" w:hAnsi="Times New Roman" w:cs="Times New Roman"/>
          <w:color w:val="000000"/>
          <w:kern w:val="0"/>
          <w:sz w:val="24"/>
          <w:szCs w:val="24"/>
          <w:lang w:eastAsia="ru-RU"/>
          <w14:ligatures w14:val="none"/>
        </w:rPr>
      </w:pPr>
    </w:p>
    <w:p w:rsidR="00C80BF9" w:rsidRPr="00C007B7" w:rsidRDefault="00C80BF9" w:rsidP="00C80BF9">
      <w:pPr>
        <w:spacing w:after="14"/>
        <w:ind w:right="270"/>
        <w:jc w:val="both"/>
        <w:rPr>
          <w:rFonts w:ascii="Times New Roman" w:eastAsia="Times New Roman" w:hAnsi="Times New Roman" w:cs="Times New Roman"/>
          <w:color w:val="000000"/>
          <w:kern w:val="0"/>
          <w:sz w:val="24"/>
          <w:szCs w:val="24"/>
          <w:lang w:eastAsia="ru-RU"/>
          <w14:ligatures w14:val="none"/>
        </w:rPr>
      </w:pPr>
    </w:p>
    <w:p w:rsidR="00C80BF9" w:rsidRPr="00C007B7" w:rsidRDefault="00C80BF9" w:rsidP="00C80BF9">
      <w:pPr>
        <w:spacing w:after="14"/>
        <w:ind w:right="270"/>
        <w:jc w:val="both"/>
        <w:rPr>
          <w:rFonts w:ascii="Times New Roman" w:eastAsia="Times New Roman" w:hAnsi="Times New Roman" w:cs="Times New Roman"/>
          <w:color w:val="000000"/>
          <w:kern w:val="0"/>
          <w:sz w:val="24"/>
          <w:szCs w:val="24"/>
          <w:lang w:eastAsia="ru-RU"/>
          <w14:ligatures w14:val="none"/>
        </w:rPr>
      </w:pPr>
    </w:p>
    <w:p w:rsidR="00C80BF9" w:rsidRPr="00C007B7" w:rsidRDefault="00C80BF9" w:rsidP="00C80BF9">
      <w:pPr>
        <w:spacing w:after="14"/>
        <w:ind w:right="270"/>
        <w:jc w:val="both"/>
        <w:rPr>
          <w:rFonts w:ascii="Times New Roman" w:eastAsia="Times New Roman" w:hAnsi="Times New Roman" w:cs="Times New Roman"/>
          <w:color w:val="000000"/>
          <w:kern w:val="0"/>
          <w:sz w:val="24"/>
          <w:szCs w:val="24"/>
          <w:lang w:eastAsia="ru-RU"/>
          <w14:ligatures w14:val="none"/>
        </w:rPr>
      </w:pPr>
    </w:p>
    <w:p w:rsidR="00C80BF9" w:rsidRPr="00C007B7" w:rsidRDefault="00C80BF9" w:rsidP="00C80BF9">
      <w:pPr>
        <w:spacing w:after="14"/>
        <w:ind w:right="270"/>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color w:val="000000"/>
          <w:kern w:val="0"/>
          <w:sz w:val="24"/>
          <w:szCs w:val="24"/>
          <w:lang w:eastAsia="ru-RU"/>
          <w14:ligatures w14:val="none"/>
        </w:rPr>
        <w:t>Москва 2026</w:t>
      </w:r>
    </w:p>
    <w:p w:rsidR="00C80BF9" w:rsidRPr="00C007B7" w:rsidRDefault="00C80BF9" w:rsidP="00C80BF9">
      <w:pPr>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color w:val="000000"/>
          <w:kern w:val="0"/>
          <w:sz w:val="24"/>
          <w:szCs w:val="24"/>
          <w:lang w:eastAsia="ru-RU"/>
          <w14:ligatures w14:val="none"/>
        </w:rPr>
        <w:br w:type="page"/>
      </w:r>
    </w:p>
    <w:p w:rsidR="00C80BF9" w:rsidRDefault="00C80BF9" w:rsidP="00C80BF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color w:val="000000"/>
          <w:kern w:val="0"/>
          <w:sz w:val="24"/>
          <w:szCs w:val="24"/>
          <w:lang w:eastAsia="ru-RU"/>
          <w14:ligatures w14:val="none"/>
        </w:rPr>
        <w:lastRenderedPageBreak/>
        <w:t xml:space="preserve">Тема: </w:t>
      </w:r>
    </w:p>
    <w:p w:rsidR="003802E9" w:rsidRDefault="003802E9" w:rsidP="00C80BF9">
      <w:pPr>
        <w:spacing w:after="14" w:line="240" w:lineRule="auto"/>
        <w:ind w:right="270" w:firstLine="709"/>
        <w:jc w:val="both"/>
      </w:pPr>
      <w:r>
        <w:t>Таблица истинности и логические функции 2-х переменных</w:t>
      </w:r>
    </w:p>
    <w:p w:rsidR="00C80BF9" w:rsidRDefault="00C80BF9" w:rsidP="00C80BF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C007B7">
        <w:rPr>
          <w:rFonts w:ascii="Times New Roman" w:eastAsia="Times New Roman" w:hAnsi="Times New Roman" w:cs="Times New Roman"/>
          <w:color w:val="000000"/>
          <w:kern w:val="0"/>
          <w:sz w:val="24"/>
          <w:szCs w:val="24"/>
          <w:lang w:eastAsia="ru-RU"/>
          <w14:ligatures w14:val="none"/>
        </w:rPr>
        <w:t xml:space="preserve">Цель работы: </w:t>
      </w:r>
    </w:p>
    <w:p w:rsidR="003802E9" w:rsidRDefault="003802E9" w:rsidP="003802E9">
      <w:pPr>
        <w:spacing w:after="14" w:line="240" w:lineRule="auto"/>
        <w:ind w:left="708" w:right="270" w:firstLine="1"/>
        <w:jc w:val="both"/>
      </w:pPr>
      <w:r>
        <w:t>• Изучить понятие таблицы истинности и её применение для описания логических функций.</w:t>
      </w:r>
      <w:r>
        <w:br/>
        <w:t xml:space="preserve">• Освоить построение таблиц истинности для логических функций двух переменных. </w:t>
      </w:r>
    </w:p>
    <w:p w:rsidR="00C80BF9" w:rsidRPr="00E030B3" w:rsidRDefault="00C80BF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E030B3">
        <w:rPr>
          <w:rFonts w:ascii="Times New Roman" w:eastAsia="Times New Roman" w:hAnsi="Times New Roman" w:cs="Times New Roman"/>
          <w:color w:val="000000"/>
          <w:kern w:val="0"/>
          <w:sz w:val="24"/>
          <w:szCs w:val="24"/>
          <w:lang w:eastAsia="ru-RU"/>
          <w14:ligatures w14:val="none"/>
        </w:rPr>
        <w:t>Вариант 16</w:t>
      </w:r>
    </w:p>
    <w:p w:rsidR="00C80BF9" w:rsidRPr="00E030B3" w:rsidRDefault="00C80BF9" w:rsidP="00C80BF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p>
    <w:p w:rsidR="00C80BF9" w:rsidRPr="00E030B3" w:rsidRDefault="003802E9" w:rsidP="00C80BF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t>16. F(</w:t>
      </w:r>
      <w:proofErr w:type="gramStart"/>
      <w:r>
        <w:t>A,B</w:t>
      </w:r>
      <w:proofErr w:type="gramEnd"/>
      <w:r>
        <w:t>) = (A</w:t>
      </w:r>
      <w:r>
        <w:rPr>
          <w:rFonts w:ascii="Cambria Math" w:hAnsi="Cambria Math" w:cs="Cambria Math"/>
        </w:rPr>
        <w:t>∧</w:t>
      </w:r>
      <w:r>
        <w:t>B)</w:t>
      </w:r>
      <w:r>
        <w:rPr>
          <w:rFonts w:ascii="Cambria Math" w:hAnsi="Cambria Math" w:cs="Cambria Math"/>
        </w:rPr>
        <w:t>∨</w:t>
      </w:r>
      <w:r>
        <w:rPr>
          <w:rFonts w:ascii="Calibri" w:hAnsi="Calibri" w:cs="Calibri"/>
        </w:rPr>
        <w:t>¬</w:t>
      </w:r>
      <w:r>
        <w:t>(A</w:t>
      </w:r>
      <w:r>
        <w:rPr>
          <w:rFonts w:ascii="Cambria Math" w:hAnsi="Cambria Math" w:cs="Cambria Math"/>
        </w:rPr>
        <w:t>∨</w:t>
      </w:r>
      <w:r>
        <w:t>B)</w:t>
      </w:r>
    </w:p>
    <w:p w:rsidR="00C80BF9" w:rsidRPr="00E030B3" w:rsidRDefault="003802E9" w:rsidP="00C80BF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3802E9">
        <w:rPr>
          <w:rFonts w:ascii="Times New Roman" w:eastAsia="Times New Roman" w:hAnsi="Times New Roman" w:cs="Times New Roman"/>
          <w:noProof/>
          <w:color w:val="000000"/>
          <w:kern w:val="0"/>
          <w:sz w:val="24"/>
          <w:szCs w:val="24"/>
          <w:lang w:eastAsia="ru-RU"/>
          <w14:ligatures w14:val="none"/>
        </w:rPr>
        <w:drawing>
          <wp:inline distT="0" distB="0" distL="0" distR="0" wp14:anchorId="28A5CB4B" wp14:editId="03BBEB9D">
            <wp:extent cx="6119495" cy="22682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9495" cy="2268220"/>
                    </a:xfrm>
                    <a:prstGeom prst="rect">
                      <a:avLst/>
                    </a:prstGeom>
                  </pic:spPr>
                </pic:pic>
              </a:graphicData>
            </a:graphic>
          </wp:inline>
        </w:drawing>
      </w:r>
    </w:p>
    <w:p w:rsidR="00C80BF9" w:rsidRPr="00E030B3" w:rsidRDefault="00C80BF9" w:rsidP="00C80BF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p>
    <w:p w:rsidR="00C80BF9" w:rsidRDefault="00C80BF9" w:rsidP="003802E9">
      <w:pPr>
        <w:spacing w:after="14" w:line="240" w:lineRule="auto"/>
        <w:ind w:right="270"/>
        <w:jc w:val="both"/>
        <w:rPr>
          <w:rFonts w:ascii="Times New Roman" w:eastAsia="Times New Roman" w:hAnsi="Times New Roman" w:cs="Times New Roman"/>
          <w:color w:val="000000"/>
          <w:kern w:val="0"/>
          <w:sz w:val="24"/>
          <w:szCs w:val="24"/>
          <w:lang w:val="en-US" w:eastAsia="ru-RU"/>
          <w14:ligatures w14:val="none"/>
        </w:rPr>
      </w:pPr>
    </w:p>
    <w:p w:rsidR="003802E9" w:rsidRDefault="003802E9" w:rsidP="003802E9">
      <w:pPr>
        <w:spacing w:after="14" w:line="240" w:lineRule="auto"/>
        <w:ind w:right="270"/>
        <w:jc w:val="both"/>
        <w:rPr>
          <w:rFonts w:ascii="Times New Roman" w:eastAsia="Times New Roman" w:hAnsi="Times New Roman" w:cs="Times New Roman"/>
          <w:color w:val="000000"/>
          <w:kern w:val="0"/>
          <w:sz w:val="24"/>
          <w:szCs w:val="24"/>
          <w:lang w:val="en-US" w:eastAsia="ru-RU"/>
          <w14:ligatures w14:val="none"/>
        </w:rPr>
      </w:pPr>
    </w:p>
    <w:p w:rsid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val="en-US" w:eastAsia="ru-RU"/>
          <w14:ligatures w14:val="none"/>
        </w:rPr>
        <w:tab/>
      </w:r>
      <w:r>
        <w:rPr>
          <w:rFonts w:ascii="Times New Roman" w:eastAsia="Times New Roman" w:hAnsi="Times New Roman" w:cs="Times New Roman"/>
          <w:color w:val="000000"/>
          <w:kern w:val="0"/>
          <w:sz w:val="24"/>
          <w:szCs w:val="24"/>
          <w:lang w:eastAsia="ru-RU"/>
          <w14:ligatures w14:val="none"/>
        </w:rPr>
        <w:t>Ответы на вопросы для самостоятельной подготовки:</w:t>
      </w:r>
    </w:p>
    <w:p w:rsidR="003802E9" w:rsidRP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3802E9">
        <w:rPr>
          <w:rFonts w:ascii="Times New Roman" w:eastAsia="Times New Roman" w:hAnsi="Times New Roman" w:cs="Times New Roman"/>
          <w:color w:val="000000"/>
          <w:kern w:val="0"/>
          <w:sz w:val="24"/>
          <w:szCs w:val="24"/>
          <w:lang w:eastAsia="ru-RU"/>
          <w14:ligatures w14:val="none"/>
        </w:rPr>
        <w:t>Что такое таблица истинности и для чего она используется?</w:t>
      </w:r>
    </w:p>
    <w:p w:rsid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3802E9">
        <w:rPr>
          <w:rFonts w:ascii="Times New Roman" w:eastAsia="Times New Roman" w:hAnsi="Times New Roman" w:cs="Times New Roman"/>
          <w:color w:val="000000"/>
          <w:kern w:val="0"/>
          <w:sz w:val="24"/>
          <w:szCs w:val="24"/>
          <w:lang w:eastAsia="ru-RU"/>
          <w14:ligatures w14:val="none"/>
        </w:rPr>
        <w:t>Таблица истинности — это таблица, которая показывает, какое значение (0 или 1) примет логическое выражение при всех возможных комбинациях входных переменных. Она нужна для того, чтобы наглядно увидеть, как работает логическая формула или цифровая схема, а также чтобы проверить, правильно ли мы упростили выражение.</w:t>
      </w:r>
    </w:p>
    <w:p w:rsidR="003802E9" w:rsidRP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p>
    <w:p w:rsidR="003802E9" w:rsidRP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3802E9">
        <w:rPr>
          <w:rFonts w:ascii="Times New Roman" w:eastAsia="Times New Roman" w:hAnsi="Times New Roman" w:cs="Times New Roman"/>
          <w:color w:val="000000"/>
          <w:kern w:val="0"/>
          <w:sz w:val="24"/>
          <w:szCs w:val="24"/>
          <w:lang w:eastAsia="ru-RU"/>
          <w14:ligatures w14:val="none"/>
        </w:rPr>
        <w:t>Как строится таблица истинности для логической функции с двумя переменными?</w:t>
      </w:r>
    </w:p>
    <w:p w:rsid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3802E9">
        <w:rPr>
          <w:rFonts w:ascii="Times New Roman" w:eastAsia="Times New Roman" w:hAnsi="Times New Roman" w:cs="Times New Roman"/>
          <w:color w:val="000000"/>
          <w:kern w:val="0"/>
          <w:sz w:val="24"/>
          <w:szCs w:val="24"/>
          <w:lang w:eastAsia="ru-RU"/>
          <w14:ligatures w14:val="none"/>
        </w:rPr>
        <w:t>Для двух переменных (например, A и B) существует всего 4 возможные комбинации значений: (0, 0), (0, 1), (1, 0) и (1, 1). Сначала мы выписываем эти комбинации в столбцы A и B. Затем добавляем столбцы для промежуточных вычислений, а в самом последнем столбце записываем итоговый результат всей функции, применяя правила логических операций к промежуточным столбцам.</w:t>
      </w:r>
    </w:p>
    <w:p w:rsidR="003802E9" w:rsidRP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p>
    <w:p w:rsidR="003802E9" w:rsidRP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3802E9">
        <w:rPr>
          <w:rFonts w:ascii="Times New Roman" w:eastAsia="Times New Roman" w:hAnsi="Times New Roman" w:cs="Times New Roman"/>
          <w:color w:val="000000"/>
          <w:kern w:val="0"/>
          <w:sz w:val="24"/>
          <w:szCs w:val="24"/>
          <w:lang w:eastAsia="ru-RU"/>
          <w14:ligatures w14:val="none"/>
        </w:rPr>
        <w:t>Какие основные логические операции используются при построении таблицы истинности?</w:t>
      </w:r>
    </w:p>
    <w:p w:rsid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3802E9">
        <w:rPr>
          <w:rFonts w:ascii="Times New Roman" w:eastAsia="Times New Roman" w:hAnsi="Times New Roman" w:cs="Times New Roman"/>
          <w:color w:val="000000"/>
          <w:kern w:val="0"/>
          <w:sz w:val="24"/>
          <w:szCs w:val="24"/>
          <w:lang w:eastAsia="ru-RU"/>
          <w14:ligatures w14:val="none"/>
        </w:rPr>
        <w:t>Используются три базовые операции: И, ИЛИ, НЕ</w:t>
      </w:r>
    </w:p>
    <w:p w:rsid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p>
    <w:p w:rsid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3802E9">
        <w:rPr>
          <w:rFonts w:ascii="Times New Roman" w:eastAsia="Times New Roman" w:hAnsi="Times New Roman" w:cs="Times New Roman"/>
          <w:color w:val="000000"/>
          <w:kern w:val="0"/>
          <w:sz w:val="24"/>
          <w:szCs w:val="24"/>
          <w:lang w:eastAsia="ru-RU"/>
          <w14:ligatures w14:val="none"/>
        </w:rPr>
        <w:t>В чем разница между операциями AND и OR?</w:t>
      </w:r>
    </w:p>
    <w:p w:rsid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proofErr w:type="gramStart"/>
      <w:r>
        <w:rPr>
          <w:rFonts w:ascii="Times New Roman" w:eastAsia="Times New Roman" w:hAnsi="Times New Roman" w:cs="Times New Roman"/>
          <w:color w:val="000000"/>
          <w:kern w:val="0"/>
          <w:sz w:val="24"/>
          <w:szCs w:val="24"/>
          <w:lang w:val="en-US" w:eastAsia="ru-RU"/>
          <w14:ligatures w14:val="none"/>
        </w:rPr>
        <w:t>AND</w:t>
      </w:r>
      <w:proofErr w:type="gramEnd"/>
      <w:r w:rsidRPr="003802E9">
        <w:rPr>
          <w:rFonts w:ascii="Times New Roman" w:eastAsia="Times New Roman" w:hAnsi="Times New Roman" w:cs="Times New Roman"/>
          <w:color w:val="000000"/>
          <w:kern w:val="0"/>
          <w:sz w:val="24"/>
          <w:szCs w:val="24"/>
          <w:lang w:eastAsia="ru-RU"/>
          <w14:ligatures w14:val="none"/>
        </w:rPr>
        <w:t xml:space="preserve"> – </w:t>
      </w:r>
      <w:r>
        <w:rPr>
          <w:rFonts w:ascii="Times New Roman" w:eastAsia="Times New Roman" w:hAnsi="Times New Roman" w:cs="Times New Roman"/>
          <w:color w:val="000000"/>
          <w:kern w:val="0"/>
          <w:sz w:val="24"/>
          <w:szCs w:val="24"/>
          <w:lang w:eastAsia="ru-RU"/>
          <w14:ligatures w14:val="none"/>
        </w:rPr>
        <w:t>логическое умножение, результат этой операции будет равен 1, только если ОБА элемента равны 1.</w:t>
      </w:r>
    </w:p>
    <w:p w:rsid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val="en-US" w:eastAsia="ru-RU"/>
          <w14:ligatures w14:val="none"/>
        </w:rPr>
        <w:t>OR</w:t>
      </w:r>
      <w:r w:rsidRPr="003802E9">
        <w:rPr>
          <w:rFonts w:ascii="Times New Roman" w:eastAsia="Times New Roman" w:hAnsi="Times New Roman" w:cs="Times New Roman"/>
          <w:color w:val="000000"/>
          <w:kern w:val="0"/>
          <w:sz w:val="24"/>
          <w:szCs w:val="24"/>
          <w:lang w:eastAsia="ru-RU"/>
          <w14:ligatures w14:val="none"/>
        </w:rPr>
        <w:t xml:space="preserve"> – </w:t>
      </w:r>
      <w:r>
        <w:rPr>
          <w:rFonts w:ascii="Times New Roman" w:eastAsia="Times New Roman" w:hAnsi="Times New Roman" w:cs="Times New Roman"/>
          <w:color w:val="000000"/>
          <w:kern w:val="0"/>
          <w:sz w:val="24"/>
          <w:szCs w:val="24"/>
          <w:lang w:eastAsia="ru-RU"/>
          <w14:ligatures w14:val="none"/>
        </w:rPr>
        <w:t>логическое умножение, результат этой операции будет равен 1, если ХОТЯ БЫ один из элементов равен 1</w:t>
      </w:r>
    </w:p>
    <w:p w:rsid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p>
    <w:p w:rsidR="003802E9" w:rsidRP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3802E9">
        <w:rPr>
          <w:rFonts w:ascii="Times New Roman" w:eastAsia="Times New Roman" w:hAnsi="Times New Roman" w:cs="Times New Roman"/>
          <w:color w:val="000000"/>
          <w:kern w:val="0"/>
          <w:sz w:val="24"/>
          <w:szCs w:val="24"/>
          <w:lang w:eastAsia="ru-RU"/>
          <w14:ligatures w14:val="none"/>
        </w:rPr>
        <w:lastRenderedPageBreak/>
        <w:t>Как с помощью таблицы истинности можно определить эквивалентность двух логических выражений?</w:t>
      </w:r>
    </w:p>
    <w:p w:rsidR="003802E9" w:rsidRP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3802E9">
        <w:rPr>
          <w:rFonts w:ascii="Times New Roman" w:eastAsia="Times New Roman" w:hAnsi="Times New Roman" w:cs="Times New Roman"/>
          <w:color w:val="000000"/>
          <w:kern w:val="0"/>
          <w:sz w:val="24"/>
          <w:szCs w:val="24"/>
          <w:lang w:eastAsia="ru-RU"/>
          <w14:ligatures w14:val="none"/>
        </w:rPr>
        <w:t>Нужно построить таблицу истинности для обоих выражений. Если в итоговых столбцах с результатами значения полностью совпадают во всех строках,</w:t>
      </w:r>
      <w:r>
        <w:rPr>
          <w:rFonts w:ascii="Times New Roman" w:eastAsia="Times New Roman" w:hAnsi="Times New Roman" w:cs="Times New Roman"/>
          <w:color w:val="000000"/>
          <w:kern w:val="0"/>
          <w:sz w:val="24"/>
          <w:szCs w:val="24"/>
          <w:lang w:eastAsia="ru-RU"/>
          <w14:ligatures w14:val="none"/>
        </w:rPr>
        <w:t xml:space="preserve"> значит, выражения эквивалентны.</w:t>
      </w:r>
    </w:p>
    <w:p w:rsidR="003802E9" w:rsidRDefault="003802E9" w:rsidP="003802E9">
      <w:pPr>
        <w:spacing w:after="14" w:line="240" w:lineRule="auto"/>
        <w:ind w:right="270" w:firstLine="709"/>
        <w:jc w:val="both"/>
        <w:rPr>
          <w:rStyle w:val="qwen-markdown-text"/>
          <w:rFonts w:ascii="Arial" w:hAnsi="Arial" w:cs="Arial"/>
          <w:color w:val="222222"/>
          <w:bdr w:val="single" w:sz="2" w:space="0" w:color="E3E3E3" w:frame="1"/>
          <w:shd w:val="clear" w:color="auto" w:fill="FFFFFF"/>
        </w:rPr>
      </w:pPr>
    </w:p>
    <w:p w:rsidR="003802E9" w:rsidRPr="003802E9" w:rsidRDefault="003802E9" w:rsidP="003802E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p>
    <w:p w:rsidR="00C80BF9" w:rsidRPr="00E030B3" w:rsidRDefault="00C80BF9" w:rsidP="00C80BF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E030B3">
        <w:rPr>
          <w:rFonts w:ascii="Times New Roman" w:eastAsia="Times New Roman" w:hAnsi="Times New Roman" w:cs="Times New Roman"/>
          <w:color w:val="000000"/>
          <w:kern w:val="0"/>
          <w:sz w:val="24"/>
          <w:szCs w:val="24"/>
          <w:lang w:eastAsia="ru-RU"/>
          <w14:ligatures w14:val="none"/>
        </w:rPr>
        <w:t>Вывод:</w:t>
      </w:r>
    </w:p>
    <w:p w:rsidR="00C80BF9" w:rsidRPr="00E030B3" w:rsidRDefault="004A4E62" w:rsidP="004A4E62">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r w:rsidRPr="004A4E62">
        <w:rPr>
          <w:rFonts w:ascii="Times New Roman" w:eastAsia="Times New Roman" w:hAnsi="Times New Roman" w:cs="Times New Roman"/>
          <w:color w:val="000000"/>
          <w:kern w:val="0"/>
          <w:sz w:val="24"/>
          <w:szCs w:val="24"/>
          <w:lang w:eastAsia="ru-RU"/>
          <w14:ligatures w14:val="none"/>
        </w:rPr>
        <w:t>В ходе выполнения практической р</w:t>
      </w:r>
      <w:r>
        <w:rPr>
          <w:rFonts w:ascii="Times New Roman" w:eastAsia="Times New Roman" w:hAnsi="Times New Roman" w:cs="Times New Roman"/>
          <w:color w:val="000000"/>
          <w:kern w:val="0"/>
          <w:sz w:val="24"/>
          <w:szCs w:val="24"/>
          <w:lang w:eastAsia="ru-RU"/>
          <w14:ligatures w14:val="none"/>
        </w:rPr>
        <w:t xml:space="preserve">аботы я изучил понятие таблицы </w:t>
      </w:r>
      <w:r w:rsidRPr="004A4E62">
        <w:rPr>
          <w:rFonts w:ascii="Times New Roman" w:eastAsia="Times New Roman" w:hAnsi="Times New Roman" w:cs="Times New Roman"/>
          <w:color w:val="000000"/>
          <w:kern w:val="0"/>
          <w:sz w:val="24"/>
          <w:szCs w:val="24"/>
          <w:lang w:eastAsia="ru-RU"/>
          <w14:ligatures w14:val="none"/>
        </w:rPr>
        <w:t>истинности и её применение для описания логических функций.</w:t>
      </w:r>
    </w:p>
    <w:p w:rsidR="00C80BF9" w:rsidRPr="00E030B3" w:rsidRDefault="00C80BF9" w:rsidP="00C80BF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p>
    <w:p w:rsidR="00C80BF9" w:rsidRPr="00E030B3" w:rsidRDefault="00C80BF9" w:rsidP="00C80BF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bookmarkStart w:id="5" w:name="_GoBack"/>
      <w:bookmarkEnd w:id="5"/>
    </w:p>
    <w:p w:rsidR="00C80BF9" w:rsidRPr="00E030B3" w:rsidRDefault="00C80BF9" w:rsidP="00C80BF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p>
    <w:p w:rsidR="00C80BF9" w:rsidRPr="00E030B3" w:rsidRDefault="00C80BF9" w:rsidP="00C80BF9">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p>
    <w:p w:rsidR="0063591F" w:rsidRPr="00E030B3" w:rsidRDefault="00F721F0" w:rsidP="00E030B3">
      <w:pPr>
        <w:spacing w:after="14" w:line="240" w:lineRule="auto"/>
        <w:ind w:right="270" w:firstLine="709"/>
        <w:jc w:val="both"/>
        <w:rPr>
          <w:rFonts w:ascii="Times New Roman" w:eastAsia="Times New Roman" w:hAnsi="Times New Roman" w:cs="Times New Roman"/>
          <w:color w:val="000000"/>
          <w:kern w:val="0"/>
          <w:sz w:val="24"/>
          <w:szCs w:val="24"/>
          <w:lang w:eastAsia="ru-RU"/>
          <w14:ligatures w14:val="none"/>
        </w:rPr>
      </w:pPr>
    </w:p>
    <w:sectPr w:rsidR="0063591F" w:rsidRPr="00E030B3" w:rsidSect="00B27EB6">
      <w:footerReference w:type="even" r:id="rId10"/>
      <w:footerReference w:type="default" r:id="rId11"/>
      <w:pgSz w:w="11906" w:h="16838"/>
      <w:pgMar w:top="1134" w:right="851" w:bottom="1134" w:left="141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21F0" w:rsidRDefault="00F721F0">
      <w:pPr>
        <w:spacing w:after="0" w:line="240" w:lineRule="auto"/>
      </w:pPr>
      <w:r>
        <w:separator/>
      </w:r>
    </w:p>
  </w:endnote>
  <w:endnote w:type="continuationSeparator" w:id="0">
    <w:p w:rsidR="00F721F0" w:rsidRDefault="00F72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3EBB" w:rsidRDefault="00E030B3">
    <w:pPr>
      <w:ind w:right="329"/>
      <w:jc w:val="center"/>
    </w:pPr>
    <w:r>
      <w:fldChar w:fldCharType="begin"/>
    </w:r>
    <w:r>
      <w:instrText xml:space="preserve"> PAGE   \* MERGEFORMAT </w:instrText>
    </w:r>
    <w:r>
      <w:fldChar w:fldCharType="separate"/>
    </w:r>
    <w:r>
      <w:t>2</w:t>
    </w:r>
    <w:r>
      <w:fldChar w:fldCharType="end"/>
    </w:r>
    <w:r>
      <w:t xml:space="preserve"> </w:t>
    </w:r>
  </w:p>
  <w:p w:rsidR="00193EBB" w:rsidRDefault="00E030B3">
    <w:pPr>
      <w:ind w:left="103"/>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3EBB" w:rsidRDefault="00E030B3">
    <w:pPr>
      <w:ind w:right="329"/>
      <w:jc w:val="center"/>
    </w:pPr>
    <w:r>
      <w:fldChar w:fldCharType="begin"/>
    </w:r>
    <w:r>
      <w:instrText xml:space="preserve"> PAGE   \* MERGEFORMAT </w:instrText>
    </w:r>
    <w:r>
      <w:fldChar w:fldCharType="separate"/>
    </w:r>
    <w:r w:rsidR="004A4E62">
      <w:rPr>
        <w:noProof/>
      </w:rPr>
      <w:t>2</w:t>
    </w:r>
    <w:r>
      <w:fldChar w:fldCharType="end"/>
    </w:r>
    <w:r>
      <w:t xml:space="preserve"> </w:t>
    </w:r>
  </w:p>
  <w:p w:rsidR="00193EBB" w:rsidRDefault="00E030B3">
    <w:pPr>
      <w:ind w:left="103"/>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21F0" w:rsidRDefault="00F721F0">
      <w:pPr>
        <w:spacing w:after="0" w:line="240" w:lineRule="auto"/>
      </w:pPr>
      <w:r>
        <w:separator/>
      </w:r>
    </w:p>
  </w:footnote>
  <w:footnote w:type="continuationSeparator" w:id="0">
    <w:p w:rsidR="00F721F0" w:rsidRDefault="00F72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C13614"/>
    <w:multiLevelType w:val="multilevel"/>
    <w:tmpl w:val="9D7E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F31E4"/>
    <w:multiLevelType w:val="hybridMultilevel"/>
    <w:tmpl w:val="8500C556"/>
    <w:lvl w:ilvl="0" w:tplc="CD14304E">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BF9"/>
    <w:rsid w:val="001B25D7"/>
    <w:rsid w:val="003802E9"/>
    <w:rsid w:val="003A7A10"/>
    <w:rsid w:val="004A4E62"/>
    <w:rsid w:val="00581581"/>
    <w:rsid w:val="00C80BF9"/>
    <w:rsid w:val="00E030B3"/>
    <w:rsid w:val="00F721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6F477"/>
  <w15:chartTrackingRefBased/>
  <w15:docId w15:val="{FAA3BFF4-4E20-4A6C-A5E4-9623744F1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80BF9"/>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80BF9"/>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a0"/>
    <w:rsid w:val="00E030B3"/>
  </w:style>
  <w:style w:type="paragraph" w:styleId="a4">
    <w:name w:val="List Paragraph"/>
    <w:basedOn w:val="a"/>
    <w:uiPriority w:val="34"/>
    <w:qFormat/>
    <w:rsid w:val="003802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8751318">
      <w:bodyDiv w:val="1"/>
      <w:marLeft w:val="0"/>
      <w:marRight w:val="0"/>
      <w:marTop w:val="0"/>
      <w:marBottom w:val="0"/>
      <w:divBdr>
        <w:top w:val="none" w:sz="0" w:space="0" w:color="auto"/>
        <w:left w:val="none" w:sz="0" w:space="0" w:color="auto"/>
        <w:bottom w:val="none" w:sz="0" w:space="0" w:color="auto"/>
        <w:right w:val="none" w:sz="0" w:space="0" w:color="auto"/>
      </w:divBdr>
      <w:divsChild>
        <w:div w:id="1504204827">
          <w:marLeft w:val="0"/>
          <w:marRight w:val="0"/>
          <w:marTop w:val="0"/>
          <w:marBottom w:val="0"/>
          <w:divBdr>
            <w:top w:val="single" w:sz="2" w:space="0" w:color="E3E3E3"/>
            <w:left w:val="single" w:sz="2" w:space="0" w:color="E3E3E3"/>
            <w:bottom w:val="single" w:sz="2" w:space="0" w:color="E3E3E3"/>
            <w:right w:val="single" w:sz="2" w:space="0" w:color="E3E3E3"/>
          </w:divBdr>
        </w:div>
        <w:div w:id="424153152">
          <w:marLeft w:val="0"/>
          <w:marRight w:val="0"/>
          <w:marTop w:val="0"/>
          <w:marBottom w:val="0"/>
          <w:divBdr>
            <w:top w:val="single" w:sz="2" w:space="0" w:color="E3E3E3"/>
            <w:left w:val="single" w:sz="2" w:space="0" w:color="E3E3E3"/>
            <w:bottom w:val="single" w:sz="2" w:space="0" w:color="E3E3E3"/>
            <w:right w:val="single" w:sz="2" w:space="0" w:color="E3E3E3"/>
          </w:divBdr>
        </w:div>
        <w:div w:id="18433487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5423931">
      <w:bodyDiv w:val="1"/>
      <w:marLeft w:val="0"/>
      <w:marRight w:val="0"/>
      <w:marTop w:val="0"/>
      <w:marBottom w:val="0"/>
      <w:divBdr>
        <w:top w:val="none" w:sz="0" w:space="0" w:color="auto"/>
        <w:left w:val="none" w:sz="0" w:space="0" w:color="auto"/>
        <w:bottom w:val="none" w:sz="0" w:space="0" w:color="auto"/>
        <w:right w:val="none" w:sz="0" w:space="0" w:color="auto"/>
      </w:divBdr>
      <w:divsChild>
        <w:div w:id="2022657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F1DC7-F1BC-46D3-B63A-B5408738B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374</Words>
  <Characters>2137</Characters>
  <Application>Microsoft Office Word</Application>
  <DocSecurity>0</DocSecurity>
  <Lines>17</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RTU MIREA</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dc:creator>
  <cp:keywords/>
  <dc:description/>
  <cp:lastModifiedBy>Студент</cp:lastModifiedBy>
  <cp:revision>3</cp:revision>
  <dcterms:created xsi:type="dcterms:W3CDTF">2026-09-17T13:56:00Z</dcterms:created>
  <dcterms:modified xsi:type="dcterms:W3CDTF">2026-09-17T14:38:00Z</dcterms:modified>
</cp:coreProperties>
</file>