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Практическая работа №3</w:t>
      </w:r>
    </w:p>
    <w:p w14:paraId="02000000">
      <w:pPr>
        <w:pStyle w:val="Style_1"/>
        <w:rPr>
          <w:rFonts w:ascii="Times New Roman" w:hAnsi="Times New Roman"/>
        </w:rPr>
      </w:pPr>
    </w:p>
    <w:p w14:paraId="03000000">
      <w:pPr>
        <w:pStyle w:val="Style_1"/>
        <w:rPr>
          <w:rFonts w:ascii="Times New Roman" w:hAnsi="Times New Roman"/>
        </w:rPr>
      </w:pPr>
    </w:p>
    <w:p w14:paraId="04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Цель работы: научиться использовать циклы со счётчиком и создавать массивы переменных.</w:t>
      </w:r>
    </w:p>
    <w:p w14:paraId="05000000">
      <w:pPr>
        <w:pStyle w:val="Style_1"/>
        <w:rPr>
          <w:rFonts w:ascii="Times New Roman" w:hAnsi="Times New Roman"/>
        </w:rPr>
      </w:pPr>
    </w:p>
    <w:p w14:paraId="06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Задача работы: написать приложение, позволяющее пользователю ввести в консоли N чисел массива (число N также вводится пользователем). После чего программа сортирует значения массива по возрастанию, выводит все значения в консоль и затем выводит минимальное и максимальное число.</w:t>
      </w:r>
    </w:p>
    <w:p w14:paraId="07000000">
      <w:pPr>
        <w:pStyle w:val="Style_1"/>
        <w:rPr>
          <w:rFonts w:ascii="Times New Roman" w:hAnsi="Times New Roman"/>
        </w:rPr>
      </w:pPr>
    </w:p>
    <w:p w14:paraId="08000000">
      <w:pPr>
        <w:pStyle w:val="Style_1"/>
        <w:rPr>
          <w:rFonts w:ascii="Times New Roman" w:hAnsi="Times New Roman"/>
        </w:rPr>
      </w:pPr>
    </w:p>
    <w:p w14:paraId="09000000">
      <w:pPr>
        <w:pStyle w:val="Style_1"/>
        <w:rPr>
          <w:rFonts w:ascii="Times New Roman" w:hAnsi="Times New Roman"/>
        </w:rPr>
      </w:pP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933"/>
        <w:gridCol w:w="4933"/>
      </w:tblGrid>
      <w:tr>
        <w:trPr>
          <w:trHeight w:hRule="atLeast" w:val="360"/>
        </w:trPr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pPr>
              <w:pStyle w:val="Style_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for(int i=0;i&lt;10;i++)</w:t>
            </w:r>
          </w:p>
          <w:p w14:paraId="0B000000">
            <w:pPr>
              <w:pStyle w:val="Style_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0C000000">
            <w:pPr>
              <w:pStyle w:val="Style_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x++;</w:t>
            </w:r>
          </w:p>
          <w:p w14:paraId="0D000000">
            <w:pPr>
              <w:pStyle w:val="Style_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</w:tc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E000000">
            <w:pPr>
              <w:pStyle w:val="Style_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Цикл со счётчиком: переменная счётчика i по умолчанию равная 0 с каждой итерацией цикла увеличивается на 1, притом цикл завершится, когда i примет значение 10.</w:t>
            </w:r>
          </w:p>
        </w:tc>
      </w:tr>
      <w:tr>
        <w:trPr>
          <w:trHeight w:hRule="atLeast" w:val="360"/>
        </w:trPr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pPr>
              <w:pStyle w:val="Style_1"/>
            </w:pPr>
            <w:r>
              <w:t>int a[5] = {1,2,3,4,5};</w:t>
            </w:r>
          </w:p>
        </w:tc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pPr>
              <w:pStyle w:val="Style_1"/>
            </w:pPr>
            <w:r>
              <w:t>Создать массив целочисленных переменных типа int длины 5, после чего вписать в ячейки массива числа 1, 2, 3, 4, 5</w:t>
            </w:r>
          </w:p>
        </w:tc>
      </w:tr>
      <w:tr>
        <w:trPr>
          <w:trHeight w:hRule="atLeast" w:val="360"/>
        </w:trPr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pPr>
              <w:pStyle w:val="Style_1"/>
            </w:pPr>
            <w:r>
              <w:t>a[0] += 10</w:t>
            </w:r>
          </w:p>
        </w:tc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pPr>
              <w:pStyle w:val="Style_1"/>
            </w:pPr>
            <w:r>
              <w:t>Увеличить значение первой ячейки массива a на 10</w:t>
            </w:r>
          </w:p>
        </w:tc>
      </w:tr>
    </w:tbl>
    <w:p w14:paraId="13000000">
      <w:pPr>
        <w:pStyle w:val="Style_1"/>
        <w:rPr>
          <w:rFonts w:ascii="Times New Roman" w:hAnsi="Times New Roman"/>
        </w:rPr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2024-08-25T11:02:40Z</dcterms:modified>
</cp:coreProperties>
</file>