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page three. This is another one. Another. Great job. I love this green. I don't know what it is, but it feels right. I don't know if you came up with this or AI but man, this is. This is really good. By the way, as a side note, where is it? I discovered. Check this out. I wouldn't ask. What. I wouldn't ask AI. Hey, tell me. Or maybe googled it. Hey, what. What are the colors that. That doctors and PTs and CAIROs use for their websites? Like what are the colors? So that way we'll just kind of copy that feel. And by 99 designs they. They said 85 are blue, 36 white, 22 green. You got some green there. And then red and black and whatnot. Anyway, thought that was kind of cool that we're on the right track. I love this green again. </w:t>
      </w:r>
    </w:p>
    <w:p>
      <w:r>
        <w:rPr>
          <w:b/>
          <w:bCs/>
        </w:rPr>
        <w:br/>
        <w:t xml:space="preserve">00:57</w:t>
      </w:r>
      <w:r>
        <w:br/>
        <w:t xml:space="preserve">Speaker 1</w:t>
      </w:r>
      <w:r>
        <w:br/>
        <w:t xml:space="preserve">I can't. I just. It feels right. This whole thing feels right. I love it. This is all good. Obviously fibromyalgia pain is. Are not good candidates. But I also know that you but there. But it's right from the standpoint that if it was in the. If, if it was in the right box, this did everything perfectly right. It pulled from what it thought was the right box which was the fibromyalgia auto museum autoimmune related. So this is great and this is what I wanted to say. So if it's like sports injury and whiplash related pain are good candidates for effectively repairing primary cell damage. Fantastic. That's exactly what I want. Unfortunately, severe Covid which is true, we can't heal that are not good candidates. I love that just sticks it right in there. So it feels very personal to them. </w:t>
      </w:r>
    </w:p>
    <w:p>
      <w:r>
        <w:rPr>
          <w:b/>
          <w:bCs/>
        </w:rPr>
        <w:br/>
        <w:t xml:space="preserve">01:56</w:t>
      </w:r>
      <w:r>
        <w:br/>
        <w:t xml:space="preserve">Speaker 1</w:t>
      </w:r>
      <w:r>
        <w:br/>
        <w:t xml:space="preserve">So if they do select those candidates on, you know I can't help. You know, things I can't help with it will still show up here. So I think I answered my own question that if they put. They click a box and they move on anyway that they'll see this here and it'll be more clear. So there's that. Okay, we apologize for that. But these two things are related. Good candidate. That's good. I love this. This is going out of the woods. This is all good. This is all good. This is all great. Great, great, great. So I want to hit. Probably hit sharp stabbing aching is a really popular one. I agree that the boxes, the check mark seem to match the box better. But anyway, I love all this. This is all fantastic. I want to go to the next page now.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20.41.58.mp4</w:t>
          </w:r>
        </w:p>
      </w:tc>
      <w:tc>
        <w:tcPr>
          <w:tcBorders>
            <w:top w:sz="0"/>
            <w:left w:sz="0"/>
            <w:bottom w:sz="0"/>
            <w:right w:sz="0"/>
          </w:tcBorders>
          <w:vAlign w:val="center"/>
        </w:tcPr>
        <w:p>
          <w:pPr>
            <w:jc w:val="right"/>
          </w:pPr>
          <w:r>
            <w:t xml:space="preserve">Meeting created at: 6th Nov, 2025 - 3:51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2025-11-06T09:00:57.921Z</dcterms:created>
  <dcterms:modified xsi:type="dcterms:W3CDTF">2025-11-06T09:00:57.921Z</dcterms:modified>
</cp:coreProperties>
</file>

<file path=docProps/custom.xml><?xml version="1.0" encoding="utf-8"?>
<Properties xmlns="http://schemas.openxmlformats.org/officeDocument/2006/custom-properties" xmlns:vt="http://schemas.openxmlformats.org/officeDocument/2006/docPropsVTypes"/>
</file>