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EA" w:rsidRDefault="00DA5D66" w:rsidP="001703D2">
      <w:pPr>
        <w:tabs>
          <w:tab w:val="left" w:pos="1080"/>
          <w:tab w:val="left" w:pos="1440"/>
        </w:tabs>
        <w:ind w:left="1440" w:hanging="1440"/>
        <w:jc w:val="both"/>
        <w:rPr>
          <w:rFonts w:ascii="Cambria Math" w:hAnsi="Cambria Math" w:cs="Calibri"/>
          <w:b/>
          <w:szCs w:val="22"/>
        </w:rPr>
      </w:pPr>
      <w:r>
        <w:rPr>
          <w:rFonts w:ascii="Cambria Math" w:hAnsi="Cambria Math" w:cs="Calibri"/>
          <w:b/>
          <w:szCs w:val="22"/>
        </w:rPr>
        <w:t>Bowei Zhao</w:t>
      </w:r>
    </w:p>
    <w:p w:rsidR="00920DEA" w:rsidRDefault="00920DEA" w:rsidP="003207EC">
      <w:pPr>
        <w:tabs>
          <w:tab w:val="left" w:pos="1080"/>
          <w:tab w:val="left" w:pos="1440"/>
        </w:tabs>
        <w:ind w:left="1440" w:hanging="1440"/>
        <w:jc w:val="both"/>
        <w:rPr>
          <w:rFonts w:ascii="Cambria Math" w:hAnsi="Cambria Math" w:cs="Calibri"/>
          <w:b/>
          <w:szCs w:val="22"/>
        </w:rPr>
      </w:pPr>
    </w:p>
    <w:p w:rsidR="00920DEA" w:rsidRDefault="00920DEA" w:rsidP="003207EC">
      <w:pPr>
        <w:tabs>
          <w:tab w:val="left" w:pos="1080"/>
          <w:tab w:val="left" w:pos="1440"/>
        </w:tabs>
        <w:ind w:left="1440" w:hanging="1440"/>
        <w:jc w:val="both"/>
        <w:rPr>
          <w:rFonts w:ascii="Cambria Math" w:hAnsi="Cambria Math" w:cs="Calibri"/>
          <w:b/>
          <w:szCs w:val="22"/>
        </w:rPr>
      </w:pPr>
    </w:p>
    <w:p w:rsidR="00237756" w:rsidRPr="001703D2" w:rsidRDefault="008A47BA" w:rsidP="001703D2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Does your design work? What works and what doesn’t?</w:t>
      </w:r>
    </w:p>
    <w:p w:rsidR="004C6E0C" w:rsidRDefault="00F956B7" w:rsidP="00D408E6">
      <w:pPr>
        <w:spacing w:line="360" w:lineRule="auto"/>
        <w:ind w:left="720" w:firstLine="720"/>
        <w:jc w:val="both"/>
        <w:rPr>
          <w:noProof/>
          <w:sz w:val="24"/>
        </w:rPr>
      </w:pPr>
      <w:r>
        <w:rPr>
          <w:noProof/>
          <w:sz w:val="24"/>
        </w:rPr>
        <w:t xml:space="preserve">My design works per the specification for the most part except that it did not implement the ability to increment/decrement the brightness counter by holding. </w:t>
      </w:r>
      <w:r w:rsidR="008006DB">
        <w:rPr>
          <w:noProof/>
          <w:sz w:val="24"/>
        </w:rPr>
        <w:t>Every other part of the specification has been implemented.</w:t>
      </w:r>
    </w:p>
    <w:p w:rsidR="004C6E0C" w:rsidRDefault="00F96452" w:rsidP="00E957E8">
      <w:pPr>
        <w:spacing w:line="360" w:lineRule="auto"/>
        <w:ind w:left="720" w:firstLine="720"/>
        <w:jc w:val="both"/>
        <w:rPr>
          <w:noProof/>
          <w:sz w:val="24"/>
        </w:rPr>
      </w:pPr>
      <w:r>
        <w:rPr>
          <w:noProof/>
          <w:sz w:val="24"/>
        </w:rPr>
        <w:t>The following are what the physical buttons and seven-segment displays coorelate to:</w:t>
      </w:r>
    </w:p>
    <w:p w:rsidR="00F96452" w:rsidRDefault="00F96452" w:rsidP="00F956B7">
      <w:pPr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KEY0: Up Brightness Button</w:t>
      </w:r>
    </w:p>
    <w:p w:rsidR="00F96452" w:rsidRDefault="00F96452" w:rsidP="00F956B7">
      <w:pPr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KEY1: Down Brightness Button</w:t>
      </w:r>
    </w:p>
    <w:p w:rsidR="00F96452" w:rsidRDefault="00F96452" w:rsidP="00F956B7">
      <w:pPr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KEY2: Toggle (Run/Freeze the Timer)</w:t>
      </w:r>
    </w:p>
    <w:p w:rsidR="00F96452" w:rsidRDefault="00127714" w:rsidP="00F956B7">
      <w:pPr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HEX5: Hundred Seconds place Timer</w:t>
      </w:r>
    </w:p>
    <w:p w:rsidR="00127714" w:rsidRDefault="00127714" w:rsidP="00F956B7">
      <w:pPr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HEX4: Ten Seconds place Timer</w:t>
      </w:r>
    </w:p>
    <w:p w:rsidR="00127714" w:rsidRDefault="00127714" w:rsidP="00127714">
      <w:pPr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HEX3: One Seconds place Timer</w:t>
      </w:r>
    </w:p>
    <w:p w:rsidR="00127714" w:rsidRDefault="00127714" w:rsidP="00127714">
      <w:pPr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HEX2: 1/10</w:t>
      </w:r>
      <w:r w:rsidRPr="00127714">
        <w:rPr>
          <w:noProof/>
          <w:sz w:val="24"/>
          <w:vertAlign w:val="superscript"/>
        </w:rPr>
        <w:t>th</w:t>
      </w:r>
      <w:r>
        <w:rPr>
          <w:noProof/>
          <w:sz w:val="24"/>
        </w:rPr>
        <w:t xml:space="preserve"> Seconds place Timer</w:t>
      </w:r>
    </w:p>
    <w:p w:rsidR="00127714" w:rsidRDefault="00127714" w:rsidP="00127714">
      <w:pPr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HEX1</w:t>
      </w:r>
      <w:r w:rsidR="00610423">
        <w:rPr>
          <w:noProof/>
          <w:sz w:val="24"/>
        </w:rPr>
        <w:t xml:space="preserve">: </w:t>
      </w:r>
      <w:r w:rsidR="00610423">
        <w:rPr>
          <w:noProof/>
          <w:sz w:val="24"/>
        </w:rPr>
        <w:t xml:space="preserve">Brightness </w:t>
      </w:r>
      <w:r w:rsidR="00610423">
        <w:rPr>
          <w:noProof/>
          <w:sz w:val="24"/>
        </w:rPr>
        <w:t>Count Upper Digit</w:t>
      </w:r>
    </w:p>
    <w:p w:rsidR="00127714" w:rsidRDefault="00127714" w:rsidP="00127714">
      <w:pPr>
        <w:spacing w:line="360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HEX0:</w:t>
      </w:r>
      <w:r w:rsidR="00610423">
        <w:rPr>
          <w:noProof/>
          <w:sz w:val="24"/>
        </w:rPr>
        <w:t xml:space="preserve"> Brightness Count Lower Digit</w:t>
      </w:r>
    </w:p>
    <w:p w:rsidR="00C20AB6" w:rsidRDefault="00C20AB6" w:rsidP="00127714">
      <w:pPr>
        <w:spacing w:line="360" w:lineRule="auto"/>
        <w:ind w:left="720"/>
        <w:jc w:val="both"/>
        <w:rPr>
          <w:noProof/>
          <w:sz w:val="24"/>
        </w:rPr>
      </w:pPr>
    </w:p>
    <w:p w:rsidR="00C20AB6" w:rsidRDefault="00C20AB6" w:rsidP="00C20AB6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Extra resources, libraries</w:t>
      </w:r>
    </w:p>
    <w:p w:rsidR="00C20AB6" w:rsidRDefault="00C20AB6" w:rsidP="00E957E8">
      <w:pPr>
        <w:pStyle w:val="ListParagraph"/>
        <w:spacing w:line="360" w:lineRule="auto"/>
        <w:ind w:firstLine="720"/>
        <w:jc w:val="both"/>
        <w:rPr>
          <w:sz w:val="24"/>
        </w:rPr>
      </w:pPr>
      <w:r w:rsidRPr="00C20AB6">
        <w:rPr>
          <w:sz w:val="24"/>
        </w:rPr>
        <w:t xml:space="preserve">The project </w:t>
      </w:r>
      <w:r>
        <w:rPr>
          <w:sz w:val="24"/>
        </w:rPr>
        <w:t xml:space="preserve">utilizes past modules from Digital Design 1 most of which were written by me with some portions given by the professor of the class. </w:t>
      </w:r>
      <w:r w:rsidR="00EB2479">
        <w:rPr>
          <w:sz w:val="24"/>
        </w:rPr>
        <w:t>One module called “</w:t>
      </w:r>
      <w:proofErr w:type="spellStart"/>
      <w:r w:rsidR="00EB2479">
        <w:rPr>
          <w:sz w:val="24"/>
        </w:rPr>
        <w:t>keypressed.v</w:t>
      </w:r>
      <w:proofErr w:type="spellEnd"/>
      <w:r w:rsidR="00EB2479">
        <w:rPr>
          <w:sz w:val="24"/>
        </w:rPr>
        <w:t xml:space="preserve">” was used that was created by Professor </w:t>
      </w:r>
      <w:proofErr w:type="spellStart"/>
      <w:r w:rsidR="00EB2479">
        <w:rPr>
          <w:sz w:val="24"/>
        </w:rPr>
        <w:t>Thweatt</w:t>
      </w:r>
      <w:proofErr w:type="spellEnd"/>
      <w:r w:rsidR="00EB2479">
        <w:rPr>
          <w:sz w:val="24"/>
        </w:rPr>
        <w:t xml:space="preserve"> for button </w:t>
      </w:r>
      <w:proofErr w:type="spellStart"/>
      <w:r w:rsidR="00EB2479">
        <w:rPr>
          <w:sz w:val="24"/>
        </w:rPr>
        <w:t>debouncing</w:t>
      </w:r>
      <w:proofErr w:type="spellEnd"/>
      <w:r w:rsidR="00EB2479">
        <w:rPr>
          <w:sz w:val="24"/>
        </w:rPr>
        <w:t xml:space="preserve"> and that was used as well. </w:t>
      </w:r>
    </w:p>
    <w:p w:rsidR="00E957E8" w:rsidRDefault="00E957E8" w:rsidP="00E957E8">
      <w:pPr>
        <w:pStyle w:val="ListParagraph"/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The other modules and files that were used are self-contained in the archive and so do not require special needs to compile and run as they have been added correctly in the Linux file system. </w:t>
      </w:r>
    </w:p>
    <w:p w:rsidR="00624054" w:rsidRPr="00C20AB6" w:rsidRDefault="00624054" w:rsidP="00E957E8">
      <w:pPr>
        <w:pStyle w:val="ListParagraph"/>
        <w:spacing w:line="360" w:lineRule="auto"/>
        <w:ind w:firstLine="720"/>
        <w:jc w:val="both"/>
        <w:rPr>
          <w:sz w:val="24"/>
        </w:rPr>
      </w:pPr>
    </w:p>
    <w:p w:rsidR="00A41B86" w:rsidRDefault="00A41B86" w:rsidP="00A41B86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Short description of design decisions</w:t>
      </w:r>
    </w:p>
    <w:p w:rsidR="00624054" w:rsidRPr="00624054" w:rsidRDefault="00EF6482" w:rsidP="00624054">
      <w:pPr>
        <w:spacing w:line="360" w:lineRule="auto"/>
        <w:ind w:left="720" w:firstLine="720"/>
        <w:jc w:val="both"/>
        <w:rPr>
          <w:b/>
          <w:sz w:val="32"/>
          <w:u w:val="single"/>
        </w:rPr>
      </w:pPr>
      <w:r>
        <w:rPr>
          <w:sz w:val="24"/>
        </w:rPr>
        <w:t xml:space="preserve">The </w:t>
      </w:r>
      <w:r w:rsidR="006C0234">
        <w:rPr>
          <w:sz w:val="24"/>
        </w:rPr>
        <w:t xml:space="preserve">design choices I utilized were to modularize the project into different state machines. </w:t>
      </w:r>
      <w:r w:rsidR="005E08D1">
        <w:rPr>
          <w:sz w:val="24"/>
        </w:rPr>
        <w:t>The first state machine was used to handle the counter solely and display the digits on the seven-segment display. This handled the freeze and run states as well</w:t>
      </w:r>
      <w:r w:rsidR="00345161">
        <w:rPr>
          <w:sz w:val="24"/>
        </w:rPr>
        <w:t xml:space="preserve"> for when the TOGGLE button was pressed</w:t>
      </w:r>
      <w:r w:rsidR="005E08D1">
        <w:rPr>
          <w:sz w:val="24"/>
        </w:rPr>
        <w:t xml:space="preserve">. </w:t>
      </w:r>
      <w:r w:rsidR="007A0304">
        <w:rPr>
          <w:sz w:val="24"/>
        </w:rPr>
        <w:t xml:space="preserve">The next state machine was used for the brightness counter and performed the actions of incrementing/decrementing the count of the brightness when the UP or DOWN buttons were pressed. </w:t>
      </w:r>
    </w:p>
    <w:p w:rsidR="00C20AB6" w:rsidRPr="00C20AB6" w:rsidRDefault="00C20AB6" w:rsidP="00C20AB6">
      <w:pPr>
        <w:spacing w:line="360" w:lineRule="auto"/>
        <w:jc w:val="both"/>
        <w:rPr>
          <w:sz w:val="32"/>
        </w:rPr>
      </w:pPr>
    </w:p>
    <w:p w:rsidR="00920DEA" w:rsidRPr="0046589A" w:rsidRDefault="00920DEA" w:rsidP="006C5A6C">
      <w:pPr>
        <w:tabs>
          <w:tab w:val="left" w:pos="1080"/>
          <w:tab w:val="left" w:pos="1440"/>
        </w:tabs>
        <w:jc w:val="both"/>
        <w:rPr>
          <w:rFonts w:ascii="Cambria Math" w:hAnsi="Cambria Math" w:cs="Calibri"/>
          <w:b/>
          <w:szCs w:val="22"/>
        </w:rPr>
      </w:pPr>
      <w:bookmarkStart w:id="0" w:name="_GoBack"/>
      <w:bookmarkEnd w:id="0"/>
    </w:p>
    <w:sectPr w:rsidR="00920DEA" w:rsidRPr="0046589A" w:rsidSect="00584FCE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A99" w:rsidRDefault="00A54A99" w:rsidP="00F262AA">
      <w:r>
        <w:separator/>
      </w:r>
    </w:p>
  </w:endnote>
  <w:endnote w:type="continuationSeparator" w:id="0">
    <w:p w:rsidR="00A54A99" w:rsidRDefault="00A54A99" w:rsidP="00F2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A99" w:rsidRDefault="00A54A99" w:rsidP="00F262AA">
      <w:r>
        <w:separator/>
      </w:r>
    </w:p>
  </w:footnote>
  <w:footnote w:type="continuationSeparator" w:id="0">
    <w:p w:rsidR="00A54A99" w:rsidRDefault="00A54A99" w:rsidP="00F2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2AA" w:rsidRDefault="00F262AA">
    <w:pPr>
      <w:pStyle w:val="Header"/>
      <w:jc w:val="right"/>
    </w:pPr>
    <w:r>
      <w:t>P</w:t>
    </w:r>
    <w:r w:rsidR="001703D2">
      <w:t>roject 1, ECE 4514</w:t>
    </w:r>
    <w:r>
      <w:t xml:space="preserve">, Zhao Bowei </w:t>
    </w:r>
    <w:sdt>
      <w:sdtPr>
        <w:id w:val="12903212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04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262AA" w:rsidRDefault="00F26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523D"/>
    <w:multiLevelType w:val="hybridMultilevel"/>
    <w:tmpl w:val="593C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055AD"/>
    <w:multiLevelType w:val="hybridMultilevel"/>
    <w:tmpl w:val="B824C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036DE"/>
    <w:multiLevelType w:val="hybridMultilevel"/>
    <w:tmpl w:val="65EE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CE"/>
    <w:rsid w:val="00014349"/>
    <w:rsid w:val="0004133E"/>
    <w:rsid w:val="0004797C"/>
    <w:rsid w:val="000668FF"/>
    <w:rsid w:val="000707F8"/>
    <w:rsid w:val="000824F4"/>
    <w:rsid w:val="00113272"/>
    <w:rsid w:val="00117AA4"/>
    <w:rsid w:val="00127714"/>
    <w:rsid w:val="0016142E"/>
    <w:rsid w:val="001703D2"/>
    <w:rsid w:val="00197FFA"/>
    <w:rsid w:val="001A0EEF"/>
    <w:rsid w:val="001D5534"/>
    <w:rsid w:val="001D6C1B"/>
    <w:rsid w:val="00210E52"/>
    <w:rsid w:val="002166ED"/>
    <w:rsid w:val="00237756"/>
    <w:rsid w:val="00264F15"/>
    <w:rsid w:val="0028670F"/>
    <w:rsid w:val="002B3ABA"/>
    <w:rsid w:val="002B603E"/>
    <w:rsid w:val="002B7742"/>
    <w:rsid w:val="002D5AA5"/>
    <w:rsid w:val="00301538"/>
    <w:rsid w:val="00310B3C"/>
    <w:rsid w:val="003207EC"/>
    <w:rsid w:val="00334040"/>
    <w:rsid w:val="00340769"/>
    <w:rsid w:val="00345161"/>
    <w:rsid w:val="00351955"/>
    <w:rsid w:val="00372FA9"/>
    <w:rsid w:val="00393C15"/>
    <w:rsid w:val="003A7A0C"/>
    <w:rsid w:val="003C70AD"/>
    <w:rsid w:val="003F538B"/>
    <w:rsid w:val="00423D7A"/>
    <w:rsid w:val="00424E66"/>
    <w:rsid w:val="00444978"/>
    <w:rsid w:val="00452407"/>
    <w:rsid w:val="00454C02"/>
    <w:rsid w:val="0046589A"/>
    <w:rsid w:val="004A246E"/>
    <w:rsid w:val="004A2DD4"/>
    <w:rsid w:val="004C6E0C"/>
    <w:rsid w:val="004E2296"/>
    <w:rsid w:val="004E2CF7"/>
    <w:rsid w:val="004F146E"/>
    <w:rsid w:val="00554E85"/>
    <w:rsid w:val="005659CA"/>
    <w:rsid w:val="0058035D"/>
    <w:rsid w:val="00581B5B"/>
    <w:rsid w:val="00584FCE"/>
    <w:rsid w:val="00586A56"/>
    <w:rsid w:val="005A1F7C"/>
    <w:rsid w:val="005C1F5A"/>
    <w:rsid w:val="005D7A74"/>
    <w:rsid w:val="005E08D1"/>
    <w:rsid w:val="005E2EB0"/>
    <w:rsid w:val="00610423"/>
    <w:rsid w:val="00624054"/>
    <w:rsid w:val="006249A8"/>
    <w:rsid w:val="00627341"/>
    <w:rsid w:val="00627613"/>
    <w:rsid w:val="006355F1"/>
    <w:rsid w:val="006372CF"/>
    <w:rsid w:val="00644F8B"/>
    <w:rsid w:val="00682474"/>
    <w:rsid w:val="00685E25"/>
    <w:rsid w:val="00691F22"/>
    <w:rsid w:val="006B36E9"/>
    <w:rsid w:val="006C0234"/>
    <w:rsid w:val="006C5A6C"/>
    <w:rsid w:val="00702CF6"/>
    <w:rsid w:val="007118E7"/>
    <w:rsid w:val="0072192B"/>
    <w:rsid w:val="00731E8E"/>
    <w:rsid w:val="00735C92"/>
    <w:rsid w:val="00745148"/>
    <w:rsid w:val="00762B4E"/>
    <w:rsid w:val="00796FE9"/>
    <w:rsid w:val="007A0304"/>
    <w:rsid w:val="007A2C41"/>
    <w:rsid w:val="007D3044"/>
    <w:rsid w:val="007F4975"/>
    <w:rsid w:val="007F6800"/>
    <w:rsid w:val="008006DB"/>
    <w:rsid w:val="00801407"/>
    <w:rsid w:val="00825ED5"/>
    <w:rsid w:val="00831485"/>
    <w:rsid w:val="00831B1E"/>
    <w:rsid w:val="008547F0"/>
    <w:rsid w:val="00897445"/>
    <w:rsid w:val="008A0390"/>
    <w:rsid w:val="008A0B1F"/>
    <w:rsid w:val="008A47BA"/>
    <w:rsid w:val="008D11B9"/>
    <w:rsid w:val="008D3285"/>
    <w:rsid w:val="008D6153"/>
    <w:rsid w:val="00920DEA"/>
    <w:rsid w:val="009318D8"/>
    <w:rsid w:val="00937BB4"/>
    <w:rsid w:val="00946E35"/>
    <w:rsid w:val="00972C00"/>
    <w:rsid w:val="0098219A"/>
    <w:rsid w:val="009A3D88"/>
    <w:rsid w:val="009B1DC5"/>
    <w:rsid w:val="009C1F6A"/>
    <w:rsid w:val="009C79AC"/>
    <w:rsid w:val="009F1DAF"/>
    <w:rsid w:val="00A10964"/>
    <w:rsid w:val="00A10D37"/>
    <w:rsid w:val="00A3698B"/>
    <w:rsid w:val="00A41B86"/>
    <w:rsid w:val="00A422A1"/>
    <w:rsid w:val="00A54A99"/>
    <w:rsid w:val="00A74487"/>
    <w:rsid w:val="00A92BD4"/>
    <w:rsid w:val="00AA01A4"/>
    <w:rsid w:val="00AA2536"/>
    <w:rsid w:val="00AC2E35"/>
    <w:rsid w:val="00AC3B80"/>
    <w:rsid w:val="00AE6F31"/>
    <w:rsid w:val="00B42500"/>
    <w:rsid w:val="00B426E0"/>
    <w:rsid w:val="00B46EAF"/>
    <w:rsid w:val="00B554DA"/>
    <w:rsid w:val="00B55E8E"/>
    <w:rsid w:val="00B64AEB"/>
    <w:rsid w:val="00BC0937"/>
    <w:rsid w:val="00BD2DB5"/>
    <w:rsid w:val="00BF5890"/>
    <w:rsid w:val="00BF5C74"/>
    <w:rsid w:val="00C04E55"/>
    <w:rsid w:val="00C20AB6"/>
    <w:rsid w:val="00C47DCB"/>
    <w:rsid w:val="00CB7DD2"/>
    <w:rsid w:val="00CE0E2D"/>
    <w:rsid w:val="00CF532C"/>
    <w:rsid w:val="00D1313F"/>
    <w:rsid w:val="00D152DC"/>
    <w:rsid w:val="00D200B7"/>
    <w:rsid w:val="00D34B8F"/>
    <w:rsid w:val="00D408E6"/>
    <w:rsid w:val="00D45CF1"/>
    <w:rsid w:val="00D473E7"/>
    <w:rsid w:val="00D6674F"/>
    <w:rsid w:val="00D831A0"/>
    <w:rsid w:val="00DA36B5"/>
    <w:rsid w:val="00DA5D66"/>
    <w:rsid w:val="00DB1019"/>
    <w:rsid w:val="00DB7E0B"/>
    <w:rsid w:val="00DD27CC"/>
    <w:rsid w:val="00E05086"/>
    <w:rsid w:val="00E06486"/>
    <w:rsid w:val="00E46945"/>
    <w:rsid w:val="00E57E6D"/>
    <w:rsid w:val="00E957E8"/>
    <w:rsid w:val="00E9692A"/>
    <w:rsid w:val="00EA1D9E"/>
    <w:rsid w:val="00EB2479"/>
    <w:rsid w:val="00EC7A9A"/>
    <w:rsid w:val="00EE558D"/>
    <w:rsid w:val="00EF6482"/>
    <w:rsid w:val="00F12ACB"/>
    <w:rsid w:val="00F262AA"/>
    <w:rsid w:val="00F34401"/>
    <w:rsid w:val="00F40A48"/>
    <w:rsid w:val="00F42F74"/>
    <w:rsid w:val="00F43B1D"/>
    <w:rsid w:val="00F62036"/>
    <w:rsid w:val="00F86DCD"/>
    <w:rsid w:val="00F956B7"/>
    <w:rsid w:val="00F96452"/>
    <w:rsid w:val="00FA2106"/>
    <w:rsid w:val="00F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8263D"/>
  <w15:docId w15:val="{C8CE2FFD-DCE3-4150-9F7C-64E90D41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1"/>
    <w:qFormat/>
    <w:rsid w:val="00920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2AA"/>
    <w:rPr>
      <w:sz w:val="22"/>
    </w:rPr>
  </w:style>
  <w:style w:type="paragraph" w:styleId="Footer">
    <w:name w:val="footer"/>
    <w:basedOn w:val="Normal"/>
    <w:link w:val="FooterChar"/>
    <w:unhideWhenUsed/>
    <w:rsid w:val="00F26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62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4514 Project 1 Report - Bowei Zhao</dc:title>
  <dc:creator>Bowei Zhao</dc:creator>
  <dc:description>By Bowei Zhao</dc:description>
  <cp:lastModifiedBy>Bowei Zhao</cp:lastModifiedBy>
  <cp:revision>28</cp:revision>
  <cp:lastPrinted>2017-01-27T16:33:00Z</cp:lastPrinted>
  <dcterms:created xsi:type="dcterms:W3CDTF">2017-01-27T16:22:00Z</dcterms:created>
  <dcterms:modified xsi:type="dcterms:W3CDTF">2017-01-27T16:34:00Z</dcterms:modified>
</cp:coreProperties>
</file>