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F1" w:rsidRPr="000F08F1" w:rsidRDefault="000F08F1" w:rsidP="000C4FE4">
      <w:pPr>
        <w:pStyle w:val="Heading1"/>
        <w:jc w:val="both"/>
        <w:rPr>
          <w:rFonts w:ascii="Calibri" w:hAnsi="Calibri"/>
          <w:sz w:val="22"/>
          <w:szCs w:val="22"/>
        </w:rPr>
      </w:pPr>
      <w:bookmarkStart w:id="0" w:name="_GoBack"/>
      <w:bookmarkEnd w:id="0"/>
      <w:r w:rsidRPr="000F08F1">
        <w:rPr>
          <w:rFonts w:ascii="Calibri" w:hAnsi="Calibri"/>
          <w:sz w:val="22"/>
          <w:szCs w:val="22"/>
        </w:rPr>
        <w:t>Problem 2</w:t>
      </w:r>
    </w:p>
    <w:p w:rsidR="000F08F1" w:rsidRPr="000F08F1" w:rsidRDefault="000F08F1" w:rsidP="000C4FE4">
      <w:pPr>
        <w:jc w:val="both"/>
        <w:rPr>
          <w:rFonts w:ascii="Calibri" w:hAnsi="Calibri"/>
          <w:sz w:val="22"/>
          <w:szCs w:val="22"/>
        </w:rPr>
      </w:pPr>
      <w:r w:rsidRPr="000F08F1">
        <w:rPr>
          <w:rFonts w:ascii="Calibri" w:hAnsi="Calibri"/>
          <w:sz w:val="22"/>
          <w:szCs w:val="22"/>
        </w:rPr>
        <w:t>Design a dual-function counter.</w:t>
      </w:r>
      <w:r w:rsidR="000C4FE4" w:rsidRPr="000F08F1">
        <w:rPr>
          <w:rFonts w:ascii="Calibri" w:hAnsi="Calibri"/>
          <w:sz w:val="22"/>
          <w:szCs w:val="22"/>
        </w:rPr>
        <w:t xml:space="preserve"> </w:t>
      </w:r>
      <w:r w:rsidRPr="000F08F1">
        <w:rPr>
          <w:rFonts w:ascii="Calibri" w:hAnsi="Calibri"/>
          <w:sz w:val="22"/>
          <w:szCs w:val="22"/>
        </w:rPr>
        <w:t xml:space="preserve">The counter has one control input, </w:t>
      </w:r>
      <w:r w:rsidRPr="000F08F1">
        <w:rPr>
          <w:rFonts w:ascii="Calibri" w:hAnsi="Calibri"/>
          <w:i/>
          <w:iCs/>
          <w:sz w:val="22"/>
          <w:szCs w:val="22"/>
        </w:rPr>
        <w:t>x</w:t>
      </w:r>
      <w:r w:rsidRPr="000F08F1">
        <w:rPr>
          <w:rFonts w:ascii="Calibri" w:hAnsi="Calibri"/>
          <w:sz w:val="22"/>
          <w:szCs w:val="22"/>
        </w:rPr>
        <w:t>, and a two-bit state.</w:t>
      </w:r>
      <w:r w:rsidR="000C4FE4" w:rsidRPr="000F08F1">
        <w:rPr>
          <w:rFonts w:ascii="Calibri" w:hAnsi="Calibri"/>
          <w:sz w:val="22"/>
          <w:szCs w:val="22"/>
        </w:rPr>
        <w:t xml:space="preserve"> </w:t>
      </w:r>
      <w:r w:rsidRPr="000F08F1">
        <w:rPr>
          <w:rFonts w:ascii="Calibri" w:hAnsi="Calibri"/>
          <w:sz w:val="22"/>
          <w:szCs w:val="22"/>
        </w:rPr>
        <w:t xml:space="preserve">When </w:t>
      </w:r>
      <w:r w:rsidRPr="000F08F1">
        <w:rPr>
          <w:rFonts w:ascii="Calibri" w:hAnsi="Calibri"/>
          <w:i/>
          <w:iCs/>
          <w:sz w:val="22"/>
          <w:szCs w:val="22"/>
        </w:rPr>
        <w:t>x</w:t>
      </w:r>
      <w:r w:rsidRPr="000F08F1">
        <w:rPr>
          <w:rFonts w:ascii="Calibri" w:hAnsi="Calibri"/>
          <w:sz w:val="22"/>
          <w:szCs w:val="22"/>
        </w:rPr>
        <w:t xml:space="preserve"> = 0, the counter should function as a standard-up counter, that is, it should cycle through the states 00, 01, 10, 11.</w:t>
      </w:r>
      <w:r w:rsidR="000C4FE4" w:rsidRPr="000F08F1">
        <w:rPr>
          <w:rFonts w:ascii="Calibri" w:hAnsi="Calibri"/>
          <w:sz w:val="22"/>
          <w:szCs w:val="22"/>
        </w:rPr>
        <w:t xml:space="preserve"> </w:t>
      </w:r>
      <w:r w:rsidRPr="000F08F1">
        <w:rPr>
          <w:rFonts w:ascii="Calibri" w:hAnsi="Calibri"/>
          <w:sz w:val="22"/>
          <w:szCs w:val="22"/>
        </w:rPr>
        <w:t xml:space="preserve">When </w:t>
      </w:r>
      <w:r w:rsidRPr="000F08F1">
        <w:rPr>
          <w:rFonts w:ascii="Calibri" w:hAnsi="Calibri"/>
          <w:i/>
          <w:iCs/>
          <w:sz w:val="22"/>
          <w:szCs w:val="22"/>
        </w:rPr>
        <w:t>x</w:t>
      </w:r>
      <w:r w:rsidRPr="000F08F1">
        <w:rPr>
          <w:rFonts w:ascii="Calibri" w:hAnsi="Calibri"/>
          <w:sz w:val="22"/>
          <w:szCs w:val="22"/>
        </w:rPr>
        <w:t xml:space="preserve"> = 1, the counter should function as a Gray Code counter, that is, it should cycle through the states 00, 01, 11, 10.</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b/>
          <w:bCs/>
          <w:sz w:val="22"/>
          <w:szCs w:val="22"/>
        </w:rPr>
      </w:pPr>
      <w:r w:rsidRPr="000F08F1">
        <w:rPr>
          <w:rFonts w:ascii="Calibri" w:hAnsi="Calibri"/>
          <w:b/>
          <w:bCs/>
          <w:sz w:val="22"/>
          <w:szCs w:val="22"/>
        </w:rPr>
        <w:t>Step 1: Arrange the present states.</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Once again, we begin by organizing the present state information.</w:t>
      </w:r>
      <w:r w:rsidR="000C4FE4" w:rsidRPr="000F08F1">
        <w:rPr>
          <w:rFonts w:ascii="Calibri" w:hAnsi="Calibri"/>
          <w:sz w:val="22"/>
          <w:szCs w:val="22"/>
        </w:rPr>
        <w:t xml:space="preserve"> </w:t>
      </w:r>
      <w:r w:rsidRPr="000F08F1">
        <w:rPr>
          <w:rFonts w:ascii="Calibri" w:hAnsi="Calibri"/>
          <w:sz w:val="22"/>
          <w:szCs w:val="22"/>
        </w:rPr>
        <w:t>Instead of creating a state diagram, we will organize the information in the state table according to the description of the present and next state information as given in the specification.</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 xml:space="preserve">The primary difference between this problem and the previous one is the inclusion of the control input </w:t>
      </w:r>
      <w:r w:rsidRPr="000F08F1">
        <w:rPr>
          <w:rFonts w:ascii="Calibri" w:hAnsi="Calibri"/>
          <w:i/>
          <w:iCs/>
          <w:sz w:val="22"/>
          <w:szCs w:val="22"/>
        </w:rPr>
        <w:t>x</w:t>
      </w:r>
      <w:r w:rsidRPr="000F08F1">
        <w:rPr>
          <w:rFonts w:ascii="Calibri" w:hAnsi="Calibri"/>
          <w:sz w:val="22"/>
          <w:szCs w:val="22"/>
        </w:rPr>
        <w:t>.</w:t>
      </w:r>
      <w:r w:rsidR="000C4FE4" w:rsidRPr="000F08F1">
        <w:rPr>
          <w:rFonts w:ascii="Calibri" w:hAnsi="Calibri"/>
          <w:sz w:val="22"/>
          <w:szCs w:val="22"/>
        </w:rPr>
        <w:t xml:space="preserve"> </w:t>
      </w:r>
      <w:r w:rsidRPr="000F08F1">
        <w:rPr>
          <w:rFonts w:ascii="Calibri" w:hAnsi="Calibri"/>
          <w:sz w:val="22"/>
          <w:szCs w:val="22"/>
        </w:rPr>
        <w:t xml:space="preserve">In general, a given present state will give two different next states, depending on whether the value of </w:t>
      </w:r>
      <w:r w:rsidRPr="000F08F1">
        <w:rPr>
          <w:rFonts w:ascii="Calibri" w:hAnsi="Calibri"/>
          <w:i/>
          <w:iCs/>
          <w:sz w:val="22"/>
          <w:szCs w:val="22"/>
        </w:rPr>
        <w:t>x</w:t>
      </w:r>
      <w:r w:rsidRPr="000F08F1">
        <w:rPr>
          <w:rFonts w:ascii="Calibri" w:hAnsi="Calibri"/>
          <w:sz w:val="22"/>
          <w:szCs w:val="22"/>
        </w:rPr>
        <w:t xml:space="preserve"> is 0 or 1.</w:t>
      </w:r>
      <w:r w:rsidR="000C4FE4" w:rsidRPr="000F08F1">
        <w:rPr>
          <w:rFonts w:ascii="Calibri" w:hAnsi="Calibri"/>
          <w:sz w:val="22"/>
          <w:szCs w:val="22"/>
        </w:rPr>
        <w:t xml:space="preserve"> </w:t>
      </w:r>
      <w:r w:rsidRPr="000F08F1">
        <w:rPr>
          <w:rFonts w:ascii="Calibri" w:hAnsi="Calibri"/>
          <w:sz w:val="22"/>
          <w:szCs w:val="22"/>
        </w:rPr>
        <w:t xml:space="preserve">Since that is the case, the value of </w:t>
      </w:r>
      <w:r w:rsidRPr="000F08F1">
        <w:rPr>
          <w:rFonts w:ascii="Calibri" w:hAnsi="Calibri"/>
          <w:i/>
          <w:iCs/>
          <w:sz w:val="22"/>
          <w:szCs w:val="22"/>
        </w:rPr>
        <w:t>x</w:t>
      </w:r>
      <w:r w:rsidRPr="000F08F1">
        <w:rPr>
          <w:rFonts w:ascii="Calibri" w:hAnsi="Calibri"/>
          <w:sz w:val="22"/>
          <w:szCs w:val="22"/>
        </w:rPr>
        <w:t xml:space="preserve"> must be considered as a part of the </w:t>
      </w:r>
      <w:r w:rsidRPr="000F08F1">
        <w:rPr>
          <w:rFonts w:ascii="Calibri" w:hAnsi="Calibri"/>
          <w:b/>
          <w:bCs/>
          <w:sz w:val="22"/>
          <w:szCs w:val="22"/>
        </w:rPr>
        <w:t>total present state</w:t>
      </w:r>
      <w:r w:rsidRPr="000F08F1">
        <w:rPr>
          <w:rFonts w:ascii="Calibri" w:hAnsi="Calibri"/>
          <w:sz w:val="22"/>
          <w:szCs w:val="22"/>
        </w:rPr>
        <w:t>.</w:t>
      </w:r>
      <w:r w:rsidR="000C4FE4" w:rsidRPr="000F08F1">
        <w:rPr>
          <w:rFonts w:ascii="Calibri" w:hAnsi="Calibri"/>
          <w:b/>
          <w:bCs/>
          <w:sz w:val="22"/>
          <w:szCs w:val="22"/>
        </w:rPr>
        <w:t xml:space="preserve"> </w:t>
      </w:r>
      <w:r w:rsidRPr="000F08F1">
        <w:rPr>
          <w:rFonts w:ascii="Calibri" w:hAnsi="Calibri"/>
          <w:sz w:val="22"/>
          <w:szCs w:val="22"/>
        </w:rPr>
        <w:t>This requires an adjustment to the state table that was used previously.</w:t>
      </w:r>
    </w:p>
    <w:p w:rsidR="000F08F1" w:rsidRPr="000F08F1" w:rsidRDefault="000F08F1" w:rsidP="000C4FE4">
      <w:pPr>
        <w:jc w:val="both"/>
        <w:rPr>
          <w:rFonts w:ascii="Calibri" w:hAnsi="Calibri"/>
          <w:sz w:val="22"/>
          <w:szCs w:val="22"/>
        </w:rPr>
      </w:pPr>
    </w:p>
    <w:tbl>
      <w:tblPr>
        <w:tblW w:w="4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74"/>
        <w:gridCol w:w="651"/>
        <w:gridCol w:w="563"/>
        <w:gridCol w:w="563"/>
        <w:gridCol w:w="564"/>
        <w:gridCol w:w="564"/>
      </w:tblGrid>
      <w:tr w:rsidR="000C4FE4" w:rsidRPr="000F08F1" w:rsidTr="000C4FE4">
        <w:tblPrEx>
          <w:tblCellMar>
            <w:top w:w="0" w:type="dxa"/>
            <w:bottom w:w="0" w:type="dxa"/>
          </w:tblCellMar>
        </w:tblPrEx>
        <w:trPr>
          <w:cantSplit/>
          <w:jc w:val="center"/>
        </w:trPr>
        <w:tc>
          <w:tcPr>
            <w:tcW w:w="1999" w:type="dxa"/>
            <w:gridSpan w:val="3"/>
            <w:tcBorders>
              <w:top w:val="nil"/>
              <w:left w:val="nil"/>
              <w:bottom w:val="single" w:sz="4" w:space="0" w:color="auto"/>
              <w:right w:val="single" w:sz="12"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Present State</w:t>
            </w:r>
          </w:p>
        </w:tc>
        <w:tc>
          <w:tcPr>
            <w:tcW w:w="1126" w:type="dxa"/>
            <w:gridSpan w:val="2"/>
            <w:tcBorders>
              <w:top w:val="nil"/>
              <w:left w:val="single" w:sz="12" w:space="0" w:color="auto"/>
              <w:bottom w:val="single" w:sz="4"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Next State</w:t>
            </w:r>
          </w:p>
        </w:tc>
        <w:tc>
          <w:tcPr>
            <w:tcW w:w="1128" w:type="dxa"/>
            <w:gridSpan w:val="2"/>
            <w:tcBorders>
              <w:top w:val="nil"/>
              <w:left w:val="single" w:sz="12" w:space="0" w:color="auto"/>
              <w:bottom w:val="single" w:sz="4" w:space="0" w:color="auto"/>
              <w:right w:val="nil"/>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D inputs</w:t>
            </w:r>
          </w:p>
        </w:tc>
      </w:tr>
      <w:tr w:rsidR="000C4FE4" w:rsidRPr="000F08F1" w:rsidTr="000C4FE4">
        <w:tblPrEx>
          <w:tblCellMar>
            <w:top w:w="0" w:type="dxa"/>
            <w:bottom w:w="0" w:type="dxa"/>
          </w:tblCellMar>
        </w:tblPrEx>
        <w:trPr>
          <w:jc w:val="center"/>
        </w:trPr>
        <w:tc>
          <w:tcPr>
            <w:tcW w:w="674" w:type="dxa"/>
            <w:tcBorders>
              <w:top w:val="single" w:sz="4"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i/>
                <w:iCs/>
                <w:sz w:val="22"/>
                <w:szCs w:val="22"/>
              </w:rPr>
              <w:t>x</w:t>
            </w:r>
          </w:p>
        </w:tc>
        <w:tc>
          <w:tcPr>
            <w:tcW w:w="674" w:type="dxa"/>
            <w:tcBorders>
              <w:top w:val="single" w:sz="4" w:space="0" w:color="auto"/>
              <w:left w:val="single" w:sz="6"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A</w:t>
            </w:r>
          </w:p>
        </w:tc>
        <w:tc>
          <w:tcPr>
            <w:tcW w:w="651" w:type="dxa"/>
            <w:tcBorders>
              <w:top w:val="single" w:sz="4"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p>
        </w:tc>
        <w:tc>
          <w:tcPr>
            <w:tcW w:w="563" w:type="dxa"/>
            <w:tcBorders>
              <w:top w:val="single" w:sz="4"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vertAlign w:val="superscript"/>
              </w:rPr>
            </w:pPr>
            <w:r w:rsidRPr="000F08F1">
              <w:rPr>
                <w:rFonts w:ascii="Calibri" w:hAnsi="Calibri"/>
                <w:sz w:val="22"/>
                <w:szCs w:val="22"/>
              </w:rPr>
              <w:t>A</w:t>
            </w:r>
            <w:r w:rsidRPr="000F08F1">
              <w:rPr>
                <w:rFonts w:ascii="Calibri" w:hAnsi="Calibri"/>
                <w:sz w:val="22"/>
                <w:szCs w:val="22"/>
                <w:vertAlign w:val="superscript"/>
              </w:rPr>
              <w:t>+</w:t>
            </w:r>
          </w:p>
        </w:tc>
        <w:tc>
          <w:tcPr>
            <w:tcW w:w="563" w:type="dxa"/>
            <w:tcBorders>
              <w:top w:val="single" w:sz="4"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r w:rsidRPr="000F08F1">
              <w:rPr>
                <w:rFonts w:ascii="Calibri" w:hAnsi="Calibri"/>
                <w:sz w:val="22"/>
                <w:szCs w:val="22"/>
                <w:vertAlign w:val="superscript"/>
              </w:rPr>
              <w:t>+</w:t>
            </w:r>
          </w:p>
        </w:tc>
        <w:tc>
          <w:tcPr>
            <w:tcW w:w="564" w:type="dxa"/>
            <w:tcBorders>
              <w:top w:val="single" w:sz="4"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A</w:t>
            </w:r>
          </w:p>
        </w:tc>
        <w:tc>
          <w:tcPr>
            <w:tcW w:w="564" w:type="dxa"/>
            <w:tcBorders>
              <w:top w:val="single" w:sz="4" w:space="0" w:color="auto"/>
              <w:left w:val="single" w:sz="6" w:space="0" w:color="auto"/>
              <w:bottom w:val="single" w:sz="12" w:space="0" w:color="auto"/>
              <w:right w:val="nil"/>
            </w:tcBorders>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B</w:t>
            </w: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12"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6"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12"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12"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nil"/>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nil"/>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nil"/>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nil"/>
              <w:right w:val="single" w:sz="6" w:space="0" w:color="auto"/>
            </w:tcBorders>
            <w:vAlign w:val="center"/>
          </w:tcPr>
          <w:p w:rsidR="000C4FE4" w:rsidRPr="000F08F1" w:rsidRDefault="000C4FE4" w:rsidP="000C4FE4">
            <w:pPr>
              <w:jc w:val="center"/>
              <w:rPr>
                <w:rFonts w:ascii="Calibri" w:hAnsi="Calibri"/>
                <w:sz w:val="22"/>
                <w:szCs w:val="22"/>
              </w:rPr>
            </w:pPr>
          </w:p>
        </w:tc>
        <w:tc>
          <w:tcPr>
            <w:tcW w:w="563" w:type="dxa"/>
            <w:tcBorders>
              <w:top w:val="single" w:sz="6" w:space="0" w:color="auto"/>
              <w:left w:val="single" w:sz="6" w:space="0" w:color="auto"/>
              <w:bottom w:val="nil"/>
              <w:right w:val="single" w:sz="12"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12" w:space="0" w:color="auto"/>
              <w:bottom w:val="nil"/>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nil"/>
              <w:right w:val="nil"/>
            </w:tcBorders>
            <w:vAlign w:val="center"/>
          </w:tcPr>
          <w:p w:rsidR="000C4FE4" w:rsidRPr="000F08F1" w:rsidRDefault="000C4FE4" w:rsidP="000C4FE4">
            <w:pPr>
              <w:jc w:val="center"/>
              <w:rPr>
                <w:rFonts w:ascii="Calibri" w:hAnsi="Calibri"/>
                <w:sz w:val="22"/>
                <w:szCs w:val="22"/>
              </w:rPr>
            </w:pPr>
          </w:p>
        </w:tc>
      </w:tr>
    </w:tbl>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 xml:space="preserve">By organizing the table as we have, with </w:t>
      </w:r>
      <w:r w:rsidRPr="000F08F1">
        <w:rPr>
          <w:rFonts w:ascii="Calibri" w:hAnsi="Calibri"/>
          <w:i/>
          <w:iCs/>
          <w:sz w:val="22"/>
          <w:szCs w:val="22"/>
        </w:rPr>
        <w:t>x</w:t>
      </w:r>
      <w:r w:rsidRPr="000F08F1">
        <w:rPr>
          <w:rFonts w:ascii="Calibri" w:hAnsi="Calibri"/>
          <w:sz w:val="22"/>
          <w:szCs w:val="22"/>
        </w:rPr>
        <w:t xml:space="preserve"> as the most significant input, the table can be divided into two sections.</w:t>
      </w:r>
      <w:r w:rsidR="000C4FE4" w:rsidRPr="000F08F1">
        <w:rPr>
          <w:rFonts w:ascii="Calibri" w:hAnsi="Calibri"/>
          <w:sz w:val="22"/>
          <w:szCs w:val="22"/>
        </w:rPr>
        <w:t xml:space="preserve"> </w:t>
      </w:r>
      <w:r w:rsidRPr="000F08F1">
        <w:rPr>
          <w:rFonts w:ascii="Calibri" w:hAnsi="Calibri"/>
          <w:sz w:val="22"/>
          <w:szCs w:val="22"/>
        </w:rPr>
        <w:t xml:space="preserve">The first section contains all possible present states when the input </w:t>
      </w:r>
      <w:r w:rsidRPr="000F08F1">
        <w:rPr>
          <w:rFonts w:ascii="Calibri" w:hAnsi="Calibri"/>
          <w:i/>
          <w:iCs/>
          <w:sz w:val="22"/>
          <w:szCs w:val="22"/>
        </w:rPr>
        <w:t>x</w:t>
      </w:r>
      <w:r w:rsidRPr="000F08F1">
        <w:rPr>
          <w:rFonts w:ascii="Calibri" w:hAnsi="Calibri"/>
          <w:sz w:val="22"/>
          <w:szCs w:val="22"/>
        </w:rPr>
        <w:t xml:space="preserve"> = 0.</w:t>
      </w:r>
      <w:r w:rsidR="000C4FE4" w:rsidRPr="000F08F1">
        <w:rPr>
          <w:rFonts w:ascii="Calibri" w:hAnsi="Calibri"/>
          <w:sz w:val="22"/>
          <w:szCs w:val="22"/>
        </w:rPr>
        <w:t xml:space="preserve"> </w:t>
      </w:r>
      <w:r w:rsidRPr="000F08F1">
        <w:rPr>
          <w:rFonts w:ascii="Calibri" w:hAnsi="Calibri"/>
          <w:sz w:val="22"/>
          <w:szCs w:val="22"/>
        </w:rPr>
        <w:t xml:space="preserve">The second section contains all possible present states when the input </w:t>
      </w:r>
      <w:r w:rsidRPr="000F08F1">
        <w:rPr>
          <w:rFonts w:ascii="Calibri" w:hAnsi="Calibri"/>
          <w:i/>
          <w:iCs/>
          <w:sz w:val="22"/>
          <w:szCs w:val="22"/>
        </w:rPr>
        <w:t>x</w:t>
      </w:r>
      <w:r w:rsidRPr="000F08F1">
        <w:rPr>
          <w:rFonts w:ascii="Calibri" w:hAnsi="Calibri"/>
          <w:sz w:val="22"/>
          <w:szCs w:val="22"/>
        </w:rPr>
        <w:t xml:space="preserve"> = 1.</w:t>
      </w:r>
      <w:r w:rsidR="000C4FE4" w:rsidRPr="000F08F1">
        <w:rPr>
          <w:rFonts w:ascii="Calibri" w:hAnsi="Calibri"/>
          <w:sz w:val="22"/>
          <w:szCs w:val="22"/>
        </w:rPr>
        <w:t xml:space="preserve"> </w:t>
      </w:r>
      <w:r w:rsidRPr="000F08F1">
        <w:rPr>
          <w:rFonts w:ascii="Calibri" w:hAnsi="Calibri"/>
          <w:sz w:val="22"/>
          <w:szCs w:val="22"/>
        </w:rPr>
        <w:t xml:space="preserve">Since the specification calls for a different sequence of states, i.e., a different set of next states for each set of present states, when the value of </w:t>
      </w:r>
      <w:r w:rsidRPr="000F08F1">
        <w:rPr>
          <w:rFonts w:ascii="Calibri" w:hAnsi="Calibri"/>
          <w:i/>
          <w:iCs/>
          <w:sz w:val="22"/>
          <w:szCs w:val="22"/>
        </w:rPr>
        <w:t>x</w:t>
      </w:r>
      <w:r w:rsidRPr="000F08F1">
        <w:rPr>
          <w:rFonts w:ascii="Calibri" w:hAnsi="Calibri"/>
          <w:sz w:val="22"/>
          <w:szCs w:val="22"/>
        </w:rPr>
        <w:t xml:space="preserve"> changes, we can easily provide the information for each of the two cases of the counter’s operation.</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b/>
          <w:bCs/>
          <w:sz w:val="22"/>
          <w:szCs w:val="22"/>
        </w:rPr>
      </w:pPr>
      <w:r w:rsidRPr="000F08F1">
        <w:rPr>
          <w:rFonts w:ascii="Calibri" w:hAnsi="Calibri"/>
          <w:b/>
          <w:bCs/>
          <w:sz w:val="22"/>
          <w:szCs w:val="22"/>
        </w:rPr>
        <w:t>Step 2: Arrange the next states.</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As indicated previously, the division of the table makes it easy for us to consider the state machine according to each of its functions.</w:t>
      </w:r>
      <w:r w:rsidR="000C4FE4" w:rsidRPr="000F08F1">
        <w:rPr>
          <w:rFonts w:ascii="Calibri" w:hAnsi="Calibri"/>
          <w:sz w:val="22"/>
          <w:szCs w:val="22"/>
        </w:rPr>
        <w:t xml:space="preserve"> </w:t>
      </w:r>
      <w:r w:rsidRPr="000F08F1">
        <w:rPr>
          <w:rFonts w:ascii="Calibri" w:hAnsi="Calibri"/>
          <w:sz w:val="22"/>
          <w:szCs w:val="22"/>
        </w:rPr>
        <w:t>With that being the case, we can fill in each half of the table according to the sequence that we know to be followed for a particular control input value.</w:t>
      </w:r>
      <w:r w:rsidR="000C4FE4" w:rsidRPr="000F08F1">
        <w:rPr>
          <w:rFonts w:ascii="Calibri" w:hAnsi="Calibri"/>
          <w:sz w:val="22"/>
          <w:szCs w:val="22"/>
        </w:rPr>
        <w:t xml:space="preserve"> </w:t>
      </w:r>
      <w:r w:rsidRPr="000F08F1">
        <w:rPr>
          <w:rFonts w:ascii="Calibri" w:hAnsi="Calibri"/>
          <w:sz w:val="22"/>
          <w:szCs w:val="22"/>
        </w:rPr>
        <w:t>We obtain the table as shown below.</w:t>
      </w:r>
    </w:p>
    <w:p w:rsidR="000F08F1" w:rsidRPr="000F08F1" w:rsidRDefault="000F08F1" w:rsidP="000C4FE4">
      <w:pPr>
        <w:jc w:val="both"/>
        <w:rPr>
          <w:rFonts w:ascii="Calibri" w:hAnsi="Calibri"/>
          <w:sz w:val="22"/>
          <w:szCs w:val="22"/>
        </w:rPr>
      </w:pPr>
    </w:p>
    <w:tbl>
      <w:tblPr>
        <w:tblW w:w="4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74"/>
        <w:gridCol w:w="651"/>
        <w:gridCol w:w="563"/>
        <w:gridCol w:w="563"/>
        <w:gridCol w:w="564"/>
        <w:gridCol w:w="564"/>
      </w:tblGrid>
      <w:tr w:rsidR="000C4FE4" w:rsidRPr="000F08F1" w:rsidTr="000C4FE4">
        <w:tblPrEx>
          <w:tblCellMar>
            <w:top w:w="0" w:type="dxa"/>
            <w:bottom w:w="0" w:type="dxa"/>
          </w:tblCellMar>
        </w:tblPrEx>
        <w:trPr>
          <w:cantSplit/>
          <w:jc w:val="center"/>
        </w:trPr>
        <w:tc>
          <w:tcPr>
            <w:tcW w:w="1999" w:type="dxa"/>
            <w:gridSpan w:val="3"/>
            <w:tcBorders>
              <w:top w:val="nil"/>
              <w:left w:val="nil"/>
              <w:bottom w:val="single" w:sz="4" w:space="0" w:color="auto"/>
              <w:right w:val="single" w:sz="12"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Present State</w:t>
            </w:r>
          </w:p>
        </w:tc>
        <w:tc>
          <w:tcPr>
            <w:tcW w:w="1126" w:type="dxa"/>
            <w:gridSpan w:val="2"/>
            <w:tcBorders>
              <w:top w:val="nil"/>
              <w:left w:val="single" w:sz="12" w:space="0" w:color="auto"/>
              <w:bottom w:val="single" w:sz="4"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Next State</w:t>
            </w:r>
          </w:p>
        </w:tc>
        <w:tc>
          <w:tcPr>
            <w:tcW w:w="1128" w:type="dxa"/>
            <w:gridSpan w:val="2"/>
            <w:tcBorders>
              <w:top w:val="nil"/>
              <w:left w:val="single" w:sz="12" w:space="0" w:color="auto"/>
              <w:bottom w:val="single" w:sz="4" w:space="0" w:color="auto"/>
              <w:right w:val="nil"/>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D inputs</w:t>
            </w:r>
          </w:p>
        </w:tc>
      </w:tr>
      <w:tr w:rsidR="000C4FE4" w:rsidRPr="000F08F1" w:rsidTr="000C4FE4">
        <w:tblPrEx>
          <w:tblCellMar>
            <w:top w:w="0" w:type="dxa"/>
            <w:bottom w:w="0" w:type="dxa"/>
          </w:tblCellMar>
        </w:tblPrEx>
        <w:trPr>
          <w:jc w:val="center"/>
        </w:trPr>
        <w:tc>
          <w:tcPr>
            <w:tcW w:w="674" w:type="dxa"/>
            <w:tcBorders>
              <w:top w:val="single" w:sz="4"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i/>
                <w:iCs/>
                <w:sz w:val="22"/>
                <w:szCs w:val="22"/>
              </w:rPr>
              <w:t>x</w:t>
            </w:r>
          </w:p>
        </w:tc>
        <w:tc>
          <w:tcPr>
            <w:tcW w:w="674" w:type="dxa"/>
            <w:tcBorders>
              <w:top w:val="single" w:sz="4" w:space="0" w:color="auto"/>
              <w:left w:val="single" w:sz="6"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A</w:t>
            </w:r>
          </w:p>
        </w:tc>
        <w:tc>
          <w:tcPr>
            <w:tcW w:w="651" w:type="dxa"/>
            <w:tcBorders>
              <w:top w:val="single" w:sz="4"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p>
        </w:tc>
        <w:tc>
          <w:tcPr>
            <w:tcW w:w="563" w:type="dxa"/>
            <w:tcBorders>
              <w:top w:val="single" w:sz="4"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vertAlign w:val="superscript"/>
              </w:rPr>
            </w:pPr>
            <w:r w:rsidRPr="000F08F1">
              <w:rPr>
                <w:rFonts w:ascii="Calibri" w:hAnsi="Calibri"/>
                <w:sz w:val="22"/>
                <w:szCs w:val="22"/>
              </w:rPr>
              <w:t>A</w:t>
            </w:r>
            <w:r w:rsidRPr="000F08F1">
              <w:rPr>
                <w:rFonts w:ascii="Calibri" w:hAnsi="Calibri"/>
                <w:sz w:val="22"/>
                <w:szCs w:val="22"/>
                <w:vertAlign w:val="superscript"/>
              </w:rPr>
              <w:t>+</w:t>
            </w:r>
          </w:p>
        </w:tc>
        <w:tc>
          <w:tcPr>
            <w:tcW w:w="563" w:type="dxa"/>
            <w:tcBorders>
              <w:top w:val="single" w:sz="4"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r w:rsidRPr="000F08F1">
              <w:rPr>
                <w:rFonts w:ascii="Calibri" w:hAnsi="Calibri"/>
                <w:sz w:val="22"/>
                <w:szCs w:val="22"/>
                <w:vertAlign w:val="superscript"/>
              </w:rPr>
              <w:t>+</w:t>
            </w:r>
          </w:p>
        </w:tc>
        <w:tc>
          <w:tcPr>
            <w:tcW w:w="564" w:type="dxa"/>
            <w:tcBorders>
              <w:top w:val="single" w:sz="4"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A</w:t>
            </w:r>
          </w:p>
        </w:tc>
        <w:tc>
          <w:tcPr>
            <w:tcW w:w="564" w:type="dxa"/>
            <w:tcBorders>
              <w:top w:val="single" w:sz="4" w:space="0" w:color="auto"/>
              <w:left w:val="single" w:sz="6" w:space="0" w:color="auto"/>
              <w:bottom w:val="single" w:sz="12" w:space="0" w:color="auto"/>
              <w:right w:val="nil"/>
            </w:tcBorders>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B</w:t>
            </w: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12"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6" w:space="0" w:color="auto"/>
              <w:bottom w:val="single" w:sz="12"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12"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12"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12"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12"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6" w:space="0" w:color="auto"/>
              <w:bottom w:val="single" w:sz="6"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6" w:space="0" w:color="auto"/>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nil"/>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nil"/>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nil"/>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nil"/>
              <w:right w:val="single" w:sz="6"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nil"/>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nil"/>
              <w:right w:val="single" w:sz="6" w:space="0" w:color="auto"/>
            </w:tcBorders>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nil"/>
              <w:right w:val="nil"/>
            </w:tcBorders>
            <w:vAlign w:val="center"/>
          </w:tcPr>
          <w:p w:rsidR="000C4FE4" w:rsidRPr="000F08F1" w:rsidRDefault="000C4FE4" w:rsidP="000C4FE4">
            <w:pPr>
              <w:jc w:val="center"/>
              <w:rPr>
                <w:rFonts w:ascii="Calibri" w:hAnsi="Calibri"/>
                <w:sz w:val="22"/>
                <w:szCs w:val="22"/>
              </w:rPr>
            </w:pPr>
          </w:p>
        </w:tc>
      </w:tr>
    </w:tbl>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lastRenderedPageBreak/>
        <w:t>In the upper half of the state table, the next states correspond to those that would form the standard counting sequence.</w:t>
      </w:r>
      <w:r w:rsidR="000C4FE4" w:rsidRPr="000F08F1">
        <w:rPr>
          <w:rFonts w:ascii="Calibri" w:hAnsi="Calibri"/>
          <w:sz w:val="22"/>
          <w:szCs w:val="22"/>
        </w:rPr>
        <w:t xml:space="preserve"> </w:t>
      </w:r>
      <w:r w:rsidRPr="000F08F1">
        <w:rPr>
          <w:rFonts w:ascii="Calibri" w:hAnsi="Calibri"/>
          <w:sz w:val="22"/>
          <w:szCs w:val="22"/>
        </w:rPr>
        <w:t>In the lower half of the table, the next states correspond to those that would form a Gray Code counting sequence.</w:t>
      </w:r>
    </w:p>
    <w:p w:rsidR="000C4FE4" w:rsidRPr="000F08F1" w:rsidRDefault="000C4FE4" w:rsidP="000C4FE4">
      <w:pPr>
        <w:jc w:val="both"/>
        <w:rPr>
          <w:rFonts w:ascii="Calibri" w:hAnsi="Calibri"/>
          <w:sz w:val="22"/>
          <w:szCs w:val="22"/>
        </w:rPr>
      </w:pPr>
    </w:p>
    <w:p w:rsidR="000F08F1" w:rsidRPr="000F08F1" w:rsidRDefault="000C4FE4" w:rsidP="000C4FE4">
      <w:pPr>
        <w:jc w:val="both"/>
        <w:rPr>
          <w:rFonts w:ascii="Calibri" w:hAnsi="Calibri"/>
          <w:b/>
          <w:bCs/>
          <w:sz w:val="22"/>
          <w:szCs w:val="22"/>
        </w:rPr>
      </w:pPr>
      <w:r w:rsidRPr="000F08F1">
        <w:rPr>
          <w:rFonts w:ascii="Calibri" w:hAnsi="Calibri"/>
          <w:b/>
          <w:bCs/>
          <w:sz w:val="22"/>
          <w:szCs w:val="22"/>
        </w:rPr>
        <w:t>S</w:t>
      </w:r>
      <w:r w:rsidR="000F08F1" w:rsidRPr="000F08F1">
        <w:rPr>
          <w:rFonts w:ascii="Calibri" w:hAnsi="Calibri"/>
          <w:b/>
          <w:bCs/>
          <w:sz w:val="22"/>
          <w:szCs w:val="22"/>
        </w:rPr>
        <w:t>tep 3: Obtain the excitation information.</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We can shade this table just as we did the last one, so that we can keep track of how to compare the next states to the present states, and how to fill in the corresponding excitation information.</w:t>
      </w:r>
    </w:p>
    <w:p w:rsidR="000F08F1" w:rsidRPr="000F08F1" w:rsidRDefault="000F08F1" w:rsidP="000C4FE4">
      <w:pPr>
        <w:jc w:val="both"/>
        <w:rPr>
          <w:rFonts w:ascii="Calibri" w:hAnsi="Calibri"/>
          <w:sz w:val="22"/>
          <w:szCs w:val="22"/>
        </w:rPr>
      </w:pPr>
    </w:p>
    <w:tbl>
      <w:tblPr>
        <w:tblW w:w="4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74"/>
        <w:gridCol w:w="651"/>
        <w:gridCol w:w="563"/>
        <w:gridCol w:w="563"/>
        <w:gridCol w:w="564"/>
        <w:gridCol w:w="564"/>
      </w:tblGrid>
      <w:tr w:rsidR="000C4FE4" w:rsidRPr="000F08F1" w:rsidTr="000C4FE4">
        <w:tblPrEx>
          <w:tblCellMar>
            <w:top w:w="0" w:type="dxa"/>
            <w:bottom w:w="0" w:type="dxa"/>
          </w:tblCellMar>
        </w:tblPrEx>
        <w:trPr>
          <w:cantSplit/>
          <w:jc w:val="center"/>
        </w:trPr>
        <w:tc>
          <w:tcPr>
            <w:tcW w:w="1999" w:type="dxa"/>
            <w:gridSpan w:val="3"/>
            <w:tcBorders>
              <w:top w:val="nil"/>
              <w:left w:val="nil"/>
              <w:bottom w:val="single" w:sz="4" w:space="0" w:color="auto"/>
              <w:right w:val="single" w:sz="12"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Present State</w:t>
            </w:r>
          </w:p>
        </w:tc>
        <w:tc>
          <w:tcPr>
            <w:tcW w:w="1126" w:type="dxa"/>
            <w:gridSpan w:val="2"/>
            <w:tcBorders>
              <w:top w:val="nil"/>
              <w:left w:val="single" w:sz="12" w:space="0" w:color="auto"/>
              <w:bottom w:val="single" w:sz="4"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Next State</w:t>
            </w:r>
          </w:p>
        </w:tc>
        <w:tc>
          <w:tcPr>
            <w:tcW w:w="1128" w:type="dxa"/>
            <w:gridSpan w:val="2"/>
            <w:tcBorders>
              <w:top w:val="nil"/>
              <w:left w:val="single" w:sz="12" w:space="0" w:color="auto"/>
              <w:bottom w:val="single" w:sz="4" w:space="0" w:color="auto"/>
              <w:right w:val="nil"/>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D inputs</w:t>
            </w:r>
          </w:p>
        </w:tc>
      </w:tr>
      <w:tr w:rsidR="000C4FE4" w:rsidRPr="000F08F1" w:rsidTr="000C4FE4">
        <w:tblPrEx>
          <w:tblCellMar>
            <w:top w:w="0" w:type="dxa"/>
            <w:bottom w:w="0" w:type="dxa"/>
          </w:tblCellMar>
        </w:tblPrEx>
        <w:trPr>
          <w:jc w:val="center"/>
        </w:trPr>
        <w:tc>
          <w:tcPr>
            <w:tcW w:w="674" w:type="dxa"/>
            <w:tcBorders>
              <w:top w:val="single" w:sz="4"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i/>
                <w:iCs/>
                <w:sz w:val="22"/>
                <w:szCs w:val="22"/>
              </w:rPr>
              <w:t>x</w:t>
            </w:r>
          </w:p>
        </w:tc>
        <w:tc>
          <w:tcPr>
            <w:tcW w:w="674" w:type="dxa"/>
            <w:tcBorders>
              <w:top w:val="single" w:sz="4" w:space="0" w:color="auto"/>
              <w:left w:val="single" w:sz="6"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A</w:t>
            </w:r>
          </w:p>
        </w:tc>
        <w:tc>
          <w:tcPr>
            <w:tcW w:w="651" w:type="dxa"/>
            <w:tcBorders>
              <w:top w:val="single" w:sz="4"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p>
        </w:tc>
        <w:tc>
          <w:tcPr>
            <w:tcW w:w="563" w:type="dxa"/>
            <w:tcBorders>
              <w:top w:val="single" w:sz="4"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vertAlign w:val="superscript"/>
              </w:rPr>
            </w:pPr>
            <w:r w:rsidRPr="000F08F1">
              <w:rPr>
                <w:rFonts w:ascii="Calibri" w:hAnsi="Calibri"/>
                <w:sz w:val="22"/>
                <w:szCs w:val="22"/>
              </w:rPr>
              <w:t>A</w:t>
            </w:r>
            <w:r w:rsidRPr="000F08F1">
              <w:rPr>
                <w:rFonts w:ascii="Calibri" w:hAnsi="Calibri"/>
                <w:sz w:val="22"/>
                <w:szCs w:val="22"/>
                <w:vertAlign w:val="superscript"/>
              </w:rPr>
              <w:t>+</w:t>
            </w:r>
          </w:p>
        </w:tc>
        <w:tc>
          <w:tcPr>
            <w:tcW w:w="563" w:type="dxa"/>
            <w:tcBorders>
              <w:top w:val="single" w:sz="4"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r w:rsidRPr="000F08F1">
              <w:rPr>
                <w:rFonts w:ascii="Calibri" w:hAnsi="Calibri"/>
                <w:sz w:val="22"/>
                <w:szCs w:val="22"/>
                <w:vertAlign w:val="superscript"/>
              </w:rPr>
              <w:t>+</w:t>
            </w:r>
          </w:p>
        </w:tc>
        <w:tc>
          <w:tcPr>
            <w:tcW w:w="564" w:type="dxa"/>
            <w:tcBorders>
              <w:top w:val="single" w:sz="4"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A</w:t>
            </w:r>
          </w:p>
        </w:tc>
        <w:tc>
          <w:tcPr>
            <w:tcW w:w="564" w:type="dxa"/>
            <w:tcBorders>
              <w:top w:val="single" w:sz="4" w:space="0" w:color="auto"/>
              <w:left w:val="single" w:sz="6" w:space="0" w:color="auto"/>
              <w:bottom w:val="single" w:sz="12" w:space="0" w:color="auto"/>
              <w:right w:val="nil"/>
            </w:tcBorders>
            <w:shd w:val="clear" w:color="auto" w:fill="C0C0C0"/>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B</w:t>
            </w: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12"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12"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12"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12"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nil"/>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nil"/>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nil"/>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nil"/>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nil"/>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nil"/>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p>
        </w:tc>
        <w:tc>
          <w:tcPr>
            <w:tcW w:w="564" w:type="dxa"/>
            <w:tcBorders>
              <w:top w:val="single" w:sz="6" w:space="0" w:color="auto"/>
              <w:left w:val="single" w:sz="6" w:space="0" w:color="auto"/>
              <w:bottom w:val="nil"/>
              <w:right w:val="nil"/>
            </w:tcBorders>
            <w:shd w:val="clear" w:color="auto" w:fill="C0C0C0"/>
            <w:vAlign w:val="center"/>
          </w:tcPr>
          <w:p w:rsidR="000C4FE4" w:rsidRPr="000F08F1" w:rsidRDefault="000C4FE4" w:rsidP="000C4FE4">
            <w:pPr>
              <w:jc w:val="center"/>
              <w:rPr>
                <w:rFonts w:ascii="Calibri" w:hAnsi="Calibri"/>
                <w:sz w:val="22"/>
                <w:szCs w:val="22"/>
              </w:rPr>
            </w:pPr>
          </w:p>
        </w:tc>
      </w:tr>
    </w:tbl>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Remember, the darker columns show the state transition and excitation information for flip-flop A, and the lighter columns show the same information for flip-flop B.</w:t>
      </w:r>
    </w:p>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sz w:val="22"/>
          <w:szCs w:val="22"/>
        </w:rPr>
      </w:pPr>
      <w:r w:rsidRPr="000F08F1">
        <w:rPr>
          <w:rFonts w:ascii="Calibri" w:hAnsi="Calibri"/>
          <w:sz w:val="22"/>
          <w:szCs w:val="22"/>
        </w:rPr>
        <w:t>The table is filled using the same excitation information as was used in the previous example</w:t>
      </w:r>
      <w:r w:rsidR="000C4FE4" w:rsidRPr="000F08F1">
        <w:rPr>
          <w:rFonts w:ascii="Calibri" w:hAnsi="Calibri"/>
          <w:sz w:val="22"/>
          <w:szCs w:val="22"/>
        </w:rPr>
        <w:t>. T</w:t>
      </w:r>
      <w:r w:rsidRPr="000F08F1">
        <w:rPr>
          <w:rFonts w:ascii="Calibri" w:hAnsi="Calibri"/>
          <w:sz w:val="22"/>
          <w:szCs w:val="22"/>
        </w:rPr>
        <w:t>he correct excitation information can be inserted into the table for the proper set of transitions. (</w:t>
      </w:r>
      <w:proofErr w:type="gramStart"/>
      <w:r w:rsidRPr="000F08F1">
        <w:rPr>
          <w:rFonts w:ascii="Calibri" w:hAnsi="Calibri"/>
          <w:sz w:val="22"/>
          <w:szCs w:val="22"/>
        </w:rPr>
        <w:t>A</w:t>
      </w:r>
      <w:proofErr w:type="gramEnd"/>
      <w:r w:rsidRPr="000F08F1">
        <w:rPr>
          <w:rFonts w:ascii="Calibri" w:hAnsi="Calibri"/>
          <w:sz w:val="22"/>
          <w:szCs w:val="22"/>
        </w:rPr>
        <w:t xml:space="preserve"> </w:t>
      </w:r>
      <w:r w:rsidRPr="000F08F1">
        <w:rPr>
          <w:rFonts w:ascii="Calibri" w:hAnsi="Calibri"/>
          <w:sz w:val="22"/>
          <w:szCs w:val="22"/>
        </w:rPr>
        <w:sym w:font="Symbol" w:char="F0AE"/>
      </w:r>
      <w:r w:rsidRPr="000F08F1">
        <w:rPr>
          <w:rFonts w:ascii="Calibri" w:hAnsi="Calibri"/>
          <w:sz w:val="22"/>
          <w:szCs w:val="22"/>
        </w:rPr>
        <w:t xml:space="preserve"> A</w:t>
      </w:r>
      <w:r w:rsidRPr="000F08F1">
        <w:rPr>
          <w:rFonts w:ascii="Calibri" w:hAnsi="Calibri"/>
          <w:sz w:val="22"/>
          <w:szCs w:val="22"/>
          <w:vertAlign w:val="superscript"/>
        </w:rPr>
        <w:t>+</w:t>
      </w:r>
      <w:r w:rsidRPr="000F08F1">
        <w:rPr>
          <w:rFonts w:ascii="Calibri" w:hAnsi="Calibri"/>
          <w:sz w:val="22"/>
          <w:szCs w:val="22"/>
        </w:rPr>
        <w:t xml:space="preserve">, B </w:t>
      </w:r>
      <w:r w:rsidRPr="000F08F1">
        <w:rPr>
          <w:rFonts w:ascii="Calibri" w:hAnsi="Calibri"/>
          <w:sz w:val="22"/>
          <w:szCs w:val="22"/>
        </w:rPr>
        <w:sym w:font="Symbol" w:char="F0AE"/>
      </w:r>
      <w:r w:rsidRPr="000F08F1">
        <w:rPr>
          <w:rFonts w:ascii="Calibri" w:hAnsi="Calibri"/>
          <w:sz w:val="22"/>
          <w:szCs w:val="22"/>
        </w:rPr>
        <w:t xml:space="preserve"> B</w:t>
      </w:r>
      <w:r w:rsidRPr="000F08F1">
        <w:rPr>
          <w:rFonts w:ascii="Calibri" w:hAnsi="Calibri"/>
          <w:sz w:val="22"/>
          <w:szCs w:val="22"/>
          <w:vertAlign w:val="superscript"/>
        </w:rPr>
        <w:t>+</w:t>
      </w:r>
      <w:r w:rsidRPr="000F08F1">
        <w:rPr>
          <w:rFonts w:ascii="Calibri" w:hAnsi="Calibri"/>
          <w:sz w:val="22"/>
          <w:szCs w:val="22"/>
        </w:rPr>
        <w:t>)</w:t>
      </w:r>
      <w:r w:rsidR="000C4FE4" w:rsidRPr="000F08F1">
        <w:rPr>
          <w:rFonts w:ascii="Calibri" w:hAnsi="Calibri"/>
          <w:sz w:val="22"/>
          <w:szCs w:val="22"/>
        </w:rPr>
        <w:t xml:space="preserve"> </w:t>
      </w:r>
      <w:r w:rsidRPr="000F08F1">
        <w:rPr>
          <w:rFonts w:ascii="Calibri" w:hAnsi="Calibri"/>
          <w:sz w:val="22"/>
          <w:szCs w:val="22"/>
        </w:rPr>
        <w:t>Here is the state table filled in with that information:</w:t>
      </w:r>
    </w:p>
    <w:p w:rsidR="000F08F1" w:rsidRPr="000F08F1" w:rsidRDefault="000F08F1" w:rsidP="000C4FE4">
      <w:pPr>
        <w:jc w:val="both"/>
        <w:rPr>
          <w:rFonts w:ascii="Calibri" w:hAnsi="Calibri"/>
          <w:sz w:val="22"/>
          <w:szCs w:val="22"/>
        </w:rPr>
      </w:pPr>
    </w:p>
    <w:tbl>
      <w:tblPr>
        <w:tblW w:w="4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74"/>
        <w:gridCol w:w="651"/>
        <w:gridCol w:w="563"/>
        <w:gridCol w:w="563"/>
        <w:gridCol w:w="564"/>
        <w:gridCol w:w="564"/>
      </w:tblGrid>
      <w:tr w:rsidR="000C4FE4" w:rsidRPr="000F08F1" w:rsidTr="000C4FE4">
        <w:tblPrEx>
          <w:tblCellMar>
            <w:top w:w="0" w:type="dxa"/>
            <w:bottom w:w="0" w:type="dxa"/>
          </w:tblCellMar>
        </w:tblPrEx>
        <w:trPr>
          <w:cantSplit/>
          <w:jc w:val="center"/>
        </w:trPr>
        <w:tc>
          <w:tcPr>
            <w:tcW w:w="1999" w:type="dxa"/>
            <w:gridSpan w:val="3"/>
            <w:tcBorders>
              <w:top w:val="nil"/>
              <w:left w:val="nil"/>
              <w:bottom w:val="single" w:sz="4" w:space="0" w:color="auto"/>
              <w:right w:val="single" w:sz="12"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Present State</w:t>
            </w:r>
          </w:p>
        </w:tc>
        <w:tc>
          <w:tcPr>
            <w:tcW w:w="1126" w:type="dxa"/>
            <w:gridSpan w:val="2"/>
            <w:tcBorders>
              <w:top w:val="nil"/>
              <w:left w:val="single" w:sz="12" w:space="0" w:color="auto"/>
              <w:bottom w:val="single" w:sz="4" w:space="0" w:color="auto"/>
              <w:right w:val="single" w:sz="12" w:space="0" w:color="auto"/>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Next State</w:t>
            </w:r>
          </w:p>
        </w:tc>
        <w:tc>
          <w:tcPr>
            <w:tcW w:w="1128" w:type="dxa"/>
            <w:gridSpan w:val="2"/>
            <w:tcBorders>
              <w:top w:val="nil"/>
              <w:left w:val="single" w:sz="12" w:space="0" w:color="auto"/>
              <w:bottom w:val="single" w:sz="4" w:space="0" w:color="auto"/>
              <w:right w:val="nil"/>
            </w:tcBorders>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D inputs</w:t>
            </w:r>
          </w:p>
        </w:tc>
      </w:tr>
      <w:tr w:rsidR="000C4FE4" w:rsidRPr="000F08F1" w:rsidTr="000C4FE4">
        <w:tblPrEx>
          <w:tblCellMar>
            <w:top w:w="0" w:type="dxa"/>
            <w:bottom w:w="0" w:type="dxa"/>
          </w:tblCellMar>
        </w:tblPrEx>
        <w:trPr>
          <w:jc w:val="center"/>
        </w:trPr>
        <w:tc>
          <w:tcPr>
            <w:tcW w:w="674" w:type="dxa"/>
            <w:tcBorders>
              <w:top w:val="single" w:sz="4"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i/>
                <w:iCs/>
                <w:sz w:val="22"/>
                <w:szCs w:val="22"/>
              </w:rPr>
              <w:t>x</w:t>
            </w:r>
          </w:p>
        </w:tc>
        <w:tc>
          <w:tcPr>
            <w:tcW w:w="674" w:type="dxa"/>
            <w:tcBorders>
              <w:top w:val="single" w:sz="4" w:space="0" w:color="auto"/>
              <w:left w:val="single" w:sz="6"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A</w:t>
            </w:r>
          </w:p>
        </w:tc>
        <w:tc>
          <w:tcPr>
            <w:tcW w:w="651" w:type="dxa"/>
            <w:tcBorders>
              <w:top w:val="single" w:sz="4"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p>
        </w:tc>
        <w:tc>
          <w:tcPr>
            <w:tcW w:w="563" w:type="dxa"/>
            <w:tcBorders>
              <w:top w:val="single" w:sz="4"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vertAlign w:val="superscript"/>
              </w:rPr>
            </w:pPr>
            <w:r w:rsidRPr="000F08F1">
              <w:rPr>
                <w:rFonts w:ascii="Calibri" w:hAnsi="Calibri"/>
                <w:sz w:val="22"/>
                <w:szCs w:val="22"/>
              </w:rPr>
              <w:t>A</w:t>
            </w:r>
            <w:r w:rsidRPr="000F08F1">
              <w:rPr>
                <w:rFonts w:ascii="Calibri" w:hAnsi="Calibri"/>
                <w:sz w:val="22"/>
                <w:szCs w:val="22"/>
                <w:vertAlign w:val="superscript"/>
              </w:rPr>
              <w:t>+</w:t>
            </w:r>
          </w:p>
        </w:tc>
        <w:tc>
          <w:tcPr>
            <w:tcW w:w="563" w:type="dxa"/>
            <w:tcBorders>
              <w:top w:val="single" w:sz="4"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B</w:t>
            </w:r>
            <w:r w:rsidRPr="000F08F1">
              <w:rPr>
                <w:rFonts w:ascii="Calibri" w:hAnsi="Calibri"/>
                <w:sz w:val="22"/>
                <w:szCs w:val="22"/>
                <w:vertAlign w:val="superscript"/>
              </w:rPr>
              <w:t>+</w:t>
            </w:r>
          </w:p>
        </w:tc>
        <w:tc>
          <w:tcPr>
            <w:tcW w:w="564" w:type="dxa"/>
            <w:tcBorders>
              <w:top w:val="single" w:sz="4"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A</w:t>
            </w:r>
          </w:p>
        </w:tc>
        <w:tc>
          <w:tcPr>
            <w:tcW w:w="564" w:type="dxa"/>
            <w:tcBorders>
              <w:top w:val="single" w:sz="4" w:space="0" w:color="auto"/>
              <w:left w:val="single" w:sz="6" w:space="0" w:color="auto"/>
              <w:bottom w:val="single" w:sz="12" w:space="0" w:color="auto"/>
              <w:right w:val="nil"/>
            </w:tcBorders>
            <w:shd w:val="clear" w:color="auto" w:fill="C0C0C0"/>
            <w:vAlign w:val="center"/>
          </w:tcPr>
          <w:p w:rsidR="000C4FE4" w:rsidRPr="000F08F1" w:rsidRDefault="000C4FE4"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B</w:t>
            </w: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12"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12"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12"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74" w:type="dxa"/>
            <w:tcBorders>
              <w:top w:val="single" w:sz="6" w:space="0" w:color="auto"/>
              <w:left w:val="single" w:sz="6"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6" w:space="0" w:color="auto"/>
              <w:bottom w:val="single" w:sz="12"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12"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6" w:space="0" w:color="auto"/>
              <w:bottom w:val="single" w:sz="12"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r>
      <w:tr w:rsidR="000C4FE4" w:rsidRPr="000F08F1" w:rsidTr="000C4FE4">
        <w:tblPrEx>
          <w:tblCellMar>
            <w:top w:w="0" w:type="dxa"/>
            <w:bottom w:w="0" w:type="dxa"/>
          </w:tblCellMar>
        </w:tblPrEx>
        <w:trPr>
          <w:jc w:val="center"/>
        </w:trPr>
        <w:tc>
          <w:tcPr>
            <w:tcW w:w="674" w:type="dxa"/>
            <w:tcBorders>
              <w:top w:val="single" w:sz="12"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12"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12"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12"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12"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single" w:sz="6" w:space="0" w:color="auto"/>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6" w:space="0" w:color="auto"/>
              <w:bottom w:val="single" w:sz="6" w:space="0" w:color="auto"/>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r>
      <w:tr w:rsidR="000C4FE4" w:rsidRPr="000F08F1" w:rsidTr="000C4FE4">
        <w:tblPrEx>
          <w:tblCellMar>
            <w:top w:w="0" w:type="dxa"/>
            <w:bottom w:w="0" w:type="dxa"/>
          </w:tblCellMar>
        </w:tblPrEx>
        <w:trPr>
          <w:jc w:val="center"/>
        </w:trPr>
        <w:tc>
          <w:tcPr>
            <w:tcW w:w="674" w:type="dxa"/>
            <w:tcBorders>
              <w:top w:val="single" w:sz="6" w:space="0" w:color="auto"/>
              <w:left w:val="nil"/>
              <w:bottom w:val="nil"/>
              <w:right w:val="single" w:sz="6" w:space="0" w:color="auto"/>
            </w:tcBorders>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74" w:type="dxa"/>
            <w:tcBorders>
              <w:top w:val="single" w:sz="6" w:space="0" w:color="auto"/>
              <w:left w:val="single" w:sz="6" w:space="0" w:color="auto"/>
              <w:bottom w:val="nil"/>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651" w:type="dxa"/>
            <w:tcBorders>
              <w:top w:val="single" w:sz="6" w:space="0" w:color="auto"/>
              <w:left w:val="single" w:sz="6" w:space="0" w:color="auto"/>
              <w:bottom w:val="nil"/>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12" w:space="0" w:color="auto"/>
              <w:bottom w:val="nil"/>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3" w:type="dxa"/>
            <w:tcBorders>
              <w:top w:val="single" w:sz="6" w:space="0" w:color="auto"/>
              <w:left w:val="single" w:sz="6" w:space="0" w:color="auto"/>
              <w:bottom w:val="nil"/>
              <w:right w:val="single" w:sz="12" w:space="0" w:color="auto"/>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c>
          <w:tcPr>
            <w:tcW w:w="564" w:type="dxa"/>
            <w:tcBorders>
              <w:top w:val="single" w:sz="6" w:space="0" w:color="auto"/>
              <w:left w:val="single" w:sz="12" w:space="0" w:color="auto"/>
              <w:bottom w:val="nil"/>
              <w:right w:val="single" w:sz="6" w:space="0" w:color="auto"/>
            </w:tcBorders>
            <w:shd w:val="clear" w:color="auto" w:fill="80808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1</w:t>
            </w:r>
          </w:p>
        </w:tc>
        <w:tc>
          <w:tcPr>
            <w:tcW w:w="564" w:type="dxa"/>
            <w:tcBorders>
              <w:top w:val="single" w:sz="6" w:space="0" w:color="auto"/>
              <w:left w:val="single" w:sz="6" w:space="0" w:color="auto"/>
              <w:bottom w:val="nil"/>
              <w:right w:val="nil"/>
            </w:tcBorders>
            <w:shd w:val="clear" w:color="auto" w:fill="C0C0C0"/>
            <w:vAlign w:val="center"/>
          </w:tcPr>
          <w:p w:rsidR="000C4FE4" w:rsidRPr="000F08F1" w:rsidRDefault="000C4FE4" w:rsidP="000C4FE4">
            <w:pPr>
              <w:jc w:val="center"/>
              <w:rPr>
                <w:rFonts w:ascii="Calibri" w:hAnsi="Calibri"/>
                <w:sz w:val="22"/>
                <w:szCs w:val="22"/>
              </w:rPr>
            </w:pPr>
            <w:r w:rsidRPr="000F08F1">
              <w:rPr>
                <w:rFonts w:ascii="Calibri" w:hAnsi="Calibri"/>
                <w:sz w:val="22"/>
                <w:szCs w:val="22"/>
              </w:rPr>
              <w:t>0</w:t>
            </w:r>
          </w:p>
        </w:tc>
      </w:tr>
    </w:tbl>
    <w:p w:rsidR="000F08F1" w:rsidRPr="000F08F1" w:rsidRDefault="000F08F1" w:rsidP="000C4FE4">
      <w:pPr>
        <w:jc w:val="both"/>
        <w:rPr>
          <w:rFonts w:ascii="Calibri" w:hAnsi="Calibri"/>
          <w:sz w:val="22"/>
          <w:szCs w:val="22"/>
        </w:rPr>
      </w:pPr>
    </w:p>
    <w:p w:rsidR="000F08F1" w:rsidRPr="000F08F1" w:rsidRDefault="000C4FE4" w:rsidP="000C4FE4">
      <w:pPr>
        <w:jc w:val="both"/>
        <w:rPr>
          <w:rFonts w:ascii="Calibri" w:hAnsi="Calibri"/>
          <w:b/>
          <w:bCs/>
          <w:sz w:val="22"/>
          <w:szCs w:val="22"/>
        </w:rPr>
      </w:pPr>
      <w:r w:rsidRPr="000F08F1">
        <w:rPr>
          <w:rFonts w:ascii="Calibri" w:hAnsi="Calibri"/>
          <w:b/>
          <w:bCs/>
          <w:sz w:val="22"/>
          <w:szCs w:val="22"/>
        </w:rPr>
        <w:t>S</w:t>
      </w:r>
      <w:r w:rsidR="000F08F1" w:rsidRPr="000F08F1">
        <w:rPr>
          <w:rFonts w:ascii="Calibri" w:hAnsi="Calibri"/>
          <w:b/>
          <w:bCs/>
          <w:sz w:val="22"/>
          <w:szCs w:val="22"/>
        </w:rPr>
        <w:t>tep 4: Obtain the logic equations.</w:t>
      </w:r>
    </w:p>
    <w:p w:rsidR="000F08F1" w:rsidRPr="000F08F1" w:rsidRDefault="000F08F1" w:rsidP="000C4FE4">
      <w:pPr>
        <w:jc w:val="both"/>
        <w:rPr>
          <w:rFonts w:ascii="Calibri" w:hAnsi="Calibri"/>
          <w:sz w:val="22"/>
          <w:szCs w:val="22"/>
        </w:rPr>
      </w:pPr>
    </w:p>
    <w:p w:rsidR="000F08F1" w:rsidRPr="000F08F1" w:rsidRDefault="000F08F1" w:rsidP="000C4FE4">
      <w:pPr>
        <w:pStyle w:val="BodyText"/>
        <w:jc w:val="both"/>
        <w:rPr>
          <w:rFonts w:ascii="Calibri" w:hAnsi="Calibri"/>
          <w:szCs w:val="22"/>
        </w:rPr>
      </w:pPr>
      <w:r w:rsidRPr="000F08F1">
        <w:rPr>
          <w:rFonts w:ascii="Calibri" w:hAnsi="Calibri"/>
          <w:szCs w:val="22"/>
        </w:rPr>
        <w:t>With the excitation information complete, each input must now be mapped, so that a set of logic equation can be determined.</w:t>
      </w:r>
      <w:r w:rsidR="000C4FE4" w:rsidRPr="000F08F1">
        <w:rPr>
          <w:rFonts w:ascii="Calibri" w:hAnsi="Calibri"/>
          <w:szCs w:val="22"/>
        </w:rPr>
        <w:t xml:space="preserve"> </w:t>
      </w:r>
      <w:r w:rsidRPr="000F08F1">
        <w:rPr>
          <w:rFonts w:ascii="Calibri" w:hAnsi="Calibri"/>
          <w:szCs w:val="22"/>
        </w:rPr>
        <w:t>With the exception of needing 3-variable Karnaugh maps instead of the 2-variable maps of the previous example, the process of obtaining the logic equations is the same as in the first example.</w:t>
      </w:r>
    </w:p>
    <w:p w:rsidR="000F08F1" w:rsidRPr="000F08F1" w:rsidRDefault="000F08F1" w:rsidP="000C4FE4">
      <w:pPr>
        <w:jc w:val="both"/>
        <w:rPr>
          <w:rFonts w:ascii="Calibri" w:hAnsi="Calibri"/>
          <w:sz w:val="22"/>
          <w:szCs w:val="22"/>
        </w:rPr>
      </w:pPr>
    </w:p>
    <w:tbl>
      <w:tblPr>
        <w:tblW w:w="6768" w:type="dxa"/>
        <w:jc w:val="center"/>
        <w:tblCellMar>
          <w:left w:w="0" w:type="dxa"/>
          <w:right w:w="0" w:type="dxa"/>
        </w:tblCellMar>
        <w:tblLook w:val="0000" w:firstRow="0" w:lastRow="0" w:firstColumn="0" w:lastColumn="0" w:noHBand="0" w:noVBand="0"/>
      </w:tblPr>
      <w:tblGrid>
        <w:gridCol w:w="432"/>
        <w:gridCol w:w="432"/>
        <w:gridCol w:w="576"/>
        <w:gridCol w:w="576"/>
        <w:gridCol w:w="576"/>
        <w:gridCol w:w="576"/>
        <w:gridCol w:w="432"/>
        <w:gridCol w:w="432"/>
        <w:gridCol w:w="432"/>
        <w:gridCol w:w="576"/>
        <w:gridCol w:w="576"/>
        <w:gridCol w:w="576"/>
        <w:gridCol w:w="576"/>
      </w:tblGrid>
      <w:tr w:rsidR="000F08F1" w:rsidRPr="000F08F1" w:rsidTr="00594A5F">
        <w:tblPrEx>
          <w:tblCellMar>
            <w:top w:w="0" w:type="dxa"/>
            <w:bottom w:w="0" w:type="dxa"/>
          </w:tblCellMar>
        </w:tblPrEx>
        <w:trPr>
          <w:cantSplit/>
          <w:trHeight w:val="288"/>
          <w:jc w:val="center"/>
        </w:trPr>
        <w:tc>
          <w:tcPr>
            <w:tcW w:w="432" w:type="dxa"/>
            <w:vAlign w:val="center"/>
          </w:tcPr>
          <w:p w:rsidR="000F08F1" w:rsidRPr="000F08F1" w:rsidRDefault="000F08F1"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A</w:t>
            </w:r>
          </w:p>
        </w:tc>
        <w:tc>
          <w:tcPr>
            <w:tcW w:w="432" w:type="dxa"/>
            <w:vAlign w:val="center"/>
          </w:tcPr>
          <w:p w:rsidR="000F08F1" w:rsidRPr="000F08F1" w:rsidRDefault="000F08F1" w:rsidP="000C4FE4">
            <w:pPr>
              <w:jc w:val="center"/>
              <w:rPr>
                <w:rFonts w:ascii="Calibri" w:hAnsi="Calibri"/>
                <w:sz w:val="22"/>
                <w:szCs w:val="22"/>
              </w:rPr>
            </w:pPr>
          </w:p>
        </w:tc>
        <w:tc>
          <w:tcPr>
            <w:tcW w:w="2304" w:type="dxa"/>
            <w:gridSpan w:val="4"/>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AB</w:t>
            </w:r>
          </w:p>
        </w:tc>
        <w:tc>
          <w:tcPr>
            <w:tcW w:w="432" w:type="dxa"/>
            <w:vAlign w:val="center"/>
          </w:tcPr>
          <w:p w:rsidR="000F08F1" w:rsidRPr="000F08F1" w:rsidRDefault="000F08F1" w:rsidP="000C4FE4">
            <w:pPr>
              <w:jc w:val="center"/>
              <w:rPr>
                <w:rFonts w:ascii="Calibri" w:hAnsi="Calibri"/>
                <w:sz w:val="22"/>
                <w:szCs w:val="22"/>
              </w:rPr>
            </w:pPr>
          </w:p>
        </w:tc>
        <w:tc>
          <w:tcPr>
            <w:tcW w:w="432" w:type="dxa"/>
            <w:vAlign w:val="center"/>
          </w:tcPr>
          <w:p w:rsidR="000F08F1" w:rsidRPr="000F08F1" w:rsidRDefault="000F08F1" w:rsidP="000C4FE4">
            <w:pPr>
              <w:jc w:val="center"/>
              <w:rPr>
                <w:rFonts w:ascii="Calibri" w:hAnsi="Calibri"/>
                <w:sz w:val="22"/>
                <w:szCs w:val="22"/>
                <w:vertAlign w:val="subscript"/>
              </w:rPr>
            </w:pPr>
            <w:r w:rsidRPr="000F08F1">
              <w:rPr>
                <w:rFonts w:ascii="Calibri" w:hAnsi="Calibri"/>
                <w:sz w:val="22"/>
                <w:szCs w:val="22"/>
              </w:rPr>
              <w:t>D</w:t>
            </w:r>
            <w:r w:rsidRPr="000F08F1">
              <w:rPr>
                <w:rFonts w:ascii="Calibri" w:hAnsi="Calibri"/>
                <w:sz w:val="22"/>
                <w:szCs w:val="22"/>
                <w:vertAlign w:val="subscript"/>
              </w:rPr>
              <w:t>B</w:t>
            </w:r>
          </w:p>
        </w:tc>
        <w:tc>
          <w:tcPr>
            <w:tcW w:w="432" w:type="dxa"/>
            <w:vAlign w:val="center"/>
          </w:tcPr>
          <w:p w:rsidR="000F08F1" w:rsidRPr="000F08F1" w:rsidRDefault="000F08F1" w:rsidP="000C4FE4">
            <w:pPr>
              <w:jc w:val="center"/>
              <w:rPr>
                <w:rFonts w:ascii="Calibri" w:hAnsi="Calibri"/>
                <w:sz w:val="22"/>
                <w:szCs w:val="22"/>
              </w:rPr>
            </w:pPr>
          </w:p>
        </w:tc>
        <w:tc>
          <w:tcPr>
            <w:tcW w:w="2304" w:type="dxa"/>
            <w:gridSpan w:val="4"/>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AB</w:t>
            </w:r>
          </w:p>
        </w:tc>
      </w:tr>
      <w:tr w:rsidR="000F08F1" w:rsidRPr="000F08F1" w:rsidTr="00594A5F">
        <w:tblPrEx>
          <w:tblCellMar>
            <w:top w:w="0" w:type="dxa"/>
            <w:bottom w:w="0" w:type="dxa"/>
          </w:tblCellMar>
        </w:tblPrEx>
        <w:trPr>
          <w:trHeight w:val="288"/>
          <w:jc w:val="center"/>
        </w:trPr>
        <w:tc>
          <w:tcPr>
            <w:tcW w:w="432" w:type="dxa"/>
            <w:vAlign w:val="center"/>
          </w:tcPr>
          <w:p w:rsidR="000F08F1" w:rsidRPr="000F08F1" w:rsidRDefault="000F08F1" w:rsidP="000C4FE4">
            <w:pPr>
              <w:jc w:val="center"/>
              <w:rPr>
                <w:rFonts w:ascii="Calibri" w:hAnsi="Calibri"/>
                <w:sz w:val="22"/>
                <w:szCs w:val="22"/>
              </w:rPr>
            </w:pPr>
          </w:p>
        </w:tc>
        <w:tc>
          <w:tcPr>
            <w:tcW w:w="432" w:type="dxa"/>
            <w:vAlign w:val="center"/>
          </w:tcPr>
          <w:p w:rsidR="000F08F1" w:rsidRPr="000F08F1" w:rsidRDefault="000F08F1" w:rsidP="000C4FE4">
            <w:pPr>
              <w:jc w:val="center"/>
              <w:rPr>
                <w:rFonts w:ascii="Calibri" w:hAnsi="Calibri"/>
                <w:sz w:val="22"/>
                <w:szCs w:val="22"/>
              </w:rPr>
            </w:pP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00</w:t>
            </w: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01</w:t>
            </w: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11</w:t>
            </w: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10</w:t>
            </w:r>
          </w:p>
        </w:tc>
        <w:tc>
          <w:tcPr>
            <w:tcW w:w="432" w:type="dxa"/>
            <w:vAlign w:val="center"/>
          </w:tcPr>
          <w:p w:rsidR="000F08F1" w:rsidRPr="000F08F1" w:rsidRDefault="000F08F1" w:rsidP="000C4FE4">
            <w:pPr>
              <w:jc w:val="center"/>
              <w:rPr>
                <w:rFonts w:ascii="Calibri" w:hAnsi="Calibri"/>
                <w:sz w:val="22"/>
                <w:szCs w:val="22"/>
              </w:rPr>
            </w:pPr>
          </w:p>
        </w:tc>
        <w:tc>
          <w:tcPr>
            <w:tcW w:w="432" w:type="dxa"/>
            <w:vAlign w:val="center"/>
          </w:tcPr>
          <w:p w:rsidR="000F08F1" w:rsidRPr="000F08F1" w:rsidRDefault="000F08F1" w:rsidP="000C4FE4">
            <w:pPr>
              <w:jc w:val="center"/>
              <w:rPr>
                <w:rFonts w:ascii="Calibri" w:hAnsi="Calibri"/>
                <w:sz w:val="22"/>
                <w:szCs w:val="22"/>
              </w:rPr>
            </w:pPr>
          </w:p>
        </w:tc>
        <w:tc>
          <w:tcPr>
            <w:tcW w:w="432" w:type="dxa"/>
            <w:vAlign w:val="center"/>
          </w:tcPr>
          <w:p w:rsidR="000F08F1" w:rsidRPr="000F08F1" w:rsidRDefault="000F08F1" w:rsidP="000C4FE4">
            <w:pPr>
              <w:jc w:val="center"/>
              <w:rPr>
                <w:rFonts w:ascii="Calibri" w:hAnsi="Calibri"/>
                <w:sz w:val="22"/>
                <w:szCs w:val="22"/>
              </w:rPr>
            </w:pP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00</w:t>
            </w: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01</w:t>
            </w: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11</w:t>
            </w:r>
          </w:p>
        </w:tc>
        <w:tc>
          <w:tcPr>
            <w:tcW w:w="576" w:type="dxa"/>
            <w:tcBorders>
              <w:bottom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10</w:t>
            </w:r>
          </w:p>
        </w:tc>
      </w:tr>
      <w:tr w:rsidR="000F08F1" w:rsidRPr="000F08F1" w:rsidTr="00594A5F">
        <w:tblPrEx>
          <w:tblCellMar>
            <w:top w:w="0" w:type="dxa"/>
            <w:bottom w:w="0" w:type="dxa"/>
          </w:tblCellMar>
        </w:tblPrEx>
        <w:trPr>
          <w:cantSplit/>
          <w:trHeight w:val="288"/>
          <w:jc w:val="center"/>
        </w:trPr>
        <w:tc>
          <w:tcPr>
            <w:tcW w:w="432" w:type="dxa"/>
            <w:vMerge w:val="restart"/>
            <w:vAlign w:val="center"/>
          </w:tcPr>
          <w:p w:rsidR="000F08F1" w:rsidRPr="000F08F1" w:rsidRDefault="000F08F1" w:rsidP="000C4FE4">
            <w:pPr>
              <w:jc w:val="center"/>
              <w:rPr>
                <w:rFonts w:ascii="Calibri" w:hAnsi="Calibri"/>
                <w:i/>
                <w:iCs/>
                <w:sz w:val="22"/>
                <w:szCs w:val="22"/>
              </w:rPr>
            </w:pPr>
            <w:r w:rsidRPr="000F08F1">
              <w:rPr>
                <w:rFonts w:ascii="Calibri" w:hAnsi="Calibri"/>
                <w:i/>
                <w:iCs/>
                <w:sz w:val="22"/>
                <w:szCs w:val="22"/>
              </w:rPr>
              <w:t>x</w:t>
            </w:r>
          </w:p>
        </w:tc>
        <w:tc>
          <w:tcPr>
            <w:tcW w:w="432" w:type="dxa"/>
            <w:tcBorders>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4" w:space="0" w:color="auto"/>
              <w:left w:val="single" w:sz="4" w:space="0" w:color="auto"/>
              <w:bottom w:val="single" w:sz="6" w:space="0" w:color="auto"/>
              <w:right w:val="single" w:sz="6"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4" w:space="0" w:color="auto"/>
              <w:left w:val="single" w:sz="6" w:space="0" w:color="auto"/>
              <w:bottom w:val="single" w:sz="6" w:space="0" w:color="auto"/>
              <w:right w:val="single" w:sz="4" w:space="0" w:color="auto"/>
            </w:tcBorders>
            <w:shd w:val="clear" w:color="auto" w:fill="FF000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4" w:space="0" w:color="auto"/>
              <w:left w:val="single" w:sz="4" w:space="0" w:color="auto"/>
              <w:bottom w:val="single" w:sz="4" w:space="0" w:color="auto"/>
              <w:right w:val="single" w:sz="6"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4" w:space="0" w:color="auto"/>
              <w:left w:val="single" w:sz="6" w:space="0" w:color="auto"/>
              <w:bottom w:val="single" w:sz="6" w:space="0" w:color="auto"/>
              <w:right w:val="single" w:sz="4" w:space="0" w:color="auto"/>
            </w:tcBorders>
            <w:shd w:val="clear" w:color="auto" w:fill="FFFF0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432" w:type="dxa"/>
            <w:tcBorders>
              <w:left w:val="single" w:sz="4" w:space="0" w:color="auto"/>
            </w:tcBorders>
            <w:vAlign w:val="center"/>
          </w:tcPr>
          <w:p w:rsidR="000F08F1" w:rsidRPr="000F08F1" w:rsidRDefault="000F08F1" w:rsidP="000C4FE4">
            <w:pPr>
              <w:jc w:val="center"/>
              <w:rPr>
                <w:rFonts w:ascii="Calibri" w:hAnsi="Calibri"/>
                <w:sz w:val="22"/>
                <w:szCs w:val="22"/>
              </w:rPr>
            </w:pPr>
          </w:p>
        </w:tc>
        <w:tc>
          <w:tcPr>
            <w:tcW w:w="432" w:type="dxa"/>
            <w:vMerge w:val="restart"/>
            <w:vAlign w:val="center"/>
          </w:tcPr>
          <w:p w:rsidR="000F08F1" w:rsidRPr="000F08F1" w:rsidRDefault="000F08F1" w:rsidP="000C4FE4">
            <w:pPr>
              <w:jc w:val="center"/>
              <w:rPr>
                <w:rFonts w:ascii="Calibri" w:hAnsi="Calibri"/>
                <w:i/>
                <w:iCs/>
                <w:sz w:val="22"/>
                <w:szCs w:val="22"/>
              </w:rPr>
            </w:pPr>
            <w:r w:rsidRPr="000F08F1">
              <w:rPr>
                <w:rFonts w:ascii="Calibri" w:hAnsi="Calibri"/>
                <w:i/>
                <w:iCs/>
                <w:sz w:val="22"/>
                <w:szCs w:val="22"/>
              </w:rPr>
              <w:t>x</w:t>
            </w:r>
          </w:p>
        </w:tc>
        <w:tc>
          <w:tcPr>
            <w:tcW w:w="432" w:type="dxa"/>
            <w:tcBorders>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4" w:space="0" w:color="auto"/>
              <w:left w:val="single" w:sz="4" w:space="0" w:color="auto"/>
              <w:bottom w:val="single" w:sz="6" w:space="0" w:color="auto"/>
              <w:right w:val="single" w:sz="4" w:space="0" w:color="auto"/>
            </w:tcBorders>
            <w:shd w:val="clear" w:color="auto" w:fill="FF000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4" w:space="0" w:color="auto"/>
              <w:left w:val="single" w:sz="4" w:space="0" w:color="auto"/>
              <w:bottom w:val="single" w:sz="6" w:space="0" w:color="auto"/>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4" w:space="0" w:color="auto"/>
              <w:left w:val="single" w:sz="4" w:space="0" w:color="auto"/>
              <w:bottom w:val="single" w:sz="6" w:space="0" w:color="auto"/>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4" w:space="0" w:color="auto"/>
              <w:left w:val="single" w:sz="4" w:space="0" w:color="auto"/>
              <w:bottom w:val="single" w:sz="6" w:space="0" w:color="auto"/>
              <w:right w:val="single" w:sz="4" w:space="0" w:color="auto"/>
            </w:tcBorders>
            <w:shd w:val="clear" w:color="auto" w:fill="FF000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r>
      <w:tr w:rsidR="000F08F1" w:rsidRPr="000F08F1" w:rsidTr="00594A5F">
        <w:tblPrEx>
          <w:tblCellMar>
            <w:top w:w="0" w:type="dxa"/>
            <w:bottom w:w="0" w:type="dxa"/>
          </w:tblCellMar>
        </w:tblPrEx>
        <w:trPr>
          <w:cantSplit/>
          <w:trHeight w:val="288"/>
          <w:jc w:val="center"/>
        </w:trPr>
        <w:tc>
          <w:tcPr>
            <w:tcW w:w="432" w:type="dxa"/>
            <w:vMerge/>
            <w:vAlign w:val="center"/>
          </w:tcPr>
          <w:p w:rsidR="000F08F1" w:rsidRPr="000F08F1" w:rsidRDefault="000F08F1" w:rsidP="000C4FE4">
            <w:pPr>
              <w:jc w:val="center"/>
              <w:rPr>
                <w:rFonts w:ascii="Calibri" w:hAnsi="Calibri"/>
                <w:sz w:val="22"/>
                <w:szCs w:val="22"/>
              </w:rPr>
            </w:pPr>
          </w:p>
        </w:tc>
        <w:tc>
          <w:tcPr>
            <w:tcW w:w="432" w:type="dxa"/>
            <w:tcBorders>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6" w:space="0" w:color="auto"/>
              <w:left w:val="single" w:sz="4" w:space="0" w:color="auto"/>
              <w:bottom w:val="single" w:sz="6" w:space="0" w:color="auto"/>
              <w:right w:val="single" w:sz="6"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6" w:space="0" w:color="auto"/>
              <w:left w:val="single" w:sz="6" w:space="0" w:color="auto"/>
              <w:bottom w:val="single" w:sz="6" w:space="0" w:color="auto"/>
              <w:right w:val="single" w:sz="6" w:space="0" w:color="auto"/>
            </w:tcBorders>
            <w:shd w:val="clear" w:color="auto" w:fill="FF0000"/>
            <w:vAlign w:val="center"/>
          </w:tcPr>
          <w:p w:rsidR="000F08F1" w:rsidRPr="000F08F1" w:rsidRDefault="000F08F1" w:rsidP="000C4FE4">
            <w:pPr>
              <w:jc w:val="center"/>
              <w:rPr>
                <w:rFonts w:ascii="Calibri" w:hAnsi="Calibri"/>
                <w:color w:val="FFFFFF"/>
                <w:sz w:val="22"/>
                <w:szCs w:val="22"/>
              </w:rPr>
            </w:pPr>
            <w:r w:rsidRPr="000F08F1">
              <w:rPr>
                <w:rFonts w:ascii="Calibri" w:hAnsi="Calibri"/>
                <w:color w:val="FFFFFF"/>
                <w:sz w:val="22"/>
                <w:szCs w:val="22"/>
                <w:highlight w:val="blue"/>
              </w:rPr>
              <w:t>1</w:t>
            </w:r>
          </w:p>
        </w:tc>
        <w:tc>
          <w:tcPr>
            <w:tcW w:w="576" w:type="dxa"/>
            <w:tcBorders>
              <w:top w:val="single" w:sz="4" w:space="0" w:color="auto"/>
              <w:left w:val="single" w:sz="6" w:space="0" w:color="auto"/>
              <w:bottom w:val="single" w:sz="4" w:space="0" w:color="auto"/>
              <w:right w:val="single" w:sz="4" w:space="0" w:color="auto"/>
            </w:tcBorders>
            <w:shd w:val="clear" w:color="auto" w:fill="0070C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6" w:space="0" w:color="auto"/>
              <w:left w:val="single" w:sz="4" w:space="0" w:color="auto"/>
              <w:bottom w:val="single" w:sz="6" w:space="0" w:color="auto"/>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432" w:type="dxa"/>
            <w:tcBorders>
              <w:left w:val="single" w:sz="4" w:space="0" w:color="auto"/>
            </w:tcBorders>
            <w:vAlign w:val="center"/>
          </w:tcPr>
          <w:p w:rsidR="000F08F1" w:rsidRPr="000F08F1" w:rsidRDefault="000F08F1" w:rsidP="000C4FE4">
            <w:pPr>
              <w:jc w:val="center"/>
              <w:rPr>
                <w:rFonts w:ascii="Calibri" w:hAnsi="Calibri"/>
                <w:sz w:val="22"/>
                <w:szCs w:val="22"/>
              </w:rPr>
            </w:pPr>
          </w:p>
        </w:tc>
        <w:tc>
          <w:tcPr>
            <w:tcW w:w="432" w:type="dxa"/>
            <w:vMerge/>
            <w:vAlign w:val="center"/>
          </w:tcPr>
          <w:p w:rsidR="000F08F1" w:rsidRPr="000F08F1" w:rsidRDefault="000F08F1" w:rsidP="000C4FE4">
            <w:pPr>
              <w:jc w:val="center"/>
              <w:rPr>
                <w:rFonts w:ascii="Calibri" w:hAnsi="Calibri"/>
                <w:sz w:val="22"/>
                <w:szCs w:val="22"/>
              </w:rPr>
            </w:pPr>
          </w:p>
        </w:tc>
        <w:tc>
          <w:tcPr>
            <w:tcW w:w="432" w:type="dxa"/>
            <w:tcBorders>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6" w:space="0" w:color="auto"/>
              <w:left w:val="single" w:sz="4" w:space="0" w:color="auto"/>
              <w:bottom w:val="single" w:sz="6" w:space="0" w:color="auto"/>
              <w:right w:val="single" w:sz="4" w:space="0" w:color="auto"/>
            </w:tcBorders>
            <w:shd w:val="clear" w:color="auto" w:fill="0070C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6" w:space="0" w:color="auto"/>
              <w:left w:val="single" w:sz="4" w:space="0" w:color="auto"/>
              <w:bottom w:val="single" w:sz="6" w:space="0" w:color="auto"/>
              <w:right w:val="single" w:sz="4" w:space="0" w:color="auto"/>
            </w:tcBorders>
            <w:shd w:val="clear" w:color="auto" w:fill="0070C0"/>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1</w:t>
            </w:r>
          </w:p>
        </w:tc>
        <w:tc>
          <w:tcPr>
            <w:tcW w:w="576" w:type="dxa"/>
            <w:tcBorders>
              <w:top w:val="single" w:sz="6" w:space="0" w:color="auto"/>
              <w:left w:val="single" w:sz="4" w:space="0" w:color="auto"/>
              <w:bottom w:val="single" w:sz="6" w:space="0" w:color="auto"/>
              <w:right w:val="single" w:sz="6"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c>
          <w:tcPr>
            <w:tcW w:w="576" w:type="dxa"/>
            <w:tcBorders>
              <w:top w:val="single" w:sz="6" w:space="0" w:color="auto"/>
              <w:left w:val="single" w:sz="6" w:space="0" w:color="auto"/>
              <w:bottom w:val="single" w:sz="6" w:space="0" w:color="auto"/>
              <w:right w:val="single" w:sz="4" w:space="0" w:color="auto"/>
            </w:tcBorders>
            <w:vAlign w:val="center"/>
          </w:tcPr>
          <w:p w:rsidR="000F08F1" w:rsidRPr="000F08F1" w:rsidRDefault="000F08F1" w:rsidP="000C4FE4">
            <w:pPr>
              <w:jc w:val="center"/>
              <w:rPr>
                <w:rFonts w:ascii="Calibri" w:hAnsi="Calibri"/>
                <w:sz w:val="22"/>
                <w:szCs w:val="22"/>
              </w:rPr>
            </w:pPr>
            <w:r w:rsidRPr="000F08F1">
              <w:rPr>
                <w:rFonts w:ascii="Calibri" w:hAnsi="Calibri"/>
                <w:sz w:val="22"/>
                <w:szCs w:val="22"/>
              </w:rPr>
              <w:t>0</w:t>
            </w:r>
          </w:p>
        </w:tc>
      </w:tr>
      <w:tr w:rsidR="00594A5F" w:rsidRPr="000F08F1" w:rsidTr="00594A5F">
        <w:tblPrEx>
          <w:tblCellMar>
            <w:top w:w="0" w:type="dxa"/>
            <w:bottom w:w="0" w:type="dxa"/>
          </w:tblCellMar>
        </w:tblPrEx>
        <w:trPr>
          <w:cantSplit/>
          <w:trHeight w:val="288"/>
          <w:jc w:val="center"/>
        </w:trPr>
        <w:tc>
          <w:tcPr>
            <w:tcW w:w="432" w:type="dxa"/>
            <w:shd w:val="clear" w:color="auto" w:fill="auto"/>
            <w:vAlign w:val="center"/>
          </w:tcPr>
          <w:p w:rsidR="00594A5F" w:rsidRPr="000F08F1" w:rsidRDefault="00594A5F" w:rsidP="000C4FE4">
            <w:pPr>
              <w:jc w:val="center"/>
              <w:rPr>
                <w:rFonts w:ascii="Calibri" w:hAnsi="Calibri"/>
                <w:sz w:val="22"/>
                <w:szCs w:val="22"/>
              </w:rPr>
            </w:pPr>
          </w:p>
        </w:tc>
        <w:tc>
          <w:tcPr>
            <w:tcW w:w="432" w:type="dxa"/>
            <w:shd w:val="clear" w:color="auto" w:fill="auto"/>
            <w:vAlign w:val="center"/>
          </w:tcPr>
          <w:p w:rsidR="00594A5F" w:rsidRPr="000F08F1" w:rsidRDefault="00594A5F" w:rsidP="000C4FE4">
            <w:pPr>
              <w:jc w:val="center"/>
              <w:rPr>
                <w:rFonts w:ascii="Calibri" w:hAnsi="Calibri"/>
                <w:sz w:val="22"/>
                <w:szCs w:val="22"/>
              </w:rPr>
            </w:pPr>
          </w:p>
        </w:tc>
        <w:tc>
          <w:tcPr>
            <w:tcW w:w="2304" w:type="dxa"/>
            <w:gridSpan w:val="4"/>
            <w:tcBorders>
              <w:top w:val="single" w:sz="6" w:space="0" w:color="auto"/>
            </w:tcBorders>
            <w:shd w:val="clear" w:color="auto" w:fill="auto"/>
            <w:vAlign w:val="center"/>
          </w:tcPr>
          <w:p w:rsidR="00594A5F" w:rsidRPr="000F08F1" w:rsidRDefault="00594A5F" w:rsidP="000C4FE4">
            <w:pPr>
              <w:jc w:val="center"/>
              <w:rPr>
                <w:rFonts w:ascii="Calibri" w:hAnsi="Calibri"/>
                <w:sz w:val="22"/>
                <w:szCs w:val="22"/>
              </w:rPr>
            </w:pPr>
            <w:r w:rsidRPr="00594A5F">
              <w:rPr>
                <w:rFonts w:ascii="Calibri" w:hAnsi="Calibri"/>
                <w:sz w:val="22"/>
                <w:szCs w:val="22"/>
              </w:rPr>
              <w:t>D</w:t>
            </w:r>
            <w:r w:rsidRPr="00594A5F">
              <w:rPr>
                <w:rFonts w:ascii="Calibri" w:hAnsi="Calibri"/>
                <w:sz w:val="22"/>
                <w:szCs w:val="22"/>
                <w:vertAlign w:val="subscript"/>
              </w:rPr>
              <w:t>A</w:t>
            </w:r>
            <w:r w:rsidRPr="00594A5F">
              <w:rPr>
                <w:rFonts w:ascii="Calibri" w:hAnsi="Calibri"/>
                <w:sz w:val="22"/>
                <w:szCs w:val="22"/>
              </w:rPr>
              <w:t xml:space="preserve"> = A’B + </w:t>
            </w:r>
            <w:proofErr w:type="spellStart"/>
            <w:r w:rsidRPr="00594A5F">
              <w:rPr>
                <w:rFonts w:ascii="Calibri" w:hAnsi="Calibri"/>
                <w:i/>
                <w:iCs/>
                <w:sz w:val="22"/>
                <w:szCs w:val="22"/>
              </w:rPr>
              <w:t>x</w:t>
            </w:r>
            <w:r w:rsidRPr="00594A5F">
              <w:rPr>
                <w:rFonts w:ascii="Calibri" w:hAnsi="Calibri"/>
                <w:sz w:val="22"/>
                <w:szCs w:val="22"/>
              </w:rPr>
              <w:t>B</w:t>
            </w:r>
            <w:proofErr w:type="spellEnd"/>
            <w:r w:rsidRPr="00594A5F">
              <w:rPr>
                <w:rFonts w:ascii="Calibri" w:hAnsi="Calibri"/>
                <w:sz w:val="22"/>
                <w:szCs w:val="22"/>
              </w:rPr>
              <w:t xml:space="preserve"> + </w:t>
            </w:r>
            <w:proofErr w:type="spellStart"/>
            <w:r w:rsidRPr="00594A5F">
              <w:rPr>
                <w:rFonts w:ascii="Calibri" w:hAnsi="Calibri"/>
                <w:i/>
                <w:iCs/>
                <w:sz w:val="22"/>
                <w:szCs w:val="22"/>
              </w:rPr>
              <w:t>x</w:t>
            </w:r>
            <w:r w:rsidRPr="00594A5F">
              <w:rPr>
                <w:rFonts w:ascii="Calibri" w:hAnsi="Calibri"/>
                <w:sz w:val="22"/>
                <w:szCs w:val="22"/>
              </w:rPr>
              <w:t>’AB</w:t>
            </w:r>
            <w:proofErr w:type="spellEnd"/>
            <w:r w:rsidRPr="00594A5F">
              <w:rPr>
                <w:rFonts w:ascii="Calibri" w:hAnsi="Calibri"/>
                <w:sz w:val="22"/>
                <w:szCs w:val="22"/>
              </w:rPr>
              <w:t>’</w:t>
            </w:r>
          </w:p>
        </w:tc>
        <w:tc>
          <w:tcPr>
            <w:tcW w:w="432" w:type="dxa"/>
            <w:shd w:val="clear" w:color="auto" w:fill="auto"/>
            <w:vAlign w:val="center"/>
          </w:tcPr>
          <w:p w:rsidR="00594A5F" w:rsidRPr="000F08F1" w:rsidRDefault="00594A5F" w:rsidP="000C4FE4">
            <w:pPr>
              <w:jc w:val="center"/>
              <w:rPr>
                <w:rFonts w:ascii="Calibri" w:hAnsi="Calibri"/>
                <w:sz w:val="22"/>
                <w:szCs w:val="22"/>
              </w:rPr>
            </w:pPr>
          </w:p>
        </w:tc>
        <w:tc>
          <w:tcPr>
            <w:tcW w:w="432" w:type="dxa"/>
            <w:shd w:val="clear" w:color="auto" w:fill="auto"/>
            <w:vAlign w:val="center"/>
          </w:tcPr>
          <w:p w:rsidR="00594A5F" w:rsidRPr="000F08F1" w:rsidRDefault="00594A5F" w:rsidP="000C4FE4">
            <w:pPr>
              <w:jc w:val="center"/>
              <w:rPr>
                <w:rFonts w:ascii="Calibri" w:hAnsi="Calibri"/>
                <w:sz w:val="22"/>
                <w:szCs w:val="22"/>
              </w:rPr>
            </w:pPr>
          </w:p>
        </w:tc>
        <w:tc>
          <w:tcPr>
            <w:tcW w:w="432" w:type="dxa"/>
            <w:shd w:val="clear" w:color="auto" w:fill="auto"/>
            <w:vAlign w:val="center"/>
          </w:tcPr>
          <w:p w:rsidR="00594A5F" w:rsidRPr="000F08F1" w:rsidRDefault="00594A5F" w:rsidP="000C4FE4">
            <w:pPr>
              <w:jc w:val="center"/>
              <w:rPr>
                <w:rFonts w:ascii="Calibri" w:hAnsi="Calibri"/>
                <w:sz w:val="22"/>
                <w:szCs w:val="22"/>
              </w:rPr>
            </w:pPr>
          </w:p>
        </w:tc>
        <w:tc>
          <w:tcPr>
            <w:tcW w:w="2304" w:type="dxa"/>
            <w:gridSpan w:val="4"/>
            <w:tcBorders>
              <w:top w:val="single" w:sz="6" w:space="0" w:color="auto"/>
            </w:tcBorders>
            <w:shd w:val="clear" w:color="auto" w:fill="auto"/>
            <w:vAlign w:val="center"/>
          </w:tcPr>
          <w:p w:rsidR="00594A5F" w:rsidRPr="000F08F1" w:rsidRDefault="00594A5F" w:rsidP="000C4FE4">
            <w:pPr>
              <w:jc w:val="center"/>
              <w:rPr>
                <w:rFonts w:ascii="Calibri" w:hAnsi="Calibri"/>
                <w:sz w:val="22"/>
                <w:szCs w:val="22"/>
              </w:rPr>
            </w:pPr>
            <w:r w:rsidRPr="00594A5F">
              <w:rPr>
                <w:rFonts w:ascii="Calibri" w:hAnsi="Calibri"/>
                <w:sz w:val="22"/>
                <w:szCs w:val="22"/>
              </w:rPr>
              <w:t>D</w:t>
            </w:r>
            <w:r w:rsidRPr="00594A5F">
              <w:rPr>
                <w:rFonts w:ascii="Calibri" w:hAnsi="Calibri"/>
                <w:sz w:val="22"/>
                <w:szCs w:val="22"/>
                <w:vertAlign w:val="subscript"/>
              </w:rPr>
              <w:t>B</w:t>
            </w:r>
            <w:r w:rsidRPr="00594A5F">
              <w:rPr>
                <w:rFonts w:ascii="Calibri" w:hAnsi="Calibri"/>
                <w:sz w:val="22"/>
                <w:szCs w:val="22"/>
              </w:rPr>
              <w:t xml:space="preserve"> = </w:t>
            </w:r>
            <w:proofErr w:type="spellStart"/>
            <w:r w:rsidRPr="00594A5F">
              <w:rPr>
                <w:rFonts w:ascii="Calibri" w:hAnsi="Calibri"/>
                <w:i/>
                <w:iCs/>
                <w:sz w:val="22"/>
                <w:szCs w:val="22"/>
              </w:rPr>
              <w:t>x</w:t>
            </w:r>
            <w:r w:rsidRPr="00594A5F">
              <w:rPr>
                <w:rFonts w:ascii="Calibri" w:hAnsi="Calibri"/>
                <w:sz w:val="22"/>
                <w:szCs w:val="22"/>
              </w:rPr>
              <w:t>’B</w:t>
            </w:r>
            <w:proofErr w:type="spellEnd"/>
            <w:r w:rsidRPr="00594A5F">
              <w:rPr>
                <w:rFonts w:ascii="Calibri" w:hAnsi="Calibri"/>
                <w:sz w:val="22"/>
                <w:szCs w:val="22"/>
              </w:rPr>
              <w:t xml:space="preserve">’ + </w:t>
            </w:r>
            <w:proofErr w:type="spellStart"/>
            <w:r w:rsidRPr="00594A5F">
              <w:rPr>
                <w:rFonts w:ascii="Calibri" w:hAnsi="Calibri"/>
                <w:i/>
                <w:iCs/>
                <w:sz w:val="22"/>
                <w:szCs w:val="22"/>
              </w:rPr>
              <w:t>x</w:t>
            </w:r>
            <w:r w:rsidRPr="00594A5F">
              <w:rPr>
                <w:rFonts w:ascii="Calibri" w:hAnsi="Calibri"/>
                <w:sz w:val="22"/>
                <w:szCs w:val="22"/>
              </w:rPr>
              <w:t>A</w:t>
            </w:r>
            <w:proofErr w:type="spellEnd"/>
            <w:r w:rsidRPr="00594A5F">
              <w:rPr>
                <w:rFonts w:ascii="Calibri" w:hAnsi="Calibri"/>
                <w:sz w:val="22"/>
                <w:szCs w:val="22"/>
              </w:rPr>
              <w:t>’</w:t>
            </w:r>
          </w:p>
        </w:tc>
      </w:tr>
    </w:tbl>
    <w:p w:rsidR="000F08F1" w:rsidRPr="000F08F1" w:rsidRDefault="000F08F1" w:rsidP="000C4FE4">
      <w:pPr>
        <w:jc w:val="both"/>
        <w:rPr>
          <w:rFonts w:ascii="Calibri" w:hAnsi="Calibri"/>
          <w:sz w:val="22"/>
          <w:szCs w:val="22"/>
        </w:rPr>
      </w:pPr>
    </w:p>
    <w:p w:rsidR="000F08F1" w:rsidRPr="000F08F1" w:rsidRDefault="000F08F1" w:rsidP="000C4FE4">
      <w:pPr>
        <w:jc w:val="both"/>
        <w:rPr>
          <w:rFonts w:ascii="Calibri" w:hAnsi="Calibri"/>
          <w:b/>
          <w:bCs/>
          <w:sz w:val="22"/>
          <w:szCs w:val="22"/>
        </w:rPr>
      </w:pPr>
      <w:r w:rsidRPr="000F08F1">
        <w:rPr>
          <w:rFonts w:ascii="Calibri" w:hAnsi="Calibri"/>
          <w:b/>
          <w:bCs/>
          <w:sz w:val="22"/>
          <w:szCs w:val="22"/>
        </w:rPr>
        <w:t>END OF PROBLEM 2</w:t>
      </w:r>
    </w:p>
    <w:sectPr w:rsidR="000F08F1" w:rsidRPr="000F08F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E4"/>
    <w:rsid w:val="000C4FE4"/>
    <w:rsid w:val="000F08F1"/>
    <w:rsid w:val="00594A5F"/>
    <w:rsid w:val="00B3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F6E4F0-F29E-42F1-B5BE-11208D13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center"/>
      <w:outlineLvl w:val="1"/>
    </w:pPr>
    <w:rPr>
      <w:i/>
      <w:i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Problem 2</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dc:title>
  <dc:subject/>
  <dc:creator>Jason Thweatt</dc:creator>
  <cp:keywords/>
  <dc:description/>
  <cp:lastModifiedBy>Jason Thweatt</cp:lastModifiedBy>
  <cp:revision>2</cp:revision>
  <dcterms:created xsi:type="dcterms:W3CDTF">2013-10-21T01:24:00Z</dcterms:created>
  <dcterms:modified xsi:type="dcterms:W3CDTF">2013-10-21T01:24:00Z</dcterms:modified>
</cp:coreProperties>
</file>