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DBB8B" w14:textId="0100D241" w:rsidR="00AE0ECB" w:rsidRDefault="00AE0ECB">
      <w:r>
        <w:rPr>
          <w:rFonts w:hint="eastAsia"/>
        </w:rPr>
        <w:t>/</w:t>
      </w:r>
      <w:r>
        <w:t xml:space="preserve">/ </w:t>
      </w:r>
      <w:r>
        <w:rPr>
          <w:rFonts w:hint="eastAsia"/>
        </w:rPr>
        <w:t>介绍各个领域面临的问题，然后介绍Z</w:t>
      </w:r>
      <w:r>
        <w:t>SL</w:t>
      </w:r>
      <w:r>
        <w:rPr>
          <w:rFonts w:hint="eastAsia"/>
        </w:rPr>
        <w:t>是如何应用到其中的。</w:t>
      </w:r>
    </w:p>
    <w:p w14:paraId="1A849C93" w14:textId="26B6F911" w:rsidR="00990852" w:rsidRDefault="0009529E">
      <w:r>
        <w:t>A Novel Model</w:t>
      </w:r>
      <w:r w:rsidR="00990852">
        <w:t xml:space="preserve"> of </w:t>
      </w:r>
      <w:r w:rsidR="003C1EB7">
        <w:t>Z</w:t>
      </w:r>
      <w:r w:rsidR="00990852">
        <w:t>ero-</w:t>
      </w:r>
      <w:r w:rsidR="003C1EB7">
        <w:t>S</w:t>
      </w:r>
      <w:r w:rsidR="00990852">
        <w:t>hot</w:t>
      </w:r>
      <w:r w:rsidR="003C1EB7">
        <w:t xml:space="preserve"> L</w:t>
      </w:r>
      <w:r w:rsidR="00990852">
        <w:t xml:space="preserve">earning on Natural </w:t>
      </w:r>
      <w:r w:rsidR="00990852">
        <w:rPr>
          <w:rFonts w:hint="eastAsia"/>
        </w:rPr>
        <w:t>La</w:t>
      </w:r>
      <w:r w:rsidR="00990852">
        <w:t>nguage Processing</w:t>
      </w:r>
    </w:p>
    <w:p w14:paraId="1ABFD2A7" w14:textId="3E2131E9" w:rsidR="00990852" w:rsidRDefault="00990852">
      <w:r w:rsidRPr="00990852">
        <w:t>Abstract</w:t>
      </w:r>
    </w:p>
    <w:p w14:paraId="61C3262D" w14:textId="77777777" w:rsidR="00990852" w:rsidRDefault="00990852"/>
    <w:p w14:paraId="3D8AE269" w14:textId="2C66C367" w:rsidR="00990852" w:rsidRDefault="00990852">
      <w:r w:rsidRPr="00990852">
        <w:t>Introduction</w:t>
      </w:r>
    </w:p>
    <w:p w14:paraId="7D6302CF" w14:textId="08871797" w:rsidR="00882EB6" w:rsidRDefault="00882EB6">
      <w:r>
        <w:rPr>
          <w:rFonts w:hint="eastAsia"/>
        </w:rPr>
        <w:t>1</w:t>
      </w:r>
      <w:r>
        <w:t>. overview of zero-shot learning</w:t>
      </w:r>
    </w:p>
    <w:p w14:paraId="41A0A571" w14:textId="3AB646F4" w:rsidR="00882EB6" w:rsidRDefault="00882EB6">
      <w:r>
        <w:rPr>
          <w:rFonts w:hint="eastAsia"/>
        </w:rPr>
        <w:t>2</w:t>
      </w:r>
      <w:r>
        <w:t>. overview of natural language processing</w:t>
      </w:r>
    </w:p>
    <w:p w14:paraId="7DCCCD03" w14:textId="148928C4" w:rsidR="0009529E" w:rsidRDefault="0009529E">
      <w:r>
        <w:rPr>
          <w:rFonts w:hint="eastAsia"/>
        </w:rPr>
        <w:t>3</w:t>
      </w:r>
      <w:r>
        <w:t xml:space="preserve">. the application </w:t>
      </w:r>
      <w:r w:rsidR="00CD535F">
        <w:t>of Zero-Shot learning on Natural Language Processing</w:t>
      </w:r>
    </w:p>
    <w:p w14:paraId="6CED938F" w14:textId="3D5502A6" w:rsidR="007561CF" w:rsidRDefault="00C41CE4">
      <w:r>
        <w:rPr>
          <w:rFonts w:hint="eastAsia"/>
        </w:rPr>
        <w:t>Z</w:t>
      </w:r>
      <w:r>
        <w:t>ero-Shot Learning is applied to several sub-fields of Natural Language Processing</w:t>
      </w:r>
      <w:r w:rsidR="002428DD">
        <w:t>, which mainly are Neural Machine Translation, Natural Dialogue System, and Name Entity Recognition.</w:t>
      </w:r>
      <w:r w:rsidR="009952F5">
        <w:t xml:space="preserve"> In the next </w:t>
      </w:r>
      <w:r w:rsidR="00407490">
        <w:t>sub-</w:t>
      </w:r>
      <w:r w:rsidR="00964E24">
        <w:t>section</w:t>
      </w:r>
      <w:r w:rsidR="009952F5">
        <w:t>s, we will introduce the relevant works of Zero-Shot Learning on NLP.</w:t>
      </w:r>
    </w:p>
    <w:p w14:paraId="03FA9ADB" w14:textId="6554508E" w:rsidR="009952F5" w:rsidRPr="00464A52" w:rsidRDefault="009952F5">
      <w:pPr>
        <w:rPr>
          <w:b/>
          <w:bCs/>
        </w:rPr>
      </w:pPr>
      <w:r w:rsidRPr="00464A52">
        <w:rPr>
          <w:b/>
          <w:bCs/>
        </w:rPr>
        <w:t xml:space="preserve">3.1 Neural </w:t>
      </w:r>
      <w:r w:rsidRPr="00464A52">
        <w:rPr>
          <w:rFonts w:hint="eastAsia"/>
          <w:b/>
          <w:bCs/>
        </w:rPr>
        <w:t>M</w:t>
      </w:r>
      <w:r w:rsidRPr="00464A52">
        <w:rPr>
          <w:b/>
          <w:bCs/>
        </w:rPr>
        <w:t>achine Translation</w:t>
      </w:r>
    </w:p>
    <w:p w14:paraId="45931AC5" w14:textId="55CD676B" w:rsidR="0073217D" w:rsidRDefault="000C1D4C">
      <w:pPr>
        <w:rPr>
          <w:b/>
          <w:bCs/>
        </w:rPr>
      </w:pPr>
      <w:r>
        <w:t xml:space="preserve">Traditionally, neural machine translation relies of large amounts of parallel corpus. </w:t>
      </w:r>
      <w:r w:rsidR="00AF6E7E">
        <w:t xml:space="preserve">To translate a </w:t>
      </w:r>
      <w:r w:rsidR="008774CC">
        <w:t>zero-shot</w:t>
      </w:r>
      <w:r w:rsidR="00960A73">
        <w:t xml:space="preserve"> source</w:t>
      </w:r>
      <w:r w:rsidR="00AF6E7E">
        <w:t xml:space="preserve"> word to a target language, t</w:t>
      </w:r>
      <w:r w:rsidR="00DA1790">
        <w:t xml:space="preserve">he basic assumption is that </w:t>
      </w:r>
      <w:r w:rsidR="00D26689">
        <w:t xml:space="preserve">the map of representations between different linguistic words </w:t>
      </w:r>
      <w:r w:rsidR="00D26689" w:rsidRPr="00A74867">
        <w:rPr>
          <w:b/>
          <w:bCs/>
          <w:i/>
          <w:iCs/>
        </w:rPr>
        <w:t>are linear</w:t>
      </w:r>
      <w:r w:rsidR="00D26689">
        <w:t>.</w:t>
      </w:r>
      <w:r w:rsidR="00A37C12">
        <w:t xml:space="preserve"> Similar </w:t>
      </w:r>
      <w:r w:rsidR="009252DF">
        <w:t>semantics of different linguistic words under the same context have similar representations.</w:t>
      </w:r>
      <w:r w:rsidR="0073217D">
        <w:t>[1]</w:t>
      </w:r>
      <w:r w:rsidR="009252DF">
        <w:t xml:space="preserve"> Based on that assumption, </w:t>
      </w:r>
      <w:r w:rsidR="004D2C32">
        <w:t>we can infer the representations, i.e. word embeddings as the terminology of NLP, of words unseen before if the words in similar semantic or with high relevance are learned by supervised learning. With the seen words, we can learn a map from the source language to the target language. Using the same map, the target linguistic representations of unseen words can be predicted well.</w:t>
      </w:r>
    </w:p>
    <w:p w14:paraId="5F95920B" w14:textId="33DF7E5B" w:rsidR="00407490" w:rsidRPr="00DD2E83" w:rsidRDefault="00DD2E83">
      <w:r>
        <w:t>A simpler problem than translation is dictionary induction</w:t>
      </w:r>
      <w:r w:rsidR="00EA5EB0">
        <w:t xml:space="preserve">, </w:t>
      </w:r>
      <w:r w:rsidR="00EA5EB0" w:rsidRPr="00EA5EB0">
        <w:t>mapping words from a source language</w:t>
      </w:r>
      <w:r w:rsidR="00EA5EB0">
        <w:t>, as an entry,</w:t>
      </w:r>
      <w:r w:rsidR="00EA5EB0" w:rsidRPr="00EA5EB0">
        <w:t xml:space="preserve"> to equivalent words in a target language</w:t>
      </w:r>
      <w:r w:rsidR="00EA5EB0">
        <w:t>. Word embeddings of each language are learned, then given a seed dictionary a mapping is trained to connect the two linguistic vect</w:t>
      </w:r>
      <w:r w:rsidR="009E5B17">
        <w:t>o</w:t>
      </w:r>
      <w:r w:rsidR="00EA5EB0">
        <w:t xml:space="preserve">r spaces. </w:t>
      </w:r>
      <w:r w:rsidR="00DC2CB1">
        <w:t>A zero-hot word can be translate</w:t>
      </w:r>
      <w:r w:rsidR="00F7480A">
        <w:t>d</w:t>
      </w:r>
      <w:r w:rsidR="00DC2CB1">
        <w:t xml:space="preserve"> through the mapping.[3]</w:t>
      </w:r>
      <w:r w:rsidR="00EA5EB0">
        <w:t xml:space="preserve"> </w:t>
      </w:r>
    </w:p>
    <w:p w14:paraId="4780A699" w14:textId="1DDEAB49" w:rsidR="0066167A" w:rsidRDefault="00F7480A">
      <w:r>
        <w:t>To consider the more complex problem, neural machine translation</w:t>
      </w:r>
      <w:r w:rsidR="0028442A">
        <w:t xml:space="preserve">, which </w:t>
      </w:r>
      <w:r>
        <w:t>aims to translate the source sentence to the target one</w:t>
      </w:r>
      <w:r w:rsidR="0028442A">
        <w:t>.</w:t>
      </w:r>
      <w:r w:rsidR="00B75B8E" w:rsidRPr="00B75B8E">
        <w:t xml:space="preserve"> </w:t>
      </w:r>
      <w:r w:rsidR="00B75B8E">
        <w:t>The state-of-the-art deep-learning-based methods relies on big data.</w:t>
      </w:r>
      <w:r>
        <w:t xml:space="preserve"> </w:t>
      </w:r>
      <w:r w:rsidR="0028442A">
        <w:t>F</w:t>
      </w:r>
      <w:r w:rsidR="00464A52">
        <w:t xml:space="preserve">or the lack of parallel corpus of </w:t>
      </w:r>
      <w:r>
        <w:t xml:space="preserve">the training is extremely hard. </w:t>
      </w:r>
      <w:r w:rsidR="00823E2A">
        <w:t>Zero-shot multilingual translation model assumes that the cross-lingual sentence pairs are rare in some languages. Although traditional pivot-based translation is used to address zero-shot translation</w:t>
      </w:r>
      <w:r w:rsidR="00823E2A" w:rsidRPr="00823E2A">
        <w:t xml:space="preserve"> </w:t>
      </w:r>
      <w:r w:rsidR="00823E2A" w:rsidRPr="00823E2A">
        <w:t xml:space="preserve">(Wu and Wang, 2007; </w:t>
      </w:r>
      <w:proofErr w:type="spellStart"/>
      <w:r w:rsidR="00823E2A" w:rsidRPr="00823E2A">
        <w:t>Utiyama</w:t>
      </w:r>
      <w:proofErr w:type="spellEnd"/>
      <w:r w:rsidR="00823E2A" w:rsidRPr="00823E2A">
        <w:t xml:space="preserve"> and </w:t>
      </w:r>
      <w:proofErr w:type="spellStart"/>
      <w:r w:rsidR="00823E2A" w:rsidRPr="00823E2A">
        <w:t>Isahara</w:t>
      </w:r>
      <w:proofErr w:type="spellEnd"/>
      <w:r w:rsidR="00823E2A" w:rsidRPr="00823E2A">
        <w:t>, 2007</w:t>
      </w:r>
      <w:r w:rsidR="00823E2A">
        <w:t>[2]</w:t>
      </w:r>
      <w:r w:rsidR="00823E2A" w:rsidRPr="00823E2A">
        <w:t>),</w:t>
      </w:r>
      <w:r w:rsidR="00823E2A">
        <w:t xml:space="preserve"> [2] proposed a multilingual neural model </w:t>
      </w:r>
      <w:r w:rsidR="00E041CC">
        <w:t>to gain the ability of zero-shot learning, which is deficient in the traditional one-to-one and many-to-one translation strategies</w:t>
      </w:r>
      <w:r w:rsidR="00E041CC" w:rsidRPr="00E041CC">
        <w:t>(</w:t>
      </w:r>
      <w:proofErr w:type="spellStart"/>
      <w:r w:rsidR="00E041CC" w:rsidRPr="00E041CC">
        <w:t>Zoph</w:t>
      </w:r>
      <w:proofErr w:type="spellEnd"/>
      <w:r w:rsidR="00E041CC" w:rsidRPr="00E041CC">
        <w:t xml:space="preserve"> and Knight, 2016).</w:t>
      </w:r>
      <w:r w:rsidR="00E041CC">
        <w:t xml:space="preserve"> It is implicated that the zero-shot translation model can learn the common, underlying structures of multiple languages. [5] propose</w:t>
      </w:r>
      <w:r w:rsidR="00665125">
        <w:t>s a more general method to translate multiple languages. All the language-pairs are trained to learn shared parameters, which allows the models to generalize in the corpus-missing languages.</w:t>
      </w:r>
      <w:r w:rsidR="0066167A">
        <w:t xml:space="preserve"> </w:t>
      </w:r>
      <w:r w:rsidR="002F786D">
        <w:t xml:space="preserve">[13] gives the definition of zero-shot consistency to measure the feasibility of zero-shot learning, and hereby </w:t>
      </w:r>
      <w:r w:rsidR="002F786D">
        <w:t xml:space="preserve">take a different approach </w:t>
      </w:r>
      <w:r w:rsidR="002F786D" w:rsidRPr="003307F8">
        <w:t>from a probabilistic perspective</w:t>
      </w:r>
      <w:r w:rsidR="002F786D">
        <w:t xml:space="preserve"> aiming to improve the training procedure of [5].</w:t>
      </w:r>
    </w:p>
    <w:p w14:paraId="7BCDAEE8" w14:textId="2D8405C3" w:rsidR="00326EED" w:rsidRDefault="00326EED">
      <w:r>
        <w:t xml:space="preserve">[4] </w:t>
      </w:r>
      <w:r w:rsidRPr="00326EED">
        <w:t>alleviates the problem of error propagation in traditional segmentation decoding</w:t>
      </w:r>
      <w:r>
        <w:t xml:space="preserve"> by maximize the </w:t>
      </w:r>
      <w:r w:rsidRPr="00326EED">
        <w:t xml:space="preserve">estimation </w:t>
      </w:r>
      <w:r>
        <w:t xml:space="preserve">of </w:t>
      </w:r>
      <w:r w:rsidRPr="00326EED">
        <w:t xml:space="preserve">expectation likelihood </w:t>
      </w:r>
      <w:r>
        <w:t xml:space="preserve">with respect to </w:t>
      </w:r>
      <w:r w:rsidRPr="00326EED">
        <w:t>pivot-to-source</w:t>
      </w:r>
      <w:r w:rsidR="00B94DA5">
        <w:t xml:space="preserve"> model.</w:t>
      </w:r>
      <w:r w:rsidR="00F15D71">
        <w:t xml:space="preserve"> </w:t>
      </w:r>
      <w:r w:rsidR="00F15D71">
        <w:t>[7]</w:t>
      </w:r>
      <w:r w:rsidR="00F15D71">
        <w:t xml:space="preserve"> propose a teacher-stu</w:t>
      </w:r>
      <w:r w:rsidR="000B6768">
        <w:t xml:space="preserve">dent framework, in which a source-to-target translation model, as student, is trained without any parallel corpora. While another pivot-to-target translation </w:t>
      </w:r>
      <w:r w:rsidR="000B6768">
        <w:lastRenderedPageBreak/>
        <w:t>model, as teacher, guide the student to learn on a source-pivot parallel corpus.</w:t>
      </w:r>
      <w:r w:rsidR="001B07DF">
        <w:t xml:space="preserve"> </w:t>
      </w:r>
    </w:p>
    <w:p w14:paraId="092D7EBF" w14:textId="10C33CFB" w:rsidR="001B07DF" w:rsidRDefault="007955F1">
      <w:r>
        <w:t>zero-shot learning and dual learning</w:t>
      </w:r>
      <w:r w:rsidR="008F2F74">
        <w:t xml:space="preserve"> are combined</w:t>
      </w:r>
      <w:r w:rsidR="00FF2CF0">
        <w:t xml:space="preserve">. Though dual learning it gains better performance than </w:t>
      </w:r>
      <w:r w:rsidR="00B70D79">
        <w:t xml:space="preserve">solely using </w:t>
      </w:r>
      <w:r w:rsidR="00FF2CF0">
        <w:t>zero-shot learning</w:t>
      </w:r>
      <w:r>
        <w:t>.</w:t>
      </w:r>
      <w:r w:rsidR="008F2F74">
        <w:t>[9][10]</w:t>
      </w:r>
      <w:r>
        <w:t xml:space="preserve"> The basic idea of dual learning is that two agents with different models</w:t>
      </w:r>
      <w:r w:rsidR="000F1B0A">
        <w:t xml:space="preserve"> translate the original sentence to another language and then translate it back; by comparing the original and the translated back sentences both the models can improve their performance without any labels of dat</w:t>
      </w:r>
      <w:r w:rsidR="00F30BA9">
        <w:t>a</w:t>
      </w:r>
      <w:r>
        <w:t>.</w:t>
      </w:r>
      <w:r w:rsidR="00C02DA7">
        <w:t>[9.1] [</w:t>
      </w:r>
      <w:r w:rsidR="00C507D3">
        <w:t>10</w:t>
      </w:r>
      <w:r w:rsidR="00C02DA7">
        <w:t>]</w:t>
      </w:r>
      <w:r w:rsidR="00C507D3">
        <w:t xml:space="preserve"> proposes a new translation approach that share lexical and sentence level representations of multiple languages. A universal word-level representation space </w:t>
      </w:r>
      <w:r w:rsidR="005F09A9">
        <w:t>is</w:t>
      </w:r>
      <w:r w:rsidR="00C507D3">
        <w:t xml:space="preserve"> shared by several</w:t>
      </w:r>
      <w:r w:rsidR="005F09A9">
        <w:t xml:space="preserve"> languages</w:t>
      </w:r>
      <w:r w:rsidR="009752DE">
        <w:t xml:space="preserve">, along with a sentence-level </w:t>
      </w:r>
      <w:proofErr w:type="gramStart"/>
      <w:r w:rsidR="009752DE">
        <w:t>experts</w:t>
      </w:r>
      <w:proofErr w:type="gramEnd"/>
      <w:r w:rsidR="009752DE">
        <w:t xml:space="preserve"> model </w:t>
      </w:r>
      <w:r w:rsidR="005D7112">
        <w:t>assuming that sentences of different languages have similar structures. A novel task of NMT presents a multi-agent setting in which agent learners engage in image description games with corporations.</w:t>
      </w:r>
      <w:r w:rsidR="00847E2B">
        <w:t xml:space="preserve"> Through the </w:t>
      </w:r>
      <w:proofErr w:type="gramStart"/>
      <w:r w:rsidR="00847E2B">
        <w:t>games</w:t>
      </w:r>
      <w:proofErr w:type="gramEnd"/>
      <w:r w:rsidR="00847E2B">
        <w:t xml:space="preserve"> agents improve their own translation ability</w:t>
      </w:r>
      <w:r w:rsidR="004213FF">
        <w:t>.</w:t>
      </w:r>
      <w:r w:rsidR="002717D9" w:rsidRPr="002717D9">
        <w:t xml:space="preserve"> </w:t>
      </w:r>
      <w:r w:rsidR="002717D9">
        <w:t>[11]</w:t>
      </w:r>
      <w:r w:rsidR="002717D9">
        <w:t xml:space="preserve"> </w:t>
      </w:r>
    </w:p>
    <w:p w14:paraId="2D0720A2" w14:textId="0A7BDD55" w:rsidR="006D070C" w:rsidRDefault="006D070C">
      <w:r>
        <w:t xml:space="preserve">On account of the sensitivity of hyper-parameter setting in the training stage, [14] </w:t>
      </w:r>
      <w:r w:rsidR="00464DC8">
        <w:t xml:space="preserve">captures </w:t>
      </w:r>
      <w:r>
        <w:t>the s</w:t>
      </w:r>
      <w:r w:rsidRPr="006D070C">
        <w:t>purious</w:t>
      </w:r>
      <w:r>
        <w:t xml:space="preserve"> c</w:t>
      </w:r>
      <w:r w:rsidRPr="006D070C">
        <w:t>orrelations</w:t>
      </w:r>
      <w:r>
        <w:t xml:space="preserve"> of mutual information between languages</w:t>
      </w:r>
      <w:r w:rsidR="00464DC8">
        <w:t xml:space="preserve"> to improve the performance of zero-shot model.</w:t>
      </w:r>
      <w:r w:rsidR="00F93BD1">
        <w:t xml:space="preserve"> </w:t>
      </w:r>
      <w:r w:rsidR="00F93BD1" w:rsidRPr="00F93BD1">
        <w:t>D</w:t>
      </w:r>
      <w:r w:rsidR="00F93BD1" w:rsidRPr="00F93BD1">
        <w:t>eservedly</w:t>
      </w:r>
      <w:r w:rsidR="00F93BD1">
        <w:t>, a</w:t>
      </w:r>
      <w:r w:rsidR="00F93BD1">
        <w:rPr>
          <w:rFonts w:hint="eastAsia"/>
        </w:rPr>
        <w:t>dd</w:t>
      </w:r>
      <w:r w:rsidR="00F93BD1">
        <w:t xml:space="preserve">ing a trick of </w:t>
      </w:r>
      <w:r w:rsidR="00BA1DE4" w:rsidRPr="00BA1DE4">
        <w:t xml:space="preserve">regularization </w:t>
      </w:r>
      <w:r w:rsidR="00F93BD1">
        <w:t>makes the system m</w:t>
      </w:r>
      <w:r w:rsidR="00173728">
        <w:t>ore robust</w:t>
      </w:r>
      <w:r w:rsidR="00125FBC">
        <w:t xml:space="preserve"> </w:t>
      </w:r>
      <w:r w:rsidR="00173728">
        <w:t>[27].</w:t>
      </w:r>
    </w:p>
    <w:p w14:paraId="4103446E" w14:textId="4AB33575" w:rsidR="0094083A" w:rsidRDefault="00071DAD" w:rsidP="00071DAD">
      <w:r>
        <w:rPr>
          <w:rFonts w:hint="eastAsia"/>
        </w:rPr>
        <w:t>I</w:t>
      </w:r>
      <w:r>
        <w:t>n terms of evaluation</w:t>
      </w:r>
    </w:p>
    <w:p w14:paraId="5816A67D" w14:textId="77777777" w:rsidR="006434E7" w:rsidRDefault="006434E7" w:rsidP="00071DAD">
      <w:pPr>
        <w:rPr>
          <w:rFonts w:hint="eastAsia"/>
        </w:rPr>
      </w:pPr>
    </w:p>
    <w:p w14:paraId="6C5A5BEA" w14:textId="2C834025" w:rsidR="0094083A" w:rsidRDefault="0094083A">
      <w:r>
        <w:rPr>
          <w:rFonts w:hint="eastAsia"/>
        </w:rPr>
        <w:t>评估：</w:t>
      </w:r>
      <w:r>
        <w:t>[16]</w:t>
      </w:r>
      <w:r w:rsidRPr="0094083A">
        <w:t xml:space="preserve"> </w:t>
      </w:r>
      <w:r>
        <w:t>[17]</w:t>
      </w:r>
    </w:p>
    <w:p w14:paraId="6D8D3FF2" w14:textId="40A52BD7" w:rsidR="009952F5" w:rsidRPr="009952F5" w:rsidRDefault="00931259" w:rsidP="009952F5">
      <w:r>
        <w:t xml:space="preserve">[1] </w:t>
      </w:r>
      <w:r w:rsidR="009952F5" w:rsidRPr="009952F5">
        <w:t>[2013] Exploiting similarities among languages for machine translation</w:t>
      </w:r>
    </w:p>
    <w:p w14:paraId="5EDB1B47" w14:textId="0DAC9C0A" w:rsidR="009952F5" w:rsidRPr="009952F5" w:rsidRDefault="00931259" w:rsidP="009952F5">
      <w:bookmarkStart w:id="0" w:name="OLE_LINK3"/>
      <w:bookmarkStart w:id="1" w:name="OLE_LINK4"/>
      <w:r>
        <w:t>[2]</w:t>
      </w:r>
      <w:bookmarkEnd w:id="0"/>
      <w:bookmarkEnd w:id="1"/>
      <w:r>
        <w:t xml:space="preserve"> </w:t>
      </w:r>
      <w:r w:rsidR="009952F5" w:rsidRPr="009952F5">
        <w:t>[2016] Zero-Resource Translation with Multi-Lingual Neural Machine Translation</w:t>
      </w:r>
    </w:p>
    <w:p w14:paraId="16B25015" w14:textId="73138E9C" w:rsidR="009952F5" w:rsidRPr="009952F5" w:rsidRDefault="00931259" w:rsidP="009952F5">
      <w:r>
        <w:t xml:space="preserve">[3] </w:t>
      </w:r>
      <w:r w:rsidR="009952F5" w:rsidRPr="009952F5">
        <w:t xml:space="preserve">[2017] Knowledge distillation for bilingual </w:t>
      </w:r>
      <w:bookmarkStart w:id="2" w:name="OLE_LINK1"/>
      <w:r w:rsidR="009952F5" w:rsidRPr="009952F5">
        <w:t>dictionary induction</w:t>
      </w:r>
      <w:bookmarkEnd w:id="2"/>
    </w:p>
    <w:p w14:paraId="51B6EE93" w14:textId="593236CA" w:rsidR="009952F5" w:rsidRPr="009952F5" w:rsidRDefault="00931259" w:rsidP="009952F5">
      <w:r>
        <w:t xml:space="preserve">[4] </w:t>
      </w:r>
      <w:r w:rsidR="009952F5" w:rsidRPr="009952F5">
        <w:t>[2017] Maximum Expected Likelihood Estimation for Zero-Resource Neural Machine Translation</w:t>
      </w:r>
    </w:p>
    <w:p w14:paraId="73A12A8D" w14:textId="24C4B353" w:rsidR="009952F5" w:rsidRDefault="00931259" w:rsidP="009952F5">
      <w:r>
        <w:t xml:space="preserve">[5] </w:t>
      </w:r>
      <w:r w:rsidR="009952F5" w:rsidRPr="009952F5">
        <w:t>[2017] Google’s Multilingual Neural Machine Translation System- Enabling Zero-Shot Translation</w:t>
      </w:r>
    </w:p>
    <w:p w14:paraId="13F7ADEA" w14:textId="00A9A83C" w:rsidR="009952F5" w:rsidRPr="009952F5" w:rsidRDefault="00931259" w:rsidP="009952F5">
      <w:r>
        <w:t xml:space="preserve">[6] </w:t>
      </w:r>
      <w:r w:rsidR="009952F5" w:rsidRPr="009952F5">
        <w:t>[2017] Zero-Shot Translation for Indian Languages with Sparse Data</w:t>
      </w:r>
    </w:p>
    <w:p w14:paraId="1FD7B29E" w14:textId="0583EC62" w:rsidR="009952F5" w:rsidRPr="009952F5" w:rsidRDefault="00931259" w:rsidP="009952F5">
      <w:r>
        <w:t xml:space="preserve">[7] </w:t>
      </w:r>
      <w:r w:rsidR="009952F5" w:rsidRPr="009952F5">
        <w:t xml:space="preserve">[2017] </w:t>
      </w:r>
      <w:r w:rsidR="007E5B24" w:rsidRPr="009952F5">
        <w:t>A teacher-student framework for zero-resource neural machine translation</w:t>
      </w:r>
    </w:p>
    <w:p w14:paraId="30EC0B40" w14:textId="3B7AEDD0" w:rsidR="009952F5" w:rsidRPr="009952F5" w:rsidRDefault="00931259" w:rsidP="009952F5">
      <w:r>
        <w:t xml:space="preserve">[8] </w:t>
      </w:r>
      <w:r w:rsidR="009952F5" w:rsidRPr="009952F5">
        <w:t>[2018] Zero-shot cross-lingual classification using multilingual neural machine translation</w:t>
      </w:r>
    </w:p>
    <w:p w14:paraId="6A786466" w14:textId="334B0811" w:rsidR="009952F5" w:rsidRDefault="00931259" w:rsidP="009952F5">
      <w:r>
        <w:t xml:space="preserve">[9] </w:t>
      </w:r>
      <w:r w:rsidR="009952F5" w:rsidRPr="009952F5">
        <w:t>[2018] Zero-shot dual machine translation</w:t>
      </w:r>
    </w:p>
    <w:p w14:paraId="60814925" w14:textId="1577B43C" w:rsidR="008A5B99" w:rsidRPr="008A5B99" w:rsidRDefault="008A5B99" w:rsidP="009952F5">
      <w:pPr>
        <w:rPr>
          <w:b/>
          <w:bCs/>
        </w:rPr>
      </w:pPr>
      <w:r>
        <w:rPr>
          <w:rFonts w:hint="eastAsia"/>
        </w:rPr>
        <w:t>[</w:t>
      </w:r>
      <w:r>
        <w:t xml:space="preserve">9.1] [2016] </w:t>
      </w:r>
      <w:r w:rsidRPr="008A5B99">
        <w:t>Dual Learning for Machine Translation</w:t>
      </w:r>
    </w:p>
    <w:p w14:paraId="27B08834" w14:textId="32E679E5" w:rsidR="009952F5" w:rsidRPr="009952F5" w:rsidRDefault="00931259" w:rsidP="009952F5">
      <w:r>
        <w:t xml:space="preserve">[10] </w:t>
      </w:r>
      <w:r w:rsidR="009952F5" w:rsidRPr="009952F5">
        <w:t xml:space="preserve">[2018] </w:t>
      </w:r>
      <w:bookmarkStart w:id="3" w:name="OLE_LINK6"/>
      <w:bookmarkStart w:id="4" w:name="OLE_LINK7"/>
      <w:r w:rsidR="009952F5" w:rsidRPr="009952F5">
        <w:t>Universal neural machine translation for extremely low resource languages</w:t>
      </w:r>
      <w:bookmarkEnd w:id="3"/>
      <w:bookmarkEnd w:id="4"/>
    </w:p>
    <w:p w14:paraId="3A6602FD" w14:textId="6CEA1640" w:rsidR="009952F5" w:rsidRPr="009952F5" w:rsidRDefault="00931259" w:rsidP="009952F5">
      <w:r>
        <w:t xml:space="preserve">[11] </w:t>
      </w:r>
      <w:r w:rsidR="009952F5" w:rsidRPr="009952F5">
        <w:t xml:space="preserve">[2018] </w:t>
      </w:r>
      <w:bookmarkStart w:id="5" w:name="OLE_LINK8"/>
      <w:r w:rsidR="009952F5" w:rsidRPr="009952F5">
        <w:t>Zero-resource neural machine translation with multi-agent communication game</w:t>
      </w:r>
      <w:bookmarkEnd w:id="5"/>
    </w:p>
    <w:p w14:paraId="1DF98C8E" w14:textId="26E4E67C" w:rsidR="002717D9" w:rsidRDefault="00E72E40" w:rsidP="009952F5">
      <w:r>
        <w:t xml:space="preserve">[12] </w:t>
      </w:r>
      <w:r w:rsidR="002717D9" w:rsidRPr="002717D9">
        <w:t>[2018] Improving Zero-Shot Translation of Low-Resource Languages</w:t>
      </w:r>
      <w:r w:rsidR="002717D9" w:rsidRPr="002717D9">
        <w:t xml:space="preserve"> </w:t>
      </w:r>
    </w:p>
    <w:p w14:paraId="2E1DD4EA" w14:textId="75DC42BF" w:rsidR="009952F5" w:rsidRPr="009952F5" w:rsidRDefault="00931259" w:rsidP="009952F5">
      <w:r>
        <w:t xml:space="preserve">[13] </w:t>
      </w:r>
      <w:bookmarkStart w:id="6" w:name="OLE_LINK5"/>
      <w:r w:rsidR="009952F5" w:rsidRPr="009952F5">
        <w:t>[2019]</w:t>
      </w:r>
      <w:bookmarkEnd w:id="6"/>
      <w:r w:rsidR="009952F5" w:rsidRPr="009952F5">
        <w:t xml:space="preserve"> </w:t>
      </w:r>
      <w:bookmarkStart w:id="7" w:name="OLE_LINK9"/>
      <w:r w:rsidR="009952F5" w:rsidRPr="009952F5">
        <w:t>Consistency by agreement in zero-shot neural machine translation</w:t>
      </w:r>
      <w:bookmarkEnd w:id="7"/>
    </w:p>
    <w:p w14:paraId="497DD8F8" w14:textId="0B0CFAE5" w:rsidR="009952F5" w:rsidRPr="009952F5" w:rsidRDefault="00931259" w:rsidP="009952F5">
      <w:r>
        <w:t xml:space="preserve">[14] </w:t>
      </w:r>
      <w:bookmarkStart w:id="8" w:name="OLE_LINK11"/>
      <w:r w:rsidR="009952F5" w:rsidRPr="009952F5">
        <w:t xml:space="preserve">[2019] </w:t>
      </w:r>
      <w:bookmarkStart w:id="9" w:name="OLE_LINK10"/>
      <w:r w:rsidR="009952F5" w:rsidRPr="009952F5">
        <w:t>Improved zero-shot neural machine translation via ignoring spurious correlations</w:t>
      </w:r>
      <w:bookmarkEnd w:id="9"/>
    </w:p>
    <w:bookmarkEnd w:id="8"/>
    <w:p w14:paraId="19B330E5" w14:textId="28867695" w:rsidR="009952F5" w:rsidRDefault="00931259" w:rsidP="009952F5">
      <w:r>
        <w:t xml:space="preserve">[15] </w:t>
      </w:r>
      <w:r w:rsidR="009952F5" w:rsidRPr="009952F5">
        <w:t>[2019] Cross-lingual Pre-training Based Transfer for Zero-shot Neural Machine Translation</w:t>
      </w:r>
    </w:p>
    <w:p w14:paraId="498005AC" w14:textId="77777777" w:rsidR="00071DAD" w:rsidRDefault="00071DAD" w:rsidP="009952F5"/>
    <w:p w14:paraId="0128C1A0" w14:textId="453DAEF2" w:rsidR="009952F5" w:rsidRPr="009952F5" w:rsidRDefault="00931259" w:rsidP="009952F5">
      <w:r>
        <w:t xml:space="preserve">[16] </w:t>
      </w:r>
      <w:r w:rsidR="009952F5" w:rsidRPr="009952F5">
        <w:t>[2019] Evaluating the Supervised and Zero-shot Performance of Multi-lingual Translation Models</w:t>
      </w:r>
    </w:p>
    <w:p w14:paraId="005FD7CA" w14:textId="0D2819EF" w:rsidR="009952F5" w:rsidRDefault="00931259" w:rsidP="009952F5">
      <w:bookmarkStart w:id="10" w:name="OLE_LINK2"/>
      <w:r>
        <w:t xml:space="preserve">[17] </w:t>
      </w:r>
      <w:bookmarkEnd w:id="10"/>
      <w:r w:rsidR="009952F5" w:rsidRPr="009952F5">
        <w:t>[2019] Evaluating the cross-lingual effectiveness of massively multilingual neural machine translation</w:t>
      </w:r>
    </w:p>
    <w:p w14:paraId="4640C522" w14:textId="77777777" w:rsidR="00B57DAA" w:rsidRPr="007F1465" w:rsidRDefault="00B57DAA" w:rsidP="00B57DAA">
      <w:r>
        <w:t xml:space="preserve">[27] </w:t>
      </w:r>
      <w:r w:rsidRPr="007F1465">
        <w:t xml:space="preserve">[2019] </w:t>
      </w:r>
      <w:bookmarkStart w:id="11" w:name="OLE_LINK16"/>
      <w:r w:rsidRPr="007F1465">
        <w:t>Improving Zero-shot Translation with Language-Independent Constraints</w:t>
      </w:r>
      <w:bookmarkEnd w:id="11"/>
    </w:p>
    <w:p w14:paraId="56779FF8" w14:textId="77777777" w:rsidR="00B57DAA" w:rsidRPr="00B57DAA" w:rsidRDefault="00B57DAA" w:rsidP="009952F5"/>
    <w:p w14:paraId="2D6CB324" w14:textId="38A47927" w:rsidR="00990852" w:rsidRDefault="00990852"/>
    <w:p w14:paraId="6065EBEB" w14:textId="0AF6862D" w:rsidR="00464A52" w:rsidRPr="00464A52" w:rsidRDefault="00464A52">
      <w:pPr>
        <w:rPr>
          <w:b/>
          <w:bCs/>
        </w:rPr>
      </w:pPr>
      <w:r w:rsidRPr="00464A52">
        <w:rPr>
          <w:b/>
          <w:bCs/>
        </w:rPr>
        <w:t xml:space="preserve">3.2 Natural Language </w:t>
      </w:r>
      <w:r w:rsidRPr="00464A52">
        <w:rPr>
          <w:rFonts w:hint="eastAsia"/>
          <w:b/>
          <w:bCs/>
        </w:rPr>
        <w:t>U</w:t>
      </w:r>
      <w:r w:rsidRPr="00464A52">
        <w:rPr>
          <w:b/>
          <w:bCs/>
        </w:rPr>
        <w:t>nderstanding</w:t>
      </w:r>
    </w:p>
    <w:p w14:paraId="00EC1183" w14:textId="02F3DD1F" w:rsidR="00DF11D6" w:rsidRDefault="00EC5BC7">
      <w:r w:rsidRPr="00EC5BC7">
        <w:t xml:space="preserve">Natural language understanding (NLU) aims to parse natural sentences into the form that machine can use directly. For example, an NLU module transfer a sentence to a series of instructions in order to make some queries in a database. Leveraging the similarity between word representations of natural language and instruction representations of computer language, zero-shot learning can be easily achieved, i.e. training the word embeddings of respective language, learning the mappings based on a seed pairs, generalizing the mapping to unseen pairs is feasible.[18][19] When the training dataset for mapping a utterance to instruction is hard to build, the zero-shot NLU comes into play. Using domain-independent questions and sequential structure, it is showed that when trained in one specific domain (e.g. insurance), the system can also work in another specific domain (e.g. </w:t>
      </w:r>
      <w:proofErr w:type="gramStart"/>
      <w:r w:rsidRPr="00EC5BC7">
        <w:t>sightseeing)[</w:t>
      </w:r>
      <w:proofErr w:type="gramEnd"/>
      <w:r w:rsidRPr="00EC5BC7">
        <w:t>20][22][24][25]</w:t>
      </w:r>
      <w:r w:rsidR="007F17A1">
        <w:t>[28]</w:t>
      </w:r>
      <w:r w:rsidRPr="00EC5BC7">
        <w:t xml:space="preserve">. [21][23] adopts </w:t>
      </w:r>
      <w:proofErr w:type="gramStart"/>
      <w:r w:rsidRPr="00EC5BC7">
        <w:t>a</w:t>
      </w:r>
      <w:proofErr w:type="gramEnd"/>
      <w:r w:rsidRPr="00EC5BC7">
        <w:t xml:space="preserve"> online adaptative strategy to refine the initial model progressively. In addition, a</w:t>
      </w:r>
      <w:r w:rsidR="00510563">
        <w:t>n</w:t>
      </w:r>
      <w:r w:rsidRPr="00EC5BC7">
        <w:t xml:space="preserve"> </w:t>
      </w:r>
      <w:r w:rsidR="00B53F7A" w:rsidRPr="00EC5BC7">
        <w:t>adve</w:t>
      </w:r>
      <w:r w:rsidR="00B53F7A">
        <w:t>r</w:t>
      </w:r>
      <w:r w:rsidR="00B53F7A" w:rsidRPr="00EC5BC7">
        <w:t>s</w:t>
      </w:r>
      <w:r w:rsidR="00B53F7A">
        <w:t>arial</w:t>
      </w:r>
      <w:r w:rsidRPr="00EC5BC7">
        <w:t xml:space="preserve"> bandit algorithm is used to learn the policy of online </w:t>
      </w:r>
      <w:proofErr w:type="gramStart"/>
      <w:r w:rsidRPr="00EC5BC7">
        <w:t>adaption[</w:t>
      </w:r>
      <w:proofErr w:type="gramEnd"/>
      <w:r w:rsidRPr="00EC5BC7">
        <w:t>23].</w:t>
      </w:r>
    </w:p>
    <w:p w14:paraId="71C5E9B1" w14:textId="77777777" w:rsidR="00DF11D6" w:rsidRDefault="00DF11D6">
      <w:pPr>
        <w:rPr>
          <w:rFonts w:hint="eastAsia"/>
        </w:rPr>
      </w:pPr>
    </w:p>
    <w:p w14:paraId="7A2262B5" w14:textId="7A080A0F" w:rsidR="007F1465" w:rsidRPr="007F1465" w:rsidRDefault="007F1465" w:rsidP="007F1465">
      <w:r>
        <w:t xml:space="preserve">[18] </w:t>
      </w:r>
      <w:r w:rsidRPr="007F1465">
        <w:t>[2015] Zero-shot semantic parser for spoken language understanding</w:t>
      </w:r>
    </w:p>
    <w:p w14:paraId="1431BD55" w14:textId="206A1C73" w:rsidR="007F1465" w:rsidRPr="007F1465" w:rsidRDefault="007F1465" w:rsidP="007F1465">
      <w:r>
        <w:t xml:space="preserve">[19] </w:t>
      </w:r>
      <w:r w:rsidRPr="007F1465">
        <w:t xml:space="preserve">[2015] </w:t>
      </w:r>
      <w:bookmarkStart w:id="12" w:name="OLE_LINK12"/>
      <w:bookmarkStart w:id="13" w:name="OLE_LINK13"/>
      <w:r w:rsidRPr="007F1465">
        <w:t>A model of zero-shot learning of spoken language understanding</w:t>
      </w:r>
      <w:bookmarkEnd w:id="12"/>
      <w:bookmarkEnd w:id="13"/>
    </w:p>
    <w:p w14:paraId="20A826AB" w14:textId="0A18BA01" w:rsidR="00464A52" w:rsidRDefault="007F1465" w:rsidP="007F1465">
      <w:r>
        <w:t xml:space="preserve">[20] </w:t>
      </w:r>
      <w:r w:rsidRPr="007F1465">
        <w:t>[2017] Zero-shot Learning for Natural Language Understanding using Domain-Independent Sequential Structure and Question Types</w:t>
      </w:r>
    </w:p>
    <w:p w14:paraId="639F7A9C" w14:textId="2F126F14" w:rsidR="007F1465" w:rsidRPr="007F1465" w:rsidRDefault="007F1465" w:rsidP="007F1465">
      <w:r>
        <w:t xml:space="preserve">[21] </w:t>
      </w:r>
      <w:r w:rsidRPr="007F1465">
        <w:t>[2015] Online adaptative zero-shot learning spoken language understanding using word-embedding</w:t>
      </w:r>
    </w:p>
    <w:p w14:paraId="782F8FBB" w14:textId="68A37EE9" w:rsidR="007F1465" w:rsidRPr="007F1465" w:rsidRDefault="007F1465" w:rsidP="007F1465">
      <w:r>
        <w:t xml:space="preserve">[22] </w:t>
      </w:r>
      <w:r w:rsidRPr="007F1465">
        <w:t>[2017] Towards zero-shot frame semantic parsing for domain scaling</w:t>
      </w:r>
    </w:p>
    <w:p w14:paraId="53A9E9B3" w14:textId="0A2BC917" w:rsidR="007F1465" w:rsidRPr="007F1465" w:rsidRDefault="007F1465" w:rsidP="007F1465">
      <w:r>
        <w:t xml:space="preserve">[23] </w:t>
      </w:r>
      <w:r w:rsidRPr="007F1465">
        <w:t>[2017] Adversarial bandit for online interactive active learning of zero-shot spoken language understanding</w:t>
      </w:r>
    </w:p>
    <w:p w14:paraId="3877601B" w14:textId="665D9423" w:rsidR="007F1465" w:rsidRPr="007F1465" w:rsidRDefault="007F1465" w:rsidP="007F1465">
      <w:r>
        <w:t xml:space="preserve">[24] </w:t>
      </w:r>
      <w:r w:rsidRPr="007F1465">
        <w:t xml:space="preserve">[2018] </w:t>
      </w:r>
      <w:bookmarkStart w:id="14" w:name="OLE_LINK14"/>
      <w:r w:rsidRPr="007F1465">
        <w:t>Decoupling structure and lexicon for zero-shot semantic parsing</w:t>
      </w:r>
      <w:bookmarkEnd w:id="14"/>
    </w:p>
    <w:p w14:paraId="56AEAABF" w14:textId="3F4FDED8" w:rsidR="007F1465" w:rsidRPr="007F1465" w:rsidRDefault="007F1465" w:rsidP="007F1465">
      <w:r>
        <w:t xml:space="preserve">[25] </w:t>
      </w:r>
      <w:r w:rsidRPr="007F1465">
        <w:t>[2019]</w:t>
      </w:r>
      <w:bookmarkStart w:id="15" w:name="OLE_LINK15"/>
      <w:r w:rsidRPr="007F1465">
        <w:t xml:space="preserve"> Zero-shot adaptive transfer for conversational language understanding</w:t>
      </w:r>
      <w:bookmarkEnd w:id="15"/>
    </w:p>
    <w:p w14:paraId="5C23AE78" w14:textId="1057B8A9" w:rsidR="007F1465" w:rsidRDefault="007F1465" w:rsidP="007F1465">
      <w:r>
        <w:t xml:space="preserve">[28] </w:t>
      </w:r>
      <w:r w:rsidRPr="007F1465">
        <w:t>[2019] Zero-Shot Semantic Parsing for Instructions</w:t>
      </w:r>
    </w:p>
    <w:p w14:paraId="4B53124C" w14:textId="4CF1BCA9" w:rsidR="00464A52" w:rsidRDefault="00464A52"/>
    <w:p w14:paraId="70DF6B12" w14:textId="0CDE812C" w:rsidR="00464A52" w:rsidRPr="00C84EF9" w:rsidRDefault="007F1465">
      <w:pPr>
        <w:rPr>
          <w:b/>
          <w:bCs/>
        </w:rPr>
      </w:pPr>
      <w:r w:rsidRPr="00C84EF9">
        <w:rPr>
          <w:rFonts w:hint="eastAsia"/>
          <w:b/>
          <w:bCs/>
        </w:rPr>
        <w:t>3.3</w:t>
      </w:r>
      <w:r w:rsidRPr="00C84EF9">
        <w:rPr>
          <w:b/>
          <w:bCs/>
        </w:rPr>
        <w:t xml:space="preserve"> </w:t>
      </w:r>
      <w:r w:rsidR="00D82AAC" w:rsidRPr="00C84EF9">
        <w:rPr>
          <w:b/>
          <w:bCs/>
        </w:rPr>
        <w:t xml:space="preserve">Constructing </w:t>
      </w:r>
      <w:r w:rsidR="00402445">
        <w:rPr>
          <w:b/>
          <w:bCs/>
        </w:rPr>
        <w:t xml:space="preserve">and Exploiting </w:t>
      </w:r>
      <w:r w:rsidR="00D82AAC" w:rsidRPr="00C84EF9">
        <w:rPr>
          <w:b/>
          <w:bCs/>
        </w:rPr>
        <w:t>Knowledge Graph</w:t>
      </w:r>
    </w:p>
    <w:p w14:paraId="0763D446" w14:textId="2A7B3E86" w:rsidR="00E034A0" w:rsidRDefault="00E034A0">
      <w:r>
        <w:t>To construct a knowledge graph, there are two steps. Frist, extract the entities from the natural sentences</w:t>
      </w:r>
      <w:r w:rsidR="00D6333F">
        <w:t>; second, extract relations between the entities.</w:t>
      </w:r>
      <w:r w:rsidR="00657EA0">
        <w:t xml:space="preserve"> In both of the steps, zero-shot learning can help to extract knowledge when training data is </w:t>
      </w:r>
      <w:r w:rsidR="00396F4E">
        <w:t>limited.</w:t>
      </w:r>
      <w:r w:rsidR="00571470">
        <w:t xml:space="preserve"> </w:t>
      </w:r>
      <w:r w:rsidR="00500730">
        <w:t xml:space="preserve">When extracting entities, there may no be enough pairs of </w:t>
      </w:r>
      <w:r w:rsidR="00707C0F">
        <w:t xml:space="preserve">the </w:t>
      </w:r>
      <w:r w:rsidR="00500730">
        <w:t>object and its entity label</w:t>
      </w:r>
      <w:r w:rsidR="00AE2277">
        <w:t>. Then</w:t>
      </w:r>
      <w:r w:rsidR="00260047">
        <w:t xml:space="preserve"> the names of object</w:t>
      </w:r>
      <w:r w:rsidR="00C2110F">
        <w:t>s</w:t>
      </w:r>
      <w:r w:rsidR="00260047">
        <w:t xml:space="preserve"> </w:t>
      </w:r>
      <w:r w:rsidR="00C2110F">
        <w:t xml:space="preserve">and entities </w:t>
      </w:r>
      <w:r w:rsidR="00260047">
        <w:t xml:space="preserve">can be mapping </w:t>
      </w:r>
      <w:r w:rsidR="00C2110F">
        <w:t>to</w:t>
      </w:r>
      <w:r w:rsidR="00260047">
        <w:t xml:space="preserve"> an embedding</w:t>
      </w:r>
      <w:r w:rsidR="00C2110F">
        <w:t xml:space="preserve">, so that the agent can connect any unseen words to </w:t>
      </w:r>
      <w:r w:rsidR="00E37A99">
        <w:t>embeddings of entities labe</w:t>
      </w:r>
      <w:r w:rsidR="00CF394F">
        <w:t xml:space="preserve">l </w:t>
      </w:r>
      <w:r w:rsidR="00403E74">
        <w:t>[29][31]</w:t>
      </w:r>
      <w:r w:rsidR="00E37A99">
        <w:t>.</w:t>
      </w:r>
      <w:r w:rsidR="00403E74">
        <w:t xml:space="preserve"> Some more further problems like fine-grained entity typing [30][33], in which the several probable entiti</w:t>
      </w:r>
      <w:r w:rsidR="00444A6B">
        <w:t>es type should be recognized,</w:t>
      </w:r>
      <w:r w:rsidR="00403E74">
        <w:t xml:space="preserve"> and open entity classification</w:t>
      </w:r>
      <w:r w:rsidR="00444A6B">
        <w:t xml:space="preserve"> [32]</w:t>
      </w:r>
      <w:r w:rsidR="000132D5">
        <w:t>[35]</w:t>
      </w:r>
      <w:r w:rsidR="00403E74">
        <w:t>,</w:t>
      </w:r>
      <w:r w:rsidR="00444A6B">
        <w:t xml:space="preserve"> in</w:t>
      </w:r>
      <w:r w:rsidR="00403E74">
        <w:t xml:space="preserve"> w</w:t>
      </w:r>
      <w:r w:rsidR="00444A6B">
        <w:t>h</w:t>
      </w:r>
      <w:r w:rsidR="00403E74">
        <w:t>ich</w:t>
      </w:r>
      <w:r w:rsidR="00444A6B">
        <w:t xml:space="preserve"> newly defined entities can </w:t>
      </w:r>
      <w:r w:rsidR="00F9433F">
        <w:t>be identified</w:t>
      </w:r>
      <w:r w:rsidR="00946F0E">
        <w:t xml:space="preserve"> flexibly</w:t>
      </w:r>
      <w:r w:rsidR="00F9433F">
        <w:t>, are explored</w:t>
      </w:r>
      <w:r w:rsidR="00452DA3">
        <w:t>.</w:t>
      </w:r>
      <w:r w:rsidR="00AA04AA">
        <w:t xml:space="preserve"> </w:t>
      </w:r>
      <w:r w:rsidR="009302EB">
        <w:t xml:space="preserve">It should be emphasized that [35] adopts a memory augmented approach through which the knowledge from seen types can be transferred to the unseen ones. </w:t>
      </w:r>
      <w:r w:rsidR="00AA04AA">
        <w:t>Relation extraction methods with zero-shot learning are proposed [36].</w:t>
      </w:r>
      <w:r w:rsidR="005E6DBC">
        <w:t xml:space="preserve"> To eliminate the restriction that the relations should all be seen before, [38] proposes a </w:t>
      </w:r>
      <w:r w:rsidR="005E6DBC" w:rsidRPr="005E6DBC">
        <w:t>Parasitic Neural Network</w:t>
      </w:r>
      <w:r w:rsidR="005E6DBC">
        <w:t xml:space="preserve"> to extract the unseen relation though learning the general representations of relation </w:t>
      </w:r>
      <w:r w:rsidR="005E6DBC">
        <w:lastRenderedPageBreak/>
        <w:t>types.</w:t>
      </w:r>
    </w:p>
    <w:p w14:paraId="6705EBA4" w14:textId="00692846" w:rsidR="00673A27" w:rsidRDefault="00673A27">
      <w:r>
        <w:rPr>
          <w:rFonts w:hint="eastAsia"/>
        </w:rPr>
        <w:t>I</w:t>
      </w:r>
      <w:r>
        <w:t>n addition, some other problems related to constructing knowledge graph are explored</w:t>
      </w:r>
      <w:r w:rsidR="00E56383">
        <w:t xml:space="preserve"> with zero-shot learning</w:t>
      </w:r>
      <w:r>
        <w:t>, such as</w:t>
      </w:r>
      <w:r w:rsidR="008F4DA7">
        <w:t xml:space="preserve"> entity linking [39], </w:t>
      </w:r>
      <w:r w:rsidR="00E56383">
        <w:t>e</w:t>
      </w:r>
      <w:r w:rsidR="00970DD3">
        <w:t>n</w:t>
      </w:r>
      <w:r w:rsidR="00E56383" w:rsidRPr="00D82AE7">
        <w:t>tity </w:t>
      </w:r>
      <w:r w:rsidR="00970DD3">
        <w:t>p</w:t>
      </w:r>
      <w:r w:rsidR="00E56383" w:rsidRPr="00D82AE7">
        <w:t>ropert</w:t>
      </w:r>
      <w:r w:rsidR="00626F52">
        <w:t>y</w:t>
      </w:r>
      <w:r w:rsidR="00970DD3">
        <w:t xml:space="preserve"> recognition</w:t>
      </w:r>
      <w:r w:rsidR="00C634AE">
        <w:t xml:space="preserve"> [34]</w:t>
      </w:r>
      <w:r w:rsidR="00BB160B">
        <w:t>, and so on [37][42].</w:t>
      </w:r>
    </w:p>
    <w:p w14:paraId="1980A8A7" w14:textId="77777777" w:rsidR="00AA04AA" w:rsidRDefault="00AA04AA">
      <w:pPr>
        <w:rPr>
          <w:rFonts w:hint="eastAsia"/>
        </w:rPr>
      </w:pPr>
    </w:p>
    <w:p w14:paraId="4E67CCF3" w14:textId="33D81028" w:rsidR="006E7F34" w:rsidRDefault="006E7F34">
      <w:r>
        <w:rPr>
          <w:rFonts w:hint="eastAsia"/>
        </w:rPr>
        <w:t>实体抽取</w:t>
      </w:r>
    </w:p>
    <w:p w14:paraId="6273A939" w14:textId="2F069E18" w:rsidR="00D82AE7" w:rsidRPr="00D82AE7" w:rsidRDefault="006E7F34" w:rsidP="00D82AE7">
      <w:r>
        <w:rPr>
          <w:rFonts w:hint="eastAsia"/>
        </w:rPr>
        <w:t>[</w:t>
      </w:r>
      <w:r>
        <w:t xml:space="preserve">29] </w:t>
      </w:r>
      <w:r w:rsidR="00D82AE7" w:rsidRPr="00D82AE7">
        <w:t>[2014</w:t>
      </w:r>
      <w:proofErr w:type="gramStart"/>
      <w:r w:rsidR="00D82AE7" w:rsidRPr="00D82AE7">
        <w:t>]  Zero</w:t>
      </w:r>
      <w:proofErr w:type="gramEnd"/>
      <w:r w:rsidR="00D82AE7" w:rsidRPr="00D82AE7">
        <w:t>-shot entity extraction from web pages</w:t>
      </w:r>
    </w:p>
    <w:p w14:paraId="684DBAC5" w14:textId="7F5BD8CB" w:rsidR="00D82AE7" w:rsidRPr="00D82AE7" w:rsidRDefault="006E7F34" w:rsidP="00D82AE7">
      <w:r>
        <w:t xml:space="preserve">[30] </w:t>
      </w:r>
      <w:r w:rsidR="00D82AE7" w:rsidRPr="00D82AE7">
        <w:t>[2016</w:t>
      </w:r>
      <w:proofErr w:type="gramStart"/>
      <w:r w:rsidR="00D82AE7" w:rsidRPr="00D82AE7">
        <w:t>]  Label</w:t>
      </w:r>
      <w:proofErr w:type="gramEnd"/>
      <w:r w:rsidR="00D82AE7" w:rsidRPr="00D82AE7">
        <w:t xml:space="preserve"> embedding for zero-shot fine-grained named entity typing</w:t>
      </w:r>
    </w:p>
    <w:p w14:paraId="0902F48E" w14:textId="4B617164" w:rsidR="00D82AE7" w:rsidRPr="00D82AE7" w:rsidRDefault="006E7F34" w:rsidP="00D82AE7">
      <w:r>
        <w:t xml:space="preserve">[31] </w:t>
      </w:r>
      <w:r w:rsidR="00D82AE7" w:rsidRPr="00D82AE7">
        <w:t>[2018] Toward zero-shot entity recognition in task-oriented conversational agents</w:t>
      </w:r>
    </w:p>
    <w:p w14:paraId="516CAF05" w14:textId="12B74F53" w:rsidR="00D82AE7" w:rsidRPr="00D82AE7" w:rsidRDefault="006E7F34" w:rsidP="00D82AE7">
      <w:r>
        <w:t xml:space="preserve">[32] </w:t>
      </w:r>
      <w:bookmarkStart w:id="16" w:name="OLE_LINK17"/>
      <w:bookmarkStart w:id="17" w:name="OLE_LINK18"/>
      <w:r w:rsidR="00D82AE7" w:rsidRPr="00D82AE7">
        <w:t>[2019] Zero-shot open entity typing as type-compatible grounding</w:t>
      </w:r>
      <w:bookmarkEnd w:id="16"/>
      <w:bookmarkEnd w:id="17"/>
    </w:p>
    <w:p w14:paraId="2F8EF144" w14:textId="3AB0715C" w:rsidR="00D82AE7" w:rsidRDefault="006E7F34" w:rsidP="00D82AE7">
      <w:r>
        <w:t xml:space="preserve">[33] </w:t>
      </w:r>
      <w:r w:rsidR="00D82AE7" w:rsidRPr="00D82AE7">
        <w:t>[2019] Description-Based Zero-shot Fine-Grained Entity Typing</w:t>
      </w:r>
    </w:p>
    <w:p w14:paraId="0FF71FFD" w14:textId="77777777" w:rsidR="00673A27" w:rsidRPr="006E7F34" w:rsidRDefault="00673A27" w:rsidP="00673A27">
      <w:r>
        <w:t xml:space="preserve">[35] </w:t>
      </w:r>
      <w:r w:rsidRPr="00D82AE7">
        <w:t>[2020] MZET: Memory Augmented Zero-Shot Fine-grained Named Entity Typing</w:t>
      </w:r>
    </w:p>
    <w:p w14:paraId="1DF9B73B" w14:textId="77777777" w:rsidR="00673A27" w:rsidRPr="00673A27" w:rsidRDefault="00673A27" w:rsidP="00D82AE7"/>
    <w:p w14:paraId="0F1197AF" w14:textId="77777777" w:rsidR="006E7F34" w:rsidRPr="00D82AE7" w:rsidRDefault="006E7F34" w:rsidP="006E7F34">
      <w:r w:rsidRPr="00D82AE7">
        <w:rPr>
          <w:rFonts w:hint="eastAsia"/>
        </w:rPr>
        <w:t>实体属性抽取</w:t>
      </w:r>
    </w:p>
    <w:p w14:paraId="30F4DE74" w14:textId="6C738DCC" w:rsidR="006E7F34" w:rsidRPr="00D82AE7" w:rsidRDefault="006E7F34" w:rsidP="006E7F34">
      <w:r>
        <w:t xml:space="preserve">[34] </w:t>
      </w:r>
      <w:r w:rsidRPr="00D82AE7">
        <w:t>[2019] Identifying </w:t>
      </w:r>
      <w:bookmarkStart w:id="18" w:name="OLE_LINK24"/>
      <w:r w:rsidRPr="00D82AE7">
        <w:t>Entity Properties</w:t>
      </w:r>
      <w:bookmarkEnd w:id="18"/>
      <w:r w:rsidRPr="00D82AE7">
        <w:t xml:space="preserve"> from Text with Zero-shot Learning</w:t>
      </w:r>
    </w:p>
    <w:p w14:paraId="132629A2" w14:textId="77777777" w:rsidR="00D82AE7" w:rsidRPr="00D82AE7" w:rsidRDefault="00D82AE7" w:rsidP="00D82AE7">
      <w:r w:rsidRPr="00D82AE7">
        <w:rPr>
          <w:rFonts w:hint="eastAsia"/>
        </w:rPr>
        <w:t>关系抽取</w:t>
      </w:r>
    </w:p>
    <w:p w14:paraId="3A17F0B6" w14:textId="1820E0E6" w:rsidR="00D82AE7" w:rsidRPr="00D82AE7" w:rsidRDefault="006E7F34" w:rsidP="00D82AE7">
      <w:r>
        <w:t xml:space="preserve">[36] </w:t>
      </w:r>
      <w:r w:rsidR="00D82AE7" w:rsidRPr="00D82AE7">
        <w:t xml:space="preserve">[2017] </w:t>
      </w:r>
      <w:bookmarkStart w:id="19" w:name="OLE_LINK20"/>
      <w:bookmarkStart w:id="20" w:name="OLE_LINK21"/>
      <w:r w:rsidR="00D82AE7" w:rsidRPr="00D82AE7">
        <w:t>Zero-shot relation extraction via reading comprehension</w:t>
      </w:r>
      <w:bookmarkEnd w:id="19"/>
      <w:bookmarkEnd w:id="20"/>
    </w:p>
    <w:p w14:paraId="45EFE076" w14:textId="01AFEC48" w:rsidR="00D82AE7" w:rsidRDefault="006E7F34" w:rsidP="00D82AE7">
      <w:r>
        <w:t xml:space="preserve">[38] </w:t>
      </w:r>
      <w:bookmarkStart w:id="21" w:name="OLE_LINK19"/>
      <w:r w:rsidR="00D82AE7" w:rsidRPr="00D82AE7">
        <w:t>[2020] Parasitic Neural Network for Zero-Shot Relation Extraction</w:t>
      </w:r>
      <w:bookmarkEnd w:id="21"/>
    </w:p>
    <w:p w14:paraId="4D80B60D" w14:textId="77777777" w:rsidR="00D82AAC" w:rsidRPr="00D82AAC" w:rsidRDefault="00D82AAC" w:rsidP="00D82AAC">
      <w:r w:rsidRPr="00D82AAC">
        <w:rPr>
          <w:rFonts w:hint="eastAsia"/>
        </w:rPr>
        <w:t>实体连接</w:t>
      </w:r>
    </w:p>
    <w:p w14:paraId="5DD4E3F7" w14:textId="4DA3C8AA" w:rsidR="00D82AAC" w:rsidRPr="00D82AAC" w:rsidRDefault="00863F85" w:rsidP="00D82AAC">
      <w:r>
        <w:t xml:space="preserve">[39] </w:t>
      </w:r>
      <w:bookmarkStart w:id="22" w:name="OLE_LINK22"/>
      <w:bookmarkStart w:id="23" w:name="OLE_LINK23"/>
      <w:r w:rsidR="00D82AAC" w:rsidRPr="00D82AAC">
        <w:t>[2019] Zero-shot neural transfer for cross-lingual entity linking</w:t>
      </w:r>
      <w:bookmarkEnd w:id="22"/>
      <w:bookmarkEnd w:id="23"/>
    </w:p>
    <w:p w14:paraId="0EFB86A1" w14:textId="77777777" w:rsidR="00D82AAC" w:rsidRPr="00D82AAC" w:rsidRDefault="00D82AAC" w:rsidP="00D82AAC">
      <w:r w:rsidRPr="00D82AAC">
        <w:rPr>
          <w:rFonts w:hint="eastAsia"/>
        </w:rPr>
        <w:t>类别属性关联</w:t>
      </w:r>
    </w:p>
    <w:p w14:paraId="62689119" w14:textId="33609550" w:rsidR="00D82AAC" w:rsidRDefault="00863F85" w:rsidP="00D82AAC">
      <w:r>
        <w:t xml:space="preserve">[42] </w:t>
      </w:r>
      <w:r w:rsidR="00D82AAC" w:rsidRPr="00D82AAC">
        <w:t>[2016] Recovering the missing link: Predicting class-attribute associations for unsupervised zero-shot learning</w:t>
      </w:r>
    </w:p>
    <w:p w14:paraId="658F2B81" w14:textId="54DFFEE1" w:rsidR="00464A52" w:rsidRDefault="00464A52"/>
    <w:p w14:paraId="6845E274" w14:textId="77777777" w:rsidR="003A40A8" w:rsidRPr="00D82AE7" w:rsidRDefault="003A40A8" w:rsidP="003A40A8">
      <w:r>
        <w:t xml:space="preserve">[37] </w:t>
      </w:r>
      <w:r w:rsidRPr="00D82AE7">
        <w:t>[2018] Zero-shot sequence labeling: Transferring knowledge from sentences to tokens</w:t>
      </w:r>
    </w:p>
    <w:p w14:paraId="3041D2EF" w14:textId="77777777" w:rsidR="003A40A8" w:rsidRPr="003A40A8" w:rsidRDefault="003A40A8">
      <w:pPr>
        <w:rPr>
          <w:rFonts w:hint="eastAsia"/>
        </w:rPr>
      </w:pPr>
    </w:p>
    <w:p w14:paraId="269DC50E" w14:textId="77777777" w:rsidR="00AA04AA" w:rsidRPr="00AA04AA" w:rsidRDefault="00AA04AA"/>
    <w:p w14:paraId="6238646B" w14:textId="0B5D521B" w:rsidR="00D82AAC" w:rsidRPr="00A31CFB" w:rsidRDefault="00D82AAC">
      <w:pPr>
        <w:rPr>
          <w:b/>
          <w:bCs/>
        </w:rPr>
      </w:pPr>
      <w:r w:rsidRPr="00A31CFB">
        <w:rPr>
          <w:b/>
          <w:bCs/>
        </w:rPr>
        <w:t>3.4 Other sub-fields of NLP</w:t>
      </w:r>
    </w:p>
    <w:p w14:paraId="7B84A07F" w14:textId="18434586" w:rsidR="005C7151" w:rsidRPr="00D82AAC" w:rsidRDefault="005C7151" w:rsidP="005C7151">
      <w:pPr>
        <w:rPr>
          <w:rFonts w:hint="eastAsia"/>
        </w:rPr>
      </w:pPr>
      <w:r>
        <w:t>With regard to the classification problem, t</w:t>
      </w:r>
      <w:r>
        <w:rPr>
          <w:rFonts w:hint="eastAsia"/>
        </w:rPr>
        <w:t>he</w:t>
      </w:r>
      <w:r>
        <w:t xml:space="preserve"> representations learned by NMT can be used for the downstream tasks. [8] propose a multilingual classifier which reuse the encoder learned by multilingual NMT to construct a task-specific classifier.</w:t>
      </w:r>
      <w:r w:rsidR="006728F1">
        <w:t xml:space="preserve"> Other</w:t>
      </w:r>
      <w:r w:rsidR="0056017A">
        <w:t xml:space="preserve"> classification</w:t>
      </w:r>
      <w:r w:rsidR="006728F1">
        <w:t xml:space="preserve"> works refers to text classification [52][53][54], documents’ topic classification [48], intent classification [49][50][51], </w:t>
      </w:r>
      <w:r w:rsidR="0056017A">
        <w:t>etc. With regard to generation problem</w:t>
      </w:r>
      <w:r w:rsidR="004157CA">
        <w:t xml:space="preserve"> with zero-shot learning</w:t>
      </w:r>
      <w:r w:rsidR="0056017A">
        <w:t xml:space="preserve">, </w:t>
      </w:r>
      <w:r w:rsidR="004157CA">
        <w:t xml:space="preserve">the relative works are domain natural language generation [43], headline generation [44], abstract generation [45], question generation [46], </w:t>
      </w:r>
      <w:r w:rsidR="004157CA" w:rsidRPr="00D82AAC">
        <w:t>dialog generation</w:t>
      </w:r>
      <w:r w:rsidR="004157CA">
        <w:t xml:space="preserve"> [47], etc. Besides, other attempts with zero-shot learning, are made, such as cross-lingual slot filling [56], </w:t>
      </w:r>
      <w:r w:rsidR="004157CA" w:rsidRPr="00D82AAC">
        <w:t>cross-lingual document retrieval</w:t>
      </w:r>
      <w:r w:rsidR="004157CA">
        <w:t xml:space="preserve"> [57], and cross-lingual word alignment [58].</w:t>
      </w:r>
    </w:p>
    <w:p w14:paraId="47A762C3" w14:textId="77777777" w:rsidR="005C7151" w:rsidRPr="005C7151" w:rsidRDefault="005C7151"/>
    <w:p w14:paraId="16237A27" w14:textId="049AF4A0" w:rsidR="00D82AAC" w:rsidRDefault="005C7151">
      <w:r>
        <w:rPr>
          <w:rFonts w:hint="eastAsia"/>
        </w:rPr>
        <w:t>W</w:t>
      </w:r>
      <w:r>
        <w:t xml:space="preserve">ith regard to </w:t>
      </w:r>
    </w:p>
    <w:p w14:paraId="66DC8617" w14:textId="35111099" w:rsidR="005C7151" w:rsidRDefault="005C7151"/>
    <w:p w14:paraId="6AB69B2A" w14:textId="77777777" w:rsidR="005C7151" w:rsidRDefault="005C7151">
      <w:pPr>
        <w:rPr>
          <w:rFonts w:hint="eastAsia"/>
        </w:rPr>
      </w:pPr>
    </w:p>
    <w:p w14:paraId="48CFF193" w14:textId="77777777" w:rsidR="00D82AAC" w:rsidRPr="00D82AAC" w:rsidRDefault="00D82AAC" w:rsidP="00D82AAC">
      <w:r w:rsidRPr="00D82AAC">
        <w:rPr>
          <w:rFonts w:hint="eastAsia"/>
        </w:rPr>
        <w:t>自然语言生成</w:t>
      </w:r>
    </w:p>
    <w:p w14:paraId="6C737163" w14:textId="5A09370C" w:rsidR="00D82AAC" w:rsidRPr="00D82AAC" w:rsidRDefault="00863F85" w:rsidP="00D82AAC">
      <w:r>
        <w:t xml:space="preserve">[43] </w:t>
      </w:r>
      <w:r w:rsidR="00D82AAC" w:rsidRPr="00D82AAC">
        <w:t>[2017] Domain Transfer for Deep Natural Language Generation from Abstract Meaning Representations</w:t>
      </w:r>
    </w:p>
    <w:p w14:paraId="23D1CCC4" w14:textId="77777777" w:rsidR="00D82AAC" w:rsidRPr="00D82AAC" w:rsidRDefault="00D82AAC" w:rsidP="00D82AAC">
      <w:r w:rsidRPr="00D82AAC">
        <w:rPr>
          <w:rFonts w:hint="eastAsia"/>
        </w:rPr>
        <w:lastRenderedPageBreak/>
        <w:t>标题生成</w:t>
      </w:r>
    </w:p>
    <w:p w14:paraId="42A940F6" w14:textId="3555E53A" w:rsidR="00D82AAC" w:rsidRPr="00D82AAC" w:rsidRDefault="00863F85" w:rsidP="00D82AAC">
      <w:r>
        <w:t xml:space="preserve">[44] </w:t>
      </w:r>
      <w:r w:rsidR="00D82AAC" w:rsidRPr="00D82AAC">
        <w:t>[2018] Zero-shot Cross-Lingual Neural Headline Generation</w:t>
      </w:r>
    </w:p>
    <w:p w14:paraId="722DFB53" w14:textId="77777777" w:rsidR="00D82AAC" w:rsidRPr="00D82AAC" w:rsidRDefault="00D82AAC" w:rsidP="00D82AAC">
      <w:r w:rsidRPr="00D82AAC">
        <w:rPr>
          <w:rFonts w:hint="eastAsia"/>
        </w:rPr>
        <w:t>摘要生成</w:t>
      </w:r>
    </w:p>
    <w:p w14:paraId="690F96D0" w14:textId="1B7B6211" w:rsidR="00D82AAC" w:rsidRPr="00D82AAC" w:rsidRDefault="00863F85" w:rsidP="00D82AAC">
      <w:r>
        <w:t xml:space="preserve">[45] </w:t>
      </w:r>
      <w:r w:rsidR="00D82AAC" w:rsidRPr="00D82AAC">
        <w:t>[2019] Zero-Shot Cross-Lingual Abstractive Sentence Summarization through Teaching Generation and Attention</w:t>
      </w:r>
    </w:p>
    <w:p w14:paraId="23E364A4" w14:textId="6DB86205" w:rsidR="003A40A8" w:rsidRPr="003A40A8" w:rsidRDefault="00D82AAC" w:rsidP="003A40A8">
      <w:pPr>
        <w:rPr>
          <w:rFonts w:hint="eastAsia"/>
        </w:rPr>
      </w:pPr>
      <w:r w:rsidRPr="00D82AAC">
        <w:rPr>
          <w:rFonts w:hint="eastAsia"/>
        </w:rPr>
        <w:t>问题生成</w:t>
      </w:r>
    </w:p>
    <w:p w14:paraId="6C4B92A8" w14:textId="7111A763" w:rsidR="00D82AAC" w:rsidRDefault="00863F85" w:rsidP="00D82AAC">
      <w:r>
        <w:t xml:space="preserve">[46] </w:t>
      </w:r>
      <w:r w:rsidR="00D82AAC" w:rsidRPr="00D82AAC">
        <w:t>[2018] Zero-shot question generation from knowledge graphs for unseen predicates and entity types</w:t>
      </w:r>
    </w:p>
    <w:p w14:paraId="4D4F70E9" w14:textId="77777777" w:rsidR="003A40A8" w:rsidRPr="003A40A8" w:rsidRDefault="003A40A8" w:rsidP="00D82AAC"/>
    <w:p w14:paraId="2A462328" w14:textId="77777777" w:rsidR="00D82AAC" w:rsidRPr="00D82AAC" w:rsidRDefault="00D82AAC" w:rsidP="00D82AAC">
      <w:r w:rsidRPr="00D82AAC">
        <w:rPr>
          <w:rFonts w:hint="eastAsia"/>
        </w:rPr>
        <w:t>对话生成</w:t>
      </w:r>
    </w:p>
    <w:p w14:paraId="4AFDAE47" w14:textId="2FCEAAE0" w:rsidR="00D82AAC" w:rsidRDefault="00863F85" w:rsidP="00D82AAC">
      <w:r>
        <w:t xml:space="preserve">[47] </w:t>
      </w:r>
      <w:r w:rsidR="00D82AAC" w:rsidRPr="00D82AAC">
        <w:t>[2018] Zero-shot dialog generation with cross-domain latent actions</w:t>
      </w:r>
    </w:p>
    <w:p w14:paraId="74B4421E" w14:textId="77777777" w:rsidR="00D82AAC" w:rsidRPr="00D82AAC" w:rsidRDefault="00D82AAC" w:rsidP="00D82AAC">
      <w:r w:rsidRPr="00D82AAC">
        <w:rPr>
          <w:rFonts w:hint="eastAsia"/>
        </w:rPr>
        <w:t>文档话题分类</w:t>
      </w:r>
    </w:p>
    <w:p w14:paraId="425962C6" w14:textId="66ACD980" w:rsidR="00D82AAC" w:rsidRPr="00D82AAC" w:rsidRDefault="00863F85" w:rsidP="00D82AAC">
      <w:r>
        <w:t xml:space="preserve">[48] </w:t>
      </w:r>
      <w:r w:rsidR="00D82AAC" w:rsidRPr="00D82AAC">
        <w:t>[2019] Toward any-language zero-shot topic classification of textual documents</w:t>
      </w:r>
    </w:p>
    <w:p w14:paraId="7A2F12BA" w14:textId="77777777" w:rsidR="00D82AAC" w:rsidRPr="00D82AAC" w:rsidRDefault="00D82AAC" w:rsidP="00D82AAC">
      <w:r w:rsidRPr="00D82AAC">
        <w:rPr>
          <w:rFonts w:hint="eastAsia"/>
        </w:rPr>
        <w:t>意图分类</w:t>
      </w:r>
      <w:r w:rsidRPr="00D82AAC">
        <w:t>/理解</w:t>
      </w:r>
    </w:p>
    <w:p w14:paraId="7AEE70BD" w14:textId="7D6C8394" w:rsidR="00D82AAC" w:rsidRPr="00D82AAC" w:rsidRDefault="00863F85" w:rsidP="00D82AAC">
      <w:r>
        <w:t xml:space="preserve">[49] </w:t>
      </w:r>
      <w:r w:rsidR="00D82AAC" w:rsidRPr="00D82AAC">
        <w:t>[2018] Zero-shot User Intent Detection via Capsule Neural Networks</w:t>
      </w:r>
    </w:p>
    <w:p w14:paraId="2867F693" w14:textId="786A244E" w:rsidR="00D82AAC" w:rsidRPr="00D82AAC" w:rsidRDefault="00863F85" w:rsidP="00D82AAC">
      <w:r>
        <w:t xml:space="preserve">[50] </w:t>
      </w:r>
      <w:r w:rsidR="00D82AAC" w:rsidRPr="00D82AAC">
        <w:t>[2019] Zero Shot Intent Classification Using Long-Short Term Memory Networks</w:t>
      </w:r>
    </w:p>
    <w:p w14:paraId="376B3F3E" w14:textId="175652E4" w:rsidR="00D82AAC" w:rsidRPr="00D82AAC" w:rsidRDefault="00863F85" w:rsidP="00D82AAC">
      <w:r>
        <w:t xml:space="preserve">[51] </w:t>
      </w:r>
      <w:r w:rsidR="00D82AAC" w:rsidRPr="00D82AAC">
        <w:t>[2016] Zero-shot learning of intent embeddings for expansion by convolutional deep structured semantic models</w:t>
      </w:r>
    </w:p>
    <w:p w14:paraId="2865FF32" w14:textId="5C80D9C6" w:rsidR="00D82AAC" w:rsidRDefault="00D82AAC" w:rsidP="00D82AAC">
      <w:r w:rsidRPr="00D82AAC">
        <w:t>[????] Zero-shot learning of user intent understanding by Convolutional Neural Networks</w:t>
      </w:r>
    </w:p>
    <w:p w14:paraId="562F5A8B" w14:textId="2CDF3EB2" w:rsidR="000E741B" w:rsidRDefault="000E741B" w:rsidP="00D82AAC">
      <w:r>
        <w:rPr>
          <w:rFonts w:hint="eastAsia"/>
        </w:rPr>
        <w:t>分类</w:t>
      </w:r>
    </w:p>
    <w:p w14:paraId="6BFBFA8D" w14:textId="77777777" w:rsidR="00D82AAC" w:rsidRPr="00D82AAC" w:rsidRDefault="00D82AAC" w:rsidP="00D82AAC">
      <w:r w:rsidRPr="00D82AAC">
        <w:rPr>
          <w:rFonts w:hint="eastAsia"/>
        </w:rPr>
        <w:t>语义分类</w:t>
      </w:r>
    </w:p>
    <w:p w14:paraId="3CC7E7D0" w14:textId="20AB086C" w:rsidR="00D82AAC" w:rsidRPr="00D82AAC" w:rsidRDefault="00863F85" w:rsidP="00D82AAC">
      <w:r>
        <w:t xml:space="preserve">[52] </w:t>
      </w:r>
      <w:r w:rsidR="00D82AAC" w:rsidRPr="00D82AAC">
        <w:t>[2013] Zero-shot learning for semantic utterance classification</w:t>
      </w:r>
    </w:p>
    <w:p w14:paraId="5C14E250" w14:textId="455786F8" w:rsidR="00D82AAC" w:rsidRPr="00D82AAC" w:rsidRDefault="00863F85" w:rsidP="00D82AAC">
      <w:r>
        <w:t xml:space="preserve">[53] </w:t>
      </w:r>
      <w:r w:rsidR="00D82AAC" w:rsidRPr="00D82AAC">
        <w:t>[2019] Integrating semantic knowledge to tackle zero-shot text classification</w:t>
      </w:r>
    </w:p>
    <w:p w14:paraId="283B0968" w14:textId="560B4DB8" w:rsidR="00D82AAC" w:rsidRPr="00D82AAC" w:rsidRDefault="00863F85" w:rsidP="00D82AAC">
      <w:r>
        <w:t xml:space="preserve">[54] </w:t>
      </w:r>
      <w:r w:rsidR="00D82AAC" w:rsidRPr="00D82AAC">
        <w:t>[2018] Multilingual word embedding for zero-shot text classification</w:t>
      </w:r>
    </w:p>
    <w:p w14:paraId="7BE4954C" w14:textId="77777777" w:rsidR="00D82AAC" w:rsidRPr="00D82AAC" w:rsidRDefault="00D82AAC" w:rsidP="00D82AAC">
      <w:r w:rsidRPr="00D82AAC">
        <w:rPr>
          <w:rFonts w:hint="eastAsia"/>
        </w:rPr>
        <w:t>关系分类</w:t>
      </w:r>
    </w:p>
    <w:p w14:paraId="4731EE72" w14:textId="7D7C2401" w:rsidR="00D82AAC" w:rsidRDefault="006728F1" w:rsidP="006728F1">
      <w:r>
        <w:t xml:space="preserve">// </w:t>
      </w:r>
      <w:r w:rsidR="00863F85">
        <w:t xml:space="preserve">[55] </w:t>
      </w:r>
      <w:bookmarkStart w:id="24" w:name="OLE_LINK26"/>
      <w:r w:rsidR="00D82AAC" w:rsidRPr="00D82AAC">
        <w:t>[2018] Zero-shot Relation Classification as Textual Entailment</w:t>
      </w:r>
    </w:p>
    <w:bookmarkEnd w:id="24"/>
    <w:p w14:paraId="1A4E49CB" w14:textId="77777777" w:rsidR="00D82AAC" w:rsidRPr="00D82AAC" w:rsidRDefault="00D82AAC" w:rsidP="00D82AAC">
      <w:r w:rsidRPr="00D82AAC">
        <w:rPr>
          <w:rFonts w:hint="eastAsia"/>
        </w:rPr>
        <w:t>槽填充</w:t>
      </w:r>
    </w:p>
    <w:p w14:paraId="4871A199" w14:textId="7A66152B" w:rsidR="00D82AAC" w:rsidRPr="00D82AAC" w:rsidRDefault="00863F85" w:rsidP="00D82AAC">
      <w:r>
        <w:t xml:space="preserve">[56] </w:t>
      </w:r>
      <w:r w:rsidR="00D82AAC" w:rsidRPr="00D82AAC">
        <w:t>[2019] Robust Zero-Shot Cross-Domain Slot Filling with Example Values</w:t>
      </w:r>
    </w:p>
    <w:p w14:paraId="4A5154E8" w14:textId="77777777" w:rsidR="00D82AAC" w:rsidRPr="00D82AAC" w:rsidRDefault="00D82AAC" w:rsidP="00D82AAC">
      <w:r w:rsidRPr="00D82AAC">
        <w:rPr>
          <w:rFonts w:hint="eastAsia"/>
        </w:rPr>
        <w:t>文档检索</w:t>
      </w:r>
    </w:p>
    <w:p w14:paraId="42B78EAE" w14:textId="151252E8" w:rsidR="00D82AAC" w:rsidRDefault="00863F85" w:rsidP="00D82AAC">
      <w:r>
        <w:t xml:space="preserve">[57] </w:t>
      </w:r>
      <w:r w:rsidR="00D82AAC" w:rsidRPr="00D82AAC">
        <w:t>[2015] Image-mediated learning for zero-shot cross-lingual document retrieval</w:t>
      </w:r>
    </w:p>
    <w:p w14:paraId="4A3045B7" w14:textId="12ECCA54" w:rsidR="00C32570" w:rsidRDefault="00C32570" w:rsidP="00C32570">
      <w:r>
        <w:rPr>
          <w:rFonts w:hint="eastAsia"/>
        </w:rPr>
        <w:t>跨语言对齐</w:t>
      </w:r>
    </w:p>
    <w:p w14:paraId="321EFCFC" w14:textId="7DD4077D" w:rsidR="00C32570" w:rsidRPr="007F1465" w:rsidRDefault="00C32570" w:rsidP="00C32570">
      <w:r>
        <w:t xml:space="preserve">[26] </w:t>
      </w:r>
      <w:r w:rsidRPr="007F1465">
        <w:t xml:space="preserve">[2019] </w:t>
      </w:r>
      <w:bookmarkStart w:id="25" w:name="OLE_LINK27"/>
      <w:r w:rsidRPr="007F1465">
        <w:t>Cross-lingual alignment of contextual word embeddings, with applications to zero-shot dependency parsing</w:t>
      </w:r>
      <w:bookmarkEnd w:id="25"/>
    </w:p>
    <w:p w14:paraId="7C24FD86" w14:textId="77777777" w:rsidR="00C32570" w:rsidRPr="00C32570" w:rsidRDefault="00C32570" w:rsidP="00D82AAC"/>
    <w:p w14:paraId="2B551519" w14:textId="77777777" w:rsidR="00863F85" w:rsidRPr="00863F85" w:rsidRDefault="00863F85" w:rsidP="00863F85">
      <w:r w:rsidRPr="00863F85">
        <w:rPr>
          <w:rFonts w:hint="eastAsia"/>
        </w:rPr>
        <w:t>其他</w:t>
      </w:r>
    </w:p>
    <w:p w14:paraId="7A172D41" w14:textId="43882BDF" w:rsidR="00863F85" w:rsidRPr="00863F85" w:rsidRDefault="00863F85" w:rsidP="00863F85">
      <w:r>
        <w:t xml:space="preserve">[58] </w:t>
      </w:r>
      <w:r w:rsidRPr="00863F85">
        <w:t>[2017] Zero-shot activity recognition with verb attribute induction</w:t>
      </w:r>
    </w:p>
    <w:p w14:paraId="66301A43" w14:textId="30E9742A" w:rsidR="00863F85" w:rsidRPr="00863F85" w:rsidRDefault="00863F85" w:rsidP="00863F85">
      <w:r>
        <w:t xml:space="preserve">[59] </w:t>
      </w:r>
      <w:r w:rsidRPr="00863F85">
        <w:t>[2017] WOAH: Preliminaries to Zero-shot Ontology Learning for Conversational Agents</w:t>
      </w:r>
    </w:p>
    <w:p w14:paraId="0056F28F" w14:textId="72514C69" w:rsidR="00D82AAC" w:rsidRDefault="00863F85" w:rsidP="00863F85">
      <w:r>
        <w:t xml:space="preserve">[60] </w:t>
      </w:r>
      <w:r w:rsidRPr="00863F85">
        <w:t>[2019] Zero-Shot Cross-Lingual Opinion Target Extraction</w:t>
      </w:r>
    </w:p>
    <w:p w14:paraId="0993AF12" w14:textId="77777777" w:rsidR="00D82AAC" w:rsidRPr="00863F85" w:rsidRDefault="00D82AAC" w:rsidP="00D82AAC"/>
    <w:p w14:paraId="4C10C636" w14:textId="77777777" w:rsidR="00D82AAC" w:rsidRDefault="00D82AAC"/>
    <w:p w14:paraId="3E780CA7" w14:textId="141CBC33" w:rsidR="00344159" w:rsidRDefault="00990852">
      <w:r w:rsidRPr="00990852">
        <w:t>Related Work</w:t>
      </w:r>
    </w:p>
    <w:sectPr w:rsidR="00344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6E78"/>
    <w:multiLevelType w:val="hybridMultilevel"/>
    <w:tmpl w:val="A1F48E3E"/>
    <w:lvl w:ilvl="0" w:tplc="617C4866">
      <w:start w:val="1"/>
      <w:numFmt w:val="bullet"/>
      <w:lvlText w:val="•"/>
      <w:lvlJc w:val="left"/>
      <w:pPr>
        <w:tabs>
          <w:tab w:val="num" w:pos="720"/>
        </w:tabs>
        <w:ind w:left="720" w:hanging="360"/>
      </w:pPr>
      <w:rPr>
        <w:rFonts w:ascii="Arial" w:hAnsi="Arial" w:hint="default"/>
      </w:rPr>
    </w:lvl>
    <w:lvl w:ilvl="1" w:tplc="BE94C9CA" w:tentative="1">
      <w:start w:val="1"/>
      <w:numFmt w:val="bullet"/>
      <w:lvlText w:val="•"/>
      <w:lvlJc w:val="left"/>
      <w:pPr>
        <w:tabs>
          <w:tab w:val="num" w:pos="1440"/>
        </w:tabs>
        <w:ind w:left="1440" w:hanging="360"/>
      </w:pPr>
      <w:rPr>
        <w:rFonts w:ascii="Arial" w:hAnsi="Arial" w:hint="default"/>
      </w:rPr>
    </w:lvl>
    <w:lvl w:ilvl="2" w:tplc="E3E8C636" w:tentative="1">
      <w:start w:val="1"/>
      <w:numFmt w:val="bullet"/>
      <w:lvlText w:val="•"/>
      <w:lvlJc w:val="left"/>
      <w:pPr>
        <w:tabs>
          <w:tab w:val="num" w:pos="2160"/>
        </w:tabs>
        <w:ind w:left="2160" w:hanging="360"/>
      </w:pPr>
      <w:rPr>
        <w:rFonts w:ascii="Arial" w:hAnsi="Arial" w:hint="default"/>
      </w:rPr>
    </w:lvl>
    <w:lvl w:ilvl="3" w:tplc="7A1A9BC6" w:tentative="1">
      <w:start w:val="1"/>
      <w:numFmt w:val="bullet"/>
      <w:lvlText w:val="•"/>
      <w:lvlJc w:val="left"/>
      <w:pPr>
        <w:tabs>
          <w:tab w:val="num" w:pos="2880"/>
        </w:tabs>
        <w:ind w:left="2880" w:hanging="360"/>
      </w:pPr>
      <w:rPr>
        <w:rFonts w:ascii="Arial" w:hAnsi="Arial" w:hint="default"/>
      </w:rPr>
    </w:lvl>
    <w:lvl w:ilvl="4" w:tplc="90F21FA0" w:tentative="1">
      <w:start w:val="1"/>
      <w:numFmt w:val="bullet"/>
      <w:lvlText w:val="•"/>
      <w:lvlJc w:val="left"/>
      <w:pPr>
        <w:tabs>
          <w:tab w:val="num" w:pos="3600"/>
        </w:tabs>
        <w:ind w:left="3600" w:hanging="360"/>
      </w:pPr>
      <w:rPr>
        <w:rFonts w:ascii="Arial" w:hAnsi="Arial" w:hint="default"/>
      </w:rPr>
    </w:lvl>
    <w:lvl w:ilvl="5" w:tplc="7E284A0E" w:tentative="1">
      <w:start w:val="1"/>
      <w:numFmt w:val="bullet"/>
      <w:lvlText w:val="•"/>
      <w:lvlJc w:val="left"/>
      <w:pPr>
        <w:tabs>
          <w:tab w:val="num" w:pos="4320"/>
        </w:tabs>
        <w:ind w:left="4320" w:hanging="360"/>
      </w:pPr>
      <w:rPr>
        <w:rFonts w:ascii="Arial" w:hAnsi="Arial" w:hint="default"/>
      </w:rPr>
    </w:lvl>
    <w:lvl w:ilvl="6" w:tplc="508A590C" w:tentative="1">
      <w:start w:val="1"/>
      <w:numFmt w:val="bullet"/>
      <w:lvlText w:val="•"/>
      <w:lvlJc w:val="left"/>
      <w:pPr>
        <w:tabs>
          <w:tab w:val="num" w:pos="5040"/>
        </w:tabs>
        <w:ind w:left="5040" w:hanging="360"/>
      </w:pPr>
      <w:rPr>
        <w:rFonts w:ascii="Arial" w:hAnsi="Arial" w:hint="default"/>
      </w:rPr>
    </w:lvl>
    <w:lvl w:ilvl="7" w:tplc="9E7A4F92" w:tentative="1">
      <w:start w:val="1"/>
      <w:numFmt w:val="bullet"/>
      <w:lvlText w:val="•"/>
      <w:lvlJc w:val="left"/>
      <w:pPr>
        <w:tabs>
          <w:tab w:val="num" w:pos="5760"/>
        </w:tabs>
        <w:ind w:left="5760" w:hanging="360"/>
      </w:pPr>
      <w:rPr>
        <w:rFonts w:ascii="Arial" w:hAnsi="Arial" w:hint="default"/>
      </w:rPr>
    </w:lvl>
    <w:lvl w:ilvl="8" w:tplc="FC62FE3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7F"/>
    <w:rsid w:val="000132D5"/>
    <w:rsid w:val="00033DDB"/>
    <w:rsid w:val="00071DAD"/>
    <w:rsid w:val="0009529E"/>
    <w:rsid w:val="000A1BD6"/>
    <w:rsid w:val="000B6768"/>
    <w:rsid w:val="000C1D4C"/>
    <w:rsid w:val="000E741B"/>
    <w:rsid w:val="000F1B0A"/>
    <w:rsid w:val="00125FBC"/>
    <w:rsid w:val="00173728"/>
    <w:rsid w:val="00183F79"/>
    <w:rsid w:val="001A53E7"/>
    <w:rsid w:val="001B07DF"/>
    <w:rsid w:val="00202EE0"/>
    <w:rsid w:val="002053D9"/>
    <w:rsid w:val="002428DD"/>
    <w:rsid w:val="00260047"/>
    <w:rsid w:val="002717D9"/>
    <w:rsid w:val="00277C09"/>
    <w:rsid w:val="0028442A"/>
    <w:rsid w:val="002878DF"/>
    <w:rsid w:val="002C24E0"/>
    <w:rsid w:val="002D09C0"/>
    <w:rsid w:val="002E2843"/>
    <w:rsid w:val="002F786D"/>
    <w:rsid w:val="00320029"/>
    <w:rsid w:val="00326EED"/>
    <w:rsid w:val="003307F8"/>
    <w:rsid w:val="00344159"/>
    <w:rsid w:val="003617DA"/>
    <w:rsid w:val="003865D5"/>
    <w:rsid w:val="00396F4E"/>
    <w:rsid w:val="003A40A8"/>
    <w:rsid w:val="003A5691"/>
    <w:rsid w:val="003C1EB7"/>
    <w:rsid w:val="003E5207"/>
    <w:rsid w:val="00402445"/>
    <w:rsid w:val="00403E74"/>
    <w:rsid w:val="00404564"/>
    <w:rsid w:val="00407490"/>
    <w:rsid w:val="00411536"/>
    <w:rsid w:val="004157CA"/>
    <w:rsid w:val="004213FF"/>
    <w:rsid w:val="00444A6B"/>
    <w:rsid w:val="00452DA3"/>
    <w:rsid w:val="00464A52"/>
    <w:rsid w:val="00464DC8"/>
    <w:rsid w:val="00496340"/>
    <w:rsid w:val="004D2C32"/>
    <w:rsid w:val="00500730"/>
    <w:rsid w:val="00510563"/>
    <w:rsid w:val="00543FC7"/>
    <w:rsid w:val="0056017A"/>
    <w:rsid w:val="00571470"/>
    <w:rsid w:val="0058685D"/>
    <w:rsid w:val="005C2C78"/>
    <w:rsid w:val="005C7151"/>
    <w:rsid w:val="005D7112"/>
    <w:rsid w:val="005E6DBC"/>
    <w:rsid w:val="005F09A9"/>
    <w:rsid w:val="00601F94"/>
    <w:rsid w:val="00626F52"/>
    <w:rsid w:val="006434E7"/>
    <w:rsid w:val="00657EA0"/>
    <w:rsid w:val="0066167A"/>
    <w:rsid w:val="00665125"/>
    <w:rsid w:val="006728F1"/>
    <w:rsid w:val="00673A27"/>
    <w:rsid w:val="006D070C"/>
    <w:rsid w:val="006E7F34"/>
    <w:rsid w:val="00707C0F"/>
    <w:rsid w:val="0073217D"/>
    <w:rsid w:val="007415B5"/>
    <w:rsid w:val="007561CF"/>
    <w:rsid w:val="0077264B"/>
    <w:rsid w:val="007955F1"/>
    <w:rsid w:val="007E5B24"/>
    <w:rsid w:val="007F1465"/>
    <w:rsid w:val="007F17A1"/>
    <w:rsid w:val="00823E2A"/>
    <w:rsid w:val="00847E2B"/>
    <w:rsid w:val="00863F85"/>
    <w:rsid w:val="008774CC"/>
    <w:rsid w:val="00882EB6"/>
    <w:rsid w:val="0089377F"/>
    <w:rsid w:val="008A5B99"/>
    <w:rsid w:val="008F2F74"/>
    <w:rsid w:val="008F4DA7"/>
    <w:rsid w:val="009252DF"/>
    <w:rsid w:val="009302EB"/>
    <w:rsid w:val="00931259"/>
    <w:rsid w:val="0094083A"/>
    <w:rsid w:val="00946F0E"/>
    <w:rsid w:val="00960A73"/>
    <w:rsid w:val="00964E24"/>
    <w:rsid w:val="00970DD3"/>
    <w:rsid w:val="009752DE"/>
    <w:rsid w:val="00990852"/>
    <w:rsid w:val="009952F5"/>
    <w:rsid w:val="009D73DE"/>
    <w:rsid w:val="009E5B17"/>
    <w:rsid w:val="00A31CFB"/>
    <w:rsid w:val="00A37C12"/>
    <w:rsid w:val="00A74867"/>
    <w:rsid w:val="00AA04AA"/>
    <w:rsid w:val="00AE0ECB"/>
    <w:rsid w:val="00AE2277"/>
    <w:rsid w:val="00AE3F8D"/>
    <w:rsid w:val="00AF6E7E"/>
    <w:rsid w:val="00B42F32"/>
    <w:rsid w:val="00B53F7A"/>
    <w:rsid w:val="00B57DAA"/>
    <w:rsid w:val="00B70D79"/>
    <w:rsid w:val="00B75B8E"/>
    <w:rsid w:val="00B94DA5"/>
    <w:rsid w:val="00BA1DE4"/>
    <w:rsid w:val="00BB160B"/>
    <w:rsid w:val="00BD4879"/>
    <w:rsid w:val="00C02DA7"/>
    <w:rsid w:val="00C2110F"/>
    <w:rsid w:val="00C32570"/>
    <w:rsid w:val="00C41CE4"/>
    <w:rsid w:val="00C507D3"/>
    <w:rsid w:val="00C634AE"/>
    <w:rsid w:val="00C74F2D"/>
    <w:rsid w:val="00C84EF9"/>
    <w:rsid w:val="00CB186B"/>
    <w:rsid w:val="00CB352E"/>
    <w:rsid w:val="00CD535F"/>
    <w:rsid w:val="00CF1DA8"/>
    <w:rsid w:val="00CF394F"/>
    <w:rsid w:val="00D26689"/>
    <w:rsid w:val="00D6333F"/>
    <w:rsid w:val="00D82AAC"/>
    <w:rsid w:val="00D82AE7"/>
    <w:rsid w:val="00D935BB"/>
    <w:rsid w:val="00DA0233"/>
    <w:rsid w:val="00DA1790"/>
    <w:rsid w:val="00DC2CB1"/>
    <w:rsid w:val="00DC678F"/>
    <w:rsid w:val="00DD2E83"/>
    <w:rsid w:val="00DF11D6"/>
    <w:rsid w:val="00DF1F65"/>
    <w:rsid w:val="00DF5985"/>
    <w:rsid w:val="00E034A0"/>
    <w:rsid w:val="00E041CC"/>
    <w:rsid w:val="00E25BF9"/>
    <w:rsid w:val="00E37A99"/>
    <w:rsid w:val="00E471B2"/>
    <w:rsid w:val="00E56383"/>
    <w:rsid w:val="00E71274"/>
    <w:rsid w:val="00E72E40"/>
    <w:rsid w:val="00EA5EB0"/>
    <w:rsid w:val="00EB5876"/>
    <w:rsid w:val="00EB7AF6"/>
    <w:rsid w:val="00EC0525"/>
    <w:rsid w:val="00EC5BC7"/>
    <w:rsid w:val="00ED52D4"/>
    <w:rsid w:val="00EF69CE"/>
    <w:rsid w:val="00F057B7"/>
    <w:rsid w:val="00F15D71"/>
    <w:rsid w:val="00F30BA9"/>
    <w:rsid w:val="00F7480A"/>
    <w:rsid w:val="00F77547"/>
    <w:rsid w:val="00F90EF5"/>
    <w:rsid w:val="00F93BD1"/>
    <w:rsid w:val="00F9433F"/>
    <w:rsid w:val="00FB4B23"/>
    <w:rsid w:val="00FF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F07D"/>
  <w15:chartTrackingRefBased/>
  <w15:docId w15:val="{5E48B68A-0899-4FDB-9724-9A6C7708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415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15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bw">
    <w:name w:val="二级标题-xbw"/>
    <w:basedOn w:val="2"/>
    <w:next w:val="a"/>
    <w:link w:val="-xbw0"/>
    <w:autoRedefine/>
    <w:qFormat/>
    <w:rsid w:val="007415B5"/>
    <w:pPr>
      <w:adjustRightInd w:val="0"/>
      <w:spacing w:after="31" w:line="415" w:lineRule="auto"/>
      <w:jc w:val="left"/>
    </w:pPr>
    <w:rPr>
      <w:rFonts w:ascii="Times New Roman" w:eastAsia="黑体" w:hAnsi="Times New Roman"/>
      <w:sz w:val="30"/>
    </w:rPr>
  </w:style>
  <w:style w:type="character" w:customStyle="1" w:styleId="-xbw0">
    <w:name w:val="二级标题-xbw 字符"/>
    <w:basedOn w:val="20"/>
    <w:link w:val="-xbw"/>
    <w:rsid w:val="007415B5"/>
    <w:rPr>
      <w:rFonts w:ascii="Times New Roman" w:eastAsia="黑体" w:hAnsi="Times New Roman" w:cstheme="majorBidi"/>
      <w:b/>
      <w:bCs/>
      <w:sz w:val="30"/>
      <w:szCs w:val="32"/>
    </w:rPr>
  </w:style>
  <w:style w:type="character" w:customStyle="1" w:styleId="20">
    <w:name w:val="标题 2 字符"/>
    <w:basedOn w:val="a0"/>
    <w:link w:val="2"/>
    <w:uiPriority w:val="9"/>
    <w:semiHidden/>
    <w:rsid w:val="007415B5"/>
    <w:rPr>
      <w:rFonts w:asciiTheme="majorHAnsi" w:eastAsiaTheme="majorEastAsia" w:hAnsiTheme="majorHAnsi" w:cstheme="majorBidi"/>
      <w:b/>
      <w:bCs/>
      <w:sz w:val="32"/>
      <w:szCs w:val="32"/>
    </w:rPr>
  </w:style>
  <w:style w:type="paragraph" w:customStyle="1" w:styleId="a3">
    <w:name w:val="三级标题"/>
    <w:basedOn w:val="3"/>
    <w:next w:val="a"/>
    <w:link w:val="a4"/>
    <w:autoRedefine/>
    <w:qFormat/>
    <w:rsid w:val="007415B5"/>
    <w:pPr>
      <w:spacing w:after="31"/>
      <w:ind w:firstLine="420"/>
    </w:pPr>
    <w:rPr>
      <w:rFonts w:ascii="Times New Roman" w:eastAsia="黑体" w:hAnsi="Times New Roman"/>
      <w:sz w:val="28"/>
    </w:rPr>
  </w:style>
  <w:style w:type="character" w:customStyle="1" w:styleId="a4">
    <w:name w:val="三级标题 字符"/>
    <w:basedOn w:val="30"/>
    <w:link w:val="a3"/>
    <w:rsid w:val="007415B5"/>
    <w:rPr>
      <w:rFonts w:ascii="Times New Roman" w:eastAsia="黑体" w:hAnsi="Times New Roman"/>
      <w:b/>
      <w:bCs/>
      <w:sz w:val="28"/>
      <w:szCs w:val="32"/>
    </w:rPr>
  </w:style>
  <w:style w:type="character" w:customStyle="1" w:styleId="30">
    <w:name w:val="标题 3 字符"/>
    <w:basedOn w:val="a0"/>
    <w:link w:val="3"/>
    <w:uiPriority w:val="9"/>
    <w:semiHidden/>
    <w:rsid w:val="007415B5"/>
    <w:rPr>
      <w:b/>
      <w:bCs/>
      <w:sz w:val="32"/>
      <w:szCs w:val="32"/>
    </w:rPr>
  </w:style>
  <w:style w:type="paragraph" w:styleId="a5">
    <w:name w:val="List Paragraph"/>
    <w:basedOn w:val="a"/>
    <w:uiPriority w:val="34"/>
    <w:qFormat/>
    <w:rsid w:val="00882E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368180">
      <w:bodyDiv w:val="1"/>
      <w:marLeft w:val="0"/>
      <w:marRight w:val="0"/>
      <w:marTop w:val="0"/>
      <w:marBottom w:val="0"/>
      <w:divBdr>
        <w:top w:val="none" w:sz="0" w:space="0" w:color="auto"/>
        <w:left w:val="none" w:sz="0" w:space="0" w:color="auto"/>
        <w:bottom w:val="none" w:sz="0" w:space="0" w:color="auto"/>
        <w:right w:val="none" w:sz="0" w:space="0" w:color="auto"/>
      </w:divBdr>
      <w:divsChild>
        <w:div w:id="2145190997">
          <w:marLeft w:val="360"/>
          <w:marRight w:val="0"/>
          <w:marTop w:val="200"/>
          <w:marBottom w:val="0"/>
          <w:divBdr>
            <w:top w:val="none" w:sz="0" w:space="0" w:color="auto"/>
            <w:left w:val="none" w:sz="0" w:space="0" w:color="auto"/>
            <w:bottom w:val="none" w:sz="0" w:space="0" w:color="auto"/>
            <w:right w:val="none" w:sz="0" w:space="0" w:color="auto"/>
          </w:divBdr>
        </w:div>
        <w:div w:id="564536227">
          <w:marLeft w:val="360"/>
          <w:marRight w:val="0"/>
          <w:marTop w:val="200"/>
          <w:marBottom w:val="0"/>
          <w:divBdr>
            <w:top w:val="none" w:sz="0" w:space="0" w:color="auto"/>
            <w:left w:val="none" w:sz="0" w:space="0" w:color="auto"/>
            <w:bottom w:val="none" w:sz="0" w:space="0" w:color="auto"/>
            <w:right w:val="none" w:sz="0" w:space="0" w:color="auto"/>
          </w:divBdr>
        </w:div>
        <w:div w:id="1919902993">
          <w:marLeft w:val="360"/>
          <w:marRight w:val="0"/>
          <w:marTop w:val="200"/>
          <w:marBottom w:val="0"/>
          <w:divBdr>
            <w:top w:val="none" w:sz="0" w:space="0" w:color="auto"/>
            <w:left w:val="none" w:sz="0" w:space="0" w:color="auto"/>
            <w:bottom w:val="none" w:sz="0" w:space="0" w:color="auto"/>
            <w:right w:val="none" w:sz="0" w:space="0" w:color="auto"/>
          </w:divBdr>
        </w:div>
        <w:div w:id="1701279807">
          <w:marLeft w:val="360"/>
          <w:marRight w:val="0"/>
          <w:marTop w:val="200"/>
          <w:marBottom w:val="0"/>
          <w:divBdr>
            <w:top w:val="none" w:sz="0" w:space="0" w:color="auto"/>
            <w:left w:val="none" w:sz="0" w:space="0" w:color="auto"/>
            <w:bottom w:val="none" w:sz="0" w:space="0" w:color="auto"/>
            <w:right w:val="none" w:sz="0" w:space="0" w:color="auto"/>
          </w:divBdr>
        </w:div>
        <w:div w:id="1047148135">
          <w:marLeft w:val="360"/>
          <w:marRight w:val="0"/>
          <w:marTop w:val="200"/>
          <w:marBottom w:val="0"/>
          <w:divBdr>
            <w:top w:val="none" w:sz="0" w:space="0" w:color="auto"/>
            <w:left w:val="none" w:sz="0" w:space="0" w:color="auto"/>
            <w:bottom w:val="none" w:sz="0" w:space="0" w:color="auto"/>
            <w:right w:val="none" w:sz="0" w:space="0" w:color="auto"/>
          </w:divBdr>
        </w:div>
      </w:divsChild>
    </w:div>
    <w:div w:id="537820451">
      <w:bodyDiv w:val="1"/>
      <w:marLeft w:val="0"/>
      <w:marRight w:val="0"/>
      <w:marTop w:val="0"/>
      <w:marBottom w:val="0"/>
      <w:divBdr>
        <w:top w:val="none" w:sz="0" w:space="0" w:color="auto"/>
        <w:left w:val="none" w:sz="0" w:space="0" w:color="auto"/>
        <w:bottom w:val="none" w:sz="0" w:space="0" w:color="auto"/>
        <w:right w:val="none" w:sz="0" w:space="0" w:color="auto"/>
      </w:divBdr>
      <w:divsChild>
        <w:div w:id="750201455">
          <w:marLeft w:val="360"/>
          <w:marRight w:val="0"/>
          <w:marTop w:val="200"/>
          <w:marBottom w:val="0"/>
          <w:divBdr>
            <w:top w:val="none" w:sz="0" w:space="0" w:color="auto"/>
            <w:left w:val="none" w:sz="0" w:space="0" w:color="auto"/>
            <w:bottom w:val="none" w:sz="0" w:space="0" w:color="auto"/>
            <w:right w:val="none" w:sz="0" w:space="0" w:color="auto"/>
          </w:divBdr>
        </w:div>
        <w:div w:id="316887542">
          <w:marLeft w:val="360"/>
          <w:marRight w:val="0"/>
          <w:marTop w:val="200"/>
          <w:marBottom w:val="0"/>
          <w:divBdr>
            <w:top w:val="none" w:sz="0" w:space="0" w:color="auto"/>
            <w:left w:val="none" w:sz="0" w:space="0" w:color="auto"/>
            <w:bottom w:val="none" w:sz="0" w:space="0" w:color="auto"/>
            <w:right w:val="none" w:sz="0" w:space="0" w:color="auto"/>
          </w:divBdr>
        </w:div>
        <w:div w:id="2057467826">
          <w:marLeft w:val="360"/>
          <w:marRight w:val="0"/>
          <w:marTop w:val="200"/>
          <w:marBottom w:val="0"/>
          <w:divBdr>
            <w:top w:val="none" w:sz="0" w:space="0" w:color="auto"/>
            <w:left w:val="none" w:sz="0" w:space="0" w:color="auto"/>
            <w:bottom w:val="none" w:sz="0" w:space="0" w:color="auto"/>
            <w:right w:val="none" w:sz="0" w:space="0" w:color="auto"/>
          </w:divBdr>
        </w:div>
        <w:div w:id="1588420472">
          <w:marLeft w:val="360"/>
          <w:marRight w:val="0"/>
          <w:marTop w:val="200"/>
          <w:marBottom w:val="0"/>
          <w:divBdr>
            <w:top w:val="none" w:sz="0" w:space="0" w:color="auto"/>
            <w:left w:val="none" w:sz="0" w:space="0" w:color="auto"/>
            <w:bottom w:val="none" w:sz="0" w:space="0" w:color="auto"/>
            <w:right w:val="none" w:sz="0" w:space="0" w:color="auto"/>
          </w:divBdr>
        </w:div>
      </w:divsChild>
    </w:div>
    <w:div w:id="776095568">
      <w:bodyDiv w:val="1"/>
      <w:marLeft w:val="0"/>
      <w:marRight w:val="0"/>
      <w:marTop w:val="0"/>
      <w:marBottom w:val="0"/>
      <w:divBdr>
        <w:top w:val="none" w:sz="0" w:space="0" w:color="auto"/>
        <w:left w:val="none" w:sz="0" w:space="0" w:color="auto"/>
        <w:bottom w:val="none" w:sz="0" w:space="0" w:color="auto"/>
        <w:right w:val="none" w:sz="0" w:space="0" w:color="auto"/>
      </w:divBdr>
      <w:divsChild>
        <w:div w:id="1012342887">
          <w:marLeft w:val="0"/>
          <w:marRight w:val="0"/>
          <w:marTop w:val="0"/>
          <w:marBottom w:val="0"/>
          <w:divBdr>
            <w:top w:val="none" w:sz="0" w:space="0" w:color="auto"/>
            <w:left w:val="none" w:sz="0" w:space="0" w:color="auto"/>
            <w:bottom w:val="none" w:sz="0" w:space="0" w:color="auto"/>
            <w:right w:val="none" w:sz="0" w:space="0" w:color="auto"/>
          </w:divBdr>
          <w:divsChild>
            <w:div w:id="9106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0367">
      <w:bodyDiv w:val="1"/>
      <w:marLeft w:val="0"/>
      <w:marRight w:val="0"/>
      <w:marTop w:val="0"/>
      <w:marBottom w:val="0"/>
      <w:divBdr>
        <w:top w:val="none" w:sz="0" w:space="0" w:color="auto"/>
        <w:left w:val="none" w:sz="0" w:space="0" w:color="auto"/>
        <w:bottom w:val="none" w:sz="0" w:space="0" w:color="auto"/>
        <w:right w:val="none" w:sz="0" w:space="0" w:color="auto"/>
      </w:divBdr>
      <w:divsChild>
        <w:div w:id="1751652568">
          <w:marLeft w:val="0"/>
          <w:marRight w:val="0"/>
          <w:marTop w:val="0"/>
          <w:marBottom w:val="0"/>
          <w:divBdr>
            <w:top w:val="none" w:sz="0" w:space="0" w:color="auto"/>
            <w:left w:val="none" w:sz="0" w:space="0" w:color="auto"/>
            <w:bottom w:val="none" w:sz="0" w:space="0" w:color="auto"/>
            <w:right w:val="none" w:sz="0" w:space="0" w:color="auto"/>
          </w:divBdr>
          <w:divsChild>
            <w:div w:id="3233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8211">
      <w:bodyDiv w:val="1"/>
      <w:marLeft w:val="0"/>
      <w:marRight w:val="0"/>
      <w:marTop w:val="0"/>
      <w:marBottom w:val="0"/>
      <w:divBdr>
        <w:top w:val="none" w:sz="0" w:space="0" w:color="auto"/>
        <w:left w:val="none" w:sz="0" w:space="0" w:color="auto"/>
        <w:bottom w:val="none" w:sz="0" w:space="0" w:color="auto"/>
        <w:right w:val="none" w:sz="0" w:space="0" w:color="auto"/>
      </w:divBdr>
      <w:divsChild>
        <w:div w:id="461731873">
          <w:marLeft w:val="360"/>
          <w:marRight w:val="0"/>
          <w:marTop w:val="200"/>
          <w:marBottom w:val="0"/>
          <w:divBdr>
            <w:top w:val="none" w:sz="0" w:space="0" w:color="auto"/>
            <w:left w:val="none" w:sz="0" w:space="0" w:color="auto"/>
            <w:bottom w:val="none" w:sz="0" w:space="0" w:color="auto"/>
            <w:right w:val="none" w:sz="0" w:space="0" w:color="auto"/>
          </w:divBdr>
        </w:div>
        <w:div w:id="1157838446">
          <w:marLeft w:val="360"/>
          <w:marRight w:val="0"/>
          <w:marTop w:val="200"/>
          <w:marBottom w:val="0"/>
          <w:divBdr>
            <w:top w:val="none" w:sz="0" w:space="0" w:color="auto"/>
            <w:left w:val="none" w:sz="0" w:space="0" w:color="auto"/>
            <w:bottom w:val="none" w:sz="0" w:space="0" w:color="auto"/>
            <w:right w:val="none" w:sz="0" w:space="0" w:color="auto"/>
          </w:divBdr>
        </w:div>
        <w:div w:id="676153663">
          <w:marLeft w:val="360"/>
          <w:marRight w:val="0"/>
          <w:marTop w:val="200"/>
          <w:marBottom w:val="0"/>
          <w:divBdr>
            <w:top w:val="none" w:sz="0" w:space="0" w:color="auto"/>
            <w:left w:val="none" w:sz="0" w:space="0" w:color="auto"/>
            <w:bottom w:val="none" w:sz="0" w:space="0" w:color="auto"/>
            <w:right w:val="none" w:sz="0" w:space="0" w:color="auto"/>
          </w:divBdr>
        </w:div>
        <w:div w:id="343173956">
          <w:marLeft w:val="360"/>
          <w:marRight w:val="0"/>
          <w:marTop w:val="200"/>
          <w:marBottom w:val="0"/>
          <w:divBdr>
            <w:top w:val="none" w:sz="0" w:space="0" w:color="auto"/>
            <w:left w:val="none" w:sz="0" w:space="0" w:color="auto"/>
            <w:bottom w:val="none" w:sz="0" w:space="0" w:color="auto"/>
            <w:right w:val="none" w:sz="0" w:space="0" w:color="auto"/>
          </w:divBdr>
        </w:div>
        <w:div w:id="1763524827">
          <w:marLeft w:val="360"/>
          <w:marRight w:val="0"/>
          <w:marTop w:val="200"/>
          <w:marBottom w:val="0"/>
          <w:divBdr>
            <w:top w:val="none" w:sz="0" w:space="0" w:color="auto"/>
            <w:left w:val="none" w:sz="0" w:space="0" w:color="auto"/>
            <w:bottom w:val="none" w:sz="0" w:space="0" w:color="auto"/>
            <w:right w:val="none" w:sz="0" w:space="0" w:color="auto"/>
          </w:divBdr>
        </w:div>
        <w:div w:id="28997276">
          <w:marLeft w:val="360"/>
          <w:marRight w:val="0"/>
          <w:marTop w:val="200"/>
          <w:marBottom w:val="0"/>
          <w:divBdr>
            <w:top w:val="none" w:sz="0" w:space="0" w:color="auto"/>
            <w:left w:val="none" w:sz="0" w:space="0" w:color="auto"/>
            <w:bottom w:val="none" w:sz="0" w:space="0" w:color="auto"/>
            <w:right w:val="none" w:sz="0" w:space="0" w:color="auto"/>
          </w:divBdr>
        </w:div>
        <w:div w:id="1594362585">
          <w:marLeft w:val="360"/>
          <w:marRight w:val="0"/>
          <w:marTop w:val="200"/>
          <w:marBottom w:val="0"/>
          <w:divBdr>
            <w:top w:val="none" w:sz="0" w:space="0" w:color="auto"/>
            <w:left w:val="none" w:sz="0" w:space="0" w:color="auto"/>
            <w:bottom w:val="none" w:sz="0" w:space="0" w:color="auto"/>
            <w:right w:val="none" w:sz="0" w:space="0" w:color="auto"/>
          </w:divBdr>
        </w:div>
        <w:div w:id="1053307308">
          <w:marLeft w:val="360"/>
          <w:marRight w:val="0"/>
          <w:marTop w:val="200"/>
          <w:marBottom w:val="0"/>
          <w:divBdr>
            <w:top w:val="none" w:sz="0" w:space="0" w:color="auto"/>
            <w:left w:val="none" w:sz="0" w:space="0" w:color="auto"/>
            <w:bottom w:val="none" w:sz="0" w:space="0" w:color="auto"/>
            <w:right w:val="none" w:sz="0" w:space="0" w:color="auto"/>
          </w:divBdr>
        </w:div>
        <w:div w:id="1373073025">
          <w:marLeft w:val="360"/>
          <w:marRight w:val="0"/>
          <w:marTop w:val="200"/>
          <w:marBottom w:val="0"/>
          <w:divBdr>
            <w:top w:val="none" w:sz="0" w:space="0" w:color="auto"/>
            <w:left w:val="none" w:sz="0" w:space="0" w:color="auto"/>
            <w:bottom w:val="none" w:sz="0" w:space="0" w:color="auto"/>
            <w:right w:val="none" w:sz="0" w:space="0" w:color="auto"/>
          </w:divBdr>
        </w:div>
        <w:div w:id="2141486209">
          <w:marLeft w:val="360"/>
          <w:marRight w:val="0"/>
          <w:marTop w:val="200"/>
          <w:marBottom w:val="0"/>
          <w:divBdr>
            <w:top w:val="none" w:sz="0" w:space="0" w:color="auto"/>
            <w:left w:val="none" w:sz="0" w:space="0" w:color="auto"/>
            <w:bottom w:val="none" w:sz="0" w:space="0" w:color="auto"/>
            <w:right w:val="none" w:sz="0" w:space="0" w:color="auto"/>
          </w:divBdr>
        </w:div>
        <w:div w:id="327489156">
          <w:marLeft w:val="360"/>
          <w:marRight w:val="0"/>
          <w:marTop w:val="200"/>
          <w:marBottom w:val="0"/>
          <w:divBdr>
            <w:top w:val="none" w:sz="0" w:space="0" w:color="auto"/>
            <w:left w:val="none" w:sz="0" w:space="0" w:color="auto"/>
            <w:bottom w:val="none" w:sz="0" w:space="0" w:color="auto"/>
            <w:right w:val="none" w:sz="0" w:space="0" w:color="auto"/>
          </w:divBdr>
        </w:div>
        <w:div w:id="974484376">
          <w:marLeft w:val="360"/>
          <w:marRight w:val="0"/>
          <w:marTop w:val="200"/>
          <w:marBottom w:val="0"/>
          <w:divBdr>
            <w:top w:val="none" w:sz="0" w:space="0" w:color="auto"/>
            <w:left w:val="none" w:sz="0" w:space="0" w:color="auto"/>
            <w:bottom w:val="none" w:sz="0" w:space="0" w:color="auto"/>
            <w:right w:val="none" w:sz="0" w:space="0" w:color="auto"/>
          </w:divBdr>
        </w:div>
        <w:div w:id="1661303234">
          <w:marLeft w:val="360"/>
          <w:marRight w:val="0"/>
          <w:marTop w:val="200"/>
          <w:marBottom w:val="0"/>
          <w:divBdr>
            <w:top w:val="none" w:sz="0" w:space="0" w:color="auto"/>
            <w:left w:val="none" w:sz="0" w:space="0" w:color="auto"/>
            <w:bottom w:val="none" w:sz="0" w:space="0" w:color="auto"/>
            <w:right w:val="none" w:sz="0" w:space="0" w:color="auto"/>
          </w:divBdr>
        </w:div>
      </w:divsChild>
    </w:div>
    <w:div w:id="871571189">
      <w:bodyDiv w:val="1"/>
      <w:marLeft w:val="0"/>
      <w:marRight w:val="0"/>
      <w:marTop w:val="0"/>
      <w:marBottom w:val="0"/>
      <w:divBdr>
        <w:top w:val="none" w:sz="0" w:space="0" w:color="auto"/>
        <w:left w:val="none" w:sz="0" w:space="0" w:color="auto"/>
        <w:bottom w:val="none" w:sz="0" w:space="0" w:color="auto"/>
        <w:right w:val="none" w:sz="0" w:space="0" w:color="auto"/>
      </w:divBdr>
      <w:divsChild>
        <w:div w:id="935140507">
          <w:marLeft w:val="360"/>
          <w:marRight w:val="0"/>
          <w:marTop w:val="200"/>
          <w:marBottom w:val="0"/>
          <w:divBdr>
            <w:top w:val="none" w:sz="0" w:space="0" w:color="auto"/>
            <w:left w:val="none" w:sz="0" w:space="0" w:color="auto"/>
            <w:bottom w:val="none" w:sz="0" w:space="0" w:color="auto"/>
            <w:right w:val="none" w:sz="0" w:space="0" w:color="auto"/>
          </w:divBdr>
        </w:div>
        <w:div w:id="135612806">
          <w:marLeft w:val="360"/>
          <w:marRight w:val="0"/>
          <w:marTop w:val="200"/>
          <w:marBottom w:val="0"/>
          <w:divBdr>
            <w:top w:val="none" w:sz="0" w:space="0" w:color="auto"/>
            <w:left w:val="none" w:sz="0" w:space="0" w:color="auto"/>
            <w:bottom w:val="none" w:sz="0" w:space="0" w:color="auto"/>
            <w:right w:val="none" w:sz="0" w:space="0" w:color="auto"/>
          </w:divBdr>
        </w:div>
        <w:div w:id="1736925786">
          <w:marLeft w:val="360"/>
          <w:marRight w:val="0"/>
          <w:marTop w:val="200"/>
          <w:marBottom w:val="0"/>
          <w:divBdr>
            <w:top w:val="none" w:sz="0" w:space="0" w:color="auto"/>
            <w:left w:val="none" w:sz="0" w:space="0" w:color="auto"/>
            <w:bottom w:val="none" w:sz="0" w:space="0" w:color="auto"/>
            <w:right w:val="none" w:sz="0" w:space="0" w:color="auto"/>
          </w:divBdr>
        </w:div>
        <w:div w:id="157622161">
          <w:marLeft w:val="360"/>
          <w:marRight w:val="0"/>
          <w:marTop w:val="200"/>
          <w:marBottom w:val="0"/>
          <w:divBdr>
            <w:top w:val="none" w:sz="0" w:space="0" w:color="auto"/>
            <w:left w:val="none" w:sz="0" w:space="0" w:color="auto"/>
            <w:bottom w:val="none" w:sz="0" w:space="0" w:color="auto"/>
            <w:right w:val="none" w:sz="0" w:space="0" w:color="auto"/>
          </w:divBdr>
        </w:div>
        <w:div w:id="13851434">
          <w:marLeft w:val="360"/>
          <w:marRight w:val="0"/>
          <w:marTop w:val="200"/>
          <w:marBottom w:val="0"/>
          <w:divBdr>
            <w:top w:val="none" w:sz="0" w:space="0" w:color="auto"/>
            <w:left w:val="none" w:sz="0" w:space="0" w:color="auto"/>
            <w:bottom w:val="none" w:sz="0" w:space="0" w:color="auto"/>
            <w:right w:val="none" w:sz="0" w:space="0" w:color="auto"/>
          </w:divBdr>
        </w:div>
        <w:div w:id="1531063662">
          <w:marLeft w:val="360"/>
          <w:marRight w:val="0"/>
          <w:marTop w:val="200"/>
          <w:marBottom w:val="0"/>
          <w:divBdr>
            <w:top w:val="none" w:sz="0" w:space="0" w:color="auto"/>
            <w:left w:val="none" w:sz="0" w:space="0" w:color="auto"/>
            <w:bottom w:val="none" w:sz="0" w:space="0" w:color="auto"/>
            <w:right w:val="none" w:sz="0" w:space="0" w:color="auto"/>
          </w:divBdr>
        </w:div>
        <w:div w:id="920408715">
          <w:marLeft w:val="360"/>
          <w:marRight w:val="0"/>
          <w:marTop w:val="200"/>
          <w:marBottom w:val="0"/>
          <w:divBdr>
            <w:top w:val="none" w:sz="0" w:space="0" w:color="auto"/>
            <w:left w:val="none" w:sz="0" w:space="0" w:color="auto"/>
            <w:bottom w:val="none" w:sz="0" w:space="0" w:color="auto"/>
            <w:right w:val="none" w:sz="0" w:space="0" w:color="auto"/>
          </w:divBdr>
        </w:div>
        <w:div w:id="1007706507">
          <w:marLeft w:val="360"/>
          <w:marRight w:val="0"/>
          <w:marTop w:val="200"/>
          <w:marBottom w:val="0"/>
          <w:divBdr>
            <w:top w:val="none" w:sz="0" w:space="0" w:color="auto"/>
            <w:left w:val="none" w:sz="0" w:space="0" w:color="auto"/>
            <w:bottom w:val="none" w:sz="0" w:space="0" w:color="auto"/>
            <w:right w:val="none" w:sz="0" w:space="0" w:color="auto"/>
          </w:divBdr>
        </w:div>
      </w:divsChild>
    </w:div>
    <w:div w:id="983773209">
      <w:bodyDiv w:val="1"/>
      <w:marLeft w:val="0"/>
      <w:marRight w:val="0"/>
      <w:marTop w:val="0"/>
      <w:marBottom w:val="0"/>
      <w:divBdr>
        <w:top w:val="none" w:sz="0" w:space="0" w:color="auto"/>
        <w:left w:val="none" w:sz="0" w:space="0" w:color="auto"/>
        <w:bottom w:val="none" w:sz="0" w:space="0" w:color="auto"/>
        <w:right w:val="none" w:sz="0" w:space="0" w:color="auto"/>
      </w:divBdr>
      <w:divsChild>
        <w:div w:id="1738942867">
          <w:marLeft w:val="360"/>
          <w:marRight w:val="0"/>
          <w:marTop w:val="200"/>
          <w:marBottom w:val="0"/>
          <w:divBdr>
            <w:top w:val="none" w:sz="0" w:space="0" w:color="auto"/>
            <w:left w:val="none" w:sz="0" w:space="0" w:color="auto"/>
            <w:bottom w:val="none" w:sz="0" w:space="0" w:color="auto"/>
            <w:right w:val="none" w:sz="0" w:space="0" w:color="auto"/>
          </w:divBdr>
        </w:div>
        <w:div w:id="699278954">
          <w:marLeft w:val="360"/>
          <w:marRight w:val="0"/>
          <w:marTop w:val="200"/>
          <w:marBottom w:val="0"/>
          <w:divBdr>
            <w:top w:val="none" w:sz="0" w:space="0" w:color="auto"/>
            <w:left w:val="none" w:sz="0" w:space="0" w:color="auto"/>
            <w:bottom w:val="none" w:sz="0" w:space="0" w:color="auto"/>
            <w:right w:val="none" w:sz="0" w:space="0" w:color="auto"/>
          </w:divBdr>
        </w:div>
      </w:divsChild>
    </w:div>
    <w:div w:id="1119954536">
      <w:bodyDiv w:val="1"/>
      <w:marLeft w:val="0"/>
      <w:marRight w:val="0"/>
      <w:marTop w:val="0"/>
      <w:marBottom w:val="0"/>
      <w:divBdr>
        <w:top w:val="none" w:sz="0" w:space="0" w:color="auto"/>
        <w:left w:val="none" w:sz="0" w:space="0" w:color="auto"/>
        <w:bottom w:val="none" w:sz="0" w:space="0" w:color="auto"/>
        <w:right w:val="none" w:sz="0" w:space="0" w:color="auto"/>
      </w:divBdr>
      <w:divsChild>
        <w:div w:id="1108157738">
          <w:marLeft w:val="360"/>
          <w:marRight w:val="0"/>
          <w:marTop w:val="200"/>
          <w:marBottom w:val="0"/>
          <w:divBdr>
            <w:top w:val="none" w:sz="0" w:space="0" w:color="auto"/>
            <w:left w:val="none" w:sz="0" w:space="0" w:color="auto"/>
            <w:bottom w:val="none" w:sz="0" w:space="0" w:color="auto"/>
            <w:right w:val="none" w:sz="0" w:space="0" w:color="auto"/>
          </w:divBdr>
        </w:div>
        <w:div w:id="870533342">
          <w:marLeft w:val="360"/>
          <w:marRight w:val="0"/>
          <w:marTop w:val="200"/>
          <w:marBottom w:val="0"/>
          <w:divBdr>
            <w:top w:val="none" w:sz="0" w:space="0" w:color="auto"/>
            <w:left w:val="none" w:sz="0" w:space="0" w:color="auto"/>
            <w:bottom w:val="none" w:sz="0" w:space="0" w:color="auto"/>
            <w:right w:val="none" w:sz="0" w:space="0" w:color="auto"/>
          </w:divBdr>
        </w:div>
        <w:div w:id="812136368">
          <w:marLeft w:val="360"/>
          <w:marRight w:val="0"/>
          <w:marTop w:val="200"/>
          <w:marBottom w:val="0"/>
          <w:divBdr>
            <w:top w:val="none" w:sz="0" w:space="0" w:color="auto"/>
            <w:left w:val="none" w:sz="0" w:space="0" w:color="auto"/>
            <w:bottom w:val="none" w:sz="0" w:space="0" w:color="auto"/>
            <w:right w:val="none" w:sz="0" w:space="0" w:color="auto"/>
          </w:divBdr>
        </w:div>
        <w:div w:id="580869697">
          <w:marLeft w:val="360"/>
          <w:marRight w:val="0"/>
          <w:marTop w:val="200"/>
          <w:marBottom w:val="0"/>
          <w:divBdr>
            <w:top w:val="none" w:sz="0" w:space="0" w:color="auto"/>
            <w:left w:val="none" w:sz="0" w:space="0" w:color="auto"/>
            <w:bottom w:val="none" w:sz="0" w:space="0" w:color="auto"/>
            <w:right w:val="none" w:sz="0" w:space="0" w:color="auto"/>
          </w:divBdr>
        </w:div>
        <w:div w:id="1093042153">
          <w:marLeft w:val="360"/>
          <w:marRight w:val="0"/>
          <w:marTop w:val="200"/>
          <w:marBottom w:val="0"/>
          <w:divBdr>
            <w:top w:val="none" w:sz="0" w:space="0" w:color="auto"/>
            <w:left w:val="none" w:sz="0" w:space="0" w:color="auto"/>
            <w:bottom w:val="none" w:sz="0" w:space="0" w:color="auto"/>
            <w:right w:val="none" w:sz="0" w:space="0" w:color="auto"/>
          </w:divBdr>
        </w:div>
      </w:divsChild>
    </w:div>
    <w:div w:id="1231497928">
      <w:bodyDiv w:val="1"/>
      <w:marLeft w:val="0"/>
      <w:marRight w:val="0"/>
      <w:marTop w:val="0"/>
      <w:marBottom w:val="0"/>
      <w:divBdr>
        <w:top w:val="none" w:sz="0" w:space="0" w:color="auto"/>
        <w:left w:val="none" w:sz="0" w:space="0" w:color="auto"/>
        <w:bottom w:val="none" w:sz="0" w:space="0" w:color="auto"/>
        <w:right w:val="none" w:sz="0" w:space="0" w:color="auto"/>
      </w:divBdr>
    </w:div>
    <w:div w:id="1272319036">
      <w:bodyDiv w:val="1"/>
      <w:marLeft w:val="0"/>
      <w:marRight w:val="0"/>
      <w:marTop w:val="0"/>
      <w:marBottom w:val="0"/>
      <w:divBdr>
        <w:top w:val="none" w:sz="0" w:space="0" w:color="auto"/>
        <w:left w:val="none" w:sz="0" w:space="0" w:color="auto"/>
        <w:bottom w:val="none" w:sz="0" w:space="0" w:color="auto"/>
        <w:right w:val="none" w:sz="0" w:space="0" w:color="auto"/>
      </w:divBdr>
      <w:divsChild>
        <w:div w:id="418212719">
          <w:marLeft w:val="360"/>
          <w:marRight w:val="0"/>
          <w:marTop w:val="200"/>
          <w:marBottom w:val="0"/>
          <w:divBdr>
            <w:top w:val="none" w:sz="0" w:space="0" w:color="auto"/>
            <w:left w:val="none" w:sz="0" w:space="0" w:color="auto"/>
            <w:bottom w:val="none" w:sz="0" w:space="0" w:color="auto"/>
            <w:right w:val="none" w:sz="0" w:space="0" w:color="auto"/>
          </w:divBdr>
        </w:div>
        <w:div w:id="2036149709">
          <w:marLeft w:val="360"/>
          <w:marRight w:val="0"/>
          <w:marTop w:val="200"/>
          <w:marBottom w:val="0"/>
          <w:divBdr>
            <w:top w:val="none" w:sz="0" w:space="0" w:color="auto"/>
            <w:left w:val="none" w:sz="0" w:space="0" w:color="auto"/>
            <w:bottom w:val="none" w:sz="0" w:space="0" w:color="auto"/>
            <w:right w:val="none" w:sz="0" w:space="0" w:color="auto"/>
          </w:divBdr>
        </w:div>
        <w:div w:id="1126659663">
          <w:marLeft w:val="360"/>
          <w:marRight w:val="0"/>
          <w:marTop w:val="200"/>
          <w:marBottom w:val="0"/>
          <w:divBdr>
            <w:top w:val="none" w:sz="0" w:space="0" w:color="auto"/>
            <w:left w:val="none" w:sz="0" w:space="0" w:color="auto"/>
            <w:bottom w:val="none" w:sz="0" w:space="0" w:color="auto"/>
            <w:right w:val="none" w:sz="0" w:space="0" w:color="auto"/>
          </w:divBdr>
        </w:div>
        <w:div w:id="329334398">
          <w:marLeft w:val="360"/>
          <w:marRight w:val="0"/>
          <w:marTop w:val="200"/>
          <w:marBottom w:val="0"/>
          <w:divBdr>
            <w:top w:val="none" w:sz="0" w:space="0" w:color="auto"/>
            <w:left w:val="none" w:sz="0" w:space="0" w:color="auto"/>
            <w:bottom w:val="none" w:sz="0" w:space="0" w:color="auto"/>
            <w:right w:val="none" w:sz="0" w:space="0" w:color="auto"/>
          </w:divBdr>
        </w:div>
        <w:div w:id="1178691363">
          <w:marLeft w:val="360"/>
          <w:marRight w:val="0"/>
          <w:marTop w:val="200"/>
          <w:marBottom w:val="0"/>
          <w:divBdr>
            <w:top w:val="none" w:sz="0" w:space="0" w:color="auto"/>
            <w:left w:val="none" w:sz="0" w:space="0" w:color="auto"/>
            <w:bottom w:val="none" w:sz="0" w:space="0" w:color="auto"/>
            <w:right w:val="none" w:sz="0" w:space="0" w:color="auto"/>
          </w:divBdr>
        </w:div>
      </w:divsChild>
    </w:div>
    <w:div w:id="1286541755">
      <w:bodyDiv w:val="1"/>
      <w:marLeft w:val="0"/>
      <w:marRight w:val="0"/>
      <w:marTop w:val="0"/>
      <w:marBottom w:val="0"/>
      <w:divBdr>
        <w:top w:val="none" w:sz="0" w:space="0" w:color="auto"/>
        <w:left w:val="none" w:sz="0" w:space="0" w:color="auto"/>
        <w:bottom w:val="none" w:sz="0" w:space="0" w:color="auto"/>
        <w:right w:val="none" w:sz="0" w:space="0" w:color="auto"/>
      </w:divBdr>
      <w:divsChild>
        <w:div w:id="2026592429">
          <w:marLeft w:val="360"/>
          <w:marRight w:val="0"/>
          <w:marTop w:val="200"/>
          <w:marBottom w:val="0"/>
          <w:divBdr>
            <w:top w:val="none" w:sz="0" w:space="0" w:color="auto"/>
            <w:left w:val="none" w:sz="0" w:space="0" w:color="auto"/>
            <w:bottom w:val="none" w:sz="0" w:space="0" w:color="auto"/>
            <w:right w:val="none" w:sz="0" w:space="0" w:color="auto"/>
          </w:divBdr>
        </w:div>
        <w:div w:id="149102164">
          <w:marLeft w:val="360"/>
          <w:marRight w:val="0"/>
          <w:marTop w:val="200"/>
          <w:marBottom w:val="0"/>
          <w:divBdr>
            <w:top w:val="none" w:sz="0" w:space="0" w:color="auto"/>
            <w:left w:val="none" w:sz="0" w:space="0" w:color="auto"/>
            <w:bottom w:val="none" w:sz="0" w:space="0" w:color="auto"/>
            <w:right w:val="none" w:sz="0" w:space="0" w:color="auto"/>
          </w:divBdr>
        </w:div>
        <w:div w:id="182090444">
          <w:marLeft w:val="360"/>
          <w:marRight w:val="0"/>
          <w:marTop w:val="200"/>
          <w:marBottom w:val="0"/>
          <w:divBdr>
            <w:top w:val="none" w:sz="0" w:space="0" w:color="auto"/>
            <w:left w:val="none" w:sz="0" w:space="0" w:color="auto"/>
            <w:bottom w:val="none" w:sz="0" w:space="0" w:color="auto"/>
            <w:right w:val="none" w:sz="0" w:space="0" w:color="auto"/>
          </w:divBdr>
        </w:div>
        <w:div w:id="1931960403">
          <w:marLeft w:val="360"/>
          <w:marRight w:val="0"/>
          <w:marTop w:val="200"/>
          <w:marBottom w:val="0"/>
          <w:divBdr>
            <w:top w:val="none" w:sz="0" w:space="0" w:color="auto"/>
            <w:left w:val="none" w:sz="0" w:space="0" w:color="auto"/>
            <w:bottom w:val="none" w:sz="0" w:space="0" w:color="auto"/>
            <w:right w:val="none" w:sz="0" w:space="0" w:color="auto"/>
          </w:divBdr>
        </w:div>
        <w:div w:id="690765347">
          <w:marLeft w:val="360"/>
          <w:marRight w:val="0"/>
          <w:marTop w:val="200"/>
          <w:marBottom w:val="0"/>
          <w:divBdr>
            <w:top w:val="none" w:sz="0" w:space="0" w:color="auto"/>
            <w:left w:val="none" w:sz="0" w:space="0" w:color="auto"/>
            <w:bottom w:val="none" w:sz="0" w:space="0" w:color="auto"/>
            <w:right w:val="none" w:sz="0" w:space="0" w:color="auto"/>
          </w:divBdr>
        </w:div>
      </w:divsChild>
    </w:div>
    <w:div w:id="1306276448">
      <w:bodyDiv w:val="1"/>
      <w:marLeft w:val="0"/>
      <w:marRight w:val="0"/>
      <w:marTop w:val="0"/>
      <w:marBottom w:val="0"/>
      <w:divBdr>
        <w:top w:val="none" w:sz="0" w:space="0" w:color="auto"/>
        <w:left w:val="none" w:sz="0" w:space="0" w:color="auto"/>
        <w:bottom w:val="none" w:sz="0" w:space="0" w:color="auto"/>
        <w:right w:val="none" w:sz="0" w:space="0" w:color="auto"/>
      </w:divBdr>
      <w:divsChild>
        <w:div w:id="983268080">
          <w:marLeft w:val="360"/>
          <w:marRight w:val="0"/>
          <w:marTop w:val="200"/>
          <w:marBottom w:val="0"/>
          <w:divBdr>
            <w:top w:val="none" w:sz="0" w:space="0" w:color="auto"/>
            <w:left w:val="none" w:sz="0" w:space="0" w:color="auto"/>
            <w:bottom w:val="none" w:sz="0" w:space="0" w:color="auto"/>
            <w:right w:val="none" w:sz="0" w:space="0" w:color="auto"/>
          </w:divBdr>
        </w:div>
        <w:div w:id="304356384">
          <w:marLeft w:val="360"/>
          <w:marRight w:val="0"/>
          <w:marTop w:val="200"/>
          <w:marBottom w:val="0"/>
          <w:divBdr>
            <w:top w:val="none" w:sz="0" w:space="0" w:color="auto"/>
            <w:left w:val="none" w:sz="0" w:space="0" w:color="auto"/>
            <w:bottom w:val="none" w:sz="0" w:space="0" w:color="auto"/>
            <w:right w:val="none" w:sz="0" w:space="0" w:color="auto"/>
          </w:divBdr>
        </w:div>
        <w:div w:id="1422990135">
          <w:marLeft w:val="360"/>
          <w:marRight w:val="0"/>
          <w:marTop w:val="200"/>
          <w:marBottom w:val="0"/>
          <w:divBdr>
            <w:top w:val="none" w:sz="0" w:space="0" w:color="auto"/>
            <w:left w:val="none" w:sz="0" w:space="0" w:color="auto"/>
            <w:bottom w:val="none" w:sz="0" w:space="0" w:color="auto"/>
            <w:right w:val="none" w:sz="0" w:space="0" w:color="auto"/>
          </w:divBdr>
        </w:div>
        <w:div w:id="173812741">
          <w:marLeft w:val="360"/>
          <w:marRight w:val="0"/>
          <w:marTop w:val="200"/>
          <w:marBottom w:val="0"/>
          <w:divBdr>
            <w:top w:val="none" w:sz="0" w:space="0" w:color="auto"/>
            <w:left w:val="none" w:sz="0" w:space="0" w:color="auto"/>
            <w:bottom w:val="none" w:sz="0" w:space="0" w:color="auto"/>
            <w:right w:val="none" w:sz="0" w:space="0" w:color="auto"/>
          </w:divBdr>
        </w:div>
      </w:divsChild>
    </w:div>
    <w:div w:id="1650481612">
      <w:bodyDiv w:val="1"/>
      <w:marLeft w:val="0"/>
      <w:marRight w:val="0"/>
      <w:marTop w:val="0"/>
      <w:marBottom w:val="0"/>
      <w:divBdr>
        <w:top w:val="none" w:sz="0" w:space="0" w:color="auto"/>
        <w:left w:val="none" w:sz="0" w:space="0" w:color="auto"/>
        <w:bottom w:val="none" w:sz="0" w:space="0" w:color="auto"/>
        <w:right w:val="none" w:sz="0" w:space="0" w:color="auto"/>
      </w:divBdr>
      <w:divsChild>
        <w:div w:id="708651259">
          <w:marLeft w:val="360"/>
          <w:marRight w:val="0"/>
          <w:marTop w:val="200"/>
          <w:marBottom w:val="0"/>
          <w:divBdr>
            <w:top w:val="none" w:sz="0" w:space="0" w:color="auto"/>
            <w:left w:val="none" w:sz="0" w:space="0" w:color="auto"/>
            <w:bottom w:val="none" w:sz="0" w:space="0" w:color="auto"/>
            <w:right w:val="none" w:sz="0" w:space="0" w:color="auto"/>
          </w:divBdr>
        </w:div>
        <w:div w:id="47998171">
          <w:marLeft w:val="360"/>
          <w:marRight w:val="0"/>
          <w:marTop w:val="200"/>
          <w:marBottom w:val="0"/>
          <w:divBdr>
            <w:top w:val="none" w:sz="0" w:space="0" w:color="auto"/>
            <w:left w:val="none" w:sz="0" w:space="0" w:color="auto"/>
            <w:bottom w:val="none" w:sz="0" w:space="0" w:color="auto"/>
            <w:right w:val="none" w:sz="0" w:space="0" w:color="auto"/>
          </w:divBdr>
        </w:div>
        <w:div w:id="532618261">
          <w:marLeft w:val="360"/>
          <w:marRight w:val="0"/>
          <w:marTop w:val="200"/>
          <w:marBottom w:val="0"/>
          <w:divBdr>
            <w:top w:val="none" w:sz="0" w:space="0" w:color="auto"/>
            <w:left w:val="none" w:sz="0" w:space="0" w:color="auto"/>
            <w:bottom w:val="none" w:sz="0" w:space="0" w:color="auto"/>
            <w:right w:val="none" w:sz="0" w:space="0" w:color="auto"/>
          </w:divBdr>
        </w:div>
        <w:div w:id="875241406">
          <w:marLeft w:val="360"/>
          <w:marRight w:val="0"/>
          <w:marTop w:val="200"/>
          <w:marBottom w:val="0"/>
          <w:divBdr>
            <w:top w:val="none" w:sz="0" w:space="0" w:color="auto"/>
            <w:left w:val="none" w:sz="0" w:space="0" w:color="auto"/>
            <w:bottom w:val="none" w:sz="0" w:space="0" w:color="auto"/>
            <w:right w:val="none" w:sz="0" w:space="0" w:color="auto"/>
          </w:divBdr>
        </w:div>
        <w:div w:id="201989176">
          <w:marLeft w:val="360"/>
          <w:marRight w:val="0"/>
          <w:marTop w:val="200"/>
          <w:marBottom w:val="0"/>
          <w:divBdr>
            <w:top w:val="none" w:sz="0" w:space="0" w:color="auto"/>
            <w:left w:val="none" w:sz="0" w:space="0" w:color="auto"/>
            <w:bottom w:val="none" w:sz="0" w:space="0" w:color="auto"/>
            <w:right w:val="none" w:sz="0" w:space="0" w:color="auto"/>
          </w:divBdr>
        </w:div>
        <w:div w:id="1073553014">
          <w:marLeft w:val="360"/>
          <w:marRight w:val="0"/>
          <w:marTop w:val="200"/>
          <w:marBottom w:val="0"/>
          <w:divBdr>
            <w:top w:val="none" w:sz="0" w:space="0" w:color="auto"/>
            <w:left w:val="none" w:sz="0" w:space="0" w:color="auto"/>
            <w:bottom w:val="none" w:sz="0" w:space="0" w:color="auto"/>
            <w:right w:val="none" w:sz="0" w:space="0" w:color="auto"/>
          </w:divBdr>
        </w:div>
        <w:div w:id="1481844991">
          <w:marLeft w:val="360"/>
          <w:marRight w:val="0"/>
          <w:marTop w:val="200"/>
          <w:marBottom w:val="0"/>
          <w:divBdr>
            <w:top w:val="none" w:sz="0" w:space="0" w:color="auto"/>
            <w:left w:val="none" w:sz="0" w:space="0" w:color="auto"/>
            <w:bottom w:val="none" w:sz="0" w:space="0" w:color="auto"/>
            <w:right w:val="none" w:sz="0" w:space="0" w:color="auto"/>
          </w:divBdr>
        </w:div>
      </w:divsChild>
    </w:div>
    <w:div w:id="1927151712">
      <w:bodyDiv w:val="1"/>
      <w:marLeft w:val="0"/>
      <w:marRight w:val="0"/>
      <w:marTop w:val="0"/>
      <w:marBottom w:val="0"/>
      <w:divBdr>
        <w:top w:val="none" w:sz="0" w:space="0" w:color="auto"/>
        <w:left w:val="none" w:sz="0" w:space="0" w:color="auto"/>
        <w:bottom w:val="none" w:sz="0" w:space="0" w:color="auto"/>
        <w:right w:val="none" w:sz="0" w:space="0" w:color="auto"/>
      </w:divBdr>
      <w:divsChild>
        <w:div w:id="1205294718">
          <w:marLeft w:val="360"/>
          <w:marRight w:val="0"/>
          <w:marTop w:val="200"/>
          <w:marBottom w:val="0"/>
          <w:divBdr>
            <w:top w:val="none" w:sz="0" w:space="0" w:color="auto"/>
            <w:left w:val="none" w:sz="0" w:space="0" w:color="auto"/>
            <w:bottom w:val="none" w:sz="0" w:space="0" w:color="auto"/>
            <w:right w:val="none" w:sz="0" w:space="0" w:color="auto"/>
          </w:divBdr>
        </w:div>
        <w:div w:id="1767265322">
          <w:marLeft w:val="360"/>
          <w:marRight w:val="0"/>
          <w:marTop w:val="200"/>
          <w:marBottom w:val="0"/>
          <w:divBdr>
            <w:top w:val="none" w:sz="0" w:space="0" w:color="auto"/>
            <w:left w:val="none" w:sz="0" w:space="0" w:color="auto"/>
            <w:bottom w:val="none" w:sz="0" w:space="0" w:color="auto"/>
            <w:right w:val="none" w:sz="0" w:space="0" w:color="auto"/>
          </w:divBdr>
        </w:div>
      </w:divsChild>
    </w:div>
    <w:div w:id="2018191504">
      <w:bodyDiv w:val="1"/>
      <w:marLeft w:val="0"/>
      <w:marRight w:val="0"/>
      <w:marTop w:val="0"/>
      <w:marBottom w:val="0"/>
      <w:divBdr>
        <w:top w:val="none" w:sz="0" w:space="0" w:color="auto"/>
        <w:left w:val="none" w:sz="0" w:space="0" w:color="auto"/>
        <w:bottom w:val="none" w:sz="0" w:space="0" w:color="auto"/>
        <w:right w:val="none" w:sz="0" w:space="0" w:color="auto"/>
      </w:divBdr>
      <w:divsChild>
        <w:div w:id="1658919888">
          <w:marLeft w:val="360"/>
          <w:marRight w:val="0"/>
          <w:marTop w:val="200"/>
          <w:marBottom w:val="0"/>
          <w:divBdr>
            <w:top w:val="none" w:sz="0" w:space="0" w:color="auto"/>
            <w:left w:val="none" w:sz="0" w:space="0" w:color="auto"/>
            <w:bottom w:val="none" w:sz="0" w:space="0" w:color="auto"/>
            <w:right w:val="none" w:sz="0" w:space="0" w:color="auto"/>
          </w:divBdr>
        </w:div>
        <w:div w:id="533418913">
          <w:marLeft w:val="360"/>
          <w:marRight w:val="0"/>
          <w:marTop w:val="200"/>
          <w:marBottom w:val="0"/>
          <w:divBdr>
            <w:top w:val="none" w:sz="0" w:space="0" w:color="auto"/>
            <w:left w:val="none" w:sz="0" w:space="0" w:color="auto"/>
            <w:bottom w:val="none" w:sz="0" w:space="0" w:color="auto"/>
            <w:right w:val="none" w:sz="0" w:space="0" w:color="auto"/>
          </w:divBdr>
        </w:div>
        <w:div w:id="770247189">
          <w:marLeft w:val="360"/>
          <w:marRight w:val="0"/>
          <w:marTop w:val="200"/>
          <w:marBottom w:val="0"/>
          <w:divBdr>
            <w:top w:val="none" w:sz="0" w:space="0" w:color="auto"/>
            <w:left w:val="none" w:sz="0" w:space="0" w:color="auto"/>
            <w:bottom w:val="none" w:sz="0" w:space="0" w:color="auto"/>
            <w:right w:val="none" w:sz="0" w:space="0" w:color="auto"/>
          </w:divBdr>
        </w:div>
        <w:div w:id="1292595209">
          <w:marLeft w:val="360"/>
          <w:marRight w:val="0"/>
          <w:marTop w:val="200"/>
          <w:marBottom w:val="0"/>
          <w:divBdr>
            <w:top w:val="none" w:sz="0" w:space="0" w:color="auto"/>
            <w:left w:val="none" w:sz="0" w:space="0" w:color="auto"/>
            <w:bottom w:val="none" w:sz="0" w:space="0" w:color="auto"/>
            <w:right w:val="none" w:sz="0" w:space="0" w:color="auto"/>
          </w:divBdr>
        </w:div>
        <w:div w:id="2065983982">
          <w:marLeft w:val="360"/>
          <w:marRight w:val="0"/>
          <w:marTop w:val="200"/>
          <w:marBottom w:val="0"/>
          <w:divBdr>
            <w:top w:val="none" w:sz="0" w:space="0" w:color="auto"/>
            <w:left w:val="none" w:sz="0" w:space="0" w:color="auto"/>
            <w:bottom w:val="none" w:sz="0" w:space="0" w:color="auto"/>
            <w:right w:val="none" w:sz="0" w:space="0" w:color="auto"/>
          </w:divBdr>
        </w:div>
        <w:div w:id="683433681">
          <w:marLeft w:val="360"/>
          <w:marRight w:val="0"/>
          <w:marTop w:val="200"/>
          <w:marBottom w:val="0"/>
          <w:divBdr>
            <w:top w:val="none" w:sz="0" w:space="0" w:color="auto"/>
            <w:left w:val="none" w:sz="0" w:space="0" w:color="auto"/>
            <w:bottom w:val="none" w:sz="0" w:space="0" w:color="auto"/>
            <w:right w:val="none" w:sz="0" w:space="0" w:color="auto"/>
          </w:divBdr>
        </w:div>
        <w:div w:id="1535385315">
          <w:marLeft w:val="360"/>
          <w:marRight w:val="0"/>
          <w:marTop w:val="200"/>
          <w:marBottom w:val="0"/>
          <w:divBdr>
            <w:top w:val="none" w:sz="0" w:space="0" w:color="auto"/>
            <w:left w:val="none" w:sz="0" w:space="0" w:color="auto"/>
            <w:bottom w:val="none" w:sz="0" w:space="0" w:color="auto"/>
            <w:right w:val="none" w:sz="0" w:space="0" w:color="auto"/>
          </w:divBdr>
        </w:div>
        <w:div w:id="1570308205">
          <w:marLeft w:val="360"/>
          <w:marRight w:val="0"/>
          <w:marTop w:val="200"/>
          <w:marBottom w:val="0"/>
          <w:divBdr>
            <w:top w:val="none" w:sz="0" w:space="0" w:color="auto"/>
            <w:left w:val="none" w:sz="0" w:space="0" w:color="auto"/>
            <w:bottom w:val="none" w:sz="0" w:space="0" w:color="auto"/>
            <w:right w:val="none" w:sz="0" w:space="0" w:color="auto"/>
          </w:divBdr>
        </w:div>
        <w:div w:id="322396310">
          <w:marLeft w:val="360"/>
          <w:marRight w:val="0"/>
          <w:marTop w:val="200"/>
          <w:marBottom w:val="0"/>
          <w:divBdr>
            <w:top w:val="none" w:sz="0" w:space="0" w:color="auto"/>
            <w:left w:val="none" w:sz="0" w:space="0" w:color="auto"/>
            <w:bottom w:val="none" w:sz="0" w:space="0" w:color="auto"/>
            <w:right w:val="none" w:sz="0" w:space="0" w:color="auto"/>
          </w:divBdr>
        </w:div>
        <w:div w:id="1323434414">
          <w:marLeft w:val="360"/>
          <w:marRight w:val="0"/>
          <w:marTop w:val="200"/>
          <w:marBottom w:val="0"/>
          <w:divBdr>
            <w:top w:val="none" w:sz="0" w:space="0" w:color="auto"/>
            <w:left w:val="none" w:sz="0" w:space="0" w:color="auto"/>
            <w:bottom w:val="none" w:sz="0" w:space="0" w:color="auto"/>
            <w:right w:val="none" w:sz="0" w:space="0" w:color="auto"/>
          </w:divBdr>
        </w:div>
      </w:divsChild>
    </w:div>
    <w:div w:id="2024623557">
      <w:bodyDiv w:val="1"/>
      <w:marLeft w:val="0"/>
      <w:marRight w:val="0"/>
      <w:marTop w:val="0"/>
      <w:marBottom w:val="0"/>
      <w:divBdr>
        <w:top w:val="none" w:sz="0" w:space="0" w:color="auto"/>
        <w:left w:val="none" w:sz="0" w:space="0" w:color="auto"/>
        <w:bottom w:val="none" w:sz="0" w:space="0" w:color="auto"/>
        <w:right w:val="none" w:sz="0" w:space="0" w:color="auto"/>
      </w:divBdr>
      <w:divsChild>
        <w:div w:id="914440735">
          <w:marLeft w:val="360"/>
          <w:marRight w:val="0"/>
          <w:marTop w:val="200"/>
          <w:marBottom w:val="0"/>
          <w:divBdr>
            <w:top w:val="none" w:sz="0" w:space="0" w:color="auto"/>
            <w:left w:val="none" w:sz="0" w:space="0" w:color="auto"/>
            <w:bottom w:val="none" w:sz="0" w:space="0" w:color="auto"/>
            <w:right w:val="none" w:sz="0" w:space="0" w:color="auto"/>
          </w:divBdr>
        </w:div>
        <w:div w:id="1200704091">
          <w:marLeft w:val="360"/>
          <w:marRight w:val="0"/>
          <w:marTop w:val="200"/>
          <w:marBottom w:val="0"/>
          <w:divBdr>
            <w:top w:val="none" w:sz="0" w:space="0" w:color="auto"/>
            <w:left w:val="none" w:sz="0" w:space="0" w:color="auto"/>
            <w:bottom w:val="none" w:sz="0" w:space="0" w:color="auto"/>
            <w:right w:val="none" w:sz="0" w:space="0" w:color="auto"/>
          </w:divBdr>
        </w:div>
        <w:div w:id="1301808253">
          <w:marLeft w:val="360"/>
          <w:marRight w:val="0"/>
          <w:marTop w:val="200"/>
          <w:marBottom w:val="0"/>
          <w:divBdr>
            <w:top w:val="none" w:sz="0" w:space="0" w:color="auto"/>
            <w:left w:val="none" w:sz="0" w:space="0" w:color="auto"/>
            <w:bottom w:val="none" w:sz="0" w:space="0" w:color="auto"/>
            <w:right w:val="none" w:sz="0" w:space="0" w:color="auto"/>
          </w:divBdr>
        </w:div>
        <w:div w:id="1394547435">
          <w:marLeft w:val="360"/>
          <w:marRight w:val="0"/>
          <w:marTop w:val="200"/>
          <w:marBottom w:val="0"/>
          <w:divBdr>
            <w:top w:val="none" w:sz="0" w:space="0" w:color="auto"/>
            <w:left w:val="none" w:sz="0" w:space="0" w:color="auto"/>
            <w:bottom w:val="none" w:sz="0" w:space="0" w:color="auto"/>
            <w:right w:val="none" w:sz="0" w:space="0" w:color="auto"/>
          </w:divBdr>
        </w:div>
        <w:div w:id="1780375">
          <w:marLeft w:val="360"/>
          <w:marRight w:val="0"/>
          <w:marTop w:val="200"/>
          <w:marBottom w:val="0"/>
          <w:divBdr>
            <w:top w:val="none" w:sz="0" w:space="0" w:color="auto"/>
            <w:left w:val="none" w:sz="0" w:space="0" w:color="auto"/>
            <w:bottom w:val="none" w:sz="0" w:space="0" w:color="auto"/>
            <w:right w:val="none" w:sz="0" w:space="0" w:color="auto"/>
          </w:divBdr>
        </w:div>
        <w:div w:id="222759920">
          <w:marLeft w:val="360"/>
          <w:marRight w:val="0"/>
          <w:marTop w:val="200"/>
          <w:marBottom w:val="0"/>
          <w:divBdr>
            <w:top w:val="none" w:sz="0" w:space="0" w:color="auto"/>
            <w:left w:val="none" w:sz="0" w:space="0" w:color="auto"/>
            <w:bottom w:val="none" w:sz="0" w:space="0" w:color="auto"/>
            <w:right w:val="none" w:sz="0" w:space="0" w:color="auto"/>
          </w:divBdr>
        </w:div>
        <w:div w:id="1939873214">
          <w:marLeft w:val="360"/>
          <w:marRight w:val="0"/>
          <w:marTop w:val="200"/>
          <w:marBottom w:val="0"/>
          <w:divBdr>
            <w:top w:val="none" w:sz="0" w:space="0" w:color="auto"/>
            <w:left w:val="none" w:sz="0" w:space="0" w:color="auto"/>
            <w:bottom w:val="none" w:sz="0" w:space="0" w:color="auto"/>
            <w:right w:val="none" w:sz="0" w:space="0" w:color="auto"/>
          </w:divBdr>
        </w:div>
        <w:div w:id="455367048">
          <w:marLeft w:val="360"/>
          <w:marRight w:val="0"/>
          <w:marTop w:val="200"/>
          <w:marBottom w:val="0"/>
          <w:divBdr>
            <w:top w:val="none" w:sz="0" w:space="0" w:color="auto"/>
            <w:left w:val="none" w:sz="0" w:space="0" w:color="auto"/>
            <w:bottom w:val="none" w:sz="0" w:space="0" w:color="auto"/>
            <w:right w:val="none" w:sz="0" w:space="0" w:color="auto"/>
          </w:divBdr>
        </w:div>
        <w:div w:id="1432319114">
          <w:marLeft w:val="360"/>
          <w:marRight w:val="0"/>
          <w:marTop w:val="200"/>
          <w:marBottom w:val="0"/>
          <w:divBdr>
            <w:top w:val="none" w:sz="0" w:space="0" w:color="auto"/>
            <w:left w:val="none" w:sz="0" w:space="0" w:color="auto"/>
            <w:bottom w:val="none" w:sz="0" w:space="0" w:color="auto"/>
            <w:right w:val="none" w:sz="0" w:space="0" w:color="auto"/>
          </w:divBdr>
        </w:div>
        <w:div w:id="781073952">
          <w:marLeft w:val="360"/>
          <w:marRight w:val="0"/>
          <w:marTop w:val="200"/>
          <w:marBottom w:val="0"/>
          <w:divBdr>
            <w:top w:val="none" w:sz="0" w:space="0" w:color="auto"/>
            <w:left w:val="none" w:sz="0" w:space="0" w:color="auto"/>
            <w:bottom w:val="none" w:sz="0" w:space="0" w:color="auto"/>
            <w:right w:val="none" w:sz="0" w:space="0" w:color="auto"/>
          </w:divBdr>
        </w:div>
      </w:divsChild>
    </w:div>
    <w:div w:id="2032607267">
      <w:bodyDiv w:val="1"/>
      <w:marLeft w:val="0"/>
      <w:marRight w:val="0"/>
      <w:marTop w:val="0"/>
      <w:marBottom w:val="0"/>
      <w:divBdr>
        <w:top w:val="none" w:sz="0" w:space="0" w:color="auto"/>
        <w:left w:val="none" w:sz="0" w:space="0" w:color="auto"/>
        <w:bottom w:val="none" w:sz="0" w:space="0" w:color="auto"/>
        <w:right w:val="none" w:sz="0" w:space="0" w:color="auto"/>
      </w:divBdr>
      <w:divsChild>
        <w:div w:id="2091542903">
          <w:marLeft w:val="360"/>
          <w:marRight w:val="0"/>
          <w:marTop w:val="200"/>
          <w:marBottom w:val="0"/>
          <w:divBdr>
            <w:top w:val="none" w:sz="0" w:space="0" w:color="auto"/>
            <w:left w:val="none" w:sz="0" w:space="0" w:color="auto"/>
            <w:bottom w:val="none" w:sz="0" w:space="0" w:color="auto"/>
            <w:right w:val="none" w:sz="0" w:space="0" w:color="auto"/>
          </w:divBdr>
        </w:div>
        <w:div w:id="882056883">
          <w:marLeft w:val="360"/>
          <w:marRight w:val="0"/>
          <w:marTop w:val="200"/>
          <w:marBottom w:val="0"/>
          <w:divBdr>
            <w:top w:val="none" w:sz="0" w:space="0" w:color="auto"/>
            <w:left w:val="none" w:sz="0" w:space="0" w:color="auto"/>
            <w:bottom w:val="none" w:sz="0" w:space="0" w:color="auto"/>
            <w:right w:val="none" w:sz="0" w:space="0" w:color="auto"/>
          </w:divBdr>
        </w:div>
        <w:div w:id="5005091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C4FD809-8558-416B-AF2F-56A1993C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Pages>
  <Words>1857</Words>
  <Characters>11316</Characters>
  <Application>Microsoft Office Word</Application>
  <DocSecurity>0</DocSecurity>
  <Lines>240</Lines>
  <Paragraphs>185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141</cp:revision>
  <dcterms:created xsi:type="dcterms:W3CDTF">2020-05-15T14:30:00Z</dcterms:created>
  <dcterms:modified xsi:type="dcterms:W3CDTF">2020-05-17T19:09:00Z</dcterms:modified>
</cp:coreProperties>
</file>