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B746A" w14:textId="77777777" w:rsidR="00456E8C" w:rsidRDefault="00456E8C" w:rsidP="00456E8C"/>
    <w:p w14:paraId="5F1DC944" w14:textId="77777777" w:rsidR="00456E8C" w:rsidRDefault="00456E8C" w:rsidP="00456E8C"/>
    <w:p w14:paraId="14BF2FD7" w14:textId="77777777" w:rsidR="00456E8C" w:rsidRDefault="00456E8C" w:rsidP="00456E8C"/>
    <w:p w14:paraId="059B016F" w14:textId="77777777" w:rsidR="00456E8C" w:rsidRDefault="00456E8C" w:rsidP="00456E8C">
      <w:bookmarkStart w:id="0" w:name="_GoBack"/>
      <w:bookmarkEnd w:id="0"/>
    </w:p>
    <w:p w14:paraId="5930C8E7" w14:textId="56C84A8D" w:rsidR="00456E8C" w:rsidRPr="00A77BB1" w:rsidRDefault="000B2490" w:rsidP="00A77BB1">
      <w:pPr>
        <w:jc w:val="center"/>
        <w:rPr>
          <w:b/>
          <w:bCs/>
        </w:rPr>
      </w:pPr>
      <w:r>
        <w:rPr>
          <w:b/>
          <w:bCs/>
        </w:rPr>
        <w:t>Portafolio</w:t>
      </w:r>
      <w:r w:rsidR="00456E8C" w:rsidRPr="00A77BB1">
        <w:rPr>
          <w:b/>
          <w:bCs/>
        </w:rPr>
        <w:t>:</w:t>
      </w:r>
    </w:p>
    <w:p w14:paraId="2692A6E3" w14:textId="24FD7E4E" w:rsidR="00456E8C" w:rsidRPr="00A77BB1" w:rsidRDefault="000B2490" w:rsidP="00A77BB1">
      <w:pPr>
        <w:jc w:val="center"/>
        <w:rPr>
          <w:b/>
          <w:bCs/>
        </w:rPr>
      </w:pPr>
      <w:proofErr w:type="spellStart"/>
      <w:r>
        <w:rPr>
          <w:b/>
          <w:bCs/>
        </w:rPr>
        <w:t>EasyShop</w:t>
      </w:r>
      <w:proofErr w:type="spellEnd"/>
    </w:p>
    <w:p w14:paraId="631928B5" w14:textId="77777777" w:rsidR="00456E8C" w:rsidRDefault="00456E8C" w:rsidP="00456E8C"/>
    <w:p w14:paraId="7E42FF63" w14:textId="77777777" w:rsidR="00456E8C" w:rsidRDefault="00456E8C" w:rsidP="00456E8C"/>
    <w:tbl>
      <w:tblPr>
        <w:tblStyle w:val="Tablaconcuadrcula"/>
        <w:tblW w:w="4366" w:type="dxa"/>
        <w:tblInd w:w="3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095"/>
      </w:tblGrid>
      <w:tr w:rsidR="00456E8C" w14:paraId="1DDFC12E" w14:textId="77777777" w:rsidTr="00456E8C">
        <w:tc>
          <w:tcPr>
            <w:tcW w:w="2271" w:type="dxa"/>
          </w:tcPr>
          <w:p w14:paraId="6A7E58BC" w14:textId="2F988446" w:rsidR="00456E8C" w:rsidRDefault="00456E8C" w:rsidP="00456E8C">
            <w:r>
              <w:t>Asignatura:</w:t>
            </w:r>
          </w:p>
        </w:tc>
        <w:tc>
          <w:tcPr>
            <w:tcW w:w="2095" w:type="dxa"/>
          </w:tcPr>
          <w:p w14:paraId="0C1F0A6D" w14:textId="3CED7F81" w:rsidR="00456E8C" w:rsidRDefault="00F500C4" w:rsidP="00456E8C">
            <w:r>
              <w:t>Base de datos II</w:t>
            </w:r>
          </w:p>
        </w:tc>
      </w:tr>
      <w:tr w:rsidR="00456E8C" w14:paraId="4FFA2A8E" w14:textId="77777777" w:rsidTr="00456E8C">
        <w:tc>
          <w:tcPr>
            <w:tcW w:w="2271" w:type="dxa"/>
          </w:tcPr>
          <w:p w14:paraId="3787D71E" w14:textId="16B8E6C2" w:rsidR="00456E8C" w:rsidRDefault="00456E8C" w:rsidP="00456E8C">
            <w:r>
              <w:t>Integrantes:</w:t>
            </w:r>
          </w:p>
        </w:tc>
        <w:tc>
          <w:tcPr>
            <w:tcW w:w="2095" w:type="dxa"/>
          </w:tcPr>
          <w:p w14:paraId="17B5F034" w14:textId="44A1821D" w:rsidR="00456E8C" w:rsidRDefault="000B2490" w:rsidP="00456E8C">
            <w:r>
              <w:t>Ignacio Arancibia</w:t>
            </w:r>
          </w:p>
          <w:p w14:paraId="6D711A91" w14:textId="77777777" w:rsidR="00456E8C" w:rsidRDefault="000B2490" w:rsidP="00456E8C">
            <w:r>
              <w:t xml:space="preserve">Sebastián </w:t>
            </w:r>
            <w:proofErr w:type="spellStart"/>
            <w:r>
              <w:t>Cofré</w:t>
            </w:r>
            <w:proofErr w:type="spellEnd"/>
          </w:p>
          <w:p w14:paraId="7154742F" w14:textId="6CF7E619" w:rsidR="000B2490" w:rsidRDefault="000B2490" w:rsidP="00456E8C">
            <w:r>
              <w:t>Eduardo Silva</w:t>
            </w:r>
          </w:p>
        </w:tc>
      </w:tr>
      <w:tr w:rsidR="00456E8C" w14:paraId="6A53C5D4" w14:textId="77777777" w:rsidTr="00456E8C">
        <w:tc>
          <w:tcPr>
            <w:tcW w:w="2271" w:type="dxa"/>
          </w:tcPr>
          <w:p w14:paraId="741587EC" w14:textId="11F05EDE" w:rsidR="00456E8C" w:rsidRDefault="000B2490" w:rsidP="00456E8C">
            <w:r>
              <w:t>Profesor</w:t>
            </w:r>
            <w:r w:rsidR="00456E8C">
              <w:t>:</w:t>
            </w:r>
          </w:p>
        </w:tc>
        <w:tc>
          <w:tcPr>
            <w:tcW w:w="2095" w:type="dxa"/>
          </w:tcPr>
          <w:p w14:paraId="76565DB5" w14:textId="0FC73B96" w:rsidR="00456E8C" w:rsidRDefault="000B2490" w:rsidP="00456E8C">
            <w:r>
              <w:t>José Sandoval</w:t>
            </w:r>
          </w:p>
          <w:p w14:paraId="790C5CDF" w14:textId="7D434736" w:rsidR="00456E8C" w:rsidRDefault="00456E8C" w:rsidP="00456E8C"/>
        </w:tc>
      </w:tr>
      <w:tr w:rsidR="00456E8C" w14:paraId="4B3F37AF" w14:textId="77777777" w:rsidTr="00456E8C">
        <w:tc>
          <w:tcPr>
            <w:tcW w:w="2271" w:type="dxa"/>
          </w:tcPr>
          <w:p w14:paraId="513B9822" w14:textId="77777777" w:rsidR="00456E8C" w:rsidRDefault="00456E8C" w:rsidP="00456E8C"/>
        </w:tc>
        <w:tc>
          <w:tcPr>
            <w:tcW w:w="2095" w:type="dxa"/>
          </w:tcPr>
          <w:p w14:paraId="764835A7" w14:textId="77777777" w:rsidR="00456E8C" w:rsidRDefault="00456E8C" w:rsidP="00456E8C"/>
        </w:tc>
      </w:tr>
    </w:tbl>
    <w:p w14:paraId="76523F0B" w14:textId="77777777" w:rsidR="00456E8C" w:rsidRDefault="00456E8C" w:rsidP="00456E8C">
      <w:r>
        <w:br w:type="page"/>
      </w:r>
    </w:p>
    <w:p w14:paraId="63945483" w14:textId="7F440209" w:rsidR="00A432DB" w:rsidRDefault="00A432DB" w:rsidP="00A432DB">
      <w:pPr>
        <w:jc w:val="center"/>
        <w:rPr>
          <w:b/>
          <w:bCs/>
        </w:rPr>
      </w:pPr>
      <w:r>
        <w:rPr>
          <w:b/>
          <w:bCs/>
        </w:rPr>
        <w:lastRenderedPageBreak/>
        <w:t>Descripción del tema</w:t>
      </w:r>
    </w:p>
    <w:p w14:paraId="09B094D4" w14:textId="548138BC" w:rsidR="00A432DB" w:rsidRDefault="00A432DB" w:rsidP="00C96B53">
      <w:pPr>
        <w:rPr>
          <w:bCs/>
        </w:rPr>
      </w:pPr>
      <w:proofErr w:type="spellStart"/>
      <w:r>
        <w:rPr>
          <w:bCs/>
        </w:rPr>
        <w:t>EasyShop</w:t>
      </w:r>
      <w:proofErr w:type="spellEnd"/>
      <w:r>
        <w:rPr>
          <w:bCs/>
        </w:rPr>
        <w:t xml:space="preserve"> es un proyecto enfocado en apoyar y ayudar a un negocio de mercado como lo son los </w:t>
      </w:r>
      <w:proofErr w:type="spellStart"/>
      <w:r>
        <w:rPr>
          <w:bCs/>
        </w:rPr>
        <w:t>minimarkets</w:t>
      </w:r>
      <w:proofErr w:type="spellEnd"/>
      <w:r>
        <w:rPr>
          <w:bCs/>
        </w:rPr>
        <w:t>. Actualmente la gestión efectiva de estos negocios pueden marcar la diferencia entre un mercado próspero y uno deficiente, con el aumento de volumen de datos generados en las operaciones diarias de estos m</w:t>
      </w:r>
      <w:r w:rsidR="00C96B53">
        <w:rPr>
          <w:bCs/>
        </w:rPr>
        <w:t xml:space="preserve">ercados </w:t>
      </w:r>
      <w:r>
        <w:rPr>
          <w:bCs/>
        </w:rPr>
        <w:t xml:space="preserve">es vital el uso de un sistema de almacenamiento flexible, escalable y </w:t>
      </w:r>
      <w:r>
        <w:rPr>
          <w:bCs/>
        </w:rPr>
        <w:t>de buen rendimiento</w:t>
      </w:r>
      <w:r w:rsidR="00C96B53">
        <w:rPr>
          <w:bCs/>
        </w:rPr>
        <w:t xml:space="preserve">. Para cooperar con los ya mencionados </w:t>
      </w:r>
      <w:proofErr w:type="spellStart"/>
      <w:r w:rsidR="00C96B53">
        <w:rPr>
          <w:bCs/>
        </w:rPr>
        <w:t>minimarkets</w:t>
      </w:r>
      <w:proofErr w:type="spellEnd"/>
      <w:r w:rsidR="00C96B53">
        <w:rPr>
          <w:bCs/>
        </w:rPr>
        <w:t xml:space="preserve"> se decidió implementar un sistema de bases de datos </w:t>
      </w:r>
      <w:proofErr w:type="spellStart"/>
      <w:r w:rsidR="00C96B53">
        <w:rPr>
          <w:bCs/>
        </w:rPr>
        <w:t>NoSQL</w:t>
      </w:r>
      <w:proofErr w:type="spellEnd"/>
      <w:r w:rsidR="00C96B53">
        <w:rPr>
          <w:bCs/>
        </w:rPr>
        <w:t xml:space="preserve"> como una solución para cubrir este tipo de necesidades.</w:t>
      </w:r>
    </w:p>
    <w:p w14:paraId="7C6A73B6" w14:textId="427D10A5" w:rsidR="00C96B53" w:rsidRPr="00A432DB" w:rsidRDefault="00C96B53" w:rsidP="00C96B53">
      <w:pPr>
        <w:rPr>
          <w:bCs/>
        </w:rPr>
        <w:sectPr w:rsidR="00C96B53" w:rsidRPr="00A432DB" w:rsidSect="00F500C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18" w:right="1985" w:bottom="1418" w:left="1985" w:header="709" w:footer="709" w:gutter="0"/>
          <w:cols w:space="708"/>
          <w:docGrid w:linePitch="360"/>
        </w:sectPr>
      </w:pPr>
      <w:r>
        <w:rPr>
          <w:bCs/>
        </w:rPr>
        <w:t>El proyecto busca inicialmente apoyar a las tiendas con una gestión eficiente del inventario, realizar transacciones a tiempo real y simplificar la integración de aplicaciones modernas dirigidas al cliente.</w:t>
      </w:r>
    </w:p>
    <w:p w14:paraId="01D341CB" w14:textId="77777777" w:rsidR="00C96B53" w:rsidRDefault="00C96B53" w:rsidP="00C96B53">
      <w:pPr>
        <w:pStyle w:val="Ttulo1"/>
        <w:numPr>
          <w:ilvl w:val="0"/>
          <w:numId w:val="0"/>
        </w:numPr>
      </w:pPr>
      <w:r>
        <w:lastRenderedPageBreak/>
        <w:t xml:space="preserve">Justificación de uso base de datos </w:t>
      </w:r>
      <w:proofErr w:type="spellStart"/>
      <w:r>
        <w:t>NoSQL</w:t>
      </w:r>
      <w:proofErr w:type="spellEnd"/>
    </w:p>
    <w:p w14:paraId="562398EB" w14:textId="78644BD0" w:rsidR="00A77BB1" w:rsidRDefault="00A77BB1">
      <w:pPr>
        <w:spacing w:before="0" w:line="259" w:lineRule="auto"/>
        <w:jc w:val="left"/>
      </w:pPr>
    </w:p>
    <w:p w14:paraId="3ABD6C90" w14:textId="07CDD5C7" w:rsidR="00C96B53" w:rsidRDefault="00C96B53">
      <w:pPr>
        <w:spacing w:before="0" w:line="259" w:lineRule="auto"/>
        <w:jc w:val="left"/>
      </w:pPr>
      <w:r>
        <w:t xml:space="preserve">Como ya se mencionó anteriormente lo que se busca con este prototipo es apoyar en distintos aspectos a las tiendas </w:t>
      </w:r>
      <w:proofErr w:type="spellStart"/>
      <w:r>
        <w:t>minimercados</w:t>
      </w:r>
      <w:proofErr w:type="spellEnd"/>
      <w:r>
        <w:t xml:space="preserve"> por ello, las justificaciones para usar este tipo de bases de datos fueron las siguientes:</w:t>
      </w:r>
    </w:p>
    <w:p w14:paraId="7E8ED994" w14:textId="5FCCCE57" w:rsidR="00C96B53" w:rsidRDefault="00C96B53">
      <w:pPr>
        <w:spacing w:before="0" w:line="259" w:lineRule="auto"/>
        <w:jc w:val="left"/>
      </w:pPr>
      <w:r>
        <w:t>Escalabilidad, debido al gran volumen de datos manejados por estas tiendas. Pensado también en la expansión de negocio.</w:t>
      </w:r>
    </w:p>
    <w:p w14:paraId="5C3E5EEF" w14:textId="692C440F" w:rsidR="00C96B53" w:rsidRDefault="00C96B53">
      <w:pPr>
        <w:spacing w:before="0" w:line="259" w:lineRule="auto"/>
        <w:jc w:val="left"/>
      </w:pPr>
      <w:r>
        <w:t>Flexibilidad de datos, al poseer distintos tipos de información que no siguen un esquema fijo el poder almacenar datos no estructurados y estructurados sin tener que rediseñar toda la base de datos es esencial.</w:t>
      </w:r>
    </w:p>
    <w:p w14:paraId="305FE04A" w14:textId="628D3975" w:rsidR="00C96B53" w:rsidRDefault="00C96B53">
      <w:pPr>
        <w:spacing w:before="0" w:line="259" w:lineRule="auto"/>
        <w:jc w:val="left"/>
      </w:pPr>
      <w:r>
        <w:t xml:space="preserve">Alto rendimiento, la mayoría de bases de datos </w:t>
      </w:r>
      <w:proofErr w:type="spellStart"/>
      <w:r>
        <w:t>NoSQL</w:t>
      </w:r>
      <w:proofErr w:type="spellEnd"/>
      <w:r>
        <w:t xml:space="preserve"> están diseñadas para un alto rendimiento, esto refiriéndose a un uso ininterrumpido por parte del administrador y el usuario.</w:t>
      </w:r>
    </w:p>
    <w:p w14:paraId="6F065F91" w14:textId="2717B79F" w:rsidR="00C96B53" w:rsidRDefault="00C96B53">
      <w:pPr>
        <w:spacing w:before="0" w:line="259" w:lineRule="auto"/>
        <w:jc w:val="left"/>
      </w:pPr>
      <w:r>
        <w:t>Facilidad de integración, para integrar sistemas modernos si esto es requerido por el cliente, tener acceso a la nube, etc.</w:t>
      </w:r>
    </w:p>
    <w:p w14:paraId="48AB1240" w14:textId="116A1E14" w:rsidR="00D929D0" w:rsidRDefault="00D929D0" w:rsidP="00D929D0">
      <w:pPr>
        <w:pStyle w:val="Ttulo1"/>
        <w:numPr>
          <w:ilvl w:val="0"/>
          <w:numId w:val="0"/>
        </w:numPr>
        <w:jc w:val="both"/>
        <w:rPr>
          <w:rFonts w:eastAsiaTheme="minorHAnsi"/>
          <w:b w:val="0"/>
          <w:bCs w:val="0"/>
        </w:rPr>
      </w:pPr>
    </w:p>
    <w:p w14:paraId="2F10AF39" w14:textId="77777777" w:rsidR="00D929D0" w:rsidRDefault="00D929D0" w:rsidP="00D929D0"/>
    <w:p w14:paraId="2E1EDBE6" w14:textId="77777777" w:rsidR="00D929D0" w:rsidRDefault="00D929D0" w:rsidP="00D929D0"/>
    <w:p w14:paraId="70E6D740" w14:textId="77777777" w:rsidR="00D929D0" w:rsidRDefault="00D929D0" w:rsidP="00D929D0"/>
    <w:p w14:paraId="62DCA424" w14:textId="77777777" w:rsidR="00D929D0" w:rsidRDefault="00D929D0" w:rsidP="00D929D0"/>
    <w:p w14:paraId="4591D684" w14:textId="77777777" w:rsidR="00D929D0" w:rsidRDefault="00D929D0" w:rsidP="00D929D0"/>
    <w:p w14:paraId="06DF4CD7" w14:textId="77777777" w:rsidR="00D929D0" w:rsidRDefault="00D929D0" w:rsidP="00D929D0"/>
    <w:p w14:paraId="3F938123" w14:textId="77777777" w:rsidR="00D929D0" w:rsidRDefault="00D929D0" w:rsidP="00D929D0"/>
    <w:p w14:paraId="31466F44" w14:textId="3A6D6C11" w:rsidR="00D929D0" w:rsidRDefault="00D929D0" w:rsidP="00D929D0"/>
    <w:p w14:paraId="52849CA8" w14:textId="024181E1" w:rsidR="00D929D0" w:rsidRDefault="00D929D0" w:rsidP="00D929D0">
      <w:pPr>
        <w:pStyle w:val="Ttulo1"/>
        <w:numPr>
          <w:ilvl w:val="0"/>
          <w:numId w:val="0"/>
        </w:numPr>
      </w:pPr>
      <w:r>
        <w:lastRenderedPageBreak/>
        <w:t>Roles de cada participante</w:t>
      </w:r>
    </w:p>
    <w:p w14:paraId="2EC0E27A" w14:textId="77777777" w:rsidR="00D929D0" w:rsidRPr="00D929D0" w:rsidRDefault="00D929D0" w:rsidP="00D929D0"/>
    <w:p w14:paraId="38BD380A" w14:textId="704E3452" w:rsidR="00D929D0" w:rsidRDefault="00D929D0" w:rsidP="00D929D0">
      <w:pPr>
        <w:pStyle w:val="Prrafodelista"/>
        <w:numPr>
          <w:ilvl w:val="0"/>
          <w:numId w:val="2"/>
        </w:numPr>
      </w:pPr>
      <w:r>
        <w:t xml:space="preserve">Desarrollador </w:t>
      </w:r>
      <w:proofErr w:type="spellStart"/>
      <w:r>
        <w:t>Backend</w:t>
      </w:r>
      <w:proofErr w:type="spellEnd"/>
      <w:r>
        <w:t>: ¿?</w:t>
      </w:r>
    </w:p>
    <w:p w14:paraId="033A1438" w14:textId="77777777" w:rsidR="00D929D0" w:rsidRDefault="00D929D0" w:rsidP="00D929D0">
      <w:pPr>
        <w:pStyle w:val="Prrafodelista"/>
      </w:pPr>
    </w:p>
    <w:p w14:paraId="23D2893C" w14:textId="67DE2212" w:rsidR="00D929D0" w:rsidRDefault="00D929D0" w:rsidP="00D929D0">
      <w:pPr>
        <w:pStyle w:val="Prrafodelista"/>
        <w:numPr>
          <w:ilvl w:val="0"/>
          <w:numId w:val="2"/>
        </w:numPr>
      </w:pPr>
      <w:r>
        <w:t>Diseñador de Base de Datos: ¿?</w:t>
      </w:r>
    </w:p>
    <w:p w14:paraId="2C9B1FEA" w14:textId="77777777" w:rsidR="00D929D0" w:rsidRDefault="00D929D0" w:rsidP="00D929D0">
      <w:pPr>
        <w:pStyle w:val="Prrafodelista"/>
      </w:pPr>
    </w:p>
    <w:p w14:paraId="1051E08D" w14:textId="611E142C" w:rsidR="00D929D0" w:rsidRPr="00D929D0" w:rsidRDefault="00D929D0" w:rsidP="00D929D0">
      <w:pPr>
        <w:pStyle w:val="Prrafodelista"/>
        <w:numPr>
          <w:ilvl w:val="0"/>
          <w:numId w:val="2"/>
        </w:numPr>
      </w:pPr>
      <w:r>
        <w:t>Analista de Requerimientos: ¿?</w:t>
      </w:r>
    </w:p>
    <w:p w14:paraId="74A3BD88" w14:textId="77777777" w:rsidR="00D929D0" w:rsidRDefault="00D929D0">
      <w:pPr>
        <w:spacing w:before="0" w:line="259" w:lineRule="auto"/>
        <w:jc w:val="left"/>
      </w:pPr>
    </w:p>
    <w:p w14:paraId="6523BD08" w14:textId="77777777" w:rsidR="00C96B53" w:rsidRDefault="00C96B53">
      <w:pPr>
        <w:spacing w:before="0" w:line="259" w:lineRule="auto"/>
        <w:jc w:val="left"/>
      </w:pPr>
    </w:p>
    <w:p w14:paraId="72F0BB5D" w14:textId="77777777" w:rsidR="00C96B53" w:rsidRDefault="00C96B53">
      <w:pPr>
        <w:spacing w:before="0" w:line="259" w:lineRule="auto"/>
        <w:jc w:val="left"/>
      </w:pPr>
    </w:p>
    <w:sectPr w:rsidR="00C96B53" w:rsidSect="00D929D0">
      <w:headerReference w:type="default" r:id="rId15"/>
      <w:footerReference w:type="default" r:id="rId16"/>
      <w:pgSz w:w="12240" w:h="15840"/>
      <w:pgMar w:top="1418" w:right="1985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89AA3" w14:textId="77777777" w:rsidR="00331BD4" w:rsidRDefault="00331BD4" w:rsidP="00456E8C">
      <w:r>
        <w:separator/>
      </w:r>
    </w:p>
  </w:endnote>
  <w:endnote w:type="continuationSeparator" w:id="0">
    <w:p w14:paraId="08CD8E2C" w14:textId="77777777" w:rsidR="00331BD4" w:rsidRDefault="00331BD4" w:rsidP="00456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0624616"/>
      <w:docPartObj>
        <w:docPartGallery w:val="Page Numbers (Bottom of Page)"/>
        <w:docPartUnique/>
      </w:docPartObj>
    </w:sdtPr>
    <w:sdtContent>
      <w:p w14:paraId="5C109170" w14:textId="77777777" w:rsidR="00A432DB" w:rsidRDefault="00A432DB">
        <w:pPr>
          <w:pStyle w:val="Piedepgina"/>
          <w:jc w:val="right"/>
        </w:pPr>
      </w:p>
    </w:sdtContent>
  </w:sdt>
  <w:p w14:paraId="02A86F00" w14:textId="77777777" w:rsidR="00A432DB" w:rsidRDefault="00A432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318A1" w14:textId="77777777" w:rsidR="00A432DB" w:rsidRDefault="00A432DB">
    <w:pPr>
      <w:pStyle w:val="Piedepgina"/>
      <w:jc w:val="right"/>
    </w:pPr>
  </w:p>
  <w:p w14:paraId="32A4BDF1" w14:textId="77777777" w:rsidR="00A432DB" w:rsidRDefault="00A432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404594"/>
      <w:docPartObj>
        <w:docPartGallery w:val="Page Numbers (Bottom of Page)"/>
        <w:docPartUnique/>
      </w:docPartObj>
    </w:sdtPr>
    <w:sdtEndPr/>
    <w:sdtContent>
      <w:p w14:paraId="0905795D" w14:textId="3A5D8802" w:rsidR="00A77BB1" w:rsidRDefault="00A77B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9D0" w:rsidRPr="00D929D0">
          <w:rPr>
            <w:noProof/>
            <w:lang w:val="es-ES"/>
          </w:rPr>
          <w:t>2</w:t>
        </w:r>
        <w:r>
          <w:fldChar w:fldCharType="end"/>
        </w:r>
      </w:p>
    </w:sdtContent>
  </w:sdt>
  <w:p w14:paraId="23F7D195" w14:textId="77777777" w:rsidR="00A77BB1" w:rsidRDefault="00A77B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C0D57" w14:textId="77777777" w:rsidR="00331BD4" w:rsidRDefault="00331BD4" w:rsidP="00456E8C">
      <w:r>
        <w:separator/>
      </w:r>
    </w:p>
  </w:footnote>
  <w:footnote w:type="continuationSeparator" w:id="0">
    <w:p w14:paraId="34F21292" w14:textId="77777777" w:rsidR="00331BD4" w:rsidRDefault="00331BD4" w:rsidP="00456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6"/>
      <w:gridCol w:w="6134"/>
    </w:tblGrid>
    <w:tr w:rsidR="00A432DB" w14:paraId="0FB98D30" w14:textId="77777777" w:rsidTr="0063137F">
      <w:tc>
        <w:tcPr>
          <w:tcW w:w="2122" w:type="dxa"/>
          <w:vAlign w:val="center"/>
        </w:tcPr>
        <w:p w14:paraId="564A4F4C" w14:textId="77777777" w:rsidR="00A432DB" w:rsidRDefault="00A432DB" w:rsidP="00456E8C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2620719F" wp14:editId="45B3BA9A">
                <wp:extent cx="1212850" cy="718178"/>
                <wp:effectExtent l="0" t="0" r="6350" b="0"/>
                <wp:docPr id="22" name="Imagen 22" descr="Imagen que contiene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autonoma_masU-colo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333" cy="732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8" w:type="dxa"/>
          <w:vAlign w:val="center"/>
        </w:tcPr>
        <w:p w14:paraId="7BD0FEFB" w14:textId="77777777" w:rsidR="00A432DB" w:rsidRDefault="00A432DB" w:rsidP="00283DBE">
          <w:pPr>
            <w:pStyle w:val="Encabezado"/>
            <w:spacing w:before="0"/>
          </w:pPr>
          <w:r>
            <w:t>Facultad de Ingeniería</w:t>
          </w:r>
        </w:p>
        <w:p w14:paraId="1BD2E45D" w14:textId="77777777" w:rsidR="00A432DB" w:rsidRDefault="00A432DB" w:rsidP="00283DBE">
          <w:pPr>
            <w:pStyle w:val="Encabezado"/>
            <w:spacing w:before="0"/>
          </w:pPr>
          <w:r>
            <w:t>Ingeniería Civil Informática</w:t>
          </w:r>
        </w:p>
        <w:p w14:paraId="048F7CF6" w14:textId="77777777" w:rsidR="00A432DB" w:rsidRDefault="00A432DB" w:rsidP="00283DBE">
          <w:pPr>
            <w:pStyle w:val="Encabezado"/>
            <w:spacing w:before="0"/>
          </w:pPr>
          <w:r>
            <w:t>Universidad Autónoma de Chile</w:t>
          </w:r>
        </w:p>
      </w:tc>
    </w:tr>
  </w:tbl>
  <w:p w14:paraId="5C6A172B" w14:textId="77777777" w:rsidR="00A432DB" w:rsidRDefault="00A432DB" w:rsidP="00456E8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6"/>
      <w:gridCol w:w="6134"/>
    </w:tblGrid>
    <w:tr w:rsidR="00A432DB" w14:paraId="7692EB8C" w14:textId="77777777" w:rsidTr="0063137F">
      <w:tc>
        <w:tcPr>
          <w:tcW w:w="2122" w:type="dxa"/>
          <w:vAlign w:val="center"/>
        </w:tcPr>
        <w:p w14:paraId="12F062F4" w14:textId="77777777" w:rsidR="00A432DB" w:rsidRDefault="00A432DB" w:rsidP="00283DBE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1B0A779F" wp14:editId="7B9BC1C9">
                <wp:extent cx="1212850" cy="718178"/>
                <wp:effectExtent l="0" t="0" r="6350" b="0"/>
                <wp:docPr id="23" name="Imagen 23" descr="Imagen que contiene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autonoma_masU-colo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333" cy="732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8" w:type="dxa"/>
          <w:vAlign w:val="center"/>
        </w:tcPr>
        <w:p w14:paraId="2B10ED67" w14:textId="77777777" w:rsidR="00A432DB" w:rsidRDefault="00A432DB" w:rsidP="00283DBE">
          <w:pPr>
            <w:pStyle w:val="Encabezado"/>
            <w:spacing w:before="0"/>
          </w:pPr>
          <w:r>
            <w:t>Facultad de Ingeniería</w:t>
          </w:r>
        </w:p>
        <w:p w14:paraId="43705C30" w14:textId="77777777" w:rsidR="00A432DB" w:rsidRDefault="00A432DB" w:rsidP="00283DBE">
          <w:pPr>
            <w:pStyle w:val="Encabezado"/>
            <w:spacing w:before="0"/>
          </w:pPr>
          <w:r>
            <w:t>Ingeniería Civil Informática</w:t>
          </w:r>
        </w:p>
        <w:p w14:paraId="488D7A20" w14:textId="77777777" w:rsidR="00A432DB" w:rsidRDefault="00A432DB" w:rsidP="00283DBE">
          <w:pPr>
            <w:pStyle w:val="Encabezado"/>
            <w:spacing w:before="0"/>
          </w:pPr>
          <w:r>
            <w:t>Universidad Autónoma de Chile</w:t>
          </w:r>
        </w:p>
      </w:tc>
    </w:tr>
  </w:tbl>
  <w:p w14:paraId="7D635676" w14:textId="77777777" w:rsidR="00A432DB" w:rsidRDefault="00A432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6"/>
      <w:gridCol w:w="6134"/>
    </w:tblGrid>
    <w:tr w:rsidR="00456E8C" w14:paraId="592517C4" w14:textId="77777777" w:rsidTr="0063137F">
      <w:tc>
        <w:tcPr>
          <w:tcW w:w="2122" w:type="dxa"/>
          <w:vAlign w:val="center"/>
        </w:tcPr>
        <w:p w14:paraId="58DA3C95" w14:textId="77777777" w:rsidR="00456E8C" w:rsidRDefault="00456E8C" w:rsidP="00456E8C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48202E38" wp14:editId="1599ED4B">
                <wp:extent cx="1212850" cy="718178"/>
                <wp:effectExtent l="0" t="0" r="6350" b="0"/>
                <wp:docPr id="2" name="Imagen 2" descr="Imagen que contiene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autonoma_masU-colo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333" cy="732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8" w:type="dxa"/>
          <w:vAlign w:val="center"/>
        </w:tcPr>
        <w:p w14:paraId="4752F7DF" w14:textId="77777777" w:rsidR="00456E8C" w:rsidRDefault="00456E8C" w:rsidP="00283DBE">
          <w:pPr>
            <w:pStyle w:val="Encabezado"/>
            <w:spacing w:before="0"/>
          </w:pPr>
          <w:r>
            <w:t>Facultad de Ingeniería</w:t>
          </w:r>
        </w:p>
        <w:p w14:paraId="54FBF463" w14:textId="35FC7C0D" w:rsidR="00456E8C" w:rsidRDefault="00456E8C" w:rsidP="00283DBE">
          <w:pPr>
            <w:pStyle w:val="Encabezado"/>
            <w:spacing w:before="0"/>
          </w:pPr>
          <w:r>
            <w:t xml:space="preserve">Ingeniería Civil </w:t>
          </w:r>
          <w:r w:rsidR="00D929D0">
            <w:t>Informática</w:t>
          </w:r>
        </w:p>
        <w:p w14:paraId="60DB53A7" w14:textId="77777777" w:rsidR="00456E8C" w:rsidRDefault="00456E8C" w:rsidP="00283DBE">
          <w:pPr>
            <w:pStyle w:val="Encabezado"/>
            <w:spacing w:before="0"/>
          </w:pPr>
          <w:r>
            <w:t>Universidad Autónoma de Chile</w:t>
          </w:r>
        </w:p>
      </w:tc>
    </w:tr>
  </w:tbl>
  <w:p w14:paraId="7F0D9BD5" w14:textId="77777777" w:rsidR="00456E8C" w:rsidRDefault="00456E8C" w:rsidP="00456E8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50123"/>
    <w:multiLevelType w:val="multilevel"/>
    <w:tmpl w:val="631C9F8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F839FE"/>
    <w:multiLevelType w:val="hybridMultilevel"/>
    <w:tmpl w:val="F912DE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8C"/>
    <w:rsid w:val="000B2490"/>
    <w:rsid w:val="00283DBE"/>
    <w:rsid w:val="00331BD4"/>
    <w:rsid w:val="00456E8C"/>
    <w:rsid w:val="00883EFB"/>
    <w:rsid w:val="00A432DB"/>
    <w:rsid w:val="00A77BB1"/>
    <w:rsid w:val="00C409B7"/>
    <w:rsid w:val="00C96B53"/>
    <w:rsid w:val="00D65167"/>
    <w:rsid w:val="00D929D0"/>
    <w:rsid w:val="00E71095"/>
    <w:rsid w:val="00F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6917E"/>
  <w15:chartTrackingRefBased/>
  <w15:docId w15:val="{7500E009-96DE-4870-81F0-D0F48F97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E8C"/>
    <w:pPr>
      <w:spacing w:before="24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56E8C"/>
    <w:pPr>
      <w:keepNext/>
      <w:keepLines/>
      <w:numPr>
        <w:numId w:val="1"/>
      </w:numPr>
      <w:spacing w:after="0"/>
      <w:jc w:val="center"/>
      <w:outlineLvl w:val="0"/>
    </w:pPr>
    <w:rPr>
      <w:rFonts w:eastAsiaTheme="majorEastAsia"/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456E8C"/>
    <w:pPr>
      <w:numPr>
        <w:ilvl w:val="1"/>
        <w:numId w:val="1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456E8C"/>
    <w:pPr>
      <w:numPr>
        <w:ilvl w:val="2"/>
        <w:numId w:val="1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56E8C"/>
  </w:style>
  <w:style w:type="paragraph" w:styleId="Piedepgina">
    <w:name w:val="footer"/>
    <w:basedOn w:val="Normal"/>
    <w:link w:val="PiedepginaCar"/>
    <w:uiPriority w:val="99"/>
    <w:unhideWhenUsed/>
    <w:rsid w:val="0045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E8C"/>
  </w:style>
  <w:style w:type="table" w:styleId="Tablaconcuadrcula">
    <w:name w:val="Table Grid"/>
    <w:basedOn w:val="Tablanormal"/>
    <w:uiPriority w:val="39"/>
    <w:rsid w:val="00456E8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56E8C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456E8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56E8C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56E8C"/>
    <w:rPr>
      <w:rFonts w:ascii="Times New Roman" w:hAnsi="Times New Roman" w:cs="Times New Roman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6E8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456E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E8C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77BB1"/>
    <w:pPr>
      <w:spacing w:before="0"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e7f82e-8ffb-416b-80dd-9b80fc805d8b">
      <Terms xmlns="http://schemas.microsoft.com/office/infopath/2007/PartnerControls"/>
    </lcf76f155ced4ddcb4097134ff3c332f>
    <TaxCatchAll xmlns="6965111a-7296-4b82-abf3-ad7d1bf27c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FA765F1831F0429598DFC3A803FE07" ma:contentTypeVersion="15" ma:contentTypeDescription="Crear nuevo documento." ma:contentTypeScope="" ma:versionID="2461c93ba337033ce428797002ef8efb">
  <xsd:schema xmlns:xsd="http://www.w3.org/2001/XMLSchema" xmlns:xs="http://www.w3.org/2001/XMLSchema" xmlns:p="http://schemas.microsoft.com/office/2006/metadata/properties" xmlns:ns2="3ee7f82e-8ffb-416b-80dd-9b80fc805d8b" xmlns:ns3="6965111a-7296-4b82-abf3-ad7d1bf27c82" targetNamespace="http://schemas.microsoft.com/office/2006/metadata/properties" ma:root="true" ma:fieldsID="952e26835f864ae2ec2e72ff48fa38c6" ns2:_="" ns3:_="">
    <xsd:import namespace="3ee7f82e-8ffb-416b-80dd-9b80fc805d8b"/>
    <xsd:import namespace="6965111a-7296-4b82-abf3-ad7d1bf27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7f82e-8ffb-416b-80dd-9b80fc805d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7c47465f-1f46-44ac-9986-6b121d40c6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5111a-7296-4b82-abf3-ad7d1bf27c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58da6fa-9a97-4275-b174-2502394546b2}" ma:internalName="TaxCatchAll" ma:showField="CatchAllData" ma:web="6965111a-7296-4b82-abf3-ad7d1bf27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0871D-712D-422E-A4A5-1175D672111A}">
  <ds:schemaRefs>
    <ds:schemaRef ds:uri="http://schemas.microsoft.com/office/2006/metadata/properties"/>
    <ds:schemaRef ds:uri="http://schemas.microsoft.com/office/infopath/2007/PartnerControls"/>
    <ds:schemaRef ds:uri="3ee7f82e-8ffb-416b-80dd-9b80fc805d8b"/>
    <ds:schemaRef ds:uri="6965111a-7296-4b82-abf3-ad7d1bf27c82"/>
  </ds:schemaRefs>
</ds:datastoreItem>
</file>

<file path=customXml/itemProps2.xml><?xml version="1.0" encoding="utf-8"?>
<ds:datastoreItem xmlns:ds="http://schemas.openxmlformats.org/officeDocument/2006/customXml" ds:itemID="{731EF2D9-4E39-426D-B300-A118E1C6D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B6338-A9A3-4E9F-8C28-396EB4E9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7f82e-8ffb-416b-80dd-9b80fc805d8b"/>
    <ds:schemaRef ds:uri="6965111a-7296-4b82-abf3-ad7d1bf27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F970C4-9AD9-4602-BDE2-E5D3FA69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</dc:creator>
  <cp:keywords/>
  <dc:description/>
  <cp:lastModifiedBy>Ignacio Emir Arancibia Rivas</cp:lastModifiedBy>
  <cp:revision>2</cp:revision>
  <dcterms:created xsi:type="dcterms:W3CDTF">2024-10-08T04:31:00Z</dcterms:created>
  <dcterms:modified xsi:type="dcterms:W3CDTF">2024-10-08T04:31:00Z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0x010100E3FA765F1831F0429598DFC3A803FE07</vt:lpwstr>
  </property>
</Properties>
</file>