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B746A" w14:textId="77777777" w:rsidR="00456E8C" w:rsidRDefault="00456E8C" w:rsidP="00456E8C"/>
    <w:p w14:paraId="5F1DC944" w14:textId="77777777" w:rsidR="00456E8C" w:rsidRDefault="00456E8C" w:rsidP="00456E8C"/>
    <w:p w14:paraId="14BF2FD7" w14:textId="77777777" w:rsidR="00456E8C" w:rsidRDefault="00456E8C" w:rsidP="00456E8C"/>
    <w:p w14:paraId="059B016F" w14:textId="77777777" w:rsidR="00456E8C" w:rsidRDefault="00456E8C" w:rsidP="00456E8C"/>
    <w:p w14:paraId="5930C8E7" w14:textId="5D3BA2B7" w:rsidR="00456E8C" w:rsidRPr="00A77BB1" w:rsidRDefault="00D7656B" w:rsidP="00A77BB1">
      <w:pPr>
        <w:jc w:val="center"/>
        <w:rPr>
          <w:b/>
          <w:bCs/>
        </w:rPr>
      </w:pPr>
      <w:r>
        <w:rPr>
          <w:b/>
          <w:bCs/>
        </w:rPr>
        <w:t>Actividad</w:t>
      </w:r>
      <w:r w:rsidR="00456E8C" w:rsidRPr="00A77BB1">
        <w:rPr>
          <w:b/>
          <w:bCs/>
        </w:rPr>
        <w:t>:</w:t>
      </w:r>
    </w:p>
    <w:p w14:paraId="2692A6E3" w14:textId="4C8AC8D5" w:rsidR="00456E8C" w:rsidRPr="00A77BB1" w:rsidRDefault="00D7656B" w:rsidP="00A77BB1">
      <w:pPr>
        <w:jc w:val="center"/>
        <w:rPr>
          <w:b/>
          <w:bCs/>
        </w:rPr>
      </w:pPr>
      <w:r>
        <w:rPr>
          <w:b/>
          <w:bCs/>
        </w:rPr>
        <w:t>Gestión de datos de estudiantes universitarios</w:t>
      </w:r>
    </w:p>
    <w:p w14:paraId="631928B5" w14:textId="77777777" w:rsidR="00456E8C" w:rsidRDefault="00456E8C" w:rsidP="00456E8C"/>
    <w:p w14:paraId="7E42FF63" w14:textId="77777777" w:rsidR="00456E8C" w:rsidRDefault="00456E8C" w:rsidP="00456E8C"/>
    <w:tbl>
      <w:tblPr>
        <w:tblStyle w:val="Tablaconcuadrcula"/>
        <w:tblW w:w="4366" w:type="dxa"/>
        <w:tblInd w:w="3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2095"/>
      </w:tblGrid>
      <w:tr w:rsidR="00456E8C" w14:paraId="1DDFC12E" w14:textId="77777777" w:rsidTr="00456E8C">
        <w:tc>
          <w:tcPr>
            <w:tcW w:w="2271" w:type="dxa"/>
          </w:tcPr>
          <w:p w14:paraId="6A7E58BC" w14:textId="2F988446" w:rsidR="00456E8C" w:rsidRDefault="00456E8C" w:rsidP="00456E8C">
            <w:r>
              <w:t>Asignatura:</w:t>
            </w:r>
          </w:p>
        </w:tc>
        <w:tc>
          <w:tcPr>
            <w:tcW w:w="2095" w:type="dxa"/>
          </w:tcPr>
          <w:p w14:paraId="0C1F0A6D" w14:textId="0C92C5CA" w:rsidR="00456E8C" w:rsidRDefault="00D7656B" w:rsidP="00456E8C">
            <w:r>
              <w:t>Big Data</w:t>
            </w:r>
          </w:p>
        </w:tc>
      </w:tr>
      <w:tr w:rsidR="00456E8C" w14:paraId="4FFA2A8E" w14:textId="77777777" w:rsidTr="00456E8C">
        <w:tc>
          <w:tcPr>
            <w:tcW w:w="2271" w:type="dxa"/>
          </w:tcPr>
          <w:p w14:paraId="3787D71E" w14:textId="16B8E6C2" w:rsidR="00456E8C" w:rsidRDefault="00456E8C" w:rsidP="00456E8C">
            <w:r>
              <w:t>Integrantes:</w:t>
            </w:r>
          </w:p>
        </w:tc>
        <w:tc>
          <w:tcPr>
            <w:tcW w:w="2095" w:type="dxa"/>
          </w:tcPr>
          <w:p w14:paraId="17B5F034" w14:textId="156CED41" w:rsidR="00456E8C" w:rsidRDefault="00D7656B" w:rsidP="00456E8C">
            <w:r>
              <w:t>Ignacio Arancibia</w:t>
            </w:r>
          </w:p>
          <w:p w14:paraId="7154742F" w14:textId="68016937" w:rsidR="00456E8C" w:rsidRDefault="00D7656B" w:rsidP="00456E8C">
            <w:r>
              <w:t>Eduardo Silva</w:t>
            </w:r>
          </w:p>
        </w:tc>
      </w:tr>
      <w:tr w:rsidR="00456E8C" w14:paraId="6A53C5D4" w14:textId="77777777" w:rsidTr="00456E8C">
        <w:tc>
          <w:tcPr>
            <w:tcW w:w="2271" w:type="dxa"/>
          </w:tcPr>
          <w:p w14:paraId="741587EC" w14:textId="3EADD65C" w:rsidR="00456E8C" w:rsidRDefault="00D7656B" w:rsidP="00456E8C">
            <w:r>
              <w:t>Profesor</w:t>
            </w:r>
            <w:r w:rsidR="00456E8C">
              <w:t>:</w:t>
            </w:r>
          </w:p>
        </w:tc>
        <w:tc>
          <w:tcPr>
            <w:tcW w:w="2095" w:type="dxa"/>
          </w:tcPr>
          <w:p w14:paraId="790C5CDF" w14:textId="0718B5CC" w:rsidR="00456E8C" w:rsidRDefault="00D7656B" w:rsidP="00456E8C">
            <w:r>
              <w:t>Edio Mardones</w:t>
            </w:r>
          </w:p>
        </w:tc>
      </w:tr>
      <w:tr w:rsidR="00456E8C" w14:paraId="4B3F37AF" w14:textId="77777777" w:rsidTr="00456E8C">
        <w:tc>
          <w:tcPr>
            <w:tcW w:w="2271" w:type="dxa"/>
          </w:tcPr>
          <w:p w14:paraId="513B9822" w14:textId="77777777" w:rsidR="00456E8C" w:rsidRDefault="00456E8C" w:rsidP="00456E8C"/>
        </w:tc>
        <w:tc>
          <w:tcPr>
            <w:tcW w:w="2095" w:type="dxa"/>
          </w:tcPr>
          <w:p w14:paraId="764835A7" w14:textId="77777777" w:rsidR="00456E8C" w:rsidRDefault="00456E8C" w:rsidP="00456E8C"/>
        </w:tc>
      </w:tr>
    </w:tbl>
    <w:p w14:paraId="205AB990" w14:textId="7974AE8F" w:rsidR="00C409B7" w:rsidRPr="00D7656B" w:rsidRDefault="00C409B7" w:rsidP="00D7656B"/>
    <w:p w14:paraId="6D357DB2" w14:textId="40C1CABF" w:rsidR="00456E8C" w:rsidRDefault="00456E8C">
      <w:pPr>
        <w:spacing w:before="0" w:line="259" w:lineRule="auto"/>
        <w:jc w:val="left"/>
      </w:pPr>
    </w:p>
    <w:p w14:paraId="658BD1DC" w14:textId="77777777" w:rsidR="00456E8C" w:rsidRDefault="00456E8C">
      <w:pPr>
        <w:spacing w:before="0" w:line="259" w:lineRule="auto"/>
        <w:jc w:val="left"/>
      </w:pPr>
    </w:p>
    <w:p w14:paraId="38C2F59C" w14:textId="77777777" w:rsidR="00456E8C" w:rsidRDefault="00456E8C" w:rsidP="00456E8C">
      <w:pPr>
        <w:sectPr w:rsidR="00456E8C" w:rsidSect="00F500C4">
          <w:headerReference w:type="default" r:id="rId11"/>
          <w:footerReference w:type="default" r:id="rId12"/>
          <w:headerReference w:type="first" r:id="rId13"/>
          <w:footerReference w:type="first" r:id="rId14"/>
          <w:pgSz w:w="12240" w:h="15840"/>
          <w:pgMar w:top="1418" w:right="1985" w:bottom="1418" w:left="1985" w:header="709" w:footer="709" w:gutter="0"/>
          <w:cols w:space="708"/>
          <w:docGrid w:linePitch="360"/>
        </w:sectPr>
      </w:pPr>
    </w:p>
    <w:p w14:paraId="3C7C6642" w14:textId="2ABBA830" w:rsidR="00456E8C" w:rsidRPr="00A77BB1" w:rsidRDefault="00456E8C" w:rsidP="00A77BB1">
      <w:pPr>
        <w:jc w:val="center"/>
        <w:rPr>
          <w:b/>
          <w:bCs/>
        </w:rPr>
      </w:pPr>
      <w:bookmarkStart w:id="0" w:name="_Toc159597750"/>
      <w:bookmarkStart w:id="1" w:name="_Toc159597792"/>
      <w:r w:rsidRPr="00A77BB1">
        <w:rPr>
          <w:b/>
          <w:bCs/>
        </w:rPr>
        <w:lastRenderedPageBreak/>
        <w:t>Índice</w:t>
      </w:r>
      <w:bookmarkEnd w:id="0"/>
      <w:bookmarkEnd w:id="1"/>
      <w:r w:rsidR="00A77BB1" w:rsidRPr="00A77BB1">
        <w:rPr>
          <w:b/>
          <w:bCs/>
        </w:rPr>
        <w:t xml:space="preserve"> G</w:t>
      </w:r>
      <w:bookmarkStart w:id="2" w:name="_GoBack"/>
      <w:bookmarkEnd w:id="2"/>
      <w:r w:rsidR="00A77BB1" w:rsidRPr="00A77BB1">
        <w:rPr>
          <w:b/>
          <w:bCs/>
        </w:rPr>
        <w:t>eneral</w:t>
      </w:r>
    </w:p>
    <w:sdt>
      <w:sdtPr>
        <w:rPr>
          <w:lang w:val="es-ES"/>
        </w:rPr>
        <w:id w:val="-1677182434"/>
        <w:docPartObj>
          <w:docPartGallery w:val="Table of Contents"/>
          <w:docPartUnique/>
        </w:docPartObj>
      </w:sdtPr>
      <w:sdtEndPr>
        <w:rPr>
          <w:b/>
          <w:bCs/>
        </w:rPr>
      </w:sdtEndPr>
      <w:sdtContent>
        <w:p w14:paraId="7EBA36EE" w14:textId="6157144D" w:rsidR="00A77BB1" w:rsidRDefault="00A77BB1" w:rsidP="00A77BB1"/>
        <w:p w14:paraId="174B1E51" w14:textId="77777777" w:rsidR="00C124D0" w:rsidRDefault="00A77BB1">
          <w:pPr>
            <w:pStyle w:val="TDC1"/>
            <w:tabs>
              <w:tab w:val="left" w:pos="440"/>
              <w:tab w:val="right" w:leader="dot" w:pos="8260"/>
            </w:tabs>
            <w:rPr>
              <w:rFonts w:asciiTheme="minorHAnsi" w:eastAsiaTheme="minorEastAsia" w:hAnsiTheme="minorHAnsi" w:cstheme="minorBidi"/>
              <w:noProof/>
              <w:sz w:val="22"/>
              <w:szCs w:val="22"/>
              <w:lang w:eastAsia="es-CL"/>
            </w:rPr>
          </w:pPr>
          <w:r>
            <w:fldChar w:fldCharType="begin"/>
          </w:r>
          <w:r>
            <w:instrText xml:space="preserve"> TOC \o "1-3" \h \z \u </w:instrText>
          </w:r>
          <w:r>
            <w:fldChar w:fldCharType="separate"/>
          </w:r>
          <w:hyperlink w:anchor="_Toc176493961" w:history="1">
            <w:r w:rsidR="00C124D0" w:rsidRPr="00133384">
              <w:rPr>
                <w:rStyle w:val="Hipervnculo"/>
                <w:noProof/>
              </w:rPr>
              <w:t>1.</w:t>
            </w:r>
            <w:r w:rsidR="00C124D0">
              <w:rPr>
                <w:rFonts w:asciiTheme="minorHAnsi" w:eastAsiaTheme="minorEastAsia" w:hAnsiTheme="minorHAnsi" w:cstheme="minorBidi"/>
                <w:noProof/>
                <w:sz w:val="22"/>
                <w:szCs w:val="22"/>
                <w:lang w:eastAsia="es-CL"/>
              </w:rPr>
              <w:tab/>
            </w:r>
            <w:r w:rsidR="00C124D0" w:rsidRPr="00133384">
              <w:rPr>
                <w:rStyle w:val="Hipervnculo"/>
                <w:noProof/>
              </w:rPr>
              <w:t>Creación de colecciones</w:t>
            </w:r>
            <w:r w:rsidR="00C124D0">
              <w:rPr>
                <w:noProof/>
                <w:webHidden/>
              </w:rPr>
              <w:tab/>
            </w:r>
            <w:r w:rsidR="00C124D0">
              <w:rPr>
                <w:noProof/>
                <w:webHidden/>
              </w:rPr>
              <w:fldChar w:fldCharType="begin"/>
            </w:r>
            <w:r w:rsidR="00C124D0">
              <w:rPr>
                <w:noProof/>
                <w:webHidden/>
              </w:rPr>
              <w:instrText xml:space="preserve"> PAGEREF _Toc176493961 \h </w:instrText>
            </w:r>
            <w:r w:rsidR="00C124D0">
              <w:rPr>
                <w:noProof/>
                <w:webHidden/>
              </w:rPr>
            </w:r>
            <w:r w:rsidR="00C124D0">
              <w:rPr>
                <w:noProof/>
                <w:webHidden/>
              </w:rPr>
              <w:fldChar w:fldCharType="separate"/>
            </w:r>
            <w:r w:rsidR="00C124D0">
              <w:rPr>
                <w:noProof/>
                <w:webHidden/>
              </w:rPr>
              <w:t>2</w:t>
            </w:r>
            <w:r w:rsidR="00C124D0">
              <w:rPr>
                <w:noProof/>
                <w:webHidden/>
              </w:rPr>
              <w:fldChar w:fldCharType="end"/>
            </w:r>
          </w:hyperlink>
        </w:p>
        <w:p w14:paraId="37D6BAE1" w14:textId="77777777" w:rsidR="00C124D0" w:rsidRDefault="00C124D0">
          <w:pPr>
            <w:pStyle w:val="TDC1"/>
            <w:tabs>
              <w:tab w:val="left" w:pos="440"/>
              <w:tab w:val="right" w:leader="dot" w:pos="8260"/>
            </w:tabs>
            <w:rPr>
              <w:rFonts w:asciiTheme="minorHAnsi" w:eastAsiaTheme="minorEastAsia" w:hAnsiTheme="minorHAnsi" w:cstheme="minorBidi"/>
              <w:noProof/>
              <w:sz w:val="22"/>
              <w:szCs w:val="22"/>
              <w:lang w:eastAsia="es-CL"/>
            </w:rPr>
          </w:pPr>
          <w:hyperlink w:anchor="_Toc176493962" w:history="1">
            <w:r w:rsidRPr="00133384">
              <w:rPr>
                <w:rStyle w:val="Hipervnculo"/>
                <w:noProof/>
              </w:rPr>
              <w:t>2.</w:t>
            </w:r>
            <w:r>
              <w:rPr>
                <w:rFonts w:asciiTheme="minorHAnsi" w:eastAsiaTheme="minorEastAsia" w:hAnsiTheme="minorHAnsi" w:cstheme="minorBidi"/>
                <w:noProof/>
                <w:sz w:val="22"/>
                <w:szCs w:val="22"/>
                <w:lang w:eastAsia="es-CL"/>
              </w:rPr>
              <w:tab/>
            </w:r>
            <w:r w:rsidRPr="00133384">
              <w:rPr>
                <w:rStyle w:val="Hipervnculo"/>
                <w:noProof/>
              </w:rPr>
              <w:t>Creación de funciones</w:t>
            </w:r>
            <w:r>
              <w:rPr>
                <w:noProof/>
                <w:webHidden/>
              </w:rPr>
              <w:tab/>
            </w:r>
            <w:r>
              <w:rPr>
                <w:noProof/>
                <w:webHidden/>
              </w:rPr>
              <w:fldChar w:fldCharType="begin"/>
            </w:r>
            <w:r>
              <w:rPr>
                <w:noProof/>
                <w:webHidden/>
              </w:rPr>
              <w:instrText xml:space="preserve"> PAGEREF _Toc176493962 \h </w:instrText>
            </w:r>
            <w:r>
              <w:rPr>
                <w:noProof/>
                <w:webHidden/>
              </w:rPr>
            </w:r>
            <w:r>
              <w:rPr>
                <w:noProof/>
                <w:webHidden/>
              </w:rPr>
              <w:fldChar w:fldCharType="separate"/>
            </w:r>
            <w:r>
              <w:rPr>
                <w:noProof/>
                <w:webHidden/>
              </w:rPr>
              <w:t>7</w:t>
            </w:r>
            <w:r>
              <w:rPr>
                <w:noProof/>
                <w:webHidden/>
              </w:rPr>
              <w:fldChar w:fldCharType="end"/>
            </w:r>
          </w:hyperlink>
        </w:p>
        <w:p w14:paraId="43CC1F15" w14:textId="77777777" w:rsidR="00C124D0" w:rsidRDefault="00C124D0">
          <w:pPr>
            <w:pStyle w:val="TDC1"/>
            <w:tabs>
              <w:tab w:val="left" w:pos="440"/>
              <w:tab w:val="right" w:leader="dot" w:pos="8260"/>
            </w:tabs>
            <w:rPr>
              <w:rFonts w:asciiTheme="minorHAnsi" w:eastAsiaTheme="minorEastAsia" w:hAnsiTheme="minorHAnsi" w:cstheme="minorBidi"/>
              <w:noProof/>
              <w:sz w:val="22"/>
              <w:szCs w:val="22"/>
              <w:lang w:eastAsia="es-CL"/>
            </w:rPr>
          </w:pPr>
          <w:hyperlink w:anchor="_Toc176493963" w:history="1">
            <w:r w:rsidRPr="00133384">
              <w:rPr>
                <w:rStyle w:val="Hipervnculo"/>
                <w:noProof/>
              </w:rPr>
              <w:t>3.</w:t>
            </w:r>
            <w:r>
              <w:rPr>
                <w:rFonts w:asciiTheme="minorHAnsi" w:eastAsiaTheme="minorEastAsia" w:hAnsiTheme="minorHAnsi" w:cstheme="minorBidi"/>
                <w:noProof/>
                <w:sz w:val="22"/>
                <w:szCs w:val="22"/>
                <w:lang w:eastAsia="es-CL"/>
              </w:rPr>
              <w:tab/>
            </w:r>
            <w:r w:rsidRPr="00133384">
              <w:rPr>
                <w:rStyle w:val="Hipervnculo"/>
                <w:noProof/>
              </w:rPr>
              <w:t>Menú o “main”</w:t>
            </w:r>
            <w:r>
              <w:rPr>
                <w:noProof/>
                <w:webHidden/>
              </w:rPr>
              <w:tab/>
            </w:r>
            <w:r>
              <w:rPr>
                <w:noProof/>
                <w:webHidden/>
              </w:rPr>
              <w:fldChar w:fldCharType="begin"/>
            </w:r>
            <w:r>
              <w:rPr>
                <w:noProof/>
                <w:webHidden/>
              </w:rPr>
              <w:instrText xml:space="preserve"> PAGEREF _Toc176493963 \h </w:instrText>
            </w:r>
            <w:r>
              <w:rPr>
                <w:noProof/>
                <w:webHidden/>
              </w:rPr>
            </w:r>
            <w:r>
              <w:rPr>
                <w:noProof/>
                <w:webHidden/>
              </w:rPr>
              <w:fldChar w:fldCharType="separate"/>
            </w:r>
            <w:r>
              <w:rPr>
                <w:noProof/>
                <w:webHidden/>
              </w:rPr>
              <w:t>17</w:t>
            </w:r>
            <w:r>
              <w:rPr>
                <w:noProof/>
                <w:webHidden/>
              </w:rPr>
              <w:fldChar w:fldCharType="end"/>
            </w:r>
          </w:hyperlink>
        </w:p>
        <w:p w14:paraId="08D13E33" w14:textId="77777777" w:rsidR="00C124D0" w:rsidRDefault="00C124D0">
          <w:pPr>
            <w:pStyle w:val="TDC1"/>
            <w:tabs>
              <w:tab w:val="left" w:pos="440"/>
              <w:tab w:val="right" w:leader="dot" w:pos="8260"/>
            </w:tabs>
            <w:rPr>
              <w:rFonts w:asciiTheme="minorHAnsi" w:eastAsiaTheme="minorEastAsia" w:hAnsiTheme="minorHAnsi" w:cstheme="minorBidi"/>
              <w:noProof/>
              <w:sz w:val="22"/>
              <w:szCs w:val="22"/>
              <w:lang w:eastAsia="es-CL"/>
            </w:rPr>
          </w:pPr>
          <w:hyperlink w:anchor="_Toc176493964" w:history="1">
            <w:r w:rsidRPr="00133384">
              <w:rPr>
                <w:rStyle w:val="Hipervnculo"/>
                <w:noProof/>
              </w:rPr>
              <w:t>4.</w:t>
            </w:r>
            <w:r>
              <w:rPr>
                <w:rFonts w:asciiTheme="minorHAnsi" w:eastAsiaTheme="minorEastAsia" w:hAnsiTheme="minorHAnsi" w:cstheme="minorBidi"/>
                <w:noProof/>
                <w:sz w:val="22"/>
                <w:szCs w:val="22"/>
                <w:lang w:eastAsia="es-CL"/>
              </w:rPr>
              <w:tab/>
            </w:r>
            <w:r w:rsidRPr="00133384">
              <w:rPr>
                <w:rStyle w:val="Hipervnculo"/>
                <w:noProof/>
              </w:rPr>
              <w:t>Conexión a mongodb</w:t>
            </w:r>
            <w:r>
              <w:rPr>
                <w:noProof/>
                <w:webHidden/>
              </w:rPr>
              <w:tab/>
            </w:r>
            <w:r>
              <w:rPr>
                <w:noProof/>
                <w:webHidden/>
              </w:rPr>
              <w:fldChar w:fldCharType="begin"/>
            </w:r>
            <w:r>
              <w:rPr>
                <w:noProof/>
                <w:webHidden/>
              </w:rPr>
              <w:instrText xml:space="preserve"> PAGEREF _Toc176493964 \h </w:instrText>
            </w:r>
            <w:r>
              <w:rPr>
                <w:noProof/>
                <w:webHidden/>
              </w:rPr>
            </w:r>
            <w:r>
              <w:rPr>
                <w:noProof/>
                <w:webHidden/>
              </w:rPr>
              <w:fldChar w:fldCharType="separate"/>
            </w:r>
            <w:r>
              <w:rPr>
                <w:noProof/>
                <w:webHidden/>
              </w:rPr>
              <w:t>20</w:t>
            </w:r>
            <w:r>
              <w:rPr>
                <w:noProof/>
                <w:webHidden/>
              </w:rPr>
              <w:fldChar w:fldCharType="end"/>
            </w:r>
          </w:hyperlink>
        </w:p>
        <w:p w14:paraId="48DA322F" w14:textId="1936402A" w:rsidR="00A77BB1" w:rsidRDefault="00A77BB1">
          <w:r>
            <w:rPr>
              <w:b/>
              <w:bCs/>
              <w:lang w:val="es-ES"/>
            </w:rPr>
            <w:fldChar w:fldCharType="end"/>
          </w:r>
        </w:p>
      </w:sdtContent>
    </w:sdt>
    <w:p w14:paraId="2136975B" w14:textId="46594816" w:rsidR="00456E8C" w:rsidRDefault="00456E8C" w:rsidP="00456E8C"/>
    <w:p w14:paraId="6A2F5F83" w14:textId="36701788" w:rsidR="00456E8C" w:rsidRDefault="00456E8C">
      <w:pPr>
        <w:spacing w:before="0" w:line="259" w:lineRule="auto"/>
        <w:jc w:val="left"/>
      </w:pPr>
      <w:r>
        <w:br w:type="page"/>
      </w:r>
    </w:p>
    <w:p w14:paraId="05438850" w14:textId="4F754636" w:rsidR="00456E8C" w:rsidRDefault="00D7656B" w:rsidP="00456E8C">
      <w:pPr>
        <w:pStyle w:val="Ttulo1"/>
      </w:pPr>
      <w:bookmarkStart w:id="3" w:name="_Toc176493961"/>
      <w:r>
        <w:lastRenderedPageBreak/>
        <w:t>Creación de colecciones</w:t>
      </w:r>
      <w:bookmarkEnd w:id="3"/>
    </w:p>
    <w:p w14:paraId="65334AA0" w14:textId="77777777" w:rsidR="00AB3756" w:rsidRPr="00AB3756" w:rsidRDefault="00AB3756" w:rsidP="00AB3756"/>
    <w:p w14:paraId="662D0BC4" w14:textId="6F2877B9" w:rsidR="00D7656B" w:rsidRDefault="00AB3756" w:rsidP="00AB3756">
      <w:pPr>
        <w:spacing w:before="0" w:line="259" w:lineRule="auto"/>
      </w:pPr>
      <w:r>
        <w:t>Comenzamos con el archivo “models.py” en el cual definimos la base de datos más sus colecciones, así definiendo los</w:t>
      </w:r>
      <w:r>
        <w:t xml:space="preserve"> metadatos de nuestro proyecto.</w:t>
      </w:r>
    </w:p>
    <w:p w14:paraId="160E58F1" w14:textId="77777777" w:rsidR="00D7656B" w:rsidRDefault="00D7656B" w:rsidP="00D7656B">
      <w:pPr>
        <w:spacing w:before="0" w:line="259" w:lineRule="auto"/>
      </w:pPr>
      <w:r w:rsidRPr="00D7656B">
        <w:drawing>
          <wp:inline distT="0" distB="0" distL="0" distR="0" wp14:anchorId="05BA30DF" wp14:editId="52F181D3">
            <wp:extent cx="3658111" cy="14861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8111" cy="1486107"/>
                    </a:xfrm>
                    <a:prstGeom prst="rect">
                      <a:avLst/>
                    </a:prstGeom>
                  </pic:spPr>
                </pic:pic>
              </a:graphicData>
            </a:graphic>
          </wp:inline>
        </w:drawing>
      </w:r>
    </w:p>
    <w:p w14:paraId="7E85D8D5" w14:textId="0E542C74" w:rsidR="00AB3756" w:rsidRDefault="00AB3756" w:rsidP="00D7656B">
      <w:pPr>
        <w:spacing w:before="0" w:line="259" w:lineRule="auto"/>
      </w:pPr>
      <w:r>
        <w:t>Se define la primera función la cual cumple la finalidad de crear la base de datos si es que esta no existe y queda almacenada en el cluster. Para este proyecto “ejemplo1” es el nombre la base de datos.</w:t>
      </w:r>
    </w:p>
    <w:p w14:paraId="26C27D78" w14:textId="09853E7F" w:rsidR="00AB3756" w:rsidRDefault="00AB3756" w:rsidP="00D7656B">
      <w:pPr>
        <w:spacing w:before="0" w:line="259" w:lineRule="auto"/>
      </w:pPr>
      <w:r>
        <w:t>Luego está definida la creación de la colección “Person” la cual está insertada en un documento.</w:t>
      </w:r>
    </w:p>
    <w:p w14:paraId="50E44329" w14:textId="77777777" w:rsidR="00AB3756" w:rsidRDefault="00AB3756" w:rsidP="00D7656B">
      <w:pPr>
        <w:spacing w:before="0" w:line="259" w:lineRule="auto"/>
      </w:pPr>
    </w:p>
    <w:p w14:paraId="5FF150A3" w14:textId="77777777" w:rsidR="00AB3756" w:rsidRDefault="00AB3756" w:rsidP="00D7656B">
      <w:pPr>
        <w:spacing w:before="0" w:line="259" w:lineRule="auto"/>
      </w:pPr>
    </w:p>
    <w:p w14:paraId="00A0BC18" w14:textId="77777777" w:rsidR="00AB3756" w:rsidRDefault="00AB3756" w:rsidP="00D7656B">
      <w:pPr>
        <w:spacing w:before="0" w:line="259" w:lineRule="auto"/>
      </w:pPr>
    </w:p>
    <w:p w14:paraId="315C9E6A" w14:textId="77777777" w:rsidR="00AB3756" w:rsidRDefault="00AB3756" w:rsidP="00D7656B">
      <w:pPr>
        <w:spacing w:before="0" w:line="259" w:lineRule="auto"/>
      </w:pPr>
    </w:p>
    <w:p w14:paraId="49361D1A" w14:textId="77777777" w:rsidR="00AB3756" w:rsidRDefault="00AB3756" w:rsidP="00D7656B">
      <w:pPr>
        <w:spacing w:before="0" w:line="259" w:lineRule="auto"/>
      </w:pPr>
    </w:p>
    <w:p w14:paraId="3C07568F" w14:textId="77777777" w:rsidR="00AB3756" w:rsidRDefault="00AB3756" w:rsidP="00D7656B">
      <w:pPr>
        <w:spacing w:before="0" w:line="259" w:lineRule="auto"/>
      </w:pPr>
    </w:p>
    <w:p w14:paraId="00908186" w14:textId="77777777" w:rsidR="00AB3756" w:rsidRDefault="00AB3756" w:rsidP="00D7656B">
      <w:pPr>
        <w:spacing w:before="0" w:line="259" w:lineRule="auto"/>
      </w:pPr>
    </w:p>
    <w:p w14:paraId="42C58F6D" w14:textId="77777777" w:rsidR="00AB3756" w:rsidRDefault="00AB3756" w:rsidP="00D7656B">
      <w:pPr>
        <w:spacing w:before="0" w:line="259" w:lineRule="auto"/>
      </w:pPr>
    </w:p>
    <w:p w14:paraId="301C26B6" w14:textId="77777777" w:rsidR="00AB3756" w:rsidRDefault="00AB3756" w:rsidP="00D7656B">
      <w:pPr>
        <w:spacing w:before="0" w:line="259" w:lineRule="auto"/>
      </w:pPr>
    </w:p>
    <w:p w14:paraId="4305D874" w14:textId="77777777" w:rsidR="00AB3756" w:rsidRDefault="00AB3756" w:rsidP="00D7656B">
      <w:pPr>
        <w:spacing w:before="0" w:line="259" w:lineRule="auto"/>
      </w:pPr>
    </w:p>
    <w:p w14:paraId="31935F31" w14:textId="77777777" w:rsidR="00AB3756" w:rsidRDefault="00AB3756" w:rsidP="00D7656B">
      <w:pPr>
        <w:spacing w:before="0" w:line="259" w:lineRule="auto"/>
      </w:pPr>
    </w:p>
    <w:p w14:paraId="0E485F86" w14:textId="11FD050D" w:rsidR="00AB3756" w:rsidRDefault="00AB3756" w:rsidP="00D7656B">
      <w:pPr>
        <w:spacing w:before="0" w:line="259" w:lineRule="auto"/>
      </w:pPr>
      <w:r w:rsidRPr="00AB3756">
        <w:lastRenderedPageBreak/>
        <w:drawing>
          <wp:inline distT="0" distB="0" distL="0" distR="0" wp14:anchorId="32B787B0" wp14:editId="45DD2BC0">
            <wp:extent cx="4820323" cy="18671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1867161"/>
                    </a:xfrm>
                    <a:prstGeom prst="rect">
                      <a:avLst/>
                    </a:prstGeom>
                  </pic:spPr>
                </pic:pic>
              </a:graphicData>
            </a:graphic>
          </wp:inline>
        </w:drawing>
      </w:r>
    </w:p>
    <w:p w14:paraId="7DB7B3D0" w14:textId="171B7FE4" w:rsidR="00AB3756" w:rsidRDefault="00AB3756" w:rsidP="00D7656B">
      <w:pPr>
        <w:spacing w:before="0" w:line="259" w:lineRule="auto"/>
      </w:pPr>
      <w:r>
        <w:t>Se crea la función para filtrar alumnos dependiendo de su rut.</w:t>
      </w:r>
    </w:p>
    <w:p w14:paraId="7F7A6FAF" w14:textId="0B596046" w:rsidR="00AB3756" w:rsidRDefault="00AB3756" w:rsidP="00D7656B">
      <w:pPr>
        <w:spacing w:before="0" w:line="259" w:lineRule="auto"/>
      </w:pPr>
      <w:r>
        <w:t>Para esto comenzamos conectando con la base de datos y luego entrando a la colección “Person”.</w:t>
      </w:r>
    </w:p>
    <w:p w14:paraId="2062DA31" w14:textId="7B97CB93" w:rsidR="00AB3756" w:rsidRDefault="00AB3756" w:rsidP="00D7656B">
      <w:pPr>
        <w:spacing w:before="0" w:line="259" w:lineRule="auto"/>
      </w:pPr>
      <w:r>
        <w:t>Luego “find” realiza una búsqueda en la colección utilizando el criterio “search”.</w:t>
      </w:r>
    </w:p>
    <w:p w14:paraId="7112DC3C" w14:textId="3A7B5577" w:rsidR="00AB3756" w:rsidRDefault="00AB3756" w:rsidP="00D7656B">
      <w:pPr>
        <w:spacing w:before="0" w:line="259" w:lineRule="auto"/>
      </w:pPr>
      <w:r>
        <w:t>Se agrega la condición para verificar la existencia de los resultados y se itera sobre los resultados para imprimir cada documento.</w:t>
      </w:r>
    </w:p>
    <w:p w14:paraId="1DDB21CB" w14:textId="77777777" w:rsidR="0058032E" w:rsidRDefault="0058032E" w:rsidP="00D7656B">
      <w:pPr>
        <w:spacing w:before="0" w:line="259" w:lineRule="auto"/>
      </w:pPr>
    </w:p>
    <w:p w14:paraId="7AAC2A45" w14:textId="77777777" w:rsidR="0058032E" w:rsidRDefault="0058032E" w:rsidP="00D7656B">
      <w:pPr>
        <w:spacing w:before="0" w:line="259" w:lineRule="auto"/>
      </w:pPr>
    </w:p>
    <w:p w14:paraId="39DE9722" w14:textId="77777777" w:rsidR="0058032E" w:rsidRDefault="0058032E" w:rsidP="00D7656B">
      <w:pPr>
        <w:spacing w:before="0" w:line="259" w:lineRule="auto"/>
      </w:pPr>
    </w:p>
    <w:p w14:paraId="2B58D18A" w14:textId="77777777" w:rsidR="0058032E" w:rsidRDefault="0058032E" w:rsidP="00D7656B">
      <w:pPr>
        <w:spacing w:before="0" w:line="259" w:lineRule="auto"/>
      </w:pPr>
    </w:p>
    <w:p w14:paraId="096B5AFA" w14:textId="77777777" w:rsidR="0058032E" w:rsidRDefault="0058032E" w:rsidP="00D7656B">
      <w:pPr>
        <w:spacing w:before="0" w:line="259" w:lineRule="auto"/>
      </w:pPr>
    </w:p>
    <w:p w14:paraId="768DD300" w14:textId="77777777" w:rsidR="0058032E" w:rsidRDefault="0058032E" w:rsidP="00D7656B">
      <w:pPr>
        <w:spacing w:before="0" w:line="259" w:lineRule="auto"/>
      </w:pPr>
    </w:p>
    <w:p w14:paraId="39E4B151" w14:textId="77777777" w:rsidR="0058032E" w:rsidRDefault="0058032E" w:rsidP="00D7656B">
      <w:pPr>
        <w:spacing w:before="0" w:line="259" w:lineRule="auto"/>
      </w:pPr>
    </w:p>
    <w:p w14:paraId="15735642" w14:textId="77777777" w:rsidR="0058032E" w:rsidRDefault="0058032E" w:rsidP="00D7656B">
      <w:pPr>
        <w:spacing w:before="0" w:line="259" w:lineRule="auto"/>
      </w:pPr>
    </w:p>
    <w:p w14:paraId="04C0CFB0" w14:textId="77777777" w:rsidR="0058032E" w:rsidRDefault="0058032E" w:rsidP="00D7656B">
      <w:pPr>
        <w:spacing w:before="0" w:line="259" w:lineRule="auto"/>
      </w:pPr>
    </w:p>
    <w:p w14:paraId="73EC3EC5" w14:textId="77777777" w:rsidR="0058032E" w:rsidRDefault="0058032E" w:rsidP="00D7656B">
      <w:pPr>
        <w:spacing w:before="0" w:line="259" w:lineRule="auto"/>
      </w:pPr>
    </w:p>
    <w:p w14:paraId="4930EF5F" w14:textId="77777777" w:rsidR="0058032E" w:rsidRDefault="0058032E" w:rsidP="00D7656B">
      <w:pPr>
        <w:spacing w:before="0" w:line="259" w:lineRule="auto"/>
      </w:pPr>
    </w:p>
    <w:p w14:paraId="755BE740" w14:textId="77777777" w:rsidR="0058032E" w:rsidRDefault="0058032E" w:rsidP="00D7656B">
      <w:pPr>
        <w:spacing w:before="0" w:line="259" w:lineRule="auto"/>
      </w:pPr>
    </w:p>
    <w:p w14:paraId="61C376FD" w14:textId="77777777" w:rsidR="0058032E" w:rsidRDefault="0058032E" w:rsidP="00D7656B">
      <w:pPr>
        <w:spacing w:before="0" w:line="259" w:lineRule="auto"/>
      </w:pPr>
    </w:p>
    <w:p w14:paraId="22B8A1C0" w14:textId="4CFFB228" w:rsidR="0058032E" w:rsidRDefault="0058032E" w:rsidP="00D7656B">
      <w:pPr>
        <w:spacing w:before="0" w:line="259" w:lineRule="auto"/>
      </w:pPr>
      <w:r w:rsidRPr="0058032E">
        <w:lastRenderedPageBreak/>
        <w:drawing>
          <wp:inline distT="0" distB="0" distL="0" distR="0" wp14:anchorId="08627E2E" wp14:editId="458F4F6D">
            <wp:extent cx="5125165" cy="27626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165" cy="2762636"/>
                    </a:xfrm>
                    <a:prstGeom prst="rect">
                      <a:avLst/>
                    </a:prstGeom>
                  </pic:spPr>
                </pic:pic>
              </a:graphicData>
            </a:graphic>
          </wp:inline>
        </w:drawing>
      </w:r>
    </w:p>
    <w:p w14:paraId="25E6E297" w14:textId="0CFA5855" w:rsidR="0058032E" w:rsidRDefault="0058032E" w:rsidP="00D7656B">
      <w:pPr>
        <w:spacing w:before="0" w:line="259" w:lineRule="auto"/>
      </w:pPr>
      <w:r>
        <w:t>Finalmente, para la colección de los alumnos tenemos las funciones para visualizar, eliminar y actualizar los datos de sus alumnos.</w:t>
      </w:r>
    </w:p>
    <w:p w14:paraId="73E0AA83" w14:textId="43B9F9F2" w:rsidR="0058032E" w:rsidRDefault="0058032E" w:rsidP="00D7656B">
      <w:pPr>
        <w:spacing w:before="0" w:line="259" w:lineRule="auto"/>
      </w:pPr>
      <w:r>
        <w:t>Cada función sigue la estructura de, primero, conectarse a la base de datos, luego a la colección “person” y finalmente cumplir sus funciones asignadas a su respectivo nombre.</w:t>
      </w:r>
    </w:p>
    <w:p w14:paraId="77CDE79A" w14:textId="3BE5B84A" w:rsidR="0058032E" w:rsidRDefault="0058032E" w:rsidP="00D7656B">
      <w:pPr>
        <w:spacing w:before="0" w:line="259" w:lineRule="auto"/>
      </w:pPr>
      <w:r>
        <w:t>“find”, Encuentra al alumno solicitado.</w:t>
      </w:r>
    </w:p>
    <w:p w14:paraId="6DF71B78" w14:textId="1B52B8AB" w:rsidR="0058032E" w:rsidRDefault="0058032E" w:rsidP="00D7656B">
      <w:pPr>
        <w:spacing w:before="0" w:line="259" w:lineRule="auto"/>
      </w:pPr>
      <w:r>
        <w:t>“delete_many”, Elimina alumnos.</w:t>
      </w:r>
    </w:p>
    <w:p w14:paraId="2D5B1C20" w14:textId="703F54D3" w:rsidR="0058032E" w:rsidRDefault="0058032E" w:rsidP="00D7656B">
      <w:pPr>
        <w:spacing w:before="0" w:line="259" w:lineRule="auto"/>
      </w:pPr>
      <w:r>
        <w:t>“update_one”, Actualiza datos de alumnos.</w:t>
      </w:r>
    </w:p>
    <w:p w14:paraId="0ED761C1" w14:textId="77777777" w:rsidR="0058032E" w:rsidRDefault="0058032E" w:rsidP="00D7656B">
      <w:pPr>
        <w:spacing w:before="0" w:line="259" w:lineRule="auto"/>
      </w:pPr>
    </w:p>
    <w:p w14:paraId="30BC529C" w14:textId="77777777" w:rsidR="0058032E" w:rsidRDefault="0058032E" w:rsidP="00D7656B">
      <w:pPr>
        <w:spacing w:before="0" w:line="259" w:lineRule="auto"/>
      </w:pPr>
    </w:p>
    <w:p w14:paraId="50B6997F" w14:textId="77777777" w:rsidR="0058032E" w:rsidRDefault="0058032E" w:rsidP="00D7656B">
      <w:pPr>
        <w:spacing w:before="0" w:line="259" w:lineRule="auto"/>
      </w:pPr>
    </w:p>
    <w:p w14:paraId="082B7C26" w14:textId="77777777" w:rsidR="0058032E" w:rsidRDefault="0058032E" w:rsidP="00D7656B">
      <w:pPr>
        <w:spacing w:before="0" w:line="259" w:lineRule="auto"/>
      </w:pPr>
    </w:p>
    <w:p w14:paraId="07467D93" w14:textId="77777777" w:rsidR="0058032E" w:rsidRDefault="0058032E" w:rsidP="00D7656B">
      <w:pPr>
        <w:spacing w:before="0" w:line="259" w:lineRule="auto"/>
      </w:pPr>
    </w:p>
    <w:p w14:paraId="364C139F" w14:textId="77777777" w:rsidR="0058032E" w:rsidRDefault="0058032E" w:rsidP="00D7656B">
      <w:pPr>
        <w:spacing w:before="0" w:line="259" w:lineRule="auto"/>
      </w:pPr>
    </w:p>
    <w:p w14:paraId="1F997C7A" w14:textId="77777777" w:rsidR="0058032E" w:rsidRDefault="0058032E" w:rsidP="00D7656B">
      <w:pPr>
        <w:spacing w:before="0" w:line="259" w:lineRule="auto"/>
      </w:pPr>
    </w:p>
    <w:p w14:paraId="71B777C6" w14:textId="77777777" w:rsidR="0058032E" w:rsidRDefault="0058032E" w:rsidP="00D7656B">
      <w:pPr>
        <w:spacing w:before="0" w:line="259" w:lineRule="auto"/>
      </w:pPr>
    </w:p>
    <w:p w14:paraId="267AD96C" w14:textId="62C48BE1" w:rsidR="0058032E" w:rsidRDefault="0058032E" w:rsidP="00D7656B">
      <w:pPr>
        <w:spacing w:before="0" w:line="259" w:lineRule="auto"/>
      </w:pPr>
      <w:r w:rsidRPr="0058032E">
        <w:lastRenderedPageBreak/>
        <w:drawing>
          <wp:inline distT="0" distB="0" distL="0" distR="0" wp14:anchorId="29371526" wp14:editId="4133278D">
            <wp:extent cx="3057952" cy="1152686"/>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952" cy="1152686"/>
                    </a:xfrm>
                    <a:prstGeom prst="rect">
                      <a:avLst/>
                    </a:prstGeom>
                  </pic:spPr>
                </pic:pic>
              </a:graphicData>
            </a:graphic>
          </wp:inline>
        </w:drawing>
      </w:r>
    </w:p>
    <w:p w14:paraId="62811068" w14:textId="0411C8EB" w:rsidR="0058032E" w:rsidRDefault="0058032E" w:rsidP="00D7656B">
      <w:pPr>
        <w:spacing w:before="0" w:line="259" w:lineRule="auto"/>
      </w:pPr>
      <w:r>
        <w:t>Para comenzar con la colección de los cursos tenemos la primera función que nos permite visualizar cada curso.</w:t>
      </w:r>
    </w:p>
    <w:p w14:paraId="249505F2" w14:textId="769D0087" w:rsidR="0058032E" w:rsidRDefault="0058032E" w:rsidP="00D7656B">
      <w:pPr>
        <w:spacing w:before="0" w:line="259" w:lineRule="auto"/>
      </w:pPr>
      <w:r>
        <w:t>La primera variable se define para conectarse a la base de datos llamada “ejemplo1” que luego entra a la colección que tiene por nombre “Curso”</w:t>
      </w:r>
    </w:p>
    <w:p w14:paraId="002A2406" w14:textId="2EB4711E" w:rsidR="0058032E" w:rsidRDefault="0058032E" w:rsidP="00D7656B">
      <w:pPr>
        <w:spacing w:before="0" w:line="259" w:lineRule="auto"/>
      </w:pPr>
      <w:r>
        <w:t>Luego tenemos definida la variable para encontrar la colección e imprimir los datos de la misma.</w:t>
      </w:r>
    </w:p>
    <w:p w14:paraId="5B644FB5" w14:textId="77777777" w:rsidR="0058032E" w:rsidRDefault="0058032E" w:rsidP="00D7656B">
      <w:pPr>
        <w:spacing w:before="0" w:line="259" w:lineRule="auto"/>
      </w:pPr>
    </w:p>
    <w:p w14:paraId="3252BB5B" w14:textId="049F3D90" w:rsidR="0058032E" w:rsidRDefault="0058032E" w:rsidP="00D7656B">
      <w:pPr>
        <w:spacing w:before="0" w:line="259" w:lineRule="auto"/>
      </w:pPr>
      <w:r w:rsidRPr="0058032E">
        <w:drawing>
          <wp:inline distT="0" distB="0" distL="0" distR="0" wp14:anchorId="6C097774" wp14:editId="42389B8B">
            <wp:extent cx="4963218" cy="1905266"/>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218" cy="1905266"/>
                    </a:xfrm>
                    <a:prstGeom prst="rect">
                      <a:avLst/>
                    </a:prstGeom>
                  </pic:spPr>
                </pic:pic>
              </a:graphicData>
            </a:graphic>
          </wp:inline>
        </w:drawing>
      </w:r>
    </w:p>
    <w:p w14:paraId="10B40DD3" w14:textId="24A08470" w:rsidR="0058032E" w:rsidRDefault="0058032E" w:rsidP="00D7656B">
      <w:pPr>
        <w:spacing w:before="0" w:line="259" w:lineRule="auto"/>
      </w:pPr>
      <w:r>
        <w:t>Seguidamente tenemos la función para filtrar cursos dependiendo de los requisitos por parte del usuario.</w:t>
      </w:r>
    </w:p>
    <w:p w14:paraId="76C2A77E" w14:textId="773F9840" w:rsidR="0058032E" w:rsidRDefault="0058032E" w:rsidP="00D7656B">
      <w:pPr>
        <w:spacing w:before="0" w:line="259" w:lineRule="auto"/>
      </w:pPr>
      <w:r>
        <w:t>Como en cada función, se define primero la conexión a la base de datos.</w:t>
      </w:r>
    </w:p>
    <w:p w14:paraId="61C254E4" w14:textId="53275BB7" w:rsidR="0058032E" w:rsidRDefault="0058032E" w:rsidP="00D7656B">
      <w:pPr>
        <w:spacing w:before="0" w:line="259" w:lineRule="auto"/>
      </w:pPr>
      <w:r>
        <w:t>Luego existe un “find” que realiza una búsqueda en la colección usando el criterio “search”. Se agrega la condición para verificar la existencia de los resultados solicitados.</w:t>
      </w:r>
    </w:p>
    <w:p w14:paraId="336CF758" w14:textId="089F1229" w:rsidR="0058032E" w:rsidRDefault="0058032E" w:rsidP="00D7656B">
      <w:pPr>
        <w:spacing w:before="0" w:line="259" w:lineRule="auto"/>
      </w:pPr>
      <w:r>
        <w:t>Finalmente sobre los resultados para imprimir cada documento.</w:t>
      </w:r>
    </w:p>
    <w:p w14:paraId="4E5AB358" w14:textId="77777777" w:rsidR="0058032E" w:rsidRDefault="0058032E" w:rsidP="00D7656B">
      <w:pPr>
        <w:spacing w:before="0" w:line="259" w:lineRule="auto"/>
      </w:pPr>
    </w:p>
    <w:p w14:paraId="5988648B" w14:textId="77777777" w:rsidR="0058032E" w:rsidRDefault="0058032E" w:rsidP="00D7656B">
      <w:pPr>
        <w:spacing w:before="0" w:line="259" w:lineRule="auto"/>
      </w:pPr>
    </w:p>
    <w:p w14:paraId="1064EB4C" w14:textId="51CBEE7C" w:rsidR="0058032E" w:rsidRDefault="0058032E" w:rsidP="00D7656B">
      <w:pPr>
        <w:spacing w:before="0" w:line="259" w:lineRule="auto"/>
      </w:pPr>
      <w:r w:rsidRPr="0058032E">
        <w:lastRenderedPageBreak/>
        <w:drawing>
          <wp:inline distT="0" distB="0" distL="0" distR="0" wp14:anchorId="1788E809" wp14:editId="5774B664">
            <wp:extent cx="5251450" cy="2280285"/>
            <wp:effectExtent l="0" t="0" r="635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1450" cy="2280285"/>
                    </a:xfrm>
                    <a:prstGeom prst="rect">
                      <a:avLst/>
                    </a:prstGeom>
                  </pic:spPr>
                </pic:pic>
              </a:graphicData>
            </a:graphic>
          </wp:inline>
        </w:drawing>
      </w:r>
    </w:p>
    <w:p w14:paraId="3385F31F" w14:textId="5833002B" w:rsidR="0058032E" w:rsidRDefault="0058032E" w:rsidP="00D7656B">
      <w:pPr>
        <w:spacing w:before="0" w:line="259" w:lineRule="auto"/>
      </w:pPr>
      <w:r>
        <w:t>Para finalizar con la colección “Curso”, existen las funciones para actualizar, eliminar e insertar cursos.</w:t>
      </w:r>
    </w:p>
    <w:p w14:paraId="1C71E38B" w14:textId="0108600E" w:rsidR="0058032E" w:rsidRDefault="0058032E" w:rsidP="00D7656B">
      <w:pPr>
        <w:spacing w:before="0" w:line="259" w:lineRule="auto"/>
      </w:pPr>
      <w:r>
        <w:t>Las tres funciones siguen la misma lógica de: Conectarse a la base de datos, entrar a la colección y cumplir la función indicada respecto a su nombre.</w:t>
      </w:r>
    </w:p>
    <w:p w14:paraId="7CFC95B6" w14:textId="26543FB1" w:rsidR="0058032E" w:rsidRDefault="0058032E" w:rsidP="00D7656B">
      <w:pPr>
        <w:spacing w:before="0" w:line="259" w:lineRule="auto"/>
      </w:pPr>
      <w:r>
        <w:t>“update_one”, Actualiza los cursos.</w:t>
      </w:r>
    </w:p>
    <w:p w14:paraId="1B3044C0" w14:textId="5C71437B" w:rsidR="0058032E" w:rsidRDefault="0058032E" w:rsidP="00D7656B">
      <w:pPr>
        <w:spacing w:before="0" w:line="259" w:lineRule="auto"/>
      </w:pPr>
      <w:r>
        <w:t>“delete_one”, Eliminar cursos.</w:t>
      </w:r>
    </w:p>
    <w:p w14:paraId="141DAFD4" w14:textId="50E225F7" w:rsidR="0058032E" w:rsidRDefault="0058032E" w:rsidP="00D7656B">
      <w:pPr>
        <w:spacing w:before="0" w:line="259" w:lineRule="auto"/>
      </w:pPr>
      <w:r>
        <w:t>“insert_one”, Crea cursos.</w:t>
      </w:r>
    </w:p>
    <w:p w14:paraId="091C2300" w14:textId="77777777" w:rsidR="0058032E" w:rsidRDefault="0058032E" w:rsidP="00D7656B">
      <w:pPr>
        <w:spacing w:before="0" w:line="259" w:lineRule="auto"/>
      </w:pPr>
    </w:p>
    <w:p w14:paraId="1777653C" w14:textId="77777777" w:rsidR="0058032E" w:rsidRDefault="0058032E" w:rsidP="00D7656B">
      <w:pPr>
        <w:spacing w:before="0" w:line="259" w:lineRule="auto"/>
      </w:pPr>
    </w:p>
    <w:p w14:paraId="5A73650B" w14:textId="77777777" w:rsidR="0058032E" w:rsidRDefault="0058032E" w:rsidP="00D7656B">
      <w:pPr>
        <w:spacing w:before="0" w:line="259" w:lineRule="auto"/>
      </w:pPr>
    </w:p>
    <w:p w14:paraId="17F84452" w14:textId="77777777" w:rsidR="0058032E" w:rsidRDefault="0058032E" w:rsidP="00D7656B">
      <w:pPr>
        <w:spacing w:before="0" w:line="259" w:lineRule="auto"/>
      </w:pPr>
    </w:p>
    <w:p w14:paraId="2A61B1CA" w14:textId="77777777" w:rsidR="0058032E" w:rsidRDefault="0058032E" w:rsidP="00D7656B">
      <w:pPr>
        <w:spacing w:before="0" w:line="259" w:lineRule="auto"/>
      </w:pPr>
    </w:p>
    <w:p w14:paraId="00EE6E79" w14:textId="77777777" w:rsidR="0058032E" w:rsidRDefault="0058032E" w:rsidP="00D7656B">
      <w:pPr>
        <w:spacing w:before="0" w:line="259" w:lineRule="auto"/>
      </w:pPr>
    </w:p>
    <w:p w14:paraId="5610D480" w14:textId="77777777" w:rsidR="0058032E" w:rsidRDefault="0058032E" w:rsidP="00D7656B">
      <w:pPr>
        <w:spacing w:before="0" w:line="259" w:lineRule="auto"/>
      </w:pPr>
    </w:p>
    <w:p w14:paraId="5EB50359" w14:textId="77777777" w:rsidR="0058032E" w:rsidRDefault="0058032E" w:rsidP="00D7656B">
      <w:pPr>
        <w:spacing w:before="0" w:line="259" w:lineRule="auto"/>
      </w:pPr>
    </w:p>
    <w:p w14:paraId="614E5242" w14:textId="77777777" w:rsidR="0058032E" w:rsidRDefault="0058032E" w:rsidP="00D7656B">
      <w:pPr>
        <w:spacing w:before="0" w:line="259" w:lineRule="auto"/>
      </w:pPr>
    </w:p>
    <w:p w14:paraId="14B6A185" w14:textId="77777777" w:rsidR="0058032E" w:rsidRDefault="0058032E" w:rsidP="00D7656B">
      <w:pPr>
        <w:spacing w:before="0" w:line="259" w:lineRule="auto"/>
      </w:pPr>
    </w:p>
    <w:p w14:paraId="380E3F60" w14:textId="2B311526" w:rsidR="0045235C" w:rsidRDefault="0045235C" w:rsidP="0045235C">
      <w:pPr>
        <w:pStyle w:val="Ttulo1"/>
      </w:pPr>
      <w:bookmarkStart w:id="4" w:name="_Toc176493962"/>
      <w:r>
        <w:lastRenderedPageBreak/>
        <w:t>Creación de funciones</w:t>
      </w:r>
      <w:bookmarkEnd w:id="4"/>
    </w:p>
    <w:p w14:paraId="7A2E032D" w14:textId="23DB1592" w:rsidR="0045235C" w:rsidRDefault="0045235C" w:rsidP="00D7656B">
      <w:pPr>
        <w:spacing w:before="0" w:line="259" w:lineRule="auto"/>
      </w:pPr>
    </w:p>
    <w:p w14:paraId="3D5F223D" w14:textId="3040DE82" w:rsidR="0058032E" w:rsidRDefault="00D16286" w:rsidP="00D7656B">
      <w:pPr>
        <w:spacing w:before="0" w:line="259" w:lineRule="auto"/>
      </w:pPr>
      <w:r>
        <w:t>Continuamos con el archivo “funciones.py”</w:t>
      </w:r>
    </w:p>
    <w:p w14:paraId="43A4E5DC" w14:textId="2EA53C58" w:rsidR="00D16286" w:rsidRDefault="00D16286" w:rsidP="00D7656B">
      <w:pPr>
        <w:spacing w:before="0" w:line="259" w:lineRule="auto"/>
      </w:pPr>
      <w:r w:rsidRPr="00D16286">
        <w:drawing>
          <wp:inline distT="0" distB="0" distL="0" distR="0" wp14:anchorId="1408C33B" wp14:editId="578ECB16">
            <wp:extent cx="3952875" cy="42506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430" cy="4258779"/>
                    </a:xfrm>
                    <a:prstGeom prst="rect">
                      <a:avLst/>
                    </a:prstGeom>
                  </pic:spPr>
                </pic:pic>
              </a:graphicData>
            </a:graphic>
          </wp:inline>
        </w:drawing>
      </w:r>
    </w:p>
    <w:p w14:paraId="1C11DF84" w14:textId="5675309F" w:rsidR="00D16286" w:rsidRDefault="00D16286" w:rsidP="00D7656B">
      <w:pPr>
        <w:spacing w:before="0" w:line="259" w:lineRule="auto"/>
      </w:pPr>
      <w:r>
        <w:t>Se define la función para ingresar alumnos la cual solicita los datos de las personas.</w:t>
      </w:r>
    </w:p>
    <w:p w14:paraId="706E6713" w14:textId="37312C78" w:rsidR="00D16286" w:rsidRDefault="00D16286" w:rsidP="00D7656B">
      <w:pPr>
        <w:spacing w:before="0" w:line="259" w:lineRule="auto"/>
      </w:pPr>
      <w:r>
        <w:t>Lo primero que se solicita es el nombre del alumno indicado con su propio “else” para evitar valores erróneos o inválidos.</w:t>
      </w:r>
    </w:p>
    <w:p w14:paraId="60E76B6C" w14:textId="438011F3" w:rsidR="00D16286" w:rsidRDefault="00D16286" w:rsidP="00D7656B">
      <w:pPr>
        <w:spacing w:before="0" w:line="259" w:lineRule="auto"/>
      </w:pPr>
      <w:r>
        <w:t>Seguimos con la edad del alumno la cual no debe ser menor a 0 y mayor a 90, también acompañada de sus propias clausulas para indicar el error en el ingreso de datos.</w:t>
      </w:r>
    </w:p>
    <w:p w14:paraId="2D2A1BFA" w14:textId="70E2DAB0" w:rsidR="00D16286" w:rsidRDefault="00D16286" w:rsidP="00D7656B">
      <w:pPr>
        <w:spacing w:before="0" w:line="259" w:lineRule="auto"/>
      </w:pPr>
      <w:r>
        <w:t>Luego tenemos el ingreso del rut que está definido para ser de mínimo 8 números y máximo de 9, si se ingresa un valor más corto o más largo pasa al mensaje de error.</w:t>
      </w:r>
    </w:p>
    <w:p w14:paraId="6FF2AE3F" w14:textId="220EC154" w:rsidR="00D16286" w:rsidRDefault="00D16286" w:rsidP="00D7656B">
      <w:pPr>
        <w:spacing w:before="0" w:line="259" w:lineRule="auto"/>
      </w:pPr>
      <w:r>
        <w:lastRenderedPageBreak/>
        <w:t>Finalmente tenemos el ingreso del año de admisión del alumno, permitiendo valores desde el 1900 hasta máximo el año 2022, al ingresar un dato fuera de este ran</w:t>
      </w:r>
      <w:r w:rsidR="00C124D0">
        <w:t>go, salta el error determinado.</w:t>
      </w:r>
    </w:p>
    <w:p w14:paraId="5AC082C7" w14:textId="369EC473" w:rsidR="00D16286" w:rsidRDefault="00D16286" w:rsidP="00D7656B">
      <w:pPr>
        <w:spacing w:before="0" w:line="259" w:lineRule="auto"/>
      </w:pPr>
      <w:r w:rsidRPr="00D16286">
        <w:drawing>
          <wp:inline distT="0" distB="0" distL="0" distR="0" wp14:anchorId="63F6AD8E" wp14:editId="096D067E">
            <wp:extent cx="3591426" cy="219105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1426" cy="2191056"/>
                    </a:xfrm>
                    <a:prstGeom prst="rect">
                      <a:avLst/>
                    </a:prstGeom>
                  </pic:spPr>
                </pic:pic>
              </a:graphicData>
            </a:graphic>
          </wp:inline>
        </w:drawing>
      </w:r>
    </w:p>
    <w:p w14:paraId="03E33DDB" w14:textId="5AC4D548" w:rsidR="00D16286" w:rsidRDefault="00D16286" w:rsidP="00D7656B">
      <w:pPr>
        <w:spacing w:before="0" w:line="259" w:lineRule="auto"/>
      </w:pPr>
      <w:r>
        <w:t>Para finalizar con el ingreso de alumnos, se crea un “json” para enviar el método de inserción.</w:t>
      </w:r>
    </w:p>
    <w:p w14:paraId="4C371960" w14:textId="77777777" w:rsidR="00D16286" w:rsidRDefault="00D16286" w:rsidP="00D7656B">
      <w:pPr>
        <w:spacing w:before="0" w:line="259" w:lineRule="auto"/>
      </w:pPr>
    </w:p>
    <w:p w14:paraId="3F0DC6AF" w14:textId="092B046C" w:rsidR="00D16286" w:rsidRDefault="00D16286" w:rsidP="00D7656B">
      <w:pPr>
        <w:spacing w:before="0" w:line="259" w:lineRule="auto"/>
      </w:pPr>
      <w:r w:rsidRPr="00D16286">
        <w:drawing>
          <wp:inline distT="0" distB="0" distL="0" distR="0" wp14:anchorId="0AF8A306" wp14:editId="7F92D54C">
            <wp:extent cx="2391109" cy="48584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1109" cy="485843"/>
                    </a:xfrm>
                    <a:prstGeom prst="rect">
                      <a:avLst/>
                    </a:prstGeom>
                  </pic:spPr>
                </pic:pic>
              </a:graphicData>
            </a:graphic>
          </wp:inline>
        </w:drawing>
      </w:r>
    </w:p>
    <w:p w14:paraId="3EA5A70B" w14:textId="5383B792" w:rsidR="00D16286" w:rsidRDefault="00D16286" w:rsidP="00D7656B">
      <w:pPr>
        <w:spacing w:before="0" w:line="259" w:lineRule="auto"/>
      </w:pPr>
      <w:r>
        <w:t>Luego se llama a la función para visualizar alumnos importando desde el archivo “models” explicado anteriormente.</w:t>
      </w:r>
    </w:p>
    <w:p w14:paraId="0E13F541" w14:textId="77777777" w:rsidR="0058032E" w:rsidRDefault="0058032E" w:rsidP="00D7656B">
      <w:pPr>
        <w:spacing w:before="0" w:line="259" w:lineRule="auto"/>
      </w:pPr>
    </w:p>
    <w:p w14:paraId="7F264C94" w14:textId="77777777" w:rsidR="00D16286" w:rsidRDefault="00D16286" w:rsidP="00D7656B">
      <w:pPr>
        <w:spacing w:before="0" w:line="259" w:lineRule="auto"/>
      </w:pPr>
    </w:p>
    <w:p w14:paraId="19630ADC" w14:textId="77777777" w:rsidR="00AB3756" w:rsidRDefault="00AB3756" w:rsidP="00D7656B">
      <w:pPr>
        <w:spacing w:before="0" w:line="259" w:lineRule="auto"/>
      </w:pPr>
    </w:p>
    <w:p w14:paraId="7B54C339" w14:textId="77777777" w:rsidR="00D16286" w:rsidRDefault="00D16286" w:rsidP="00D7656B">
      <w:pPr>
        <w:spacing w:before="0" w:line="259" w:lineRule="auto"/>
      </w:pPr>
    </w:p>
    <w:p w14:paraId="7DD24C7A" w14:textId="77777777" w:rsidR="00D16286" w:rsidRDefault="00D16286" w:rsidP="00D7656B">
      <w:pPr>
        <w:spacing w:before="0" w:line="259" w:lineRule="auto"/>
      </w:pPr>
    </w:p>
    <w:p w14:paraId="07CCDE62" w14:textId="77777777" w:rsidR="00D16286" w:rsidRDefault="00D16286" w:rsidP="00D7656B">
      <w:pPr>
        <w:spacing w:before="0" w:line="259" w:lineRule="auto"/>
      </w:pPr>
    </w:p>
    <w:p w14:paraId="3CD1561A" w14:textId="77777777" w:rsidR="00D16286" w:rsidRDefault="00D16286" w:rsidP="00D7656B">
      <w:pPr>
        <w:spacing w:before="0" w:line="259" w:lineRule="auto"/>
      </w:pPr>
    </w:p>
    <w:p w14:paraId="45E0EF93" w14:textId="31386255" w:rsidR="00D16286" w:rsidRDefault="00D16286" w:rsidP="00D7656B">
      <w:pPr>
        <w:spacing w:before="0" w:line="259" w:lineRule="auto"/>
      </w:pPr>
      <w:r w:rsidRPr="00D16286">
        <w:lastRenderedPageBreak/>
        <w:drawing>
          <wp:inline distT="0" distB="0" distL="0" distR="0" wp14:anchorId="5B212E52" wp14:editId="65347A8F">
            <wp:extent cx="3876675" cy="4870514"/>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308" cy="4882616"/>
                    </a:xfrm>
                    <a:prstGeom prst="rect">
                      <a:avLst/>
                    </a:prstGeom>
                  </pic:spPr>
                </pic:pic>
              </a:graphicData>
            </a:graphic>
          </wp:inline>
        </w:drawing>
      </w:r>
    </w:p>
    <w:p w14:paraId="550719AB" w14:textId="73658717" w:rsidR="00AB3756" w:rsidRDefault="00D16286" w:rsidP="00D7656B">
      <w:pPr>
        <w:spacing w:before="0" w:line="259" w:lineRule="auto"/>
      </w:pPr>
      <w:r>
        <w:t>Continuando con la colección de alumnos, existe la función para filtrar alumnos dependiendo de lo que requiera el usuario, en este caso tenemos las opciones para buscar por: El nombre del alumno, la edad el alumno, el rut del alumno, la carrera del alumno o el año de ingreso del alumno.</w:t>
      </w:r>
    </w:p>
    <w:p w14:paraId="18FC7BE9" w14:textId="55C9A622" w:rsidR="00D16286" w:rsidRDefault="001A0D0C" w:rsidP="00D7656B">
      <w:pPr>
        <w:spacing w:before="0" w:line="259" w:lineRule="auto"/>
      </w:pPr>
      <w:r>
        <w:t>Cada opción sigue el mismo método de, luego que el usuario ingresa el dato que requiere, busca en la colección de alumnos para entregar los valores que coincidan con los solicitado.</w:t>
      </w:r>
    </w:p>
    <w:p w14:paraId="64C43246" w14:textId="03FC693D" w:rsidR="001A0D0C" w:rsidRDefault="001A0D0C" w:rsidP="00D7656B">
      <w:pPr>
        <w:spacing w:before="0" w:line="259" w:lineRule="auto"/>
      </w:pPr>
      <w:r>
        <w:t>Al ingresar una opción fuera de este menú se imprime el debido error.</w:t>
      </w:r>
    </w:p>
    <w:p w14:paraId="764303F9" w14:textId="77777777" w:rsidR="001A0D0C" w:rsidRDefault="001A0D0C" w:rsidP="00D7656B">
      <w:pPr>
        <w:spacing w:before="0" w:line="259" w:lineRule="auto"/>
      </w:pPr>
    </w:p>
    <w:p w14:paraId="055DED5B" w14:textId="77777777" w:rsidR="001A0D0C" w:rsidRDefault="001A0D0C" w:rsidP="00D7656B">
      <w:pPr>
        <w:spacing w:before="0" w:line="259" w:lineRule="auto"/>
      </w:pPr>
    </w:p>
    <w:p w14:paraId="3CA4DE29" w14:textId="132958FD" w:rsidR="001A0D0C" w:rsidRDefault="001A0D0C" w:rsidP="00D7656B">
      <w:pPr>
        <w:spacing w:before="0" w:line="259" w:lineRule="auto"/>
      </w:pPr>
      <w:r w:rsidRPr="001A0D0C">
        <w:lastRenderedPageBreak/>
        <w:drawing>
          <wp:inline distT="0" distB="0" distL="0" distR="0" wp14:anchorId="3447952A" wp14:editId="37367F51">
            <wp:extent cx="4257675" cy="475140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1005" cy="4755117"/>
                    </a:xfrm>
                    <a:prstGeom prst="rect">
                      <a:avLst/>
                    </a:prstGeom>
                  </pic:spPr>
                </pic:pic>
              </a:graphicData>
            </a:graphic>
          </wp:inline>
        </w:drawing>
      </w:r>
    </w:p>
    <w:p w14:paraId="1D16484A" w14:textId="77777777" w:rsidR="001A0D0C" w:rsidRDefault="001A0D0C" w:rsidP="00D7656B">
      <w:pPr>
        <w:spacing w:before="0" w:line="259" w:lineRule="auto"/>
      </w:pPr>
      <w:r>
        <w:t>Seguimos con la función que nos permite actualizar los datos de los alumnos.</w:t>
      </w:r>
    </w:p>
    <w:p w14:paraId="52532C35" w14:textId="77777777" w:rsidR="001A0D0C" w:rsidRDefault="001A0D0C" w:rsidP="00D7656B">
      <w:pPr>
        <w:spacing w:before="0" w:line="259" w:lineRule="auto"/>
      </w:pPr>
      <w:r>
        <w:t>En el cual se inicia solicitando el rut del alumno que se desea modificar, para luego solicitar el nuevo nombre del alumno, su dato de edad modificado, su carrera y año de ingreso.</w:t>
      </w:r>
    </w:p>
    <w:p w14:paraId="2844B2CC" w14:textId="77777777" w:rsidR="001A0D0C" w:rsidRDefault="001A0D0C" w:rsidP="00D7656B">
      <w:pPr>
        <w:spacing w:before="0" w:line="259" w:lineRule="auto"/>
      </w:pPr>
      <w:r>
        <w:t>Cada opción tiene su apartado especificado para hacer entender al usuario que, al dejar ese dato en blanco, no se actualizará el mismo.</w:t>
      </w:r>
    </w:p>
    <w:p w14:paraId="0A78B366" w14:textId="77777777" w:rsidR="001A0D0C" w:rsidRDefault="001A0D0C" w:rsidP="00D7656B">
      <w:pPr>
        <w:spacing w:before="0" w:line="259" w:lineRule="auto"/>
      </w:pPr>
    </w:p>
    <w:p w14:paraId="53870BC6" w14:textId="77777777" w:rsidR="001A0D0C" w:rsidRDefault="001A0D0C" w:rsidP="00D7656B">
      <w:pPr>
        <w:spacing w:before="0" w:line="259" w:lineRule="auto"/>
      </w:pPr>
    </w:p>
    <w:p w14:paraId="7EDB7BD9" w14:textId="77777777" w:rsidR="001A0D0C" w:rsidRDefault="001A0D0C" w:rsidP="00D7656B">
      <w:pPr>
        <w:spacing w:before="0" w:line="259" w:lineRule="auto"/>
      </w:pPr>
    </w:p>
    <w:p w14:paraId="46D7D497" w14:textId="77777777" w:rsidR="001A0D0C" w:rsidRDefault="001A0D0C" w:rsidP="00D7656B">
      <w:pPr>
        <w:spacing w:before="0" w:line="259" w:lineRule="auto"/>
      </w:pPr>
      <w:r w:rsidRPr="001A0D0C">
        <w:lastRenderedPageBreak/>
        <w:drawing>
          <wp:inline distT="0" distB="0" distL="0" distR="0" wp14:anchorId="1390879D" wp14:editId="4D5812D8">
            <wp:extent cx="5251450" cy="160528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1450" cy="1605280"/>
                    </a:xfrm>
                    <a:prstGeom prst="rect">
                      <a:avLst/>
                    </a:prstGeom>
                  </pic:spPr>
                </pic:pic>
              </a:graphicData>
            </a:graphic>
          </wp:inline>
        </w:drawing>
      </w:r>
    </w:p>
    <w:p w14:paraId="6D8CD9AE" w14:textId="77777777" w:rsidR="001A0D0C" w:rsidRDefault="001A0D0C" w:rsidP="00D7656B">
      <w:pPr>
        <w:spacing w:before="0" w:line="259" w:lineRule="auto"/>
      </w:pPr>
      <w:r>
        <w:t>Para finalizar con las funciones enfocadas en la colección de los alumnos existe la opción para eliminar alumnos.</w:t>
      </w:r>
    </w:p>
    <w:p w14:paraId="2D4BFE3F" w14:textId="77777777" w:rsidR="001A0D0C" w:rsidRDefault="001A0D0C" w:rsidP="00D7656B">
      <w:pPr>
        <w:spacing w:before="0" w:line="259" w:lineRule="auto"/>
      </w:pPr>
      <w:r>
        <w:t>En esta se nos solicita el rut del alumno que se desea eliminar, para luego proceder a eliminar el alumno con éxito.</w:t>
      </w:r>
    </w:p>
    <w:p w14:paraId="6A7FEE81" w14:textId="77777777" w:rsidR="001A0D0C" w:rsidRDefault="001A0D0C" w:rsidP="00D7656B">
      <w:pPr>
        <w:spacing w:before="0" w:line="259" w:lineRule="auto"/>
      </w:pPr>
    </w:p>
    <w:p w14:paraId="48EDBB2E" w14:textId="77777777" w:rsidR="001A0D0C" w:rsidRDefault="001A0D0C" w:rsidP="00D7656B">
      <w:pPr>
        <w:spacing w:before="0" w:line="259" w:lineRule="auto"/>
      </w:pPr>
    </w:p>
    <w:p w14:paraId="6332B843" w14:textId="77777777" w:rsidR="001A0D0C" w:rsidRDefault="001A0D0C" w:rsidP="00D7656B">
      <w:pPr>
        <w:spacing w:before="0" w:line="259" w:lineRule="auto"/>
      </w:pPr>
    </w:p>
    <w:p w14:paraId="2BD3D967" w14:textId="77777777" w:rsidR="001A0D0C" w:rsidRDefault="001A0D0C" w:rsidP="00D7656B">
      <w:pPr>
        <w:spacing w:before="0" w:line="259" w:lineRule="auto"/>
      </w:pPr>
    </w:p>
    <w:p w14:paraId="79480FF1" w14:textId="77777777" w:rsidR="001A0D0C" w:rsidRDefault="001A0D0C" w:rsidP="00D7656B">
      <w:pPr>
        <w:spacing w:before="0" w:line="259" w:lineRule="auto"/>
      </w:pPr>
    </w:p>
    <w:p w14:paraId="5C989459" w14:textId="77777777" w:rsidR="001A0D0C" w:rsidRDefault="001A0D0C" w:rsidP="00D7656B">
      <w:pPr>
        <w:spacing w:before="0" w:line="259" w:lineRule="auto"/>
      </w:pPr>
    </w:p>
    <w:p w14:paraId="648007A7" w14:textId="77777777" w:rsidR="001A0D0C" w:rsidRDefault="001A0D0C" w:rsidP="00D7656B">
      <w:pPr>
        <w:spacing w:before="0" w:line="259" w:lineRule="auto"/>
      </w:pPr>
    </w:p>
    <w:p w14:paraId="1EB26C09" w14:textId="77777777" w:rsidR="001A0D0C" w:rsidRDefault="001A0D0C" w:rsidP="00D7656B">
      <w:pPr>
        <w:spacing w:before="0" w:line="259" w:lineRule="auto"/>
      </w:pPr>
    </w:p>
    <w:p w14:paraId="3DE74AFE" w14:textId="77777777" w:rsidR="001A0D0C" w:rsidRDefault="001A0D0C" w:rsidP="00D7656B">
      <w:pPr>
        <w:spacing w:before="0" w:line="259" w:lineRule="auto"/>
      </w:pPr>
    </w:p>
    <w:p w14:paraId="6D34D52D" w14:textId="77777777" w:rsidR="001A0D0C" w:rsidRDefault="001A0D0C" w:rsidP="00D7656B">
      <w:pPr>
        <w:spacing w:before="0" w:line="259" w:lineRule="auto"/>
      </w:pPr>
    </w:p>
    <w:p w14:paraId="1EE31690" w14:textId="77777777" w:rsidR="001A0D0C" w:rsidRDefault="001A0D0C" w:rsidP="00D7656B">
      <w:pPr>
        <w:spacing w:before="0" w:line="259" w:lineRule="auto"/>
      </w:pPr>
    </w:p>
    <w:p w14:paraId="08E5457E" w14:textId="77777777" w:rsidR="001A0D0C" w:rsidRDefault="001A0D0C" w:rsidP="00D7656B">
      <w:pPr>
        <w:spacing w:before="0" w:line="259" w:lineRule="auto"/>
      </w:pPr>
    </w:p>
    <w:p w14:paraId="5EA7A892" w14:textId="77777777" w:rsidR="001A0D0C" w:rsidRDefault="001A0D0C" w:rsidP="00D7656B">
      <w:pPr>
        <w:spacing w:before="0" w:line="259" w:lineRule="auto"/>
      </w:pPr>
    </w:p>
    <w:p w14:paraId="60FAD2E9" w14:textId="77777777" w:rsidR="001A0D0C" w:rsidRDefault="001A0D0C" w:rsidP="00D7656B">
      <w:pPr>
        <w:spacing w:before="0" w:line="259" w:lineRule="auto"/>
      </w:pPr>
    </w:p>
    <w:p w14:paraId="117A27BD" w14:textId="77777777" w:rsidR="001A0D0C" w:rsidRDefault="001A0D0C" w:rsidP="00D7656B">
      <w:pPr>
        <w:spacing w:before="0" w:line="259" w:lineRule="auto"/>
      </w:pPr>
    </w:p>
    <w:p w14:paraId="16533124" w14:textId="77777777" w:rsidR="001A0D0C" w:rsidRDefault="001A0D0C" w:rsidP="00D7656B">
      <w:pPr>
        <w:spacing w:before="0" w:line="259" w:lineRule="auto"/>
      </w:pPr>
    </w:p>
    <w:p w14:paraId="123F6DD1" w14:textId="77777777" w:rsidR="001A0D0C" w:rsidRDefault="001A0D0C" w:rsidP="00D7656B">
      <w:pPr>
        <w:spacing w:before="0" w:line="259" w:lineRule="auto"/>
      </w:pPr>
      <w:r w:rsidRPr="001A0D0C">
        <w:lastRenderedPageBreak/>
        <w:drawing>
          <wp:inline distT="0" distB="0" distL="0" distR="0" wp14:anchorId="2E2EAB58" wp14:editId="24A2BD28">
            <wp:extent cx="5251450" cy="4722495"/>
            <wp:effectExtent l="0" t="0" r="635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1450" cy="4722495"/>
                    </a:xfrm>
                    <a:prstGeom prst="rect">
                      <a:avLst/>
                    </a:prstGeom>
                  </pic:spPr>
                </pic:pic>
              </a:graphicData>
            </a:graphic>
          </wp:inline>
        </w:drawing>
      </w:r>
    </w:p>
    <w:p w14:paraId="17E02EDB" w14:textId="77777777" w:rsidR="001A0D0C" w:rsidRDefault="001A0D0C" w:rsidP="00D7656B">
      <w:pPr>
        <w:spacing w:before="0" w:line="259" w:lineRule="auto"/>
      </w:pPr>
      <w:r>
        <w:t>Iniciando con la colección de los cursos, existe la función para ingresar un curso nuevo.</w:t>
      </w:r>
    </w:p>
    <w:p w14:paraId="6298E7B5" w14:textId="77777777" w:rsidR="001A0D0C" w:rsidRDefault="001A0D0C" w:rsidP="00D7656B">
      <w:pPr>
        <w:spacing w:before="0" w:line="259" w:lineRule="auto"/>
      </w:pPr>
      <w:r>
        <w:t>Para comenzar se solicita al usuario el nombre del curso, seguido de su código, luego se solicita ingresar el rut del estudiante que desea agregar al curso.</w:t>
      </w:r>
    </w:p>
    <w:p w14:paraId="08068995" w14:textId="77777777" w:rsidR="001A0D0C" w:rsidRDefault="001A0D0C" w:rsidP="00D7656B">
      <w:pPr>
        <w:spacing w:before="0" w:line="259" w:lineRule="auto"/>
      </w:pPr>
      <w:r>
        <w:t>Finalmente se solicita la nota final del alumno determinado en un rango desde 1 hasta 7.</w:t>
      </w:r>
    </w:p>
    <w:p w14:paraId="70F83751" w14:textId="77777777" w:rsidR="001A0D0C" w:rsidRDefault="001A0D0C" w:rsidP="00D7656B">
      <w:pPr>
        <w:spacing w:before="0" w:line="259" w:lineRule="auto"/>
      </w:pPr>
      <w:r>
        <w:t>Cada dato solicitado tiene su respectivo mensaje de error que indica al usuario su falla.</w:t>
      </w:r>
    </w:p>
    <w:p w14:paraId="31819A47" w14:textId="77777777" w:rsidR="00C60AA9" w:rsidRDefault="00C60AA9" w:rsidP="00D7656B">
      <w:pPr>
        <w:spacing w:before="0" w:line="259" w:lineRule="auto"/>
      </w:pPr>
    </w:p>
    <w:p w14:paraId="54085974" w14:textId="77777777" w:rsidR="00C60AA9" w:rsidRDefault="00C60AA9" w:rsidP="00D7656B">
      <w:pPr>
        <w:spacing w:before="0" w:line="259" w:lineRule="auto"/>
      </w:pPr>
    </w:p>
    <w:p w14:paraId="5F5C91CD" w14:textId="77777777" w:rsidR="00C60AA9" w:rsidRDefault="00C60AA9" w:rsidP="00D7656B">
      <w:pPr>
        <w:spacing w:before="0" w:line="259" w:lineRule="auto"/>
      </w:pPr>
    </w:p>
    <w:p w14:paraId="16B91344" w14:textId="77777777" w:rsidR="00C60AA9" w:rsidRDefault="00C60AA9" w:rsidP="00D7656B">
      <w:pPr>
        <w:spacing w:before="0" w:line="259" w:lineRule="auto"/>
      </w:pPr>
      <w:r>
        <w:lastRenderedPageBreak/>
        <w:t>Para finalizar el ingreso de datos al curso, tenemos un “json” creado para enviar el método de inserción.</w:t>
      </w:r>
    </w:p>
    <w:p w14:paraId="16FE4617" w14:textId="77777777" w:rsidR="00C60AA9" w:rsidRDefault="00C60AA9" w:rsidP="00D7656B">
      <w:pPr>
        <w:spacing w:before="0" w:line="259" w:lineRule="auto"/>
      </w:pPr>
      <w:r w:rsidRPr="00C60AA9">
        <w:drawing>
          <wp:inline distT="0" distB="0" distL="0" distR="0" wp14:anchorId="50B92903" wp14:editId="6A67463B">
            <wp:extent cx="3829584" cy="217200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9584" cy="2172003"/>
                    </a:xfrm>
                    <a:prstGeom prst="rect">
                      <a:avLst/>
                    </a:prstGeom>
                  </pic:spPr>
                </pic:pic>
              </a:graphicData>
            </a:graphic>
          </wp:inline>
        </w:drawing>
      </w:r>
    </w:p>
    <w:p w14:paraId="56260C32" w14:textId="77777777" w:rsidR="00C60AA9" w:rsidRDefault="00C60AA9" w:rsidP="00D7656B">
      <w:pPr>
        <w:spacing w:before="0" w:line="259" w:lineRule="auto"/>
      </w:pPr>
    </w:p>
    <w:p w14:paraId="276A1B0F" w14:textId="77777777" w:rsidR="00C60AA9" w:rsidRDefault="00C60AA9" w:rsidP="00D7656B">
      <w:pPr>
        <w:spacing w:before="0" w:line="259" w:lineRule="auto"/>
      </w:pPr>
      <w:r>
        <w:t>Continuamos con la visualización de los cursos.</w:t>
      </w:r>
    </w:p>
    <w:p w14:paraId="4F5671A5" w14:textId="77777777" w:rsidR="00C60AA9" w:rsidRDefault="00C60AA9" w:rsidP="00D7656B">
      <w:pPr>
        <w:spacing w:before="0" w:line="259" w:lineRule="auto"/>
      </w:pPr>
      <w:r w:rsidRPr="00C60AA9">
        <w:drawing>
          <wp:inline distT="0" distB="0" distL="0" distR="0" wp14:anchorId="44F6BA6B" wp14:editId="485A680C">
            <wp:extent cx="2400635" cy="447737"/>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635" cy="447737"/>
                    </a:xfrm>
                    <a:prstGeom prst="rect">
                      <a:avLst/>
                    </a:prstGeom>
                  </pic:spPr>
                </pic:pic>
              </a:graphicData>
            </a:graphic>
          </wp:inline>
        </w:drawing>
      </w:r>
    </w:p>
    <w:p w14:paraId="2AA4A045" w14:textId="77777777" w:rsidR="00C60AA9" w:rsidRDefault="00C60AA9" w:rsidP="00D7656B">
      <w:pPr>
        <w:spacing w:before="0" w:line="259" w:lineRule="auto"/>
      </w:pPr>
      <w:r>
        <w:t>Importado desde el archivo “models.py” la cual sus funciones están determinadas con anterioridad.</w:t>
      </w:r>
    </w:p>
    <w:p w14:paraId="4793D7AC" w14:textId="77777777" w:rsidR="00C60AA9" w:rsidRDefault="00C60AA9" w:rsidP="00D7656B">
      <w:pPr>
        <w:spacing w:before="0" w:line="259" w:lineRule="auto"/>
      </w:pPr>
    </w:p>
    <w:p w14:paraId="0DC5B003" w14:textId="77777777" w:rsidR="00C60AA9" w:rsidRDefault="00C60AA9" w:rsidP="00D7656B">
      <w:pPr>
        <w:spacing w:before="0" w:line="259" w:lineRule="auto"/>
      </w:pPr>
    </w:p>
    <w:p w14:paraId="73FE2459" w14:textId="77777777" w:rsidR="00C60AA9" w:rsidRDefault="00C60AA9" w:rsidP="00D7656B">
      <w:pPr>
        <w:spacing w:before="0" w:line="259" w:lineRule="auto"/>
      </w:pPr>
    </w:p>
    <w:p w14:paraId="77C5728C" w14:textId="77777777" w:rsidR="00C60AA9" w:rsidRDefault="00C60AA9" w:rsidP="00D7656B">
      <w:pPr>
        <w:spacing w:before="0" w:line="259" w:lineRule="auto"/>
      </w:pPr>
    </w:p>
    <w:p w14:paraId="6CC86DC0" w14:textId="77777777" w:rsidR="00C60AA9" w:rsidRDefault="00C60AA9" w:rsidP="00D7656B">
      <w:pPr>
        <w:spacing w:before="0" w:line="259" w:lineRule="auto"/>
      </w:pPr>
    </w:p>
    <w:p w14:paraId="6027598E" w14:textId="77777777" w:rsidR="00C60AA9" w:rsidRDefault="00C60AA9" w:rsidP="00D7656B">
      <w:pPr>
        <w:spacing w:before="0" w:line="259" w:lineRule="auto"/>
      </w:pPr>
    </w:p>
    <w:p w14:paraId="60A391B2" w14:textId="77777777" w:rsidR="00C60AA9" w:rsidRDefault="00C60AA9" w:rsidP="00D7656B">
      <w:pPr>
        <w:spacing w:before="0" w:line="259" w:lineRule="auto"/>
      </w:pPr>
    </w:p>
    <w:p w14:paraId="7E195631" w14:textId="77777777" w:rsidR="00C60AA9" w:rsidRDefault="00C60AA9" w:rsidP="00D7656B">
      <w:pPr>
        <w:spacing w:before="0" w:line="259" w:lineRule="auto"/>
      </w:pPr>
    </w:p>
    <w:p w14:paraId="2D0C91A9" w14:textId="77777777" w:rsidR="00C60AA9" w:rsidRDefault="00C60AA9" w:rsidP="00D7656B">
      <w:pPr>
        <w:spacing w:before="0" w:line="259" w:lineRule="auto"/>
      </w:pPr>
    </w:p>
    <w:p w14:paraId="563CBD9C" w14:textId="77777777" w:rsidR="00C60AA9" w:rsidRDefault="00C60AA9" w:rsidP="00D7656B">
      <w:pPr>
        <w:spacing w:before="0" w:line="259" w:lineRule="auto"/>
      </w:pPr>
    </w:p>
    <w:p w14:paraId="42D65DC4" w14:textId="77777777" w:rsidR="00C60AA9" w:rsidRDefault="00C60AA9" w:rsidP="00D7656B">
      <w:pPr>
        <w:spacing w:before="0" w:line="259" w:lineRule="auto"/>
      </w:pPr>
      <w:r w:rsidRPr="00C60AA9">
        <w:lastRenderedPageBreak/>
        <w:drawing>
          <wp:inline distT="0" distB="0" distL="0" distR="0" wp14:anchorId="1316004C" wp14:editId="4E1626AB">
            <wp:extent cx="5087060" cy="506800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7060" cy="5068007"/>
                    </a:xfrm>
                    <a:prstGeom prst="rect">
                      <a:avLst/>
                    </a:prstGeom>
                  </pic:spPr>
                </pic:pic>
              </a:graphicData>
            </a:graphic>
          </wp:inline>
        </w:drawing>
      </w:r>
    </w:p>
    <w:p w14:paraId="27B14658" w14:textId="77777777" w:rsidR="00C60AA9" w:rsidRDefault="00C60AA9" w:rsidP="00D7656B">
      <w:pPr>
        <w:spacing w:before="0" w:line="259" w:lineRule="auto"/>
      </w:pPr>
      <w:r>
        <w:t>Continuamos con el filtrado por curso.</w:t>
      </w:r>
    </w:p>
    <w:p w14:paraId="1209D60E" w14:textId="77777777" w:rsidR="00C60AA9" w:rsidRDefault="00C60AA9" w:rsidP="00D7656B">
      <w:pPr>
        <w:spacing w:before="0" w:line="259" w:lineRule="auto"/>
      </w:pPr>
      <w:r>
        <w:t>En esta función se pide al usuario ingresar la opción por la cual desea buscar datos, buscar por curso, código de curso o rut.</w:t>
      </w:r>
    </w:p>
    <w:p w14:paraId="14386D06" w14:textId="77777777" w:rsidR="00C60AA9" w:rsidRDefault="00C60AA9" w:rsidP="00D7656B">
      <w:pPr>
        <w:spacing w:before="0" w:line="259" w:lineRule="auto"/>
      </w:pPr>
      <w:r>
        <w:t>Cada opción cumple la regla de, primero buscar los datos solicitados por el usuario, luego, de buscar en la colección para encontrar los datos que coincidan y finalmente imprimir dichos valores.</w:t>
      </w:r>
    </w:p>
    <w:p w14:paraId="3946C2EF" w14:textId="77777777" w:rsidR="00C60AA9" w:rsidRDefault="00C60AA9" w:rsidP="00D7656B">
      <w:pPr>
        <w:spacing w:before="0" w:line="259" w:lineRule="auto"/>
      </w:pPr>
      <w:r>
        <w:t>Al ingresar una opción no válida, saltará el error específico.</w:t>
      </w:r>
    </w:p>
    <w:p w14:paraId="17C9A2FF" w14:textId="77777777" w:rsidR="00C60AA9" w:rsidRDefault="00C60AA9" w:rsidP="00D7656B">
      <w:pPr>
        <w:spacing w:before="0" w:line="259" w:lineRule="auto"/>
      </w:pPr>
    </w:p>
    <w:p w14:paraId="5D571E41" w14:textId="77777777" w:rsidR="00C60AA9" w:rsidRDefault="00C60AA9" w:rsidP="00D7656B">
      <w:pPr>
        <w:spacing w:before="0" w:line="259" w:lineRule="auto"/>
      </w:pPr>
      <w:r w:rsidRPr="00C60AA9">
        <w:lastRenderedPageBreak/>
        <w:drawing>
          <wp:inline distT="0" distB="0" distL="0" distR="0" wp14:anchorId="24D967B0" wp14:editId="46845253">
            <wp:extent cx="5251450" cy="451739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1450" cy="4517390"/>
                    </a:xfrm>
                    <a:prstGeom prst="rect">
                      <a:avLst/>
                    </a:prstGeom>
                  </pic:spPr>
                </pic:pic>
              </a:graphicData>
            </a:graphic>
          </wp:inline>
        </w:drawing>
      </w:r>
    </w:p>
    <w:p w14:paraId="2D10D40D" w14:textId="77777777" w:rsidR="00C60AA9" w:rsidRDefault="00C60AA9" w:rsidP="00D7656B">
      <w:pPr>
        <w:spacing w:before="0" w:line="259" w:lineRule="auto"/>
      </w:pPr>
      <w:r>
        <w:t>Llegando a las últimas funciones para la colección de cursos, tenemos la actualización de los mismos.</w:t>
      </w:r>
    </w:p>
    <w:p w14:paraId="19455021" w14:textId="77777777" w:rsidR="00C60AA9" w:rsidRDefault="00C60AA9" w:rsidP="00D7656B">
      <w:pPr>
        <w:spacing w:before="0" w:line="259" w:lineRule="auto"/>
      </w:pPr>
      <w:r>
        <w:t>En el cual se solicita al usuario el rut del alumno que se desea actualizar.</w:t>
      </w:r>
    </w:p>
    <w:p w14:paraId="4BE8485F" w14:textId="77777777" w:rsidR="00C60AA9" w:rsidRDefault="00C60AA9" w:rsidP="00D7656B">
      <w:pPr>
        <w:spacing w:before="0" w:line="259" w:lineRule="auto"/>
      </w:pPr>
      <w:r>
        <w:t>Luego se solicita el nuevo curso en el cual desea ingresar al alumno, después se solicita ingresar el código del nuevo curso para el alumno. Finalmente se solicita la nueva nota del alumno. Cada opción tiene su especificación dentro de los requisitos para indicar al usuario que, dejando en blanco cualquier campo, no se modificará el valor de este.</w:t>
      </w:r>
    </w:p>
    <w:p w14:paraId="32FC2BF3" w14:textId="77777777" w:rsidR="00C60AA9" w:rsidRDefault="00C60AA9" w:rsidP="00D7656B">
      <w:pPr>
        <w:spacing w:before="0" w:line="259" w:lineRule="auto"/>
      </w:pPr>
      <w:r>
        <w:t>Por último se define que si todos los valores son correctos, se actualizan los datos.</w:t>
      </w:r>
    </w:p>
    <w:p w14:paraId="1444ADA7" w14:textId="77777777" w:rsidR="00C60AA9" w:rsidRDefault="00C60AA9" w:rsidP="00D7656B">
      <w:pPr>
        <w:spacing w:before="0" w:line="259" w:lineRule="auto"/>
      </w:pPr>
    </w:p>
    <w:p w14:paraId="29C69492" w14:textId="77777777" w:rsidR="00C60AA9" w:rsidRDefault="00C60AA9" w:rsidP="00D7656B">
      <w:pPr>
        <w:spacing w:before="0" w:line="259" w:lineRule="auto"/>
      </w:pPr>
    </w:p>
    <w:p w14:paraId="44B69F99" w14:textId="77777777" w:rsidR="00C60AA9" w:rsidRDefault="00C60AA9" w:rsidP="00D7656B">
      <w:pPr>
        <w:spacing w:before="0" w:line="259" w:lineRule="auto"/>
      </w:pPr>
      <w:r w:rsidRPr="00C60AA9">
        <w:lastRenderedPageBreak/>
        <w:drawing>
          <wp:inline distT="0" distB="0" distL="0" distR="0" wp14:anchorId="319E1F49" wp14:editId="2EA6812E">
            <wp:extent cx="5251450" cy="1547495"/>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1450" cy="1547495"/>
                    </a:xfrm>
                    <a:prstGeom prst="rect">
                      <a:avLst/>
                    </a:prstGeom>
                  </pic:spPr>
                </pic:pic>
              </a:graphicData>
            </a:graphic>
          </wp:inline>
        </w:drawing>
      </w:r>
    </w:p>
    <w:p w14:paraId="066AB415" w14:textId="77777777" w:rsidR="00C60AA9" w:rsidRDefault="00C60AA9" w:rsidP="00D7656B">
      <w:pPr>
        <w:spacing w:before="0" w:line="259" w:lineRule="auto"/>
      </w:pPr>
      <w:r>
        <w:t>Para finalizar la colección de cursos, existe la función que permite eliminar alumnos de determinado curso.</w:t>
      </w:r>
    </w:p>
    <w:p w14:paraId="1CD00FF1" w14:textId="31724D89" w:rsidR="00C60AA9" w:rsidRDefault="00C60AA9" w:rsidP="00D7656B">
      <w:pPr>
        <w:spacing w:before="0" w:line="259" w:lineRule="auto"/>
      </w:pPr>
      <w:r>
        <w:t>Se solicita al usuario el rut del alumno que se desea eliminar de un curso específico.</w:t>
      </w:r>
    </w:p>
    <w:p w14:paraId="091553F2" w14:textId="69A227FF" w:rsidR="00C60AA9" w:rsidRDefault="00C60AA9" w:rsidP="00D7656B">
      <w:pPr>
        <w:spacing w:before="0" w:line="259" w:lineRule="auto"/>
      </w:pPr>
      <w:r>
        <w:t>Si el rut ingresado es válido, procederá la eliminación del curso del alumno.</w:t>
      </w:r>
    </w:p>
    <w:p w14:paraId="14DC7C88" w14:textId="66C09D6B" w:rsidR="00C60AA9" w:rsidRDefault="00C60AA9" w:rsidP="00D7656B">
      <w:pPr>
        <w:spacing w:before="0" w:line="259" w:lineRule="auto"/>
      </w:pPr>
      <w:r>
        <w:t>En caso contrario, saltará el mensaje de error específico.</w:t>
      </w:r>
    </w:p>
    <w:p w14:paraId="431C31AD" w14:textId="77777777" w:rsidR="0045235C" w:rsidRDefault="0045235C" w:rsidP="00D7656B">
      <w:pPr>
        <w:spacing w:before="0" w:line="259" w:lineRule="auto"/>
      </w:pPr>
    </w:p>
    <w:p w14:paraId="2BAA9A82" w14:textId="77777777" w:rsidR="0045235C" w:rsidRDefault="0045235C" w:rsidP="00D7656B">
      <w:pPr>
        <w:spacing w:before="0" w:line="259" w:lineRule="auto"/>
      </w:pPr>
    </w:p>
    <w:p w14:paraId="4AF62CD7" w14:textId="77777777" w:rsidR="0045235C" w:rsidRDefault="0045235C" w:rsidP="00D7656B">
      <w:pPr>
        <w:spacing w:before="0" w:line="259" w:lineRule="auto"/>
      </w:pPr>
    </w:p>
    <w:p w14:paraId="6123161C" w14:textId="77777777" w:rsidR="0045235C" w:rsidRDefault="0045235C" w:rsidP="00D7656B">
      <w:pPr>
        <w:spacing w:before="0" w:line="259" w:lineRule="auto"/>
      </w:pPr>
    </w:p>
    <w:p w14:paraId="1A14207E" w14:textId="77777777" w:rsidR="0045235C" w:rsidRDefault="0045235C" w:rsidP="00D7656B">
      <w:pPr>
        <w:spacing w:before="0" w:line="259" w:lineRule="auto"/>
      </w:pPr>
    </w:p>
    <w:p w14:paraId="112F3FF8" w14:textId="77777777" w:rsidR="0045235C" w:rsidRDefault="0045235C" w:rsidP="00D7656B">
      <w:pPr>
        <w:spacing w:before="0" w:line="259" w:lineRule="auto"/>
      </w:pPr>
    </w:p>
    <w:p w14:paraId="5CB5B76D" w14:textId="77777777" w:rsidR="0045235C" w:rsidRDefault="0045235C" w:rsidP="00D7656B">
      <w:pPr>
        <w:spacing w:before="0" w:line="259" w:lineRule="auto"/>
      </w:pPr>
    </w:p>
    <w:p w14:paraId="424AC27D" w14:textId="77777777" w:rsidR="0045235C" w:rsidRDefault="0045235C" w:rsidP="00D7656B">
      <w:pPr>
        <w:spacing w:before="0" w:line="259" w:lineRule="auto"/>
      </w:pPr>
    </w:p>
    <w:p w14:paraId="491412D8" w14:textId="77777777" w:rsidR="0045235C" w:rsidRDefault="0045235C" w:rsidP="00D7656B">
      <w:pPr>
        <w:spacing w:before="0" w:line="259" w:lineRule="auto"/>
      </w:pPr>
    </w:p>
    <w:p w14:paraId="2223D5B7" w14:textId="77777777" w:rsidR="0045235C" w:rsidRDefault="0045235C" w:rsidP="00D7656B">
      <w:pPr>
        <w:spacing w:before="0" w:line="259" w:lineRule="auto"/>
      </w:pPr>
    </w:p>
    <w:p w14:paraId="53CAA0E0" w14:textId="77777777" w:rsidR="0045235C" w:rsidRDefault="0045235C" w:rsidP="00D7656B">
      <w:pPr>
        <w:spacing w:before="0" w:line="259" w:lineRule="auto"/>
      </w:pPr>
    </w:p>
    <w:p w14:paraId="1F8A9196" w14:textId="77777777" w:rsidR="0045235C" w:rsidRDefault="0045235C" w:rsidP="00D7656B">
      <w:pPr>
        <w:spacing w:before="0" w:line="259" w:lineRule="auto"/>
      </w:pPr>
    </w:p>
    <w:p w14:paraId="21FFE3A9" w14:textId="77777777" w:rsidR="0045235C" w:rsidRDefault="0045235C" w:rsidP="00D7656B">
      <w:pPr>
        <w:spacing w:before="0" w:line="259" w:lineRule="auto"/>
      </w:pPr>
    </w:p>
    <w:p w14:paraId="1B508CE9" w14:textId="77777777" w:rsidR="0045235C" w:rsidRDefault="0045235C" w:rsidP="00D7656B">
      <w:pPr>
        <w:spacing w:before="0" w:line="259" w:lineRule="auto"/>
      </w:pPr>
    </w:p>
    <w:p w14:paraId="712C4C1A" w14:textId="05AFEA4B" w:rsidR="00C124D0" w:rsidRDefault="00C124D0" w:rsidP="00C124D0">
      <w:pPr>
        <w:pStyle w:val="Ttulo1"/>
      </w:pPr>
      <w:bookmarkStart w:id="5" w:name="_Toc176493963"/>
      <w:r>
        <w:lastRenderedPageBreak/>
        <w:t>Menú o “main”</w:t>
      </w:r>
      <w:bookmarkEnd w:id="5"/>
    </w:p>
    <w:p w14:paraId="7C3A9A09" w14:textId="7AA92219" w:rsidR="0045235C" w:rsidRDefault="0045235C" w:rsidP="00D7656B">
      <w:pPr>
        <w:spacing w:before="0" w:line="259" w:lineRule="auto"/>
      </w:pPr>
      <w:r>
        <w:t>Llegando casi al fin de los archivos, tenemos el archivo “main.py” que lanza la aplicación y funciona como interfaz para el usuario.</w:t>
      </w:r>
    </w:p>
    <w:p w14:paraId="50253777" w14:textId="0469F3AB" w:rsidR="0045235C" w:rsidRDefault="0045235C" w:rsidP="00D7656B">
      <w:pPr>
        <w:spacing w:before="0" w:line="259" w:lineRule="auto"/>
      </w:pPr>
      <w:r w:rsidRPr="0045235C">
        <w:drawing>
          <wp:inline distT="0" distB="0" distL="0" distR="0" wp14:anchorId="38C25C92" wp14:editId="136621A3">
            <wp:extent cx="4801270" cy="487748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1270" cy="4877481"/>
                    </a:xfrm>
                    <a:prstGeom prst="rect">
                      <a:avLst/>
                    </a:prstGeom>
                  </pic:spPr>
                </pic:pic>
              </a:graphicData>
            </a:graphic>
          </wp:inline>
        </w:drawing>
      </w:r>
    </w:p>
    <w:p w14:paraId="6FB59978" w14:textId="7C3B1D9A" w:rsidR="0045235C" w:rsidRDefault="0045235C" w:rsidP="00D7656B">
      <w:pPr>
        <w:spacing w:before="0" w:line="259" w:lineRule="auto"/>
      </w:pPr>
      <w:r>
        <w:t>Iniciado con las funciones, primero se crea el menú para solicitar al usuario que ingrese que opción desea ingrear.</w:t>
      </w:r>
    </w:p>
    <w:p w14:paraId="77E3E0FC" w14:textId="17CC40C7" w:rsidR="0045235C" w:rsidRDefault="0045235C" w:rsidP="00D7656B">
      <w:pPr>
        <w:spacing w:before="0" w:line="259" w:lineRule="auto"/>
      </w:pPr>
      <w:r>
        <w:t>Para ingresar alumnos, para visualizar datos de los alumnos, para buscar por filtros determinados, para actualizar datos de alumnos o para volver al menú principal.</w:t>
      </w:r>
    </w:p>
    <w:p w14:paraId="11DDD069" w14:textId="77777777" w:rsidR="0045235C" w:rsidRDefault="0045235C" w:rsidP="00D7656B">
      <w:pPr>
        <w:spacing w:before="0" w:line="259" w:lineRule="auto"/>
      </w:pPr>
    </w:p>
    <w:p w14:paraId="2A010207" w14:textId="77777777" w:rsidR="0045235C" w:rsidRDefault="0045235C" w:rsidP="00D7656B">
      <w:pPr>
        <w:spacing w:before="0" w:line="259" w:lineRule="auto"/>
      </w:pPr>
    </w:p>
    <w:p w14:paraId="03B77D3F" w14:textId="31BA52E0" w:rsidR="0045235C" w:rsidRDefault="0045235C" w:rsidP="00D7656B">
      <w:pPr>
        <w:spacing w:before="0" w:line="259" w:lineRule="auto"/>
      </w:pPr>
      <w:r w:rsidRPr="0045235C">
        <w:lastRenderedPageBreak/>
        <w:drawing>
          <wp:inline distT="0" distB="0" distL="0" distR="0" wp14:anchorId="540A398F" wp14:editId="274F0927">
            <wp:extent cx="4829849" cy="4696480"/>
            <wp:effectExtent l="0" t="0" r="889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9849" cy="4696480"/>
                    </a:xfrm>
                    <a:prstGeom prst="rect">
                      <a:avLst/>
                    </a:prstGeom>
                  </pic:spPr>
                </pic:pic>
              </a:graphicData>
            </a:graphic>
          </wp:inline>
        </w:drawing>
      </w:r>
    </w:p>
    <w:p w14:paraId="1E1EEDB8" w14:textId="581C4C1B" w:rsidR="0045235C" w:rsidRDefault="0045235C" w:rsidP="00D7656B">
      <w:pPr>
        <w:spacing w:before="0" w:line="259" w:lineRule="auto"/>
      </w:pPr>
      <w:r>
        <w:t>Luego tenemos un menú similar para las opciones de cursos.</w:t>
      </w:r>
    </w:p>
    <w:p w14:paraId="1387B44B" w14:textId="43BB13E6" w:rsidR="0045235C" w:rsidRDefault="0045235C" w:rsidP="00D7656B">
      <w:pPr>
        <w:spacing w:before="0" w:line="259" w:lineRule="auto"/>
      </w:pPr>
      <w:r>
        <w:t>Se solicita al usuario ingresar por teclado la opción que solicita, en este caso tenemos las opciones para ingresar curso, visualizar datos de los cursos, buscar por filtros, actualizar datos, eliminar datos o para volver al menú principal.</w:t>
      </w:r>
    </w:p>
    <w:p w14:paraId="4A3A9035" w14:textId="77777777" w:rsidR="0045235C" w:rsidRDefault="0045235C" w:rsidP="00D7656B">
      <w:pPr>
        <w:spacing w:before="0" w:line="259" w:lineRule="auto"/>
      </w:pPr>
    </w:p>
    <w:p w14:paraId="7AF745CD" w14:textId="77777777" w:rsidR="0045235C" w:rsidRDefault="0045235C" w:rsidP="00D7656B">
      <w:pPr>
        <w:spacing w:before="0" w:line="259" w:lineRule="auto"/>
      </w:pPr>
    </w:p>
    <w:p w14:paraId="7B3DD536" w14:textId="77777777" w:rsidR="0045235C" w:rsidRDefault="0045235C" w:rsidP="00D7656B">
      <w:pPr>
        <w:spacing w:before="0" w:line="259" w:lineRule="auto"/>
      </w:pPr>
    </w:p>
    <w:p w14:paraId="66AE31D0" w14:textId="77777777" w:rsidR="0045235C" w:rsidRDefault="0045235C" w:rsidP="00D7656B">
      <w:pPr>
        <w:spacing w:before="0" w:line="259" w:lineRule="auto"/>
      </w:pPr>
    </w:p>
    <w:p w14:paraId="43B9DCF7" w14:textId="60096810" w:rsidR="0045235C" w:rsidRDefault="0045235C" w:rsidP="00D7656B">
      <w:pPr>
        <w:spacing w:before="0" w:line="259" w:lineRule="auto"/>
      </w:pPr>
      <w:r w:rsidRPr="0045235C">
        <w:lastRenderedPageBreak/>
        <w:drawing>
          <wp:inline distT="0" distB="0" distL="0" distR="0" wp14:anchorId="63EA1AE8" wp14:editId="2717221B">
            <wp:extent cx="4124901" cy="325800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24901" cy="3258005"/>
                    </a:xfrm>
                    <a:prstGeom prst="rect">
                      <a:avLst/>
                    </a:prstGeom>
                  </pic:spPr>
                </pic:pic>
              </a:graphicData>
            </a:graphic>
          </wp:inline>
        </w:drawing>
      </w:r>
    </w:p>
    <w:p w14:paraId="3D8427E5" w14:textId="0D581752" w:rsidR="0045235C" w:rsidRDefault="0045235C" w:rsidP="00D7656B">
      <w:pPr>
        <w:spacing w:before="0" w:line="259" w:lineRule="auto"/>
      </w:pPr>
      <w:r>
        <w:t>Finalmente tenemos el menú principal que se divide en dos opciones principales, una para ingresar al menú de estudiantes y otra para ingresar al menú de los cursos.</w:t>
      </w:r>
    </w:p>
    <w:p w14:paraId="4A392548" w14:textId="0E7A89F0" w:rsidR="0045235C" w:rsidRDefault="0045235C" w:rsidP="00D7656B">
      <w:pPr>
        <w:spacing w:before="0" w:line="259" w:lineRule="auto"/>
      </w:pPr>
      <w:r>
        <w:t>También se tiene una opción para salir por totalidad.</w:t>
      </w:r>
    </w:p>
    <w:p w14:paraId="0E0A87F2" w14:textId="77777777" w:rsidR="0045235C" w:rsidRDefault="0045235C" w:rsidP="00D7656B">
      <w:pPr>
        <w:spacing w:before="0" w:line="259" w:lineRule="auto"/>
      </w:pPr>
    </w:p>
    <w:p w14:paraId="450DF487" w14:textId="77777777" w:rsidR="0045235C" w:rsidRDefault="0045235C" w:rsidP="00D7656B">
      <w:pPr>
        <w:spacing w:before="0" w:line="259" w:lineRule="auto"/>
      </w:pPr>
    </w:p>
    <w:p w14:paraId="436ABFED" w14:textId="77777777" w:rsidR="0045235C" w:rsidRDefault="0045235C" w:rsidP="00D7656B">
      <w:pPr>
        <w:spacing w:before="0" w:line="259" w:lineRule="auto"/>
      </w:pPr>
    </w:p>
    <w:p w14:paraId="7151BB9D" w14:textId="77777777" w:rsidR="0045235C" w:rsidRDefault="0045235C" w:rsidP="00D7656B">
      <w:pPr>
        <w:spacing w:before="0" w:line="259" w:lineRule="auto"/>
      </w:pPr>
    </w:p>
    <w:p w14:paraId="6797720A" w14:textId="77777777" w:rsidR="0045235C" w:rsidRDefault="0045235C" w:rsidP="00D7656B">
      <w:pPr>
        <w:spacing w:before="0" w:line="259" w:lineRule="auto"/>
      </w:pPr>
    </w:p>
    <w:p w14:paraId="37FEDB26" w14:textId="77777777" w:rsidR="0045235C" w:rsidRDefault="0045235C" w:rsidP="00D7656B">
      <w:pPr>
        <w:spacing w:before="0" w:line="259" w:lineRule="auto"/>
      </w:pPr>
    </w:p>
    <w:p w14:paraId="472A21C3" w14:textId="77777777" w:rsidR="0045235C" w:rsidRDefault="0045235C" w:rsidP="00D7656B">
      <w:pPr>
        <w:spacing w:before="0" w:line="259" w:lineRule="auto"/>
      </w:pPr>
    </w:p>
    <w:p w14:paraId="365E1154" w14:textId="77777777" w:rsidR="0045235C" w:rsidRDefault="0045235C" w:rsidP="00D7656B">
      <w:pPr>
        <w:spacing w:before="0" w:line="259" w:lineRule="auto"/>
      </w:pPr>
    </w:p>
    <w:p w14:paraId="51CB9509" w14:textId="77777777" w:rsidR="0045235C" w:rsidRDefault="0045235C" w:rsidP="00D7656B">
      <w:pPr>
        <w:spacing w:before="0" w:line="259" w:lineRule="auto"/>
      </w:pPr>
    </w:p>
    <w:p w14:paraId="0A216C17" w14:textId="77777777" w:rsidR="0045235C" w:rsidRDefault="0045235C" w:rsidP="00D7656B">
      <w:pPr>
        <w:spacing w:before="0" w:line="259" w:lineRule="auto"/>
      </w:pPr>
    </w:p>
    <w:p w14:paraId="3F3C5E76" w14:textId="56E61F04" w:rsidR="0045235C" w:rsidRDefault="00C124D0" w:rsidP="00C124D0">
      <w:pPr>
        <w:pStyle w:val="Ttulo1"/>
      </w:pPr>
      <w:bookmarkStart w:id="6" w:name="_Toc176493964"/>
      <w:r>
        <w:lastRenderedPageBreak/>
        <w:t>Conexión a mongodb</w:t>
      </w:r>
      <w:bookmarkEnd w:id="6"/>
    </w:p>
    <w:p w14:paraId="0A009FE0" w14:textId="77777777" w:rsidR="0045235C" w:rsidRDefault="0045235C" w:rsidP="00D7656B">
      <w:pPr>
        <w:spacing w:before="0" w:line="259" w:lineRule="auto"/>
      </w:pPr>
    </w:p>
    <w:p w14:paraId="4BDC0143" w14:textId="176F9DFA" w:rsidR="00C60AA9" w:rsidRDefault="0045235C" w:rsidP="00D7656B">
      <w:pPr>
        <w:spacing w:before="0" w:line="259" w:lineRule="auto"/>
      </w:pPr>
      <w:r>
        <w:t>Finalizamos los archivos del programa con el archivo llamado “conexión.py” que nos permite establecer conexión con mongodb.</w:t>
      </w:r>
    </w:p>
    <w:p w14:paraId="2BC74A06" w14:textId="77777777" w:rsidR="0045235C" w:rsidRDefault="0045235C" w:rsidP="00D7656B">
      <w:pPr>
        <w:spacing w:before="0" w:line="259" w:lineRule="auto"/>
      </w:pPr>
    </w:p>
    <w:p w14:paraId="300C3279" w14:textId="0BE5B9DD" w:rsidR="0045235C" w:rsidRDefault="0045235C" w:rsidP="00D7656B">
      <w:pPr>
        <w:spacing w:before="0" w:line="259" w:lineRule="auto"/>
      </w:pPr>
      <w:r w:rsidRPr="0045235C">
        <w:drawing>
          <wp:inline distT="0" distB="0" distL="0" distR="0" wp14:anchorId="07180E42" wp14:editId="2E5E69CC">
            <wp:extent cx="5251450" cy="994410"/>
            <wp:effectExtent l="0" t="0" r="635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1450" cy="994410"/>
                    </a:xfrm>
                    <a:prstGeom prst="rect">
                      <a:avLst/>
                    </a:prstGeom>
                  </pic:spPr>
                </pic:pic>
              </a:graphicData>
            </a:graphic>
          </wp:inline>
        </w:drawing>
      </w:r>
    </w:p>
    <w:p w14:paraId="20A0B353" w14:textId="07027EE3" w:rsidR="0045235C" w:rsidRDefault="0045235C" w:rsidP="00D7656B">
      <w:pPr>
        <w:spacing w:before="0" w:line="259" w:lineRule="auto"/>
      </w:pPr>
    </w:p>
    <w:p w14:paraId="2B3D8868" w14:textId="46BCAC39" w:rsidR="00A77BB1" w:rsidRPr="00A77BB1" w:rsidRDefault="00A77BB1" w:rsidP="0045235C">
      <w:pPr>
        <w:spacing w:before="0" w:line="259" w:lineRule="auto"/>
      </w:pPr>
    </w:p>
    <w:sectPr w:rsidR="00A77BB1" w:rsidRPr="00A77BB1" w:rsidSect="00C124D0">
      <w:headerReference w:type="default" r:id="rId37"/>
      <w:footerReference w:type="default" r:id="rId38"/>
      <w:pgSz w:w="12240" w:h="15840"/>
      <w:pgMar w:top="1418" w:right="1985"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BB5B1" w14:textId="77777777" w:rsidR="00AB4FB2" w:rsidRDefault="00AB4FB2" w:rsidP="00456E8C">
      <w:r>
        <w:separator/>
      </w:r>
    </w:p>
  </w:endnote>
  <w:endnote w:type="continuationSeparator" w:id="0">
    <w:p w14:paraId="41825F43" w14:textId="77777777" w:rsidR="00AB4FB2" w:rsidRDefault="00AB4FB2" w:rsidP="0045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1576645"/>
      <w:docPartObj>
        <w:docPartGallery w:val="Page Numbers (Bottom of Page)"/>
        <w:docPartUnique/>
      </w:docPartObj>
    </w:sdtPr>
    <w:sdtEndPr/>
    <w:sdtContent>
      <w:p w14:paraId="1E5FCE21" w14:textId="480A3E2C" w:rsidR="00A77BB1" w:rsidRDefault="00AB4FB2">
        <w:pPr>
          <w:pStyle w:val="Piedepgina"/>
          <w:jc w:val="right"/>
        </w:pPr>
      </w:p>
    </w:sdtContent>
  </w:sdt>
  <w:p w14:paraId="0CA0A229" w14:textId="77777777" w:rsidR="00A77BB1" w:rsidRDefault="00A77BB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9603B" w14:textId="30AC10DD" w:rsidR="00A77BB1" w:rsidRDefault="00A77BB1">
    <w:pPr>
      <w:pStyle w:val="Piedepgina"/>
      <w:jc w:val="right"/>
    </w:pPr>
  </w:p>
  <w:p w14:paraId="6D627C78" w14:textId="77777777" w:rsidR="00A77BB1" w:rsidRDefault="00A77BB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404594"/>
      <w:docPartObj>
        <w:docPartGallery w:val="Page Numbers (Bottom of Page)"/>
        <w:docPartUnique/>
      </w:docPartObj>
    </w:sdtPr>
    <w:sdtEndPr/>
    <w:sdtContent>
      <w:p w14:paraId="0905795D" w14:textId="3A5D8802" w:rsidR="00A77BB1" w:rsidRDefault="00A77BB1">
        <w:pPr>
          <w:pStyle w:val="Piedepgina"/>
          <w:jc w:val="right"/>
        </w:pPr>
        <w:r>
          <w:fldChar w:fldCharType="begin"/>
        </w:r>
        <w:r>
          <w:instrText>PAGE   \* MERGEFORMAT</w:instrText>
        </w:r>
        <w:r>
          <w:fldChar w:fldCharType="separate"/>
        </w:r>
        <w:r w:rsidR="00C124D0" w:rsidRPr="00C124D0">
          <w:rPr>
            <w:noProof/>
            <w:lang w:val="es-ES"/>
          </w:rPr>
          <w:t>20</w:t>
        </w:r>
        <w:r>
          <w:fldChar w:fldCharType="end"/>
        </w:r>
      </w:p>
    </w:sdtContent>
  </w:sdt>
  <w:p w14:paraId="23F7D195" w14:textId="77777777" w:rsidR="00A77BB1" w:rsidRDefault="00A77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BB3D8" w14:textId="77777777" w:rsidR="00AB4FB2" w:rsidRDefault="00AB4FB2" w:rsidP="00456E8C">
      <w:r>
        <w:separator/>
      </w:r>
    </w:p>
  </w:footnote>
  <w:footnote w:type="continuationSeparator" w:id="0">
    <w:p w14:paraId="2FA76F45" w14:textId="77777777" w:rsidR="00AB4FB2" w:rsidRDefault="00AB4FB2" w:rsidP="00456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134"/>
    </w:tblGrid>
    <w:tr w:rsidR="00456E8C" w14:paraId="12297679" w14:textId="77777777" w:rsidTr="0063137F">
      <w:tc>
        <w:tcPr>
          <w:tcW w:w="2122" w:type="dxa"/>
          <w:vAlign w:val="center"/>
        </w:tcPr>
        <w:p w14:paraId="201A4AB1" w14:textId="77777777" w:rsidR="00456E8C" w:rsidRDefault="00456E8C" w:rsidP="00456E8C">
          <w:pPr>
            <w:pStyle w:val="Encabezado"/>
          </w:pPr>
          <w:r>
            <w:rPr>
              <w:noProof/>
              <w:lang w:eastAsia="es-CL"/>
            </w:rPr>
            <w:drawing>
              <wp:inline distT="0" distB="0" distL="0" distR="0" wp14:anchorId="5BB2B528" wp14:editId="71DC9805">
                <wp:extent cx="1212850" cy="718178"/>
                <wp:effectExtent l="0" t="0" r="6350" b="0"/>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utonoma_masU-color.png"/>
                        <pic:cNvPicPr/>
                      </pic:nvPicPr>
                      <pic:blipFill>
                        <a:blip r:embed="rId1">
                          <a:extLst>
                            <a:ext uri="{28A0092B-C50C-407E-A947-70E740481C1C}">
                              <a14:useLocalDpi xmlns:a14="http://schemas.microsoft.com/office/drawing/2010/main" val="0"/>
                            </a:ext>
                          </a:extLst>
                        </a:blip>
                        <a:stretch>
                          <a:fillRect/>
                        </a:stretch>
                      </pic:blipFill>
                      <pic:spPr>
                        <a:xfrm>
                          <a:off x="0" y="0"/>
                          <a:ext cx="1236333" cy="732083"/>
                        </a:xfrm>
                        <a:prstGeom prst="rect">
                          <a:avLst/>
                        </a:prstGeom>
                      </pic:spPr>
                    </pic:pic>
                  </a:graphicData>
                </a:graphic>
              </wp:inline>
            </w:drawing>
          </w:r>
        </w:p>
      </w:tc>
      <w:tc>
        <w:tcPr>
          <w:tcW w:w="6938" w:type="dxa"/>
          <w:vAlign w:val="center"/>
        </w:tcPr>
        <w:p w14:paraId="2BB03661" w14:textId="77777777" w:rsidR="00456E8C" w:rsidRDefault="00456E8C" w:rsidP="00283DBE">
          <w:pPr>
            <w:pStyle w:val="Encabezado"/>
            <w:spacing w:before="0"/>
          </w:pPr>
          <w:r>
            <w:t>Facultad de Ingeniería</w:t>
          </w:r>
        </w:p>
        <w:p w14:paraId="2222E50E" w14:textId="2E3FD066" w:rsidR="00456E8C" w:rsidRDefault="00456E8C" w:rsidP="00283DBE">
          <w:pPr>
            <w:pStyle w:val="Encabezado"/>
            <w:spacing w:before="0"/>
          </w:pPr>
          <w:r>
            <w:t xml:space="preserve">Ingeniería Civil </w:t>
          </w:r>
          <w:r w:rsidR="00F500C4">
            <w:t>Informática</w:t>
          </w:r>
        </w:p>
        <w:p w14:paraId="2FBA1E4F" w14:textId="77777777" w:rsidR="00456E8C" w:rsidRDefault="00456E8C" w:rsidP="00283DBE">
          <w:pPr>
            <w:pStyle w:val="Encabezado"/>
            <w:spacing w:before="0"/>
          </w:pPr>
          <w:r>
            <w:t>Universidad Autónoma de Chile</w:t>
          </w:r>
        </w:p>
      </w:tc>
    </w:tr>
  </w:tbl>
  <w:p w14:paraId="52FFEECB" w14:textId="77777777" w:rsidR="00456E8C" w:rsidRDefault="00456E8C" w:rsidP="00456E8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134"/>
    </w:tblGrid>
    <w:tr w:rsidR="00283DBE" w14:paraId="5B29BD59" w14:textId="77777777" w:rsidTr="0063137F">
      <w:tc>
        <w:tcPr>
          <w:tcW w:w="2122" w:type="dxa"/>
          <w:vAlign w:val="center"/>
        </w:tcPr>
        <w:p w14:paraId="38F85F66" w14:textId="77777777" w:rsidR="00283DBE" w:rsidRDefault="00283DBE" w:rsidP="00283DBE">
          <w:pPr>
            <w:pStyle w:val="Encabezado"/>
          </w:pPr>
          <w:r>
            <w:rPr>
              <w:noProof/>
              <w:lang w:eastAsia="es-CL"/>
            </w:rPr>
            <w:drawing>
              <wp:inline distT="0" distB="0" distL="0" distR="0" wp14:anchorId="6B51E48F" wp14:editId="3FBA2B00">
                <wp:extent cx="1212850" cy="718178"/>
                <wp:effectExtent l="0" t="0" r="6350" b="0"/>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utonoma_masU-color.png"/>
                        <pic:cNvPicPr/>
                      </pic:nvPicPr>
                      <pic:blipFill>
                        <a:blip r:embed="rId1">
                          <a:extLst>
                            <a:ext uri="{28A0092B-C50C-407E-A947-70E740481C1C}">
                              <a14:useLocalDpi xmlns:a14="http://schemas.microsoft.com/office/drawing/2010/main" val="0"/>
                            </a:ext>
                          </a:extLst>
                        </a:blip>
                        <a:stretch>
                          <a:fillRect/>
                        </a:stretch>
                      </pic:blipFill>
                      <pic:spPr>
                        <a:xfrm>
                          <a:off x="0" y="0"/>
                          <a:ext cx="1236333" cy="732083"/>
                        </a:xfrm>
                        <a:prstGeom prst="rect">
                          <a:avLst/>
                        </a:prstGeom>
                      </pic:spPr>
                    </pic:pic>
                  </a:graphicData>
                </a:graphic>
              </wp:inline>
            </w:drawing>
          </w:r>
        </w:p>
      </w:tc>
      <w:tc>
        <w:tcPr>
          <w:tcW w:w="6938" w:type="dxa"/>
          <w:vAlign w:val="center"/>
        </w:tcPr>
        <w:p w14:paraId="2B708CDF" w14:textId="77777777" w:rsidR="00283DBE" w:rsidRDefault="00283DBE" w:rsidP="00283DBE">
          <w:pPr>
            <w:pStyle w:val="Encabezado"/>
            <w:spacing w:before="0"/>
          </w:pPr>
          <w:r>
            <w:t>Facultad de Ingeniería</w:t>
          </w:r>
        </w:p>
        <w:p w14:paraId="17D8FF10" w14:textId="2160A4B5" w:rsidR="00283DBE" w:rsidRDefault="00283DBE" w:rsidP="00283DBE">
          <w:pPr>
            <w:pStyle w:val="Encabezado"/>
            <w:spacing w:before="0"/>
          </w:pPr>
          <w:r>
            <w:t xml:space="preserve">Ingeniería Civil </w:t>
          </w:r>
          <w:r w:rsidR="00C124D0">
            <w:t>Informática</w:t>
          </w:r>
        </w:p>
        <w:p w14:paraId="7ABDB731" w14:textId="77777777" w:rsidR="00283DBE" w:rsidRDefault="00283DBE" w:rsidP="00283DBE">
          <w:pPr>
            <w:pStyle w:val="Encabezado"/>
            <w:spacing w:before="0"/>
          </w:pPr>
          <w:r>
            <w:t>Universidad Autónoma de Chile</w:t>
          </w:r>
        </w:p>
      </w:tc>
    </w:tr>
  </w:tbl>
  <w:p w14:paraId="4D9078C1" w14:textId="77777777" w:rsidR="00283DBE" w:rsidRDefault="00283D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134"/>
    </w:tblGrid>
    <w:tr w:rsidR="00456E8C" w14:paraId="592517C4" w14:textId="77777777" w:rsidTr="0063137F">
      <w:tc>
        <w:tcPr>
          <w:tcW w:w="2122" w:type="dxa"/>
          <w:vAlign w:val="center"/>
        </w:tcPr>
        <w:p w14:paraId="58DA3C95" w14:textId="77777777" w:rsidR="00456E8C" w:rsidRDefault="00456E8C" w:rsidP="00456E8C">
          <w:pPr>
            <w:pStyle w:val="Encabezado"/>
          </w:pPr>
          <w:r>
            <w:rPr>
              <w:noProof/>
              <w:lang w:eastAsia="es-CL"/>
            </w:rPr>
            <w:drawing>
              <wp:inline distT="0" distB="0" distL="0" distR="0" wp14:anchorId="48202E38" wp14:editId="1599ED4B">
                <wp:extent cx="1212850" cy="718178"/>
                <wp:effectExtent l="0" t="0" r="6350" b="0"/>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utonoma_masU-color.png"/>
                        <pic:cNvPicPr/>
                      </pic:nvPicPr>
                      <pic:blipFill>
                        <a:blip r:embed="rId1">
                          <a:extLst>
                            <a:ext uri="{28A0092B-C50C-407E-A947-70E740481C1C}">
                              <a14:useLocalDpi xmlns:a14="http://schemas.microsoft.com/office/drawing/2010/main" val="0"/>
                            </a:ext>
                          </a:extLst>
                        </a:blip>
                        <a:stretch>
                          <a:fillRect/>
                        </a:stretch>
                      </pic:blipFill>
                      <pic:spPr>
                        <a:xfrm>
                          <a:off x="0" y="0"/>
                          <a:ext cx="1236333" cy="732083"/>
                        </a:xfrm>
                        <a:prstGeom prst="rect">
                          <a:avLst/>
                        </a:prstGeom>
                      </pic:spPr>
                    </pic:pic>
                  </a:graphicData>
                </a:graphic>
              </wp:inline>
            </w:drawing>
          </w:r>
        </w:p>
      </w:tc>
      <w:tc>
        <w:tcPr>
          <w:tcW w:w="6938" w:type="dxa"/>
          <w:vAlign w:val="center"/>
        </w:tcPr>
        <w:p w14:paraId="4752F7DF" w14:textId="77777777" w:rsidR="00456E8C" w:rsidRDefault="00456E8C" w:rsidP="00283DBE">
          <w:pPr>
            <w:pStyle w:val="Encabezado"/>
            <w:spacing w:before="0"/>
          </w:pPr>
          <w:r>
            <w:t>Facultad de Ingeniería</w:t>
          </w:r>
        </w:p>
        <w:p w14:paraId="54FBF463" w14:textId="56F7EA11" w:rsidR="00456E8C" w:rsidRDefault="00456E8C" w:rsidP="00283DBE">
          <w:pPr>
            <w:pStyle w:val="Encabezado"/>
            <w:spacing w:before="0"/>
          </w:pPr>
          <w:r>
            <w:t xml:space="preserve">Ingeniería Civil </w:t>
          </w:r>
          <w:r w:rsidR="00D7656B">
            <w:t>Informática</w:t>
          </w:r>
        </w:p>
        <w:p w14:paraId="60DB53A7" w14:textId="77777777" w:rsidR="00456E8C" w:rsidRDefault="00456E8C" w:rsidP="00283DBE">
          <w:pPr>
            <w:pStyle w:val="Encabezado"/>
            <w:spacing w:before="0"/>
          </w:pPr>
          <w:r>
            <w:t>Universidad Autónoma de Chile</w:t>
          </w:r>
        </w:p>
      </w:tc>
    </w:tr>
  </w:tbl>
  <w:p w14:paraId="7F0D9BD5" w14:textId="77777777" w:rsidR="00456E8C" w:rsidRDefault="00456E8C" w:rsidP="00456E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50123"/>
    <w:multiLevelType w:val="multilevel"/>
    <w:tmpl w:val="631C9F8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E8C"/>
    <w:rsid w:val="001A0D0C"/>
    <w:rsid w:val="00283DBE"/>
    <w:rsid w:val="0045235C"/>
    <w:rsid w:val="00456E8C"/>
    <w:rsid w:val="0058032E"/>
    <w:rsid w:val="00883EFB"/>
    <w:rsid w:val="00A77BB1"/>
    <w:rsid w:val="00AB3756"/>
    <w:rsid w:val="00AB4FB2"/>
    <w:rsid w:val="00C124D0"/>
    <w:rsid w:val="00C409B7"/>
    <w:rsid w:val="00C60AA9"/>
    <w:rsid w:val="00D16286"/>
    <w:rsid w:val="00D65167"/>
    <w:rsid w:val="00D7656B"/>
    <w:rsid w:val="00E71095"/>
    <w:rsid w:val="00F500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6917E"/>
  <w15:chartTrackingRefBased/>
  <w15:docId w15:val="{7500E009-96DE-4870-81F0-D0F48F97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756"/>
    <w:pPr>
      <w:spacing w:before="240"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456E8C"/>
    <w:pPr>
      <w:keepNext/>
      <w:keepLines/>
      <w:numPr>
        <w:numId w:val="1"/>
      </w:numPr>
      <w:spacing w:after="0"/>
      <w:jc w:val="center"/>
      <w:outlineLvl w:val="0"/>
    </w:pPr>
    <w:rPr>
      <w:rFonts w:eastAsiaTheme="majorEastAsia"/>
      <w:b/>
      <w:bCs/>
    </w:rPr>
  </w:style>
  <w:style w:type="paragraph" w:styleId="Ttulo2">
    <w:name w:val="heading 2"/>
    <w:basedOn w:val="Prrafodelista"/>
    <w:next w:val="Normal"/>
    <w:link w:val="Ttulo2Car"/>
    <w:uiPriority w:val="9"/>
    <w:unhideWhenUsed/>
    <w:qFormat/>
    <w:rsid w:val="00456E8C"/>
    <w:pPr>
      <w:numPr>
        <w:ilvl w:val="1"/>
        <w:numId w:val="1"/>
      </w:numPr>
      <w:outlineLvl w:val="1"/>
    </w:pPr>
  </w:style>
  <w:style w:type="paragraph" w:styleId="Ttulo3">
    <w:name w:val="heading 3"/>
    <w:basedOn w:val="Prrafodelista"/>
    <w:next w:val="Normal"/>
    <w:link w:val="Ttulo3Car"/>
    <w:uiPriority w:val="9"/>
    <w:unhideWhenUsed/>
    <w:qFormat/>
    <w:rsid w:val="00456E8C"/>
    <w:pPr>
      <w:numPr>
        <w:ilvl w:val="2"/>
        <w:numId w:val="1"/>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56E8C"/>
    <w:pPr>
      <w:tabs>
        <w:tab w:val="center" w:pos="4419"/>
        <w:tab w:val="right" w:pos="8838"/>
      </w:tabs>
      <w:spacing w:after="0" w:line="240" w:lineRule="auto"/>
    </w:pPr>
  </w:style>
  <w:style w:type="character" w:customStyle="1" w:styleId="EncabezadoCar">
    <w:name w:val="Encabezado Car"/>
    <w:basedOn w:val="Fuentedeprrafopredeter"/>
    <w:link w:val="Encabezado"/>
    <w:rsid w:val="00456E8C"/>
  </w:style>
  <w:style w:type="paragraph" w:styleId="Piedepgina">
    <w:name w:val="footer"/>
    <w:basedOn w:val="Normal"/>
    <w:link w:val="PiedepginaCar"/>
    <w:uiPriority w:val="99"/>
    <w:unhideWhenUsed/>
    <w:rsid w:val="0045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E8C"/>
  </w:style>
  <w:style w:type="table" w:styleId="Tablaconcuadrcula">
    <w:name w:val="Table Grid"/>
    <w:basedOn w:val="Tablanormal"/>
    <w:uiPriority w:val="39"/>
    <w:rsid w:val="00456E8C"/>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56E8C"/>
    <w:rPr>
      <w:rFonts w:ascii="Times New Roman" w:eastAsiaTheme="majorEastAsia" w:hAnsi="Times New Roman" w:cs="Times New Roman"/>
      <w:b/>
      <w:bCs/>
      <w:sz w:val="24"/>
      <w:szCs w:val="24"/>
    </w:rPr>
  </w:style>
  <w:style w:type="paragraph" w:styleId="Prrafodelista">
    <w:name w:val="List Paragraph"/>
    <w:basedOn w:val="Normal"/>
    <w:uiPriority w:val="34"/>
    <w:qFormat/>
    <w:rsid w:val="00456E8C"/>
    <w:pPr>
      <w:ind w:left="720"/>
      <w:contextualSpacing/>
    </w:pPr>
  </w:style>
  <w:style w:type="character" w:customStyle="1" w:styleId="Ttulo2Car">
    <w:name w:val="Título 2 Car"/>
    <w:basedOn w:val="Fuentedeprrafopredeter"/>
    <w:link w:val="Ttulo2"/>
    <w:uiPriority w:val="9"/>
    <w:rsid w:val="00456E8C"/>
    <w:rPr>
      <w:rFonts w:ascii="Times New Roman" w:hAnsi="Times New Roman" w:cs="Times New Roman"/>
      <w:sz w:val="24"/>
      <w:szCs w:val="24"/>
    </w:rPr>
  </w:style>
  <w:style w:type="character" w:customStyle="1" w:styleId="Ttulo3Car">
    <w:name w:val="Título 3 Car"/>
    <w:basedOn w:val="Fuentedeprrafopredeter"/>
    <w:link w:val="Ttulo3"/>
    <w:uiPriority w:val="9"/>
    <w:rsid w:val="00456E8C"/>
    <w:rPr>
      <w:rFonts w:ascii="Times New Roman" w:hAnsi="Times New Roman" w:cs="Times New Roman"/>
      <w:sz w:val="24"/>
      <w:szCs w:val="24"/>
    </w:rPr>
  </w:style>
  <w:style w:type="paragraph" w:styleId="TtulodeTDC">
    <w:name w:val="TOC Heading"/>
    <w:basedOn w:val="Ttulo1"/>
    <w:next w:val="Normal"/>
    <w:uiPriority w:val="39"/>
    <w:unhideWhenUsed/>
    <w:qFormat/>
    <w:rsid w:val="00456E8C"/>
    <w:pPr>
      <w:numPr>
        <w:numId w:val="0"/>
      </w:numPr>
      <w:spacing w:line="259" w:lineRule="auto"/>
      <w:jc w:val="left"/>
      <w:outlineLvl w:val="9"/>
    </w:pPr>
    <w:rPr>
      <w:rFonts w:asciiTheme="majorHAnsi" w:hAnsiTheme="majorHAnsi" w:cstheme="majorBidi"/>
      <w:b w:val="0"/>
      <w:bCs w:val="0"/>
      <w:color w:val="2F5496" w:themeColor="accent1" w:themeShade="BF"/>
      <w:sz w:val="32"/>
      <w:szCs w:val="32"/>
      <w:lang w:eastAsia="es-CL"/>
    </w:rPr>
  </w:style>
  <w:style w:type="paragraph" w:styleId="TDC1">
    <w:name w:val="toc 1"/>
    <w:basedOn w:val="Normal"/>
    <w:next w:val="Normal"/>
    <w:autoRedefine/>
    <w:uiPriority w:val="39"/>
    <w:unhideWhenUsed/>
    <w:rsid w:val="00456E8C"/>
    <w:pPr>
      <w:spacing w:after="100"/>
    </w:pPr>
  </w:style>
  <w:style w:type="character" w:styleId="Hipervnculo">
    <w:name w:val="Hyperlink"/>
    <w:basedOn w:val="Fuentedeprrafopredeter"/>
    <w:uiPriority w:val="99"/>
    <w:unhideWhenUsed/>
    <w:rsid w:val="00456E8C"/>
    <w:rPr>
      <w:color w:val="0563C1" w:themeColor="hyperlink"/>
      <w:u w:val="single"/>
    </w:rPr>
  </w:style>
  <w:style w:type="paragraph" w:styleId="ndice1">
    <w:name w:val="index 1"/>
    <w:basedOn w:val="Normal"/>
    <w:next w:val="Normal"/>
    <w:autoRedefine/>
    <w:uiPriority w:val="99"/>
    <w:semiHidden/>
    <w:unhideWhenUsed/>
    <w:rsid w:val="00A77BB1"/>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ee7f82e-8ffb-416b-80dd-9b80fc805d8b">
      <Terms xmlns="http://schemas.microsoft.com/office/infopath/2007/PartnerControls"/>
    </lcf76f155ced4ddcb4097134ff3c332f>
    <TaxCatchAll xmlns="6965111a-7296-4b82-abf3-ad7d1bf27c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3FA765F1831F0429598DFC3A803FE07" ma:contentTypeVersion="15" ma:contentTypeDescription="Crear nuevo documento." ma:contentTypeScope="" ma:versionID="2461c93ba337033ce428797002ef8efb">
  <xsd:schema xmlns:xsd="http://www.w3.org/2001/XMLSchema" xmlns:xs="http://www.w3.org/2001/XMLSchema" xmlns:p="http://schemas.microsoft.com/office/2006/metadata/properties" xmlns:ns2="3ee7f82e-8ffb-416b-80dd-9b80fc805d8b" xmlns:ns3="6965111a-7296-4b82-abf3-ad7d1bf27c82" targetNamespace="http://schemas.microsoft.com/office/2006/metadata/properties" ma:root="true" ma:fieldsID="952e26835f864ae2ec2e72ff48fa38c6" ns2:_="" ns3:_="">
    <xsd:import namespace="3ee7f82e-8ffb-416b-80dd-9b80fc805d8b"/>
    <xsd:import namespace="6965111a-7296-4b82-abf3-ad7d1bf27c8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7f82e-8ffb-416b-80dd-9b80fc805d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7c47465f-1f46-44ac-9986-6b121d40c6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65111a-7296-4b82-abf3-ad7d1bf27c8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58da6fa-9a97-4275-b174-2502394546b2}" ma:internalName="TaxCatchAll" ma:showField="CatchAllData" ma:web="6965111a-7296-4b82-abf3-ad7d1bf27c8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0871D-712D-422E-A4A5-1175D672111A}">
  <ds:schemaRefs>
    <ds:schemaRef ds:uri="http://schemas.microsoft.com/office/2006/metadata/properties"/>
    <ds:schemaRef ds:uri="http://schemas.microsoft.com/office/infopath/2007/PartnerControls"/>
    <ds:schemaRef ds:uri="3ee7f82e-8ffb-416b-80dd-9b80fc805d8b"/>
    <ds:schemaRef ds:uri="6965111a-7296-4b82-abf3-ad7d1bf27c82"/>
  </ds:schemaRefs>
</ds:datastoreItem>
</file>

<file path=customXml/itemProps2.xml><?xml version="1.0" encoding="utf-8"?>
<ds:datastoreItem xmlns:ds="http://schemas.openxmlformats.org/officeDocument/2006/customXml" ds:itemID="{731EF2D9-4E39-426D-B300-A118E1C6D49E}">
  <ds:schemaRefs>
    <ds:schemaRef ds:uri="http://schemas.microsoft.com/sharepoint/v3/contenttype/forms"/>
  </ds:schemaRefs>
</ds:datastoreItem>
</file>

<file path=customXml/itemProps3.xml><?xml version="1.0" encoding="utf-8"?>
<ds:datastoreItem xmlns:ds="http://schemas.openxmlformats.org/officeDocument/2006/customXml" ds:itemID="{84EB6338-A9A3-4E9F-8C28-396EB4E90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7f82e-8ffb-416b-80dd-9b80fc805d8b"/>
    <ds:schemaRef ds:uri="6965111a-7296-4b82-abf3-ad7d1bf27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52171E-448B-497B-B124-81451B01D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1298</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yop</dc:creator>
  <cp:keywords/>
  <dc:description/>
  <cp:lastModifiedBy>Ignacio Emir Arancibia Rivas</cp:lastModifiedBy>
  <cp:revision>2</cp:revision>
  <dcterms:created xsi:type="dcterms:W3CDTF">2024-09-06T09:48:00Z</dcterms:created>
  <dcterms:modified xsi:type="dcterms:W3CDTF">2024-09-06T09:48:00Z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0x010100E3FA765F1831F0429598DFC3A803FE07</vt:lpwstr>
  </property>
</Properties>
</file>