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Africa AI: Runbook – KMFK – KOFIA</w:t>
      </w:r>
    </w:p>
    <w:p w:rsidR="00000000" w:rsidDel="00000000" w:rsidP="00000000" w:rsidRDefault="00000000" w:rsidRPr="00000000" w14:paraId="00000002">
      <w:pPr>
        <w:rPr/>
      </w:pPr>
      <w:r w:rsidDel="00000000" w:rsidR="00000000" w:rsidRPr="00000000">
        <w:rPr>
          <w:rtl w:val="0"/>
        </w:rPr>
      </w:r>
    </w:p>
    <w:tbl>
      <w:tblPr>
        <w:tblStyle w:val="Table1"/>
        <w:tblW w:w="10632.0" w:type="dxa"/>
        <w:jc w:val="left"/>
        <w:tblInd w:w="-8.0" w:type="dxa"/>
        <w:tblLayout w:type="fixed"/>
        <w:tblLook w:val="0400"/>
      </w:tblPr>
      <w:tblGrid>
        <w:gridCol w:w="2127"/>
        <w:gridCol w:w="8505"/>
        <w:tblGridChange w:id="0">
          <w:tblGrid>
            <w:gridCol w:w="2127"/>
            <w:gridCol w:w="8505"/>
          </w:tblGrid>
        </w:tblGridChange>
      </w:tblGrid>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rPr>
                <w:color w:val="333333"/>
                <w:sz w:val="20"/>
                <w:szCs w:val="20"/>
              </w:rPr>
            </w:pPr>
            <w:r w:rsidDel="00000000" w:rsidR="00000000" w:rsidRPr="00000000">
              <w:rPr>
                <w:b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rPr>
                <w:color w:val="333333"/>
                <w:sz w:val="20"/>
                <w:szCs w:val="20"/>
              </w:rPr>
            </w:pPr>
            <w:r w:rsidDel="00000000" w:rsidR="00000000" w:rsidRPr="00000000">
              <w:rPr>
                <w:color w:val="333333"/>
                <w:sz w:val="20"/>
                <w:szCs w:val="20"/>
                <w:rtl w:val="0"/>
              </w:rPr>
              <w:t xml:space="preserve">We are collecting monthly data from the KOFIA report.</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rPr>
                <w:color w:val="333333"/>
                <w:sz w:val="20"/>
                <w:szCs w:val="20"/>
              </w:rPr>
            </w:pPr>
            <w:r w:rsidDel="00000000" w:rsidR="00000000" w:rsidRPr="00000000">
              <w:rPr>
                <w:b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rPr>
                <w:color w:val="333333"/>
                <w:sz w:val="20"/>
                <w:szCs w:val="20"/>
              </w:rPr>
            </w:pPr>
            <w:r w:rsidDel="00000000" w:rsidR="00000000" w:rsidRPr="00000000">
              <w:rPr>
                <w:color w:val="333333"/>
                <w:sz w:val="20"/>
                <w:szCs w:val="20"/>
                <w:rtl w:val="0"/>
              </w:rPr>
              <w:t xml:space="preserve">Korean Financial Investment Association - KOFIA</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240" w:lineRule="auto"/>
              <w:rPr>
                <w:color w:val="333333"/>
                <w:sz w:val="20"/>
                <w:szCs w:val="20"/>
              </w:rPr>
            </w:pPr>
            <w:r w:rsidDel="00000000" w:rsidR="00000000" w:rsidRPr="00000000">
              <w:rPr>
                <w:b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8">
            <w:pPr>
              <w:spacing w:after="0" w:line="240" w:lineRule="auto"/>
              <w:rPr>
                <w:color w:val="333333"/>
                <w:sz w:val="20"/>
                <w:szCs w:val="20"/>
              </w:rPr>
            </w:pPr>
            <w:hyperlink r:id="rId7">
              <w:r w:rsidDel="00000000" w:rsidR="00000000" w:rsidRPr="00000000">
                <w:rPr>
                  <w:color w:val="0563c1"/>
                  <w:sz w:val="20"/>
                  <w:szCs w:val="20"/>
                  <w:u w:val="single"/>
                  <w:rtl w:val="0"/>
                </w:rPr>
                <w:t xml:space="preserve">http://freesis.kofia.or.kr/</w:t>
              </w:r>
            </w:hyperlink>
            <w:r w:rsidDel="00000000" w:rsidR="00000000" w:rsidRPr="00000000">
              <w:rPr>
                <w:rtl w:val="0"/>
              </w:rPr>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9">
            <w:pPr>
              <w:spacing w:after="0" w:line="240" w:lineRule="auto"/>
              <w:rPr>
                <w:color w:val="333333"/>
                <w:sz w:val="20"/>
                <w:szCs w:val="20"/>
              </w:rPr>
            </w:pPr>
            <w:r w:rsidDel="00000000" w:rsidR="00000000" w:rsidRPr="00000000">
              <w:rPr>
                <w:b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rPr>
                <w:color w:val="333333"/>
                <w:sz w:val="20"/>
                <w:szCs w:val="20"/>
              </w:rPr>
            </w:pPr>
            <w:r w:rsidDel="00000000" w:rsidR="00000000" w:rsidRPr="00000000">
              <w:rPr>
                <w:color w:val="333333"/>
                <w:sz w:val="20"/>
                <w:szCs w:val="20"/>
                <w:rtl w:val="0"/>
              </w:rPr>
              <w:t xml:space="preserve">Kofia MF Korean - KMFK</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rPr>
                <w:color w:val="333333"/>
                <w:sz w:val="20"/>
                <w:szCs w:val="20"/>
              </w:rPr>
            </w:pPr>
            <w:r w:rsidDel="00000000" w:rsidR="00000000" w:rsidRPr="00000000">
              <w:rPr>
                <w:b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C">
            <w:pPr>
              <w:spacing w:after="0" w:line="240" w:lineRule="auto"/>
              <w:rPr>
                <w:color w:val="333333"/>
                <w:sz w:val="20"/>
                <w:szCs w:val="20"/>
              </w:rPr>
            </w:pPr>
            <w:r w:rsidDel="00000000" w:rsidR="00000000" w:rsidRPr="00000000">
              <w:rPr>
                <w:color w:val="333333"/>
                <w:sz w:val="20"/>
                <w:szCs w:val="20"/>
                <w:rtl w:val="0"/>
              </w:rPr>
              <w:t xml:space="preserve">Monthly</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rPr>
                <w:color w:val="333333"/>
                <w:sz w:val="20"/>
                <w:szCs w:val="20"/>
              </w:rPr>
            </w:pPr>
            <w:r w:rsidDel="00000000" w:rsidR="00000000" w:rsidRPr="00000000">
              <w:rPr>
                <w:b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rPr>
                <w:color w:val="333333"/>
                <w:sz w:val="20"/>
                <w:szCs w:val="20"/>
              </w:rPr>
            </w:pPr>
            <w:r w:rsidDel="00000000" w:rsidR="00000000" w:rsidRPr="00000000">
              <w:rPr>
                <w:color w:val="333333"/>
                <w:sz w:val="20"/>
                <w:szCs w:val="20"/>
                <w:rtl w:val="0"/>
              </w:rPr>
              <w:t xml:space="preserve">Check for new release daily. Usually, data has ~2 weeks of delay for KOFIA to publish. </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F">
            <w:pPr>
              <w:spacing w:after="0" w:line="240" w:lineRule="auto"/>
              <w:rPr>
                <w:color w:val="333333"/>
                <w:sz w:val="20"/>
                <w:szCs w:val="20"/>
              </w:rPr>
            </w:pPr>
            <w:r w:rsidDel="00000000" w:rsidR="00000000" w:rsidRPr="00000000">
              <w:rPr>
                <w:b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0">
            <w:pPr>
              <w:spacing w:after="0" w:line="240" w:lineRule="auto"/>
              <w:rPr>
                <w:color w:val="333333"/>
                <w:sz w:val="20"/>
                <w:szCs w:val="20"/>
              </w:rPr>
            </w:pPr>
            <w:r w:rsidDel="00000000" w:rsidR="00000000" w:rsidRPr="00000000">
              <w:rPr>
                <w:color w:val="333333"/>
                <w:sz w:val="20"/>
                <w:szCs w:val="20"/>
                <w:rtl w:val="0"/>
              </w:rPr>
              <w:t xml:space="preserve">N/A</w:t>
            </w:r>
          </w:p>
        </w:tc>
      </w:tr>
    </w:tbl>
    <w:p w:rsidR="00000000" w:rsidDel="00000000" w:rsidP="00000000" w:rsidRDefault="00000000" w:rsidRPr="00000000" w14:paraId="00000011">
      <w:pPr>
        <w:ind w:right="-1039" w:hanging="851"/>
        <w:rPr>
          <w:b w:val="1"/>
        </w:rPr>
      </w:pPr>
      <w:r w:rsidDel="00000000" w:rsidR="00000000" w:rsidRPr="00000000">
        <w:rPr>
          <w:rtl w:val="0"/>
        </w:rPr>
      </w:r>
    </w:p>
    <w:p w:rsidR="00000000" w:rsidDel="00000000" w:rsidP="00000000" w:rsidRDefault="00000000" w:rsidRPr="00000000" w14:paraId="00000012">
      <w:pPr>
        <w:ind w:right="-1039" w:firstLine="142"/>
        <w:rPr>
          <w:b w:val="1"/>
        </w:rPr>
      </w:pPr>
      <w:r w:rsidDel="00000000" w:rsidR="00000000" w:rsidRPr="00000000">
        <w:rPr>
          <w:b w:val="1"/>
          <w:rtl w:val="0"/>
        </w:rPr>
        <w:t xml:space="preserve">Instructions:</w:t>
      </w:r>
    </w:p>
    <w:p w:rsidR="00000000" w:rsidDel="00000000" w:rsidP="00000000" w:rsidRDefault="00000000" w:rsidRPr="00000000" w14:paraId="00000013">
      <w:pPr>
        <w:ind w:left="144" w:firstLine="0"/>
        <w:rPr>
          <w:b w:val="1"/>
        </w:rPr>
      </w:pPr>
      <w:r w:rsidDel="00000000" w:rsidR="00000000" w:rsidRPr="00000000">
        <w:rPr>
          <w:rtl w:val="0"/>
        </w:rPr>
      </w:r>
    </w:p>
    <w:p w:rsidR="00000000" w:rsidDel="00000000" w:rsidP="00000000" w:rsidRDefault="00000000" w:rsidRPr="00000000" w14:paraId="00000014">
      <w:pPr>
        <w:ind w:left="144" w:firstLine="0"/>
        <w:rPr/>
      </w:pPr>
      <w:r w:rsidDel="00000000" w:rsidR="00000000" w:rsidRPr="00000000">
        <w:rPr>
          <w:b w:val="1"/>
          <w:rtl w:val="0"/>
        </w:rPr>
        <w:t xml:space="preserve">NB! This data should be processed only via your AWS workspace.</w:t>
        <w:br w:type="textWrapping"/>
      </w:r>
      <w:r w:rsidDel="00000000" w:rsidR="00000000" w:rsidRPr="00000000">
        <w:rPr>
          <w:rtl w:val="0"/>
        </w:rPr>
        <w:t xml:space="preserve">1. Go to the link: </w:t>
      </w:r>
      <w:hyperlink r:id="rId8">
        <w:r w:rsidDel="00000000" w:rsidR="00000000" w:rsidRPr="00000000">
          <w:rPr>
            <w:color w:val="0563c1"/>
            <w:u w:val="single"/>
            <w:rtl w:val="0"/>
          </w:rPr>
          <w:t xml:space="preserve">http://freesis.kofia.or.kr/</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2. Click on the tab that is in red in the image:</w:t>
      </w:r>
    </w:p>
    <w:p w:rsidR="00000000" w:rsidDel="00000000" w:rsidP="00000000" w:rsidRDefault="00000000" w:rsidRPr="00000000" w14:paraId="00000016">
      <w:pPr>
        <w:rPr/>
      </w:pPr>
      <w:r w:rsidDel="00000000" w:rsidR="00000000" w:rsidRPr="00000000">
        <w:rPr/>
        <w:drawing>
          <wp:inline distB="0" distT="0" distL="0" distR="0">
            <wp:extent cx="5080000" cy="889635"/>
            <wp:effectExtent b="0" l="0" r="0" t="0"/>
            <wp:docPr descr="A screen shot of a computer&#10;&#10;AI-generated content may be incorrect." id="1864398218" name="image4.png"/>
            <a:graphic>
              <a:graphicData uri="http://schemas.openxmlformats.org/drawingml/2006/picture">
                <pic:pic>
                  <pic:nvPicPr>
                    <pic:cNvPr descr="A screen shot of a computer&#10;&#10;AI-generated content may be incorrect." id="0" name="image4.png"/>
                    <pic:cNvPicPr preferRelativeResize="0"/>
                  </pic:nvPicPr>
                  <pic:blipFill>
                    <a:blip r:embed="rId9"/>
                    <a:srcRect b="0" l="0" r="0" t="0"/>
                    <a:stretch>
                      <a:fillRect/>
                    </a:stretch>
                  </pic:blipFill>
                  <pic:spPr>
                    <a:xfrm>
                      <a:off x="0" y="0"/>
                      <a:ext cx="5080000" cy="88963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180" w:firstLine="0"/>
        <w:rPr/>
      </w:pPr>
      <w:r w:rsidDel="00000000" w:rsidR="00000000" w:rsidRPr="00000000">
        <w:rPr>
          <w:rtl w:val="0"/>
        </w:rPr>
        <w:t xml:space="preserve">3. Click on the options according to the sequence given in the screenshot:</w:t>
      </w:r>
    </w:p>
    <w:p w:rsidR="00000000" w:rsidDel="00000000" w:rsidP="00000000" w:rsidRDefault="00000000" w:rsidRPr="00000000" w14:paraId="00000018">
      <w:pPr>
        <w:rPr/>
      </w:pPr>
      <w:r w:rsidDel="00000000" w:rsidR="00000000" w:rsidRPr="00000000">
        <w:rPr/>
        <w:drawing>
          <wp:inline distB="0" distT="0" distL="0" distR="0">
            <wp:extent cx="5943600" cy="1751965"/>
            <wp:effectExtent b="0" l="0" r="0" t="0"/>
            <wp:docPr id="186439822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75196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180" w:firstLine="0"/>
        <w:rPr/>
      </w:pPr>
      <w:r w:rsidDel="00000000" w:rsidR="00000000" w:rsidRPr="00000000">
        <w:rPr>
          <w:rtl w:val="0"/>
        </w:rPr>
        <w:t xml:space="preserve">4. </w:t>
      </w:r>
      <w:r w:rsidDel="00000000" w:rsidR="00000000" w:rsidRPr="00000000">
        <w:rPr>
          <w:b w:val="1"/>
          <w:rtl w:val="0"/>
        </w:rPr>
        <w:t xml:space="preserve">RawDataEquity</w:t>
      </w:r>
      <w:r w:rsidDel="00000000" w:rsidR="00000000" w:rsidRPr="00000000">
        <w:rPr>
          <w:rtl w:val="0"/>
        </w:rPr>
        <w:t xml:space="preserve">: Adjust Query Settings to fetch the data. Follow sequence in the image. </w:t>
      </w:r>
    </w:p>
    <w:p w:rsidR="00000000" w:rsidDel="00000000" w:rsidP="00000000" w:rsidRDefault="00000000" w:rsidRPr="00000000" w14:paraId="0000001A">
      <w:pPr>
        <w:numPr>
          <w:ilvl w:val="0"/>
          <w:numId w:val="1"/>
        </w:numPr>
        <w:spacing w:after="0" w:lineRule="auto"/>
        <w:ind w:left="900" w:hanging="360"/>
        <w:rPr/>
      </w:pPr>
      <w:r w:rsidDel="00000000" w:rsidR="00000000" w:rsidRPr="00000000">
        <w:rPr>
          <w:rtl w:val="0"/>
        </w:rPr>
        <w:t xml:space="preserve">Set time window to 5 years</w:t>
      </w:r>
    </w:p>
    <w:p w:rsidR="00000000" w:rsidDel="00000000" w:rsidP="00000000" w:rsidRDefault="00000000" w:rsidRPr="00000000" w14:paraId="0000001B">
      <w:pPr>
        <w:numPr>
          <w:ilvl w:val="0"/>
          <w:numId w:val="1"/>
        </w:numPr>
        <w:spacing w:after="0" w:lineRule="auto"/>
        <w:ind w:left="900" w:hanging="360"/>
        <w:rPr/>
      </w:pPr>
      <w:r w:rsidDel="00000000" w:rsidR="00000000" w:rsidRPr="00000000">
        <w:rPr>
          <w:rtl w:val="0"/>
        </w:rPr>
        <w:t xml:space="preserve">Select Fund Type = Equity Funds (2nd option in menu)</w:t>
      </w:r>
    </w:p>
    <w:p w:rsidR="00000000" w:rsidDel="00000000" w:rsidP="00000000" w:rsidRDefault="00000000" w:rsidRPr="00000000" w14:paraId="0000001C">
      <w:pPr>
        <w:numPr>
          <w:ilvl w:val="0"/>
          <w:numId w:val="1"/>
        </w:numPr>
        <w:spacing w:after="0" w:lineRule="auto"/>
        <w:ind w:left="900" w:hanging="360"/>
        <w:rPr/>
      </w:pPr>
      <w:r w:rsidDel="00000000" w:rsidR="00000000" w:rsidRPr="00000000">
        <w:rPr>
          <w:rtl w:val="0"/>
        </w:rPr>
        <w:t xml:space="preserve">Make sure to select the first option.</w:t>
      </w:r>
    </w:p>
    <w:p w:rsidR="00000000" w:rsidDel="00000000" w:rsidP="00000000" w:rsidRDefault="00000000" w:rsidRPr="00000000" w14:paraId="0000001D">
      <w:pPr>
        <w:numPr>
          <w:ilvl w:val="0"/>
          <w:numId w:val="1"/>
        </w:numPr>
        <w:spacing w:after="0" w:lineRule="auto"/>
        <w:ind w:left="900" w:hanging="360"/>
        <w:rPr/>
      </w:pPr>
      <w:r w:rsidDel="00000000" w:rsidR="00000000" w:rsidRPr="00000000">
        <w:rPr>
          <w:rtl w:val="0"/>
        </w:rPr>
        <w:t xml:space="preserve">Select the first Option</w:t>
      </w:r>
    </w:p>
    <w:p w:rsidR="00000000" w:rsidDel="00000000" w:rsidP="00000000" w:rsidRDefault="00000000" w:rsidRPr="00000000" w14:paraId="0000001E">
      <w:pPr>
        <w:numPr>
          <w:ilvl w:val="0"/>
          <w:numId w:val="1"/>
        </w:numPr>
        <w:spacing w:after="0" w:lineRule="auto"/>
        <w:ind w:left="900" w:hanging="360"/>
        <w:rPr/>
      </w:pPr>
      <w:r w:rsidDel="00000000" w:rsidR="00000000" w:rsidRPr="00000000">
        <w:rPr>
          <w:rtl w:val="0"/>
        </w:rPr>
        <w:t xml:space="preserve">Set Fund Universe = Total.</w:t>
      </w:r>
    </w:p>
    <w:p w:rsidR="00000000" w:rsidDel="00000000" w:rsidP="00000000" w:rsidRDefault="00000000" w:rsidRPr="00000000" w14:paraId="0000001F">
      <w:pPr>
        <w:numPr>
          <w:ilvl w:val="0"/>
          <w:numId w:val="1"/>
        </w:numPr>
        <w:spacing w:after="0" w:lineRule="auto"/>
        <w:ind w:left="900" w:hanging="360"/>
        <w:rPr/>
      </w:pPr>
      <w:r w:rsidDel="00000000" w:rsidR="00000000" w:rsidRPr="00000000">
        <w:rPr>
          <w:rtl w:val="0"/>
        </w:rPr>
        <w:t xml:space="preserve">Select the field.</w:t>
      </w:r>
    </w:p>
    <w:p w:rsidR="00000000" w:rsidDel="00000000" w:rsidP="00000000" w:rsidRDefault="00000000" w:rsidRPr="00000000" w14:paraId="00000020">
      <w:pPr>
        <w:numPr>
          <w:ilvl w:val="0"/>
          <w:numId w:val="1"/>
        </w:numPr>
        <w:spacing w:after="0" w:lineRule="auto"/>
        <w:ind w:left="900" w:hanging="360"/>
        <w:rPr/>
      </w:pPr>
      <w:r w:rsidDel="00000000" w:rsidR="00000000" w:rsidRPr="00000000">
        <w:rPr>
          <w:rtl w:val="0"/>
        </w:rPr>
        <w:t xml:space="preserve">Click on Search to retrieve the data. Click on the Excel icon to download the file.</w:t>
      </w:r>
      <w:r w:rsidDel="00000000" w:rsidR="00000000" w:rsidRPr="00000000">
        <w:rPr>
          <w:rFonts w:ascii="Malgun Gothic" w:cs="Malgun Gothic" w:eastAsia="Malgun Gothic" w:hAnsi="Malgun Gothic"/>
          <w:b w:val="1"/>
          <w:color w:val="1f2b3a"/>
          <w:sz w:val="21"/>
          <w:szCs w:val="21"/>
          <w:highlight w:val="white"/>
          <w:rtl w:val="0"/>
        </w:rPr>
        <w:t xml:space="preserve">주식형</w:t>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5943600" cy="1703070"/>
            <wp:effectExtent b="0" l="0" r="0" t="0"/>
            <wp:docPr id="186439821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70307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144" w:firstLine="0"/>
        <w:rPr/>
      </w:pPr>
      <w:r w:rsidDel="00000000" w:rsidR="00000000" w:rsidRPr="00000000">
        <w:rPr>
          <w:rtl w:val="0"/>
        </w:rPr>
        <w:t xml:space="preserve">5. </w:t>
      </w:r>
      <w:r w:rsidDel="00000000" w:rsidR="00000000" w:rsidRPr="00000000">
        <w:rPr>
          <w:b w:val="1"/>
          <w:rtl w:val="0"/>
        </w:rPr>
        <w:t xml:space="preserve">RawDataDomesticEquity:</w:t>
      </w:r>
      <w:r w:rsidDel="00000000" w:rsidR="00000000" w:rsidRPr="00000000">
        <w:rPr>
          <w:rtl w:val="0"/>
        </w:rPr>
        <w:t xml:space="preserve"> Using the settings from step 4 make one adjustment to the settings like the image below:</w:t>
      </w:r>
    </w:p>
    <w:p w:rsidR="00000000" w:rsidDel="00000000" w:rsidP="00000000" w:rsidRDefault="00000000" w:rsidRPr="00000000" w14:paraId="00000023">
      <w:pPr>
        <w:numPr>
          <w:ilvl w:val="0"/>
          <w:numId w:val="8"/>
        </w:numPr>
        <w:spacing w:after="0" w:lineRule="auto"/>
        <w:ind w:left="864" w:hanging="360"/>
        <w:rPr/>
      </w:pPr>
      <w:r w:rsidDel="00000000" w:rsidR="00000000" w:rsidRPr="00000000">
        <w:rPr>
          <w:rtl w:val="0"/>
        </w:rPr>
        <w:t xml:space="preserve">Set region to Domestic</w:t>
      </w:r>
    </w:p>
    <w:p w:rsidR="00000000" w:rsidDel="00000000" w:rsidP="00000000" w:rsidRDefault="00000000" w:rsidRPr="00000000" w14:paraId="00000024">
      <w:pPr>
        <w:numPr>
          <w:ilvl w:val="0"/>
          <w:numId w:val="8"/>
        </w:numPr>
        <w:spacing w:after="0" w:lineRule="auto"/>
        <w:ind w:left="864" w:hanging="360"/>
        <w:rPr/>
      </w:pPr>
      <w:r w:rsidDel="00000000" w:rsidR="00000000" w:rsidRPr="00000000">
        <w:rPr>
          <w:rtl w:val="0"/>
        </w:rPr>
        <w:t xml:space="preserve">Click on search to retrieve data</w:t>
      </w:r>
    </w:p>
    <w:p w:rsidR="00000000" w:rsidDel="00000000" w:rsidP="00000000" w:rsidRDefault="00000000" w:rsidRPr="00000000" w14:paraId="00000025">
      <w:pPr>
        <w:numPr>
          <w:ilvl w:val="0"/>
          <w:numId w:val="8"/>
        </w:numPr>
        <w:spacing w:after="0" w:lineRule="auto"/>
        <w:ind w:left="864" w:hanging="360"/>
        <w:rPr/>
      </w:pPr>
      <w:r w:rsidDel="00000000" w:rsidR="00000000" w:rsidRPr="00000000">
        <w:rPr>
          <w:rtl w:val="0"/>
        </w:rPr>
        <w:t xml:space="preserve">Click Excel icon to download </w:t>
      </w:r>
    </w:p>
    <w:p w:rsidR="00000000" w:rsidDel="00000000" w:rsidP="00000000" w:rsidRDefault="00000000" w:rsidRPr="00000000" w14:paraId="00000026">
      <w:pPr>
        <w:rPr/>
      </w:pPr>
      <w:r w:rsidDel="00000000" w:rsidR="00000000" w:rsidRPr="00000000">
        <w:rPr/>
        <w:drawing>
          <wp:inline distB="0" distT="0" distL="0" distR="0">
            <wp:extent cx="5943600" cy="1524635"/>
            <wp:effectExtent b="0" l="0" r="0" t="0"/>
            <wp:docPr id="18643982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5246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180" w:firstLine="0"/>
        <w:rPr/>
      </w:pPr>
      <w:r w:rsidDel="00000000" w:rsidR="00000000" w:rsidRPr="00000000">
        <w:rPr>
          <w:rtl w:val="0"/>
        </w:rPr>
        <w:t xml:space="preserve">6. </w:t>
      </w:r>
      <w:r w:rsidDel="00000000" w:rsidR="00000000" w:rsidRPr="00000000">
        <w:rPr>
          <w:b w:val="1"/>
          <w:rtl w:val="0"/>
        </w:rPr>
        <w:t xml:space="preserve">RawDataHybridEquity:</w:t>
      </w:r>
      <w:r w:rsidDel="00000000" w:rsidR="00000000" w:rsidRPr="00000000">
        <w:rPr>
          <w:rtl w:val="0"/>
        </w:rPr>
        <w:t xml:space="preserve"> Using the settings from step 4 make 2 adjustments to the settings like the image below:</w:t>
      </w:r>
    </w:p>
    <w:p w:rsidR="00000000" w:rsidDel="00000000" w:rsidP="00000000" w:rsidRDefault="00000000" w:rsidRPr="00000000" w14:paraId="00000028">
      <w:pPr>
        <w:numPr>
          <w:ilvl w:val="0"/>
          <w:numId w:val="9"/>
        </w:numPr>
        <w:spacing w:after="0" w:lineRule="auto"/>
        <w:ind w:left="900" w:hanging="360"/>
        <w:rPr/>
      </w:pPr>
      <w:r w:rsidDel="00000000" w:rsidR="00000000" w:rsidRPr="00000000">
        <w:rPr>
          <w:rtl w:val="0"/>
        </w:rPr>
        <w:t xml:space="preserve">Select Fund Type = Hybrid Equity (3rd option in drop down box).</w:t>
      </w:r>
    </w:p>
    <w:p w:rsidR="00000000" w:rsidDel="00000000" w:rsidP="00000000" w:rsidRDefault="00000000" w:rsidRPr="00000000" w14:paraId="00000029">
      <w:pPr>
        <w:numPr>
          <w:ilvl w:val="0"/>
          <w:numId w:val="9"/>
        </w:numPr>
        <w:spacing w:after="0" w:lineRule="auto"/>
        <w:ind w:left="900" w:hanging="360"/>
        <w:rPr/>
      </w:pPr>
      <w:r w:rsidDel="00000000" w:rsidR="00000000" w:rsidRPr="00000000">
        <w:rPr>
          <w:rtl w:val="0"/>
        </w:rPr>
        <w:t xml:space="preserve">Make sure that first option is selected.</w:t>
      </w:r>
    </w:p>
    <w:p w:rsidR="00000000" w:rsidDel="00000000" w:rsidP="00000000" w:rsidRDefault="00000000" w:rsidRPr="00000000" w14:paraId="0000002A">
      <w:pPr>
        <w:numPr>
          <w:ilvl w:val="0"/>
          <w:numId w:val="9"/>
        </w:numPr>
        <w:spacing w:after="0" w:lineRule="auto"/>
        <w:ind w:left="900" w:hanging="360"/>
        <w:rPr/>
      </w:pPr>
      <w:r w:rsidDel="00000000" w:rsidR="00000000" w:rsidRPr="00000000">
        <w:rPr>
          <w:rtl w:val="0"/>
        </w:rPr>
        <w:t xml:space="preserve">Click on Search to retrieve the data.</w:t>
      </w:r>
    </w:p>
    <w:p w:rsidR="00000000" w:rsidDel="00000000" w:rsidP="00000000" w:rsidRDefault="00000000" w:rsidRPr="00000000" w14:paraId="0000002B">
      <w:pPr>
        <w:numPr>
          <w:ilvl w:val="0"/>
          <w:numId w:val="9"/>
        </w:numPr>
        <w:spacing w:after="0" w:lineRule="auto"/>
        <w:ind w:left="900" w:hanging="360"/>
        <w:rPr/>
      </w:pPr>
      <w:r w:rsidDel="00000000" w:rsidR="00000000" w:rsidRPr="00000000">
        <w:rPr>
          <w:rtl w:val="0"/>
        </w:rPr>
        <w:t xml:space="preserve">Click on the Excel Icon to download the file.</w:t>
      </w:r>
    </w:p>
    <w:p w:rsidR="00000000" w:rsidDel="00000000" w:rsidP="00000000" w:rsidRDefault="00000000" w:rsidRPr="00000000" w14:paraId="0000002C">
      <w:pPr>
        <w:rPr/>
      </w:pPr>
      <w:r w:rsidDel="00000000" w:rsidR="00000000" w:rsidRPr="00000000">
        <w:rPr/>
        <w:drawing>
          <wp:inline distB="0" distT="0" distL="0" distR="0">
            <wp:extent cx="5943600" cy="1519555"/>
            <wp:effectExtent b="0" l="0" r="0" t="0"/>
            <wp:docPr descr="A screenshot of a computer&#10;&#10;AI-generated content may be incorrect." id="1864398221" name="image5.png"/>
            <a:graphic>
              <a:graphicData uri="http://schemas.openxmlformats.org/drawingml/2006/picture">
                <pic:pic>
                  <pic:nvPicPr>
                    <pic:cNvPr descr="A screenshot of a computer&#10;&#10;AI-generated content may be incorrect." id="0" name="image5.png"/>
                    <pic:cNvPicPr preferRelativeResize="0"/>
                  </pic:nvPicPr>
                  <pic:blipFill>
                    <a:blip r:embed="rId13"/>
                    <a:srcRect b="0" l="0" r="0" t="0"/>
                    <a:stretch>
                      <a:fillRect/>
                    </a:stretch>
                  </pic:blipFill>
                  <pic:spPr>
                    <a:xfrm>
                      <a:off x="0" y="0"/>
                      <a:ext cx="5943600" cy="151955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ind w:left="360" w:right="52" w:firstLine="0"/>
        <w:rPr/>
      </w:pPr>
      <w:r w:rsidDel="00000000" w:rsidR="00000000" w:rsidRPr="00000000">
        <w:rPr>
          <w:rtl w:val="0"/>
        </w:rPr>
        <w:t xml:space="preserve">7. </w:t>
      </w:r>
      <w:r w:rsidDel="00000000" w:rsidR="00000000" w:rsidRPr="00000000">
        <w:rPr>
          <w:b w:val="1"/>
          <w:rtl w:val="0"/>
        </w:rPr>
        <w:t xml:space="preserve">RawDataHybridDomesticEquity:</w:t>
      </w:r>
      <w:r w:rsidDel="00000000" w:rsidR="00000000" w:rsidRPr="00000000">
        <w:rPr>
          <w:rtl w:val="0"/>
        </w:rPr>
        <w:t xml:space="preserve"> Using the settings from step 4 make 2 adjustments to the settings like the image below:</w:t>
      </w:r>
    </w:p>
    <w:p w:rsidR="00000000" w:rsidDel="00000000" w:rsidP="00000000" w:rsidRDefault="00000000" w:rsidRPr="00000000" w14:paraId="0000002E">
      <w:pPr>
        <w:numPr>
          <w:ilvl w:val="0"/>
          <w:numId w:val="10"/>
        </w:numPr>
        <w:spacing w:after="0" w:lineRule="auto"/>
        <w:ind w:left="1080" w:right="-1039" w:hanging="360"/>
        <w:rPr/>
      </w:pPr>
      <w:r w:rsidDel="00000000" w:rsidR="00000000" w:rsidRPr="00000000">
        <w:rPr>
          <w:rtl w:val="0"/>
        </w:rPr>
        <w:t xml:space="preserve">Select Fund Type = Hybrid Equity (3rd option in drop down box).</w:t>
      </w:r>
    </w:p>
    <w:p w:rsidR="00000000" w:rsidDel="00000000" w:rsidP="00000000" w:rsidRDefault="00000000" w:rsidRPr="00000000" w14:paraId="0000002F">
      <w:pPr>
        <w:numPr>
          <w:ilvl w:val="0"/>
          <w:numId w:val="10"/>
        </w:numPr>
        <w:spacing w:after="0" w:lineRule="auto"/>
        <w:ind w:left="1080" w:right="-1039" w:hanging="360"/>
        <w:rPr/>
      </w:pPr>
      <w:r w:rsidDel="00000000" w:rsidR="00000000" w:rsidRPr="00000000">
        <w:rPr>
          <w:rtl w:val="0"/>
        </w:rPr>
        <w:t xml:space="preserve">Set region to Domestic</w:t>
      </w:r>
    </w:p>
    <w:p w:rsidR="00000000" w:rsidDel="00000000" w:rsidP="00000000" w:rsidRDefault="00000000" w:rsidRPr="00000000" w14:paraId="00000030">
      <w:pPr>
        <w:numPr>
          <w:ilvl w:val="0"/>
          <w:numId w:val="10"/>
        </w:numPr>
        <w:spacing w:after="0" w:lineRule="auto"/>
        <w:ind w:left="1080" w:right="-1039" w:hanging="360"/>
        <w:rPr/>
      </w:pPr>
      <w:r w:rsidDel="00000000" w:rsidR="00000000" w:rsidRPr="00000000">
        <w:rPr>
          <w:rtl w:val="0"/>
        </w:rPr>
        <w:t xml:space="preserve">Click on Search to retrieve the data.</w:t>
      </w:r>
    </w:p>
    <w:p w:rsidR="00000000" w:rsidDel="00000000" w:rsidP="00000000" w:rsidRDefault="00000000" w:rsidRPr="00000000" w14:paraId="00000031">
      <w:pPr>
        <w:numPr>
          <w:ilvl w:val="0"/>
          <w:numId w:val="10"/>
        </w:numPr>
        <w:spacing w:after="0" w:lineRule="auto"/>
        <w:ind w:left="1080" w:right="-1039" w:hanging="360"/>
        <w:rPr/>
      </w:pPr>
      <w:r w:rsidDel="00000000" w:rsidR="00000000" w:rsidRPr="00000000">
        <w:rPr>
          <w:rtl w:val="0"/>
        </w:rPr>
        <w:t xml:space="preserve">Click on the Excel Icon to download the file.</w:t>
      </w:r>
    </w:p>
    <w:p w:rsidR="00000000" w:rsidDel="00000000" w:rsidP="00000000" w:rsidRDefault="00000000" w:rsidRPr="00000000" w14:paraId="00000032">
      <w:pPr>
        <w:spacing w:after="0" w:lineRule="auto"/>
        <w:ind w:left="1080" w:right="-1039"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0" distT="0" distL="0" distR="0">
            <wp:extent cx="5943600" cy="1409065"/>
            <wp:effectExtent b="0" l="0" r="0" t="0"/>
            <wp:docPr descr="A screenshot of a computer&#10;&#10;AI-generated content may be incorrect." id="1864398224"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14"/>
                    <a:srcRect b="0" l="0" r="0" t="0"/>
                    <a:stretch>
                      <a:fillRect/>
                    </a:stretch>
                  </pic:blipFill>
                  <pic:spPr>
                    <a:xfrm>
                      <a:off x="0" y="0"/>
                      <a:ext cx="5943600" cy="140906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Rule="auto"/>
        <w:ind w:left="360" w:right="-1039" w:firstLine="0"/>
        <w:rPr/>
      </w:pPr>
      <w:r w:rsidDel="00000000" w:rsidR="00000000" w:rsidRPr="00000000">
        <w:rPr>
          <w:rtl w:val="0"/>
        </w:rPr>
        <w:t xml:space="preserve">8. </w:t>
      </w:r>
      <w:r w:rsidDel="00000000" w:rsidR="00000000" w:rsidRPr="00000000">
        <w:rPr>
          <w:b w:val="1"/>
          <w:rtl w:val="0"/>
        </w:rPr>
        <w:t xml:space="preserve">RawDataHybridBond:</w:t>
      </w:r>
      <w:r w:rsidDel="00000000" w:rsidR="00000000" w:rsidRPr="00000000">
        <w:rPr>
          <w:rtl w:val="0"/>
        </w:rPr>
        <w:t xml:space="preserve"> Using the settings from step 4 make 2 adjustments to the settings like the image below:</w:t>
      </w:r>
    </w:p>
    <w:p w:rsidR="00000000" w:rsidDel="00000000" w:rsidP="00000000" w:rsidRDefault="00000000" w:rsidRPr="00000000" w14:paraId="00000035">
      <w:pPr>
        <w:numPr>
          <w:ilvl w:val="0"/>
          <w:numId w:val="11"/>
        </w:numPr>
        <w:spacing w:after="0" w:lineRule="auto"/>
        <w:ind w:left="1080" w:right="-1039" w:hanging="360"/>
        <w:rPr/>
      </w:pPr>
      <w:r w:rsidDel="00000000" w:rsidR="00000000" w:rsidRPr="00000000">
        <w:rPr>
          <w:rtl w:val="0"/>
        </w:rPr>
        <w:t xml:space="preserve">Select Fund Type = Hybrid Bond (4th option in drop down box).</w:t>
      </w:r>
    </w:p>
    <w:p w:rsidR="00000000" w:rsidDel="00000000" w:rsidP="00000000" w:rsidRDefault="00000000" w:rsidRPr="00000000" w14:paraId="00000036">
      <w:pPr>
        <w:numPr>
          <w:ilvl w:val="0"/>
          <w:numId w:val="11"/>
        </w:numPr>
        <w:spacing w:after="0" w:lineRule="auto"/>
        <w:ind w:left="1080" w:right="-1039" w:hanging="360"/>
        <w:rPr/>
      </w:pPr>
      <w:r w:rsidDel="00000000" w:rsidR="00000000" w:rsidRPr="00000000">
        <w:rPr>
          <w:rtl w:val="0"/>
        </w:rPr>
        <w:t xml:space="preserve">Make sure that first option is selected.</w:t>
      </w:r>
    </w:p>
    <w:p w:rsidR="00000000" w:rsidDel="00000000" w:rsidP="00000000" w:rsidRDefault="00000000" w:rsidRPr="00000000" w14:paraId="00000037">
      <w:pPr>
        <w:numPr>
          <w:ilvl w:val="0"/>
          <w:numId w:val="11"/>
        </w:numPr>
        <w:spacing w:after="0" w:lineRule="auto"/>
        <w:ind w:left="1080" w:right="-1039" w:hanging="360"/>
        <w:rPr/>
      </w:pPr>
      <w:r w:rsidDel="00000000" w:rsidR="00000000" w:rsidRPr="00000000">
        <w:rPr>
          <w:rtl w:val="0"/>
        </w:rPr>
        <w:t xml:space="preserve">Click on Search to retrieve the data.</w:t>
      </w:r>
    </w:p>
    <w:p w:rsidR="00000000" w:rsidDel="00000000" w:rsidP="00000000" w:rsidRDefault="00000000" w:rsidRPr="00000000" w14:paraId="00000038">
      <w:pPr>
        <w:numPr>
          <w:ilvl w:val="0"/>
          <w:numId w:val="11"/>
        </w:numPr>
        <w:spacing w:after="0" w:lineRule="auto"/>
        <w:ind w:left="1080" w:right="-1039" w:hanging="360"/>
        <w:rPr/>
      </w:pPr>
      <w:r w:rsidDel="00000000" w:rsidR="00000000" w:rsidRPr="00000000">
        <w:rPr>
          <w:rtl w:val="0"/>
        </w:rPr>
        <w:t xml:space="preserve">Click on the Excel Icon to download the file.</w:t>
      </w:r>
    </w:p>
    <w:p w:rsidR="00000000" w:rsidDel="00000000" w:rsidP="00000000" w:rsidRDefault="00000000" w:rsidRPr="00000000" w14:paraId="00000039">
      <w:pPr>
        <w:spacing w:after="0" w:lineRule="auto"/>
        <w:ind w:left="1080" w:right="-1039"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0" distT="0" distL="0" distR="0">
            <wp:extent cx="5943600" cy="1388110"/>
            <wp:effectExtent b="0" l="0" r="0" t="0"/>
            <wp:docPr descr="A screenshot of a computer&#10;&#10;AI-generated content may be incorrect." id="1864398223" name="image6.png"/>
            <a:graphic>
              <a:graphicData uri="http://schemas.openxmlformats.org/drawingml/2006/picture">
                <pic:pic>
                  <pic:nvPicPr>
                    <pic:cNvPr descr="A screenshot of a computer&#10;&#10;AI-generated content may be incorrect." id="0" name="image6.png"/>
                    <pic:cNvPicPr preferRelativeResize="0"/>
                  </pic:nvPicPr>
                  <pic:blipFill>
                    <a:blip r:embed="rId15"/>
                    <a:srcRect b="0" l="0" r="0" t="0"/>
                    <a:stretch>
                      <a:fillRect/>
                    </a:stretch>
                  </pic:blipFill>
                  <pic:spPr>
                    <a:xfrm>
                      <a:off x="0" y="0"/>
                      <a:ext cx="5943600" cy="138811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ind w:left="360" w:right="-38" w:firstLine="0"/>
        <w:rPr/>
      </w:pPr>
      <w:r w:rsidDel="00000000" w:rsidR="00000000" w:rsidRPr="00000000">
        <w:rPr>
          <w:rtl w:val="0"/>
        </w:rPr>
        <w:t xml:space="preserve">9. </w:t>
      </w:r>
      <w:r w:rsidDel="00000000" w:rsidR="00000000" w:rsidRPr="00000000">
        <w:rPr>
          <w:b w:val="1"/>
          <w:rtl w:val="0"/>
        </w:rPr>
        <w:t xml:space="preserve">RawDataHybridDomesticBond: </w:t>
      </w:r>
      <w:r w:rsidDel="00000000" w:rsidR="00000000" w:rsidRPr="00000000">
        <w:rPr>
          <w:rtl w:val="0"/>
        </w:rPr>
        <w:t xml:space="preserve">Using the settings from step 4 make 2 adjustments to the settings like the image below:</w:t>
      </w:r>
    </w:p>
    <w:p w:rsidR="00000000" w:rsidDel="00000000" w:rsidP="00000000" w:rsidRDefault="00000000" w:rsidRPr="00000000" w14:paraId="0000003C">
      <w:pPr>
        <w:numPr>
          <w:ilvl w:val="0"/>
          <w:numId w:val="12"/>
        </w:numPr>
        <w:spacing w:after="0" w:lineRule="auto"/>
        <w:ind w:left="1080" w:right="-1039" w:hanging="360"/>
        <w:rPr/>
      </w:pPr>
      <w:r w:rsidDel="00000000" w:rsidR="00000000" w:rsidRPr="00000000">
        <w:rPr>
          <w:rtl w:val="0"/>
        </w:rPr>
        <w:t xml:space="preserve">Select Fund Type = Hybrid Bond (4th option in drop down box).</w:t>
      </w:r>
    </w:p>
    <w:p w:rsidR="00000000" w:rsidDel="00000000" w:rsidP="00000000" w:rsidRDefault="00000000" w:rsidRPr="00000000" w14:paraId="0000003D">
      <w:pPr>
        <w:numPr>
          <w:ilvl w:val="0"/>
          <w:numId w:val="12"/>
        </w:numPr>
        <w:spacing w:after="0" w:lineRule="auto"/>
        <w:ind w:left="1080" w:right="-1039" w:hanging="360"/>
        <w:rPr/>
      </w:pPr>
      <w:r w:rsidDel="00000000" w:rsidR="00000000" w:rsidRPr="00000000">
        <w:rPr>
          <w:rtl w:val="0"/>
        </w:rPr>
        <w:t xml:space="preserve">Set region to Domestic.</w:t>
      </w:r>
    </w:p>
    <w:p w:rsidR="00000000" w:rsidDel="00000000" w:rsidP="00000000" w:rsidRDefault="00000000" w:rsidRPr="00000000" w14:paraId="0000003E">
      <w:pPr>
        <w:numPr>
          <w:ilvl w:val="0"/>
          <w:numId w:val="12"/>
        </w:numPr>
        <w:spacing w:after="0" w:lineRule="auto"/>
        <w:ind w:left="1080" w:right="-1039" w:hanging="360"/>
        <w:rPr/>
      </w:pPr>
      <w:r w:rsidDel="00000000" w:rsidR="00000000" w:rsidRPr="00000000">
        <w:rPr>
          <w:rtl w:val="0"/>
        </w:rPr>
        <w:t xml:space="preserve">Click on Search to retrieve the data.</w:t>
      </w:r>
    </w:p>
    <w:p w:rsidR="00000000" w:rsidDel="00000000" w:rsidP="00000000" w:rsidRDefault="00000000" w:rsidRPr="00000000" w14:paraId="0000003F">
      <w:pPr>
        <w:rPr/>
      </w:pPr>
      <w:r w:rsidDel="00000000" w:rsidR="00000000" w:rsidRPr="00000000">
        <w:rPr>
          <w:rtl w:val="0"/>
        </w:rPr>
        <w:t xml:space="preserve">Click on the Excel Icon to download the file.</w:t>
      </w:r>
    </w:p>
    <w:p w:rsidR="00000000" w:rsidDel="00000000" w:rsidP="00000000" w:rsidRDefault="00000000" w:rsidRPr="00000000" w14:paraId="00000040">
      <w:pPr>
        <w:rPr/>
      </w:pPr>
      <w:r w:rsidDel="00000000" w:rsidR="00000000" w:rsidRPr="00000000">
        <w:rPr/>
        <w:drawing>
          <wp:inline distB="0" distT="0" distL="0" distR="0">
            <wp:extent cx="5943600" cy="1369695"/>
            <wp:effectExtent b="0" l="0" r="0" t="0"/>
            <wp:docPr id="186439822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36969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ind w:left="360" w:right="-1039" w:firstLine="0"/>
        <w:rPr/>
      </w:pPr>
      <w:r w:rsidDel="00000000" w:rsidR="00000000" w:rsidRPr="00000000">
        <w:rPr>
          <w:rtl w:val="0"/>
        </w:rPr>
        <w:t xml:space="preserve">10. </w:t>
      </w:r>
      <w:r w:rsidDel="00000000" w:rsidR="00000000" w:rsidRPr="00000000">
        <w:rPr>
          <w:b w:val="1"/>
          <w:rtl w:val="0"/>
        </w:rPr>
        <w:t xml:space="preserve">RawDataBond:</w:t>
      </w:r>
      <w:r w:rsidDel="00000000" w:rsidR="00000000" w:rsidRPr="00000000">
        <w:rPr>
          <w:rtl w:val="0"/>
        </w:rPr>
        <w:t xml:space="preserve"> Using the settings from step 4 make 2 adjustments to the settings like the image below:</w:t>
      </w:r>
    </w:p>
    <w:p w:rsidR="00000000" w:rsidDel="00000000" w:rsidP="00000000" w:rsidRDefault="00000000" w:rsidRPr="00000000" w14:paraId="00000042">
      <w:pPr>
        <w:numPr>
          <w:ilvl w:val="0"/>
          <w:numId w:val="13"/>
        </w:numPr>
        <w:spacing w:after="0" w:lineRule="auto"/>
        <w:ind w:left="1080" w:right="-1039" w:hanging="360"/>
        <w:rPr/>
      </w:pPr>
      <w:r w:rsidDel="00000000" w:rsidR="00000000" w:rsidRPr="00000000">
        <w:rPr>
          <w:rtl w:val="0"/>
        </w:rPr>
        <w:t xml:space="preserve">Select Fund Type =  Bond (5th option in drop down box).</w:t>
      </w:r>
    </w:p>
    <w:p w:rsidR="00000000" w:rsidDel="00000000" w:rsidP="00000000" w:rsidRDefault="00000000" w:rsidRPr="00000000" w14:paraId="00000043">
      <w:pPr>
        <w:numPr>
          <w:ilvl w:val="0"/>
          <w:numId w:val="13"/>
        </w:numPr>
        <w:spacing w:after="0" w:lineRule="auto"/>
        <w:ind w:left="1080" w:right="-1039" w:hanging="360"/>
        <w:rPr/>
      </w:pPr>
      <w:r w:rsidDel="00000000" w:rsidR="00000000" w:rsidRPr="00000000">
        <w:rPr>
          <w:rtl w:val="0"/>
        </w:rPr>
        <w:t xml:space="preserve">Make sure that first option is selected.</w:t>
      </w:r>
    </w:p>
    <w:p w:rsidR="00000000" w:rsidDel="00000000" w:rsidP="00000000" w:rsidRDefault="00000000" w:rsidRPr="00000000" w14:paraId="00000044">
      <w:pPr>
        <w:numPr>
          <w:ilvl w:val="0"/>
          <w:numId w:val="13"/>
        </w:numPr>
        <w:spacing w:after="0" w:lineRule="auto"/>
        <w:ind w:left="1080" w:right="-1039" w:hanging="360"/>
        <w:rPr/>
      </w:pPr>
      <w:r w:rsidDel="00000000" w:rsidR="00000000" w:rsidRPr="00000000">
        <w:rPr>
          <w:rtl w:val="0"/>
        </w:rPr>
        <w:t xml:space="preserve">Click on Search to retrieve the data.</w:t>
      </w:r>
    </w:p>
    <w:p w:rsidR="00000000" w:rsidDel="00000000" w:rsidP="00000000" w:rsidRDefault="00000000" w:rsidRPr="00000000" w14:paraId="00000045">
      <w:pPr>
        <w:numPr>
          <w:ilvl w:val="0"/>
          <w:numId w:val="13"/>
        </w:numPr>
        <w:spacing w:after="0" w:lineRule="auto"/>
        <w:ind w:left="1080" w:right="-1039" w:hanging="360"/>
        <w:rPr/>
      </w:pPr>
      <w:r w:rsidDel="00000000" w:rsidR="00000000" w:rsidRPr="00000000">
        <w:rPr>
          <w:rtl w:val="0"/>
        </w:rPr>
        <w:t xml:space="preserve">Click on the Excel Icon to download the file.</w:t>
      </w:r>
    </w:p>
    <w:p w:rsidR="00000000" w:rsidDel="00000000" w:rsidP="00000000" w:rsidRDefault="00000000" w:rsidRPr="00000000" w14:paraId="00000046">
      <w:pPr>
        <w:rPr/>
      </w:pPr>
      <w:r w:rsidDel="00000000" w:rsidR="00000000" w:rsidRPr="00000000">
        <w:rPr/>
        <w:drawing>
          <wp:inline distB="0" distT="0" distL="0" distR="0">
            <wp:extent cx="5943600" cy="1341755"/>
            <wp:effectExtent b="0" l="0" r="0" t="0"/>
            <wp:docPr descr="A screenshot of a computer&#10;&#10;AI-generated content may be incorrect." id="1864398225" name="image7.png"/>
            <a:graphic>
              <a:graphicData uri="http://schemas.openxmlformats.org/drawingml/2006/picture">
                <pic:pic>
                  <pic:nvPicPr>
                    <pic:cNvPr descr="A screenshot of a computer&#10;&#10;AI-generated content may be incorrect." id="0" name="image7.png"/>
                    <pic:cNvPicPr preferRelativeResize="0"/>
                  </pic:nvPicPr>
                  <pic:blipFill>
                    <a:blip r:embed="rId17"/>
                    <a:srcRect b="0" l="0" r="0" t="0"/>
                    <a:stretch>
                      <a:fillRect/>
                    </a:stretch>
                  </pic:blipFill>
                  <pic:spPr>
                    <a:xfrm>
                      <a:off x="0" y="0"/>
                      <a:ext cx="5943600" cy="134175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Rule="auto"/>
        <w:ind w:left="360" w:right="-1039" w:firstLine="0"/>
        <w:rPr/>
      </w:pPr>
      <w:r w:rsidDel="00000000" w:rsidR="00000000" w:rsidRPr="00000000">
        <w:rPr>
          <w:rtl w:val="0"/>
        </w:rPr>
        <w:t xml:space="preserve">11. </w:t>
      </w:r>
      <w:r w:rsidDel="00000000" w:rsidR="00000000" w:rsidRPr="00000000">
        <w:rPr>
          <w:b w:val="1"/>
          <w:rtl w:val="0"/>
        </w:rPr>
        <w:t xml:space="preserve">RawDataDomesticBond:</w:t>
      </w:r>
      <w:r w:rsidDel="00000000" w:rsidR="00000000" w:rsidRPr="00000000">
        <w:rPr>
          <w:rtl w:val="0"/>
        </w:rPr>
        <w:t xml:space="preserve"> Using the settings from step 4 make 2 adjustments to the settings like the image below:</w:t>
      </w:r>
    </w:p>
    <w:p w:rsidR="00000000" w:rsidDel="00000000" w:rsidP="00000000" w:rsidRDefault="00000000" w:rsidRPr="00000000" w14:paraId="00000048">
      <w:pPr>
        <w:numPr>
          <w:ilvl w:val="0"/>
          <w:numId w:val="14"/>
        </w:numPr>
        <w:spacing w:after="0" w:lineRule="auto"/>
        <w:ind w:left="1080" w:right="-1039" w:hanging="360"/>
        <w:rPr/>
      </w:pPr>
      <w:r w:rsidDel="00000000" w:rsidR="00000000" w:rsidRPr="00000000">
        <w:rPr>
          <w:rtl w:val="0"/>
        </w:rPr>
        <w:t xml:space="preserve">Select Fund Type = Bond (5th option in drop down box).</w:t>
      </w:r>
    </w:p>
    <w:p w:rsidR="00000000" w:rsidDel="00000000" w:rsidP="00000000" w:rsidRDefault="00000000" w:rsidRPr="00000000" w14:paraId="00000049">
      <w:pPr>
        <w:numPr>
          <w:ilvl w:val="0"/>
          <w:numId w:val="14"/>
        </w:numPr>
        <w:spacing w:after="0" w:lineRule="auto"/>
        <w:ind w:left="1080" w:right="-1039" w:hanging="360"/>
        <w:rPr/>
      </w:pPr>
      <w:r w:rsidDel="00000000" w:rsidR="00000000" w:rsidRPr="00000000">
        <w:rPr>
          <w:rtl w:val="0"/>
        </w:rPr>
        <w:t xml:space="preserve">Set region to Domestic</w:t>
      </w:r>
    </w:p>
    <w:p w:rsidR="00000000" w:rsidDel="00000000" w:rsidP="00000000" w:rsidRDefault="00000000" w:rsidRPr="00000000" w14:paraId="0000004A">
      <w:pPr>
        <w:numPr>
          <w:ilvl w:val="0"/>
          <w:numId w:val="14"/>
        </w:numPr>
        <w:spacing w:after="0" w:lineRule="auto"/>
        <w:ind w:left="1080" w:right="-1039" w:hanging="360"/>
        <w:rPr/>
      </w:pPr>
      <w:r w:rsidDel="00000000" w:rsidR="00000000" w:rsidRPr="00000000">
        <w:rPr>
          <w:rtl w:val="0"/>
        </w:rPr>
        <w:t xml:space="preserve">Click on Search to retrieve the data.</w:t>
      </w:r>
    </w:p>
    <w:p w:rsidR="00000000" w:rsidDel="00000000" w:rsidP="00000000" w:rsidRDefault="00000000" w:rsidRPr="00000000" w14:paraId="0000004B">
      <w:pPr>
        <w:numPr>
          <w:ilvl w:val="0"/>
          <w:numId w:val="14"/>
        </w:numPr>
        <w:spacing w:after="0" w:lineRule="auto"/>
        <w:ind w:left="1080" w:right="-1039" w:hanging="360"/>
        <w:rPr/>
      </w:pPr>
      <w:r w:rsidDel="00000000" w:rsidR="00000000" w:rsidRPr="00000000">
        <w:rPr>
          <w:rtl w:val="0"/>
        </w:rPr>
        <w:t xml:space="preserve">Click on the Excel Icon to download the file.</w:t>
      </w:r>
    </w:p>
    <w:p w:rsidR="00000000" w:rsidDel="00000000" w:rsidP="00000000" w:rsidRDefault="00000000" w:rsidRPr="00000000" w14:paraId="0000004C">
      <w:pPr>
        <w:rPr/>
      </w:pPr>
      <w:r w:rsidDel="00000000" w:rsidR="00000000" w:rsidRPr="00000000">
        <w:rPr/>
        <w:drawing>
          <wp:inline distB="0" distT="0" distL="0" distR="0">
            <wp:extent cx="5943600" cy="1375410"/>
            <wp:effectExtent b="0" l="0" r="0" t="0"/>
            <wp:docPr id="186439822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37541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Rule="auto"/>
        <w:ind w:left="360" w:right="-38" w:firstLine="0"/>
        <w:rPr/>
      </w:pPr>
      <w:r w:rsidDel="00000000" w:rsidR="00000000" w:rsidRPr="00000000">
        <w:rPr>
          <w:rtl w:val="0"/>
        </w:rPr>
        <w:t xml:space="preserve">12. </w:t>
      </w:r>
      <w:r w:rsidDel="00000000" w:rsidR="00000000" w:rsidRPr="00000000">
        <w:rPr>
          <w:b w:val="1"/>
          <w:rtl w:val="0"/>
        </w:rPr>
        <w:t xml:space="preserve">RawDataHybridAsset:</w:t>
      </w:r>
      <w:r w:rsidDel="00000000" w:rsidR="00000000" w:rsidRPr="00000000">
        <w:rPr>
          <w:rtl w:val="0"/>
        </w:rPr>
        <w:t xml:space="preserve"> Using the settings from step 4 make 2 adjustments to the settings like the image below:</w:t>
      </w:r>
    </w:p>
    <w:p w:rsidR="00000000" w:rsidDel="00000000" w:rsidP="00000000" w:rsidRDefault="00000000" w:rsidRPr="00000000" w14:paraId="0000004E">
      <w:pPr>
        <w:numPr>
          <w:ilvl w:val="0"/>
          <w:numId w:val="15"/>
        </w:numPr>
        <w:spacing w:after="0" w:lineRule="auto"/>
        <w:ind w:left="1080" w:right="-1039" w:hanging="360"/>
        <w:rPr/>
      </w:pPr>
      <w:r w:rsidDel="00000000" w:rsidR="00000000" w:rsidRPr="00000000">
        <w:rPr>
          <w:rtl w:val="0"/>
        </w:rPr>
        <w:t xml:space="preserve">Select Fund Type = This is the last category on the drop down (14th )</w:t>
      </w:r>
    </w:p>
    <w:p w:rsidR="00000000" w:rsidDel="00000000" w:rsidP="00000000" w:rsidRDefault="00000000" w:rsidRPr="00000000" w14:paraId="0000004F">
      <w:pPr>
        <w:numPr>
          <w:ilvl w:val="0"/>
          <w:numId w:val="15"/>
        </w:numPr>
        <w:spacing w:after="0" w:lineRule="auto"/>
        <w:ind w:left="1080" w:right="-1039" w:hanging="360"/>
        <w:rPr/>
      </w:pPr>
      <w:r w:rsidDel="00000000" w:rsidR="00000000" w:rsidRPr="00000000">
        <w:rPr>
          <w:rtl w:val="0"/>
        </w:rPr>
        <w:t xml:space="preserve">Make sure that first option is selected.</w:t>
      </w:r>
    </w:p>
    <w:p w:rsidR="00000000" w:rsidDel="00000000" w:rsidP="00000000" w:rsidRDefault="00000000" w:rsidRPr="00000000" w14:paraId="00000050">
      <w:pPr>
        <w:numPr>
          <w:ilvl w:val="0"/>
          <w:numId w:val="15"/>
        </w:numPr>
        <w:spacing w:after="0" w:lineRule="auto"/>
        <w:ind w:left="1080" w:right="-1039" w:hanging="360"/>
        <w:rPr/>
      </w:pPr>
      <w:r w:rsidDel="00000000" w:rsidR="00000000" w:rsidRPr="00000000">
        <w:rPr>
          <w:rtl w:val="0"/>
        </w:rPr>
        <w:t xml:space="preserve">Click on Search to retrieve the data.</w:t>
      </w:r>
    </w:p>
    <w:p w:rsidR="00000000" w:rsidDel="00000000" w:rsidP="00000000" w:rsidRDefault="00000000" w:rsidRPr="00000000" w14:paraId="00000051">
      <w:pPr>
        <w:numPr>
          <w:ilvl w:val="0"/>
          <w:numId w:val="15"/>
        </w:numPr>
        <w:spacing w:after="0" w:lineRule="auto"/>
        <w:ind w:left="1080" w:right="-1039" w:hanging="360"/>
        <w:rPr/>
      </w:pPr>
      <w:r w:rsidDel="00000000" w:rsidR="00000000" w:rsidRPr="00000000">
        <w:rPr>
          <w:rtl w:val="0"/>
        </w:rPr>
        <w:t xml:space="preserve">Click on the Excel Icon to download the file.</w:t>
      </w:r>
    </w:p>
    <w:p w:rsidR="00000000" w:rsidDel="00000000" w:rsidP="00000000" w:rsidRDefault="00000000" w:rsidRPr="00000000" w14:paraId="00000052">
      <w:pPr>
        <w:rPr/>
      </w:pPr>
      <w:r w:rsidDel="00000000" w:rsidR="00000000" w:rsidRPr="00000000">
        <w:rPr/>
        <w:drawing>
          <wp:inline distB="0" distT="0" distL="0" distR="0">
            <wp:extent cx="5943600" cy="1356360"/>
            <wp:effectExtent b="0" l="0" r="0" t="0"/>
            <wp:docPr descr="A screenshot of a computer&#10;&#10;AI-generated content may be incorrect." id="1864398227"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19"/>
                    <a:srcRect b="0" l="0" r="0" t="0"/>
                    <a:stretch>
                      <a:fillRect/>
                    </a:stretch>
                  </pic:blipFill>
                  <pic:spPr>
                    <a:xfrm>
                      <a:off x="0" y="0"/>
                      <a:ext cx="5943600" cy="13563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Rule="auto"/>
        <w:ind w:left="360" w:right="52" w:firstLine="0"/>
        <w:rPr/>
      </w:pPr>
      <w:r w:rsidDel="00000000" w:rsidR="00000000" w:rsidRPr="00000000">
        <w:rPr>
          <w:rtl w:val="0"/>
        </w:rPr>
        <w:t xml:space="preserve">13. </w:t>
      </w:r>
      <w:r w:rsidDel="00000000" w:rsidR="00000000" w:rsidRPr="00000000">
        <w:rPr>
          <w:b w:val="1"/>
          <w:rtl w:val="0"/>
        </w:rPr>
        <w:t xml:space="preserve">RawDataDomesticHybridAsset: </w:t>
      </w:r>
      <w:r w:rsidDel="00000000" w:rsidR="00000000" w:rsidRPr="00000000">
        <w:rPr>
          <w:rtl w:val="0"/>
        </w:rPr>
        <w:t xml:space="preserve">Using the settings from step 4 make 2 adjustments to the settings like the image below:</w:t>
      </w:r>
    </w:p>
    <w:p w:rsidR="00000000" w:rsidDel="00000000" w:rsidP="00000000" w:rsidRDefault="00000000" w:rsidRPr="00000000" w14:paraId="00000054">
      <w:pPr>
        <w:numPr>
          <w:ilvl w:val="0"/>
          <w:numId w:val="2"/>
        </w:numPr>
        <w:spacing w:after="0" w:lineRule="auto"/>
        <w:ind w:left="1080" w:right="-1039" w:hanging="360"/>
        <w:rPr/>
      </w:pPr>
      <w:r w:rsidDel="00000000" w:rsidR="00000000" w:rsidRPr="00000000">
        <w:rPr>
          <w:rtl w:val="0"/>
        </w:rPr>
        <w:t xml:space="preserve">Select Fund Type = This is the last category on the drop down (14th )</w:t>
      </w:r>
    </w:p>
    <w:p w:rsidR="00000000" w:rsidDel="00000000" w:rsidP="00000000" w:rsidRDefault="00000000" w:rsidRPr="00000000" w14:paraId="00000055">
      <w:pPr>
        <w:numPr>
          <w:ilvl w:val="0"/>
          <w:numId w:val="2"/>
        </w:numPr>
        <w:spacing w:after="0" w:lineRule="auto"/>
        <w:ind w:left="1080" w:right="-1039" w:hanging="360"/>
        <w:rPr/>
      </w:pPr>
      <w:r w:rsidDel="00000000" w:rsidR="00000000" w:rsidRPr="00000000">
        <w:rPr>
          <w:rtl w:val="0"/>
        </w:rPr>
        <w:t xml:space="preserve">Set region to Domestic</w:t>
      </w:r>
    </w:p>
    <w:p w:rsidR="00000000" w:rsidDel="00000000" w:rsidP="00000000" w:rsidRDefault="00000000" w:rsidRPr="00000000" w14:paraId="00000056">
      <w:pPr>
        <w:numPr>
          <w:ilvl w:val="0"/>
          <w:numId w:val="2"/>
        </w:numPr>
        <w:spacing w:after="0" w:lineRule="auto"/>
        <w:ind w:left="1080" w:right="-1039" w:hanging="360"/>
        <w:rPr/>
      </w:pPr>
      <w:r w:rsidDel="00000000" w:rsidR="00000000" w:rsidRPr="00000000">
        <w:rPr>
          <w:rtl w:val="0"/>
        </w:rPr>
        <w:t xml:space="preserve">Click on Search to retrieve the data.</w:t>
      </w:r>
    </w:p>
    <w:p w:rsidR="00000000" w:rsidDel="00000000" w:rsidP="00000000" w:rsidRDefault="00000000" w:rsidRPr="00000000" w14:paraId="00000057">
      <w:pPr>
        <w:numPr>
          <w:ilvl w:val="0"/>
          <w:numId w:val="2"/>
        </w:numPr>
        <w:spacing w:after="0" w:lineRule="auto"/>
        <w:ind w:left="1080" w:right="-1039" w:hanging="360"/>
        <w:rPr/>
      </w:pPr>
      <w:r w:rsidDel="00000000" w:rsidR="00000000" w:rsidRPr="00000000">
        <w:rPr>
          <w:rtl w:val="0"/>
        </w:rPr>
        <w:t xml:space="preserve">Click on the Excel Icon to download the file.</w:t>
      </w:r>
    </w:p>
    <w:p w:rsidR="00000000" w:rsidDel="00000000" w:rsidP="00000000" w:rsidRDefault="00000000" w:rsidRPr="00000000" w14:paraId="00000058">
      <w:pPr>
        <w:spacing w:after="0" w:lineRule="auto"/>
        <w:ind w:left="180" w:right="-1039" w:firstLine="0"/>
        <w:rPr>
          <w:b w:val="1"/>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0" distT="0" distL="0" distR="0">
            <wp:extent cx="5943600" cy="1334135"/>
            <wp:effectExtent b="0" l="0" r="0" t="0"/>
            <wp:docPr descr="A screenshot of a computer&#10;&#10;AI-generated content may be incorrect." id="1864398228"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20"/>
                    <a:srcRect b="0" l="0" r="0" t="0"/>
                    <a:stretch>
                      <a:fillRect/>
                    </a:stretch>
                  </pic:blipFill>
                  <pic:spPr>
                    <a:xfrm>
                      <a:off x="0" y="0"/>
                      <a:ext cx="5943600" cy="133413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Rule="auto"/>
        <w:ind w:left="270" w:right="-1039" w:firstLine="0"/>
        <w:rPr/>
      </w:pPr>
      <w:r w:rsidDel="00000000" w:rsidR="00000000" w:rsidRPr="00000000">
        <w:rPr>
          <w:rtl w:val="0"/>
        </w:rPr>
        <w:t xml:space="preserve">14. </w:t>
      </w:r>
      <w:r w:rsidDel="00000000" w:rsidR="00000000" w:rsidRPr="00000000">
        <w:rPr>
          <w:b w:val="1"/>
          <w:rtl w:val="0"/>
        </w:rPr>
        <w:t xml:space="preserve">RawDataMoneyMarket:</w:t>
      </w:r>
      <w:r w:rsidDel="00000000" w:rsidR="00000000" w:rsidRPr="00000000">
        <w:rPr>
          <w:rtl w:val="0"/>
        </w:rPr>
        <w:t xml:space="preserve"> Using the settings from step 4 make 2 adjustments to the settings like the image below:</w:t>
      </w:r>
    </w:p>
    <w:p w:rsidR="00000000" w:rsidDel="00000000" w:rsidP="00000000" w:rsidRDefault="00000000" w:rsidRPr="00000000" w14:paraId="0000005B">
      <w:pPr>
        <w:numPr>
          <w:ilvl w:val="0"/>
          <w:numId w:val="3"/>
        </w:numPr>
        <w:spacing w:after="0" w:lineRule="auto"/>
        <w:ind w:left="990" w:right="-1039" w:hanging="360"/>
        <w:rPr/>
      </w:pPr>
      <w:r w:rsidDel="00000000" w:rsidR="00000000" w:rsidRPr="00000000">
        <w:rPr>
          <w:rtl w:val="0"/>
        </w:rPr>
        <w:t xml:space="preserve">Select Fund Type = Money Market. (6th option in drop down box).</w:t>
      </w:r>
    </w:p>
    <w:p w:rsidR="00000000" w:rsidDel="00000000" w:rsidP="00000000" w:rsidRDefault="00000000" w:rsidRPr="00000000" w14:paraId="0000005C">
      <w:pPr>
        <w:numPr>
          <w:ilvl w:val="0"/>
          <w:numId w:val="3"/>
        </w:numPr>
        <w:spacing w:after="0" w:lineRule="auto"/>
        <w:ind w:left="990" w:right="-1039" w:hanging="360"/>
        <w:rPr/>
      </w:pPr>
      <w:r w:rsidDel="00000000" w:rsidR="00000000" w:rsidRPr="00000000">
        <w:rPr>
          <w:rtl w:val="0"/>
        </w:rPr>
        <w:t xml:space="preserve">Make sure that first option is selected.</w:t>
      </w:r>
    </w:p>
    <w:p w:rsidR="00000000" w:rsidDel="00000000" w:rsidP="00000000" w:rsidRDefault="00000000" w:rsidRPr="00000000" w14:paraId="0000005D">
      <w:pPr>
        <w:numPr>
          <w:ilvl w:val="0"/>
          <w:numId w:val="3"/>
        </w:numPr>
        <w:spacing w:after="0" w:lineRule="auto"/>
        <w:ind w:left="990" w:right="-1039" w:hanging="360"/>
        <w:rPr/>
      </w:pPr>
      <w:r w:rsidDel="00000000" w:rsidR="00000000" w:rsidRPr="00000000">
        <w:rPr>
          <w:rtl w:val="0"/>
        </w:rPr>
        <w:t xml:space="preserve">Click on Search to retrieve the data.</w:t>
      </w:r>
    </w:p>
    <w:p w:rsidR="00000000" w:rsidDel="00000000" w:rsidP="00000000" w:rsidRDefault="00000000" w:rsidRPr="00000000" w14:paraId="0000005E">
      <w:pPr>
        <w:numPr>
          <w:ilvl w:val="0"/>
          <w:numId w:val="3"/>
        </w:numPr>
        <w:spacing w:after="0" w:lineRule="auto"/>
        <w:ind w:left="990" w:right="-1039" w:hanging="360"/>
        <w:rPr/>
      </w:pPr>
      <w:r w:rsidDel="00000000" w:rsidR="00000000" w:rsidRPr="00000000">
        <w:rPr>
          <w:rtl w:val="0"/>
        </w:rPr>
        <w:t xml:space="preserve">Click on the Excel Icon to download the file.</w:t>
      </w:r>
    </w:p>
    <w:p w:rsidR="00000000" w:rsidDel="00000000" w:rsidP="00000000" w:rsidRDefault="00000000" w:rsidRPr="00000000" w14:paraId="0000005F">
      <w:pPr>
        <w:spacing w:after="0" w:lineRule="auto"/>
        <w:ind w:left="180" w:right="-1039" w:firstLine="0"/>
        <w:rPr>
          <w:b w:val="1"/>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0" distT="0" distL="0" distR="0">
            <wp:extent cx="5943600" cy="1327785"/>
            <wp:effectExtent b="0" l="0" r="0" t="0"/>
            <wp:docPr id="186439823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32778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38"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Save all data from all downloaded files using runbook section name (without RawData) and the following mapping:</w:t>
      </w:r>
    </w:p>
    <w:tbl>
      <w:tblPr>
        <w:tblStyle w:val="Table2"/>
        <w:tblW w:w="5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296"/>
        <w:gridCol w:w="2880"/>
        <w:tblGridChange w:id="0">
          <w:tblGrid>
            <w:gridCol w:w="1728"/>
            <w:gridCol w:w="1296"/>
            <w:gridCol w:w="2880"/>
          </w:tblGrid>
        </w:tblGridChange>
      </w:tblGrid>
      <w:tr>
        <w:trPr>
          <w:cantSplit w:val="0"/>
          <w:trHeight w:val="20" w:hRule="atLeast"/>
          <w:tblHeader w:val="0"/>
        </w:trPr>
        <w:tc>
          <w:tcPr/>
          <w:p w:rsidR="00000000" w:rsidDel="00000000" w:rsidP="00000000" w:rsidRDefault="00000000" w:rsidRPr="00000000" w14:paraId="00000062">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File row 3</w:t>
            </w:r>
          </w:p>
        </w:tc>
        <w:tc>
          <w:tcPr/>
          <w:p w:rsidR="00000000" w:rsidDel="00000000" w:rsidP="00000000" w:rsidRDefault="00000000" w:rsidRPr="00000000" w14:paraId="00000063">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File row 4</w:t>
            </w:r>
          </w:p>
        </w:tc>
        <w:tc>
          <w:tcPr/>
          <w:p w:rsidR="00000000" w:rsidDel="00000000" w:rsidP="00000000" w:rsidRDefault="00000000" w:rsidRPr="00000000" w14:paraId="00000064">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Decription</w:t>
            </w:r>
          </w:p>
        </w:tc>
      </w:tr>
      <w:tr>
        <w:trPr>
          <w:cantSplit w:val="0"/>
          <w:trHeight w:val="20" w:hRule="atLeast"/>
          <w:tblHeader w:val="0"/>
        </w:trPr>
        <w:tc>
          <w:tcPr/>
          <w:p w:rsidR="00000000" w:rsidDel="00000000" w:rsidP="00000000" w:rsidRDefault="00000000" w:rsidRPr="00000000" w14:paraId="00000065">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자산총액</w:t>
            </w:r>
            <w:r w:rsidDel="00000000" w:rsidR="00000000" w:rsidRPr="00000000">
              <w:rPr>
                <w:rtl w:val="0"/>
              </w:rPr>
            </w:r>
          </w:p>
        </w:tc>
        <w:tc>
          <w:tcPr/>
          <w:p w:rsidR="00000000" w:rsidDel="00000000" w:rsidP="00000000" w:rsidRDefault="00000000" w:rsidRPr="00000000" w14:paraId="00000066">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color w:val="000000"/>
                <w:rtl w:val="0"/>
              </w:rPr>
              <w:t xml:space="preserve">Total assets</w:t>
            </w:r>
          </w:p>
        </w:tc>
      </w:tr>
      <w:tr>
        <w:trPr>
          <w:cantSplit w:val="0"/>
          <w:trHeight w:val="20" w:hRule="atLeast"/>
          <w:tblHeader w:val="0"/>
        </w:trPr>
        <w:tc>
          <w:tcPr/>
          <w:p w:rsidR="00000000" w:rsidDel="00000000" w:rsidP="00000000" w:rsidRDefault="00000000" w:rsidRPr="00000000" w14:paraId="00000068">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주식</w:t>
            </w:r>
            <w:r w:rsidDel="00000000" w:rsidR="00000000" w:rsidRPr="00000000">
              <w:rPr>
                <w:rtl w:val="0"/>
              </w:rPr>
            </w:r>
          </w:p>
        </w:tc>
        <w:tc>
          <w:tcPr/>
          <w:p w:rsidR="00000000" w:rsidDel="00000000" w:rsidP="00000000" w:rsidRDefault="00000000" w:rsidRPr="00000000" w14:paraId="00000069">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금액</w:t>
            </w:r>
            <w:r w:rsidDel="00000000" w:rsidR="00000000" w:rsidRPr="00000000">
              <w:rPr>
                <w:rtl w:val="0"/>
              </w:rPr>
            </w:r>
          </w:p>
        </w:tc>
        <w:tc>
          <w:tcPr/>
          <w:p w:rsidR="00000000" w:rsidDel="00000000" w:rsidP="00000000" w:rsidRDefault="00000000" w:rsidRPr="00000000" w14:paraId="0000006A">
            <w:pPr>
              <w:rPr>
                <w:rFonts w:ascii="Calibri" w:cs="Calibri" w:eastAsia="Calibri" w:hAnsi="Calibri"/>
                <w:color w:val="000000"/>
              </w:rPr>
            </w:pPr>
            <w:r w:rsidDel="00000000" w:rsidR="00000000" w:rsidRPr="00000000">
              <w:rPr>
                <w:rFonts w:ascii="Calibri" w:cs="Calibri" w:eastAsia="Calibri" w:hAnsi="Calibri"/>
                <w:color w:val="000000"/>
                <w:rtl w:val="0"/>
              </w:rPr>
              <w:t xml:space="preserve">Stock: Amount</w:t>
            </w:r>
          </w:p>
        </w:tc>
      </w:tr>
      <w:tr>
        <w:trPr>
          <w:cantSplit w:val="0"/>
          <w:trHeight w:val="20" w:hRule="atLeast"/>
          <w:tblHeader w:val="0"/>
        </w:trPr>
        <w:tc>
          <w:tcPr/>
          <w:p w:rsidR="00000000" w:rsidDel="00000000" w:rsidP="00000000" w:rsidRDefault="00000000" w:rsidRPr="00000000" w14:paraId="0000006B">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6C">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비중</w:t>
            </w:r>
            <w:r w:rsidDel="00000000" w:rsidR="00000000" w:rsidRPr="00000000">
              <w:rPr>
                <w:rtl w:val="0"/>
              </w:rPr>
            </w:r>
          </w:p>
        </w:tc>
        <w:tc>
          <w:tcPr/>
          <w:p w:rsidR="00000000" w:rsidDel="00000000" w:rsidP="00000000" w:rsidRDefault="00000000" w:rsidRPr="00000000" w14:paraId="0000006D">
            <w:pPr>
              <w:rPr>
                <w:rFonts w:ascii="Calibri" w:cs="Calibri" w:eastAsia="Calibri" w:hAnsi="Calibri"/>
                <w:color w:val="000000"/>
              </w:rPr>
            </w:pPr>
            <w:r w:rsidDel="00000000" w:rsidR="00000000" w:rsidRPr="00000000">
              <w:rPr>
                <w:rFonts w:ascii="Calibri" w:cs="Calibri" w:eastAsia="Calibri" w:hAnsi="Calibri"/>
                <w:color w:val="000000"/>
                <w:rtl w:val="0"/>
              </w:rPr>
              <w:t xml:space="preserve">Stock: Weight</w:t>
            </w:r>
          </w:p>
        </w:tc>
      </w:tr>
      <w:tr>
        <w:trPr>
          <w:cantSplit w:val="0"/>
          <w:trHeight w:val="20" w:hRule="atLeast"/>
          <w:tblHeader w:val="0"/>
        </w:trPr>
        <w:tc>
          <w:tcPr/>
          <w:p w:rsidR="00000000" w:rsidDel="00000000" w:rsidP="00000000" w:rsidRDefault="00000000" w:rsidRPr="00000000" w14:paraId="0000006E">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채권</w:t>
            </w:r>
            <w:r w:rsidDel="00000000" w:rsidR="00000000" w:rsidRPr="00000000">
              <w:rPr>
                <w:rtl w:val="0"/>
              </w:rPr>
            </w:r>
          </w:p>
        </w:tc>
        <w:tc>
          <w:tcPr/>
          <w:p w:rsidR="00000000" w:rsidDel="00000000" w:rsidP="00000000" w:rsidRDefault="00000000" w:rsidRPr="00000000" w14:paraId="0000006F">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금액</w:t>
            </w:r>
            <w:r w:rsidDel="00000000" w:rsidR="00000000" w:rsidRPr="00000000">
              <w:rPr>
                <w:rtl w:val="0"/>
              </w:rPr>
            </w:r>
          </w:p>
        </w:tc>
        <w:tc>
          <w:tcPr/>
          <w:p w:rsidR="00000000" w:rsidDel="00000000" w:rsidP="00000000" w:rsidRDefault="00000000" w:rsidRPr="00000000" w14:paraId="00000070">
            <w:pPr>
              <w:rPr>
                <w:rFonts w:ascii="Calibri" w:cs="Calibri" w:eastAsia="Calibri" w:hAnsi="Calibri"/>
                <w:color w:val="000000"/>
              </w:rPr>
            </w:pPr>
            <w:r w:rsidDel="00000000" w:rsidR="00000000" w:rsidRPr="00000000">
              <w:rPr>
                <w:rFonts w:ascii="Calibri" w:cs="Calibri" w:eastAsia="Calibri" w:hAnsi="Calibri"/>
                <w:color w:val="000000"/>
                <w:rtl w:val="0"/>
              </w:rPr>
              <w:t xml:space="preserve">Bonds: Amount</w:t>
            </w:r>
          </w:p>
        </w:tc>
      </w:tr>
      <w:tr>
        <w:trPr>
          <w:cantSplit w:val="0"/>
          <w:trHeight w:val="20" w:hRule="atLeast"/>
          <w:tblHeader w:val="0"/>
        </w:trPr>
        <w:tc>
          <w:tcPr/>
          <w:p w:rsidR="00000000" w:rsidDel="00000000" w:rsidP="00000000" w:rsidRDefault="00000000" w:rsidRPr="00000000" w14:paraId="00000071">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72">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비중</w:t>
            </w:r>
            <w:r w:rsidDel="00000000" w:rsidR="00000000" w:rsidRPr="00000000">
              <w:rPr>
                <w:rtl w:val="0"/>
              </w:rPr>
            </w:r>
          </w:p>
        </w:tc>
        <w:tc>
          <w:tcPr/>
          <w:p w:rsidR="00000000" w:rsidDel="00000000" w:rsidP="00000000" w:rsidRDefault="00000000" w:rsidRPr="00000000" w14:paraId="00000073">
            <w:pPr>
              <w:rPr>
                <w:rFonts w:ascii="Calibri" w:cs="Calibri" w:eastAsia="Calibri" w:hAnsi="Calibri"/>
                <w:color w:val="000000"/>
              </w:rPr>
            </w:pPr>
            <w:r w:rsidDel="00000000" w:rsidR="00000000" w:rsidRPr="00000000">
              <w:rPr>
                <w:rFonts w:ascii="Calibri" w:cs="Calibri" w:eastAsia="Calibri" w:hAnsi="Calibri"/>
                <w:color w:val="000000"/>
                <w:rtl w:val="0"/>
              </w:rPr>
              <w:t xml:space="preserve">Bonds: Weight</w:t>
            </w:r>
          </w:p>
        </w:tc>
      </w:tr>
      <w:tr>
        <w:trPr>
          <w:cantSplit w:val="0"/>
          <w:trHeight w:val="20" w:hRule="atLeast"/>
          <w:tblHeader w:val="0"/>
        </w:trPr>
        <w:tc>
          <w:tcPr/>
          <w:p w:rsidR="00000000" w:rsidDel="00000000" w:rsidP="00000000" w:rsidRDefault="00000000" w:rsidRPr="00000000" w14:paraId="00000074">
            <w:pPr>
              <w:rPr>
                <w:rFonts w:ascii="Calibri" w:cs="Calibri" w:eastAsia="Calibri" w:hAnsi="Calibri"/>
                <w:color w:val="000000"/>
              </w:rPr>
            </w:pPr>
            <w:r w:rsidDel="00000000" w:rsidR="00000000" w:rsidRPr="00000000">
              <w:rPr>
                <w:rFonts w:ascii="Calibri" w:cs="Calibri" w:eastAsia="Calibri" w:hAnsi="Calibri"/>
                <w:color w:val="000000"/>
                <w:rtl w:val="0"/>
              </w:rPr>
              <w:t xml:space="preserve">CP</w:t>
            </w:r>
          </w:p>
        </w:tc>
        <w:tc>
          <w:tcPr/>
          <w:p w:rsidR="00000000" w:rsidDel="00000000" w:rsidP="00000000" w:rsidRDefault="00000000" w:rsidRPr="00000000" w14:paraId="00000075">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금액</w:t>
            </w:r>
            <w:r w:rsidDel="00000000" w:rsidR="00000000" w:rsidRPr="00000000">
              <w:rPr>
                <w:rtl w:val="0"/>
              </w:rPr>
            </w:r>
          </w:p>
        </w:tc>
        <w:tc>
          <w:tcPr/>
          <w:p w:rsidR="00000000" w:rsidDel="00000000" w:rsidP="00000000" w:rsidRDefault="00000000" w:rsidRPr="00000000" w14:paraId="00000076">
            <w:pPr>
              <w:rPr>
                <w:rFonts w:ascii="Calibri" w:cs="Calibri" w:eastAsia="Calibri" w:hAnsi="Calibri"/>
                <w:color w:val="000000"/>
              </w:rPr>
            </w:pPr>
            <w:r w:rsidDel="00000000" w:rsidR="00000000" w:rsidRPr="00000000">
              <w:rPr>
                <w:rFonts w:ascii="Calibri" w:cs="Calibri" w:eastAsia="Calibri" w:hAnsi="Calibri"/>
                <w:color w:val="000000"/>
                <w:rtl w:val="0"/>
              </w:rPr>
              <w:t xml:space="preserve">CP: Amount</w:t>
            </w:r>
          </w:p>
        </w:tc>
      </w:tr>
      <w:tr>
        <w:trPr>
          <w:cantSplit w:val="0"/>
          <w:trHeight w:val="20" w:hRule="atLeast"/>
          <w:tblHeader w:val="0"/>
        </w:trPr>
        <w:tc>
          <w:tcPr/>
          <w:p w:rsidR="00000000" w:rsidDel="00000000" w:rsidP="00000000" w:rsidRDefault="00000000" w:rsidRPr="00000000" w14:paraId="00000077">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78">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비중</w:t>
            </w:r>
            <w:r w:rsidDel="00000000" w:rsidR="00000000" w:rsidRPr="00000000">
              <w:rPr>
                <w:rtl w:val="0"/>
              </w:rPr>
            </w:r>
          </w:p>
        </w:tc>
        <w:tc>
          <w:tcPr/>
          <w:p w:rsidR="00000000" w:rsidDel="00000000" w:rsidP="00000000" w:rsidRDefault="00000000" w:rsidRPr="00000000" w14:paraId="00000079">
            <w:pPr>
              <w:rPr>
                <w:rFonts w:ascii="Calibri" w:cs="Calibri" w:eastAsia="Calibri" w:hAnsi="Calibri"/>
                <w:color w:val="000000"/>
              </w:rPr>
            </w:pPr>
            <w:r w:rsidDel="00000000" w:rsidR="00000000" w:rsidRPr="00000000">
              <w:rPr>
                <w:rFonts w:ascii="Calibri" w:cs="Calibri" w:eastAsia="Calibri" w:hAnsi="Calibri"/>
                <w:color w:val="000000"/>
                <w:rtl w:val="0"/>
              </w:rPr>
              <w:t xml:space="preserve">CP: Weight</w:t>
            </w:r>
          </w:p>
        </w:tc>
      </w:tr>
      <w:tr>
        <w:trPr>
          <w:cantSplit w:val="0"/>
          <w:trHeight w:val="20" w:hRule="atLeast"/>
          <w:tblHeader w:val="0"/>
        </w:trPr>
        <w:tc>
          <w:tcPr/>
          <w:p w:rsidR="00000000" w:rsidDel="00000000" w:rsidP="00000000" w:rsidRDefault="00000000" w:rsidRPr="00000000" w14:paraId="0000007A">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예금</w:t>
            </w:r>
            <w:r w:rsidDel="00000000" w:rsidR="00000000" w:rsidRPr="00000000">
              <w:rPr>
                <w:rtl w:val="0"/>
              </w:rPr>
            </w:r>
          </w:p>
        </w:tc>
        <w:tc>
          <w:tcPr/>
          <w:p w:rsidR="00000000" w:rsidDel="00000000" w:rsidP="00000000" w:rsidRDefault="00000000" w:rsidRPr="00000000" w14:paraId="0000007B">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금액</w:t>
            </w:r>
            <w:r w:rsidDel="00000000" w:rsidR="00000000" w:rsidRPr="00000000">
              <w:rPr>
                <w:rtl w:val="0"/>
              </w:rPr>
            </w:r>
          </w:p>
        </w:tc>
        <w:tc>
          <w:tcPr/>
          <w:p w:rsidR="00000000" w:rsidDel="00000000" w:rsidP="00000000" w:rsidRDefault="00000000" w:rsidRPr="00000000" w14:paraId="0000007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Deposit: Amount</w:t>
            </w:r>
          </w:p>
        </w:tc>
      </w:tr>
      <w:tr>
        <w:trPr>
          <w:cantSplit w:val="0"/>
          <w:trHeight w:val="20" w:hRule="atLeast"/>
          <w:tblHeader w:val="0"/>
        </w:trPr>
        <w:tc>
          <w:tcPr/>
          <w:p w:rsidR="00000000" w:rsidDel="00000000" w:rsidP="00000000" w:rsidRDefault="00000000" w:rsidRPr="00000000" w14:paraId="0000007D">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7E">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비중</w:t>
            </w:r>
            <w:r w:rsidDel="00000000" w:rsidR="00000000" w:rsidRPr="00000000">
              <w:rPr>
                <w:rtl w:val="0"/>
              </w:rPr>
            </w:r>
          </w:p>
        </w:tc>
        <w:tc>
          <w:tcPr/>
          <w:p w:rsidR="00000000" w:rsidDel="00000000" w:rsidP="00000000" w:rsidRDefault="00000000" w:rsidRPr="00000000" w14:paraId="0000007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Deposit: Weight</w:t>
            </w:r>
          </w:p>
        </w:tc>
      </w:tr>
      <w:tr>
        <w:trPr>
          <w:cantSplit w:val="0"/>
          <w:trHeight w:val="20" w:hRule="atLeast"/>
          <w:tblHeader w:val="0"/>
        </w:trPr>
        <w:tc>
          <w:tcPr/>
          <w:p w:rsidR="00000000" w:rsidDel="00000000" w:rsidP="00000000" w:rsidRDefault="00000000" w:rsidRPr="00000000" w14:paraId="00000080">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콜론</w:t>
            </w:r>
            <w:r w:rsidDel="00000000" w:rsidR="00000000" w:rsidRPr="00000000">
              <w:rPr>
                <w:rtl w:val="0"/>
              </w:rPr>
            </w:r>
          </w:p>
        </w:tc>
        <w:tc>
          <w:tcPr/>
          <w:p w:rsidR="00000000" w:rsidDel="00000000" w:rsidP="00000000" w:rsidRDefault="00000000" w:rsidRPr="00000000" w14:paraId="00000081">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금액</w:t>
            </w:r>
            <w:r w:rsidDel="00000000" w:rsidR="00000000" w:rsidRPr="00000000">
              <w:rPr>
                <w:rtl w:val="0"/>
              </w:rPr>
            </w:r>
          </w:p>
        </w:tc>
        <w:tc>
          <w:tcPr/>
          <w:p w:rsidR="00000000" w:rsidDel="00000000" w:rsidP="00000000" w:rsidRDefault="00000000" w:rsidRPr="00000000" w14:paraId="00000082">
            <w:pPr>
              <w:rPr>
                <w:rFonts w:ascii="Calibri" w:cs="Calibri" w:eastAsia="Calibri" w:hAnsi="Calibri"/>
                <w:color w:val="000000"/>
              </w:rPr>
            </w:pPr>
            <w:r w:rsidDel="00000000" w:rsidR="00000000" w:rsidRPr="00000000">
              <w:rPr>
                <w:rFonts w:ascii="Calibri" w:cs="Calibri" w:eastAsia="Calibri" w:hAnsi="Calibri"/>
                <w:color w:val="000000"/>
                <w:rtl w:val="0"/>
              </w:rPr>
              <w:t xml:space="preserve">Call loan: Amount</w:t>
            </w:r>
          </w:p>
        </w:tc>
      </w:tr>
      <w:tr>
        <w:trPr>
          <w:cantSplit w:val="0"/>
          <w:trHeight w:val="20" w:hRule="atLeast"/>
          <w:tblHeader w:val="0"/>
        </w:trPr>
        <w:tc>
          <w:tcPr/>
          <w:p w:rsidR="00000000" w:rsidDel="00000000" w:rsidP="00000000" w:rsidRDefault="00000000" w:rsidRPr="00000000" w14:paraId="00000083">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4">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비중</w:t>
            </w:r>
            <w:r w:rsidDel="00000000" w:rsidR="00000000" w:rsidRPr="00000000">
              <w:rPr>
                <w:rtl w:val="0"/>
              </w:rPr>
            </w:r>
          </w:p>
        </w:tc>
        <w:tc>
          <w:tcPr/>
          <w:p w:rsidR="00000000" w:rsidDel="00000000" w:rsidP="00000000" w:rsidRDefault="00000000" w:rsidRPr="00000000" w14:paraId="00000085">
            <w:pPr>
              <w:rPr>
                <w:rFonts w:ascii="Calibri" w:cs="Calibri" w:eastAsia="Calibri" w:hAnsi="Calibri"/>
                <w:color w:val="000000"/>
              </w:rPr>
            </w:pPr>
            <w:r w:rsidDel="00000000" w:rsidR="00000000" w:rsidRPr="00000000">
              <w:rPr>
                <w:rFonts w:ascii="Calibri" w:cs="Calibri" w:eastAsia="Calibri" w:hAnsi="Calibri"/>
                <w:color w:val="000000"/>
                <w:rtl w:val="0"/>
              </w:rPr>
              <w:t xml:space="preserve">Call loan: Weight</w:t>
            </w:r>
          </w:p>
        </w:tc>
      </w:tr>
      <w:tr>
        <w:trPr>
          <w:cantSplit w:val="0"/>
          <w:trHeight w:val="20" w:hRule="atLeast"/>
          <w:tblHeader w:val="0"/>
        </w:trPr>
        <w:tc>
          <w:tcPr/>
          <w:p w:rsidR="00000000" w:rsidDel="00000000" w:rsidP="00000000" w:rsidRDefault="00000000" w:rsidRPr="00000000" w14:paraId="00000086">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기타</w:t>
            </w:r>
            <w:r w:rsidDel="00000000" w:rsidR="00000000" w:rsidRPr="00000000">
              <w:rPr>
                <w:rtl w:val="0"/>
              </w:rPr>
            </w:r>
          </w:p>
        </w:tc>
        <w:tc>
          <w:tcPr/>
          <w:p w:rsidR="00000000" w:rsidDel="00000000" w:rsidP="00000000" w:rsidRDefault="00000000" w:rsidRPr="00000000" w14:paraId="00000087">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금액</w:t>
            </w:r>
            <w:r w:rsidDel="00000000" w:rsidR="00000000" w:rsidRPr="00000000">
              <w:rPr>
                <w:rtl w:val="0"/>
              </w:rPr>
            </w:r>
          </w:p>
        </w:tc>
        <w:tc>
          <w:tcPr/>
          <w:p w:rsidR="00000000" w:rsidDel="00000000" w:rsidP="00000000" w:rsidRDefault="00000000" w:rsidRPr="00000000" w14:paraId="00000088">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Others: Amount</w:t>
            </w:r>
          </w:p>
        </w:tc>
      </w:tr>
      <w:tr>
        <w:trPr>
          <w:cantSplit w:val="0"/>
          <w:trHeight w:val="20" w:hRule="atLeast"/>
          <w:tblHeader w:val="0"/>
        </w:trPr>
        <w:tc>
          <w:tcPr/>
          <w:p w:rsidR="00000000" w:rsidDel="00000000" w:rsidP="00000000" w:rsidRDefault="00000000" w:rsidRPr="00000000" w14:paraId="00000089">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A">
            <w:pPr>
              <w:rPr>
                <w:rFonts w:ascii="Calibri" w:cs="Calibri" w:eastAsia="Calibri" w:hAnsi="Calibri"/>
                <w:color w:val="000000"/>
              </w:rPr>
            </w:pPr>
            <w:r w:rsidDel="00000000" w:rsidR="00000000" w:rsidRPr="00000000">
              <w:rPr>
                <w:rFonts w:ascii="Malgun Gothic" w:cs="Malgun Gothic" w:eastAsia="Malgun Gothic" w:hAnsi="Malgun Gothic"/>
                <w:color w:val="000000"/>
                <w:rtl w:val="0"/>
              </w:rPr>
              <w:t xml:space="preserve">비중</w:t>
            </w:r>
            <w:r w:rsidDel="00000000" w:rsidR="00000000" w:rsidRPr="00000000">
              <w:rPr>
                <w:rtl w:val="0"/>
              </w:rPr>
            </w:r>
          </w:p>
        </w:tc>
        <w:tc>
          <w:tcPr/>
          <w:p w:rsidR="00000000" w:rsidDel="00000000" w:rsidP="00000000" w:rsidRDefault="00000000" w:rsidRPr="00000000" w14:paraId="0000008B">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Others: Weight</w:t>
            </w:r>
          </w:p>
        </w:tc>
      </w:tr>
    </w:tbl>
    <w:p w:rsidR="00000000" w:rsidDel="00000000" w:rsidP="00000000" w:rsidRDefault="00000000" w:rsidRPr="00000000" w14:paraId="0000008C">
      <w:pPr>
        <w:spacing w:after="0" w:lineRule="auto"/>
        <w:ind w:left="180" w:right="-38" w:firstLine="0"/>
        <w:rPr>
          <w:b w:val="1"/>
        </w:rPr>
      </w:pPr>
      <w:r w:rsidDel="00000000" w:rsidR="00000000" w:rsidRPr="00000000">
        <w:rPr>
          <w:rtl w:val="0"/>
        </w:rPr>
      </w:r>
    </w:p>
    <w:p w:rsidR="00000000" w:rsidDel="00000000" w:rsidP="00000000" w:rsidRDefault="00000000" w:rsidRPr="00000000" w14:paraId="0000008D">
      <w:pPr>
        <w:spacing w:after="0" w:lineRule="auto"/>
        <w:ind w:left="180" w:right="-38" w:firstLine="0"/>
        <w:rPr/>
      </w:pPr>
      <w:r w:rsidDel="00000000" w:rsidR="00000000" w:rsidRPr="00000000">
        <w:rPr>
          <w:rtl w:val="0"/>
        </w:rPr>
        <w:t xml:space="preserve">For example, for the value below (highlighted in yellow), from the file downloaded according to RawData</w:t>
      </w:r>
      <w:r w:rsidDel="00000000" w:rsidR="00000000" w:rsidRPr="00000000">
        <w:rPr>
          <w:b w:val="1"/>
          <w:rtl w:val="0"/>
        </w:rPr>
        <w:t xml:space="preserve">Equity</w:t>
      </w:r>
      <w:r w:rsidDel="00000000" w:rsidR="00000000" w:rsidRPr="00000000">
        <w:rPr>
          <w:rtl w:val="0"/>
        </w:rPr>
        <w:t xml:space="preserve"> section of the runbook, the description of the measure will be - Equity: Stock: Amount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0" distT="0" distL="0" distR="0">
            <wp:extent cx="5798820" cy="716280"/>
            <wp:effectExtent b="0" l="0" r="0" t="0"/>
            <wp:docPr id="186439823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98820" cy="71628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Rule="auto"/>
        <w:ind w:left="180" w:right="-38" w:firstLine="0"/>
        <w:rPr>
          <w:b w:val="1"/>
        </w:rPr>
      </w:pPr>
      <w:r w:rsidDel="00000000" w:rsidR="00000000" w:rsidRPr="00000000">
        <w:rPr>
          <w:b w:val="1"/>
          <w:rtl w:val="0"/>
        </w:rPr>
        <w:t xml:space="preserve">Use the time period from the first column of the files and convert to YYYY-MM format (for example, 2025/03/31 -&gt; 2025-03). Save each release data in a separate DATA file.</w:t>
      </w:r>
    </w:p>
    <w:p w:rsidR="00000000" w:rsidDel="00000000" w:rsidP="00000000" w:rsidRDefault="00000000" w:rsidRPr="00000000" w14:paraId="00000091">
      <w:pPr>
        <w:spacing w:after="0" w:lineRule="auto"/>
        <w:ind w:left="180" w:right="-1039" w:firstLine="0"/>
        <w:rPr>
          <w:b w:val="1"/>
        </w:rPr>
      </w:pPr>
      <w:r w:rsidDel="00000000" w:rsidR="00000000" w:rsidRPr="00000000">
        <w:rPr>
          <w:rtl w:val="0"/>
        </w:rPr>
      </w:r>
    </w:p>
    <w:p w:rsidR="00000000" w:rsidDel="00000000" w:rsidP="00000000" w:rsidRDefault="00000000" w:rsidRPr="00000000" w14:paraId="00000092">
      <w:pPr>
        <w:spacing w:after="0" w:lineRule="auto"/>
        <w:ind w:left="180" w:right="-38" w:firstLine="0"/>
        <w:rPr>
          <w:b w:val="1"/>
        </w:rPr>
      </w:pPr>
      <w:r w:rsidDel="00000000" w:rsidR="00000000" w:rsidRPr="00000000">
        <w:rPr>
          <w:b w:val="1"/>
          <w:u w:val="single"/>
          <w:rtl w:val="0"/>
        </w:rPr>
        <w:t xml:space="preserve">Only for initial release</w:t>
      </w:r>
      <w:r w:rsidDel="00000000" w:rsidR="00000000" w:rsidRPr="00000000">
        <w:rPr>
          <w:b w:val="1"/>
          <w:rtl w:val="0"/>
        </w:rPr>
        <w:t xml:space="preserve"> enter the date 2025-03-31 in the filter field. In future, use the current date (it will be set automatically by default).</w:t>
      </w:r>
    </w:p>
    <w:p w:rsidR="00000000" w:rsidDel="00000000" w:rsidP="00000000" w:rsidRDefault="00000000" w:rsidRPr="00000000" w14:paraId="00000093">
      <w:pPr>
        <w:rPr/>
      </w:pPr>
      <w:r w:rsidDel="00000000" w:rsidR="00000000" w:rsidRPr="00000000">
        <w:rPr/>
        <w:drawing>
          <wp:inline distB="0" distT="0" distL="0" distR="0">
            <wp:extent cx="5943600" cy="1110615"/>
            <wp:effectExtent b="0" l="0" r="0" t="0"/>
            <wp:docPr id="186439823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111061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0" w:lineRule="auto"/>
        <w:ind w:left="180" w:right="-1039" w:firstLine="0"/>
        <w:rPr/>
      </w:pPr>
      <w:r w:rsidDel="00000000" w:rsidR="00000000" w:rsidRPr="00000000">
        <w:rPr>
          <w:b w:val="1"/>
          <w:rtl w:val="0"/>
        </w:rPr>
        <w:t xml:space="preserve">Please inform the DataOps and DataEngineering teams in case of changes in the source tables.</w:t>
      </w:r>
      <w:r w:rsidDel="00000000" w:rsidR="00000000" w:rsidRPr="00000000">
        <w:rPr>
          <w:rtl w:val="0"/>
        </w:rPr>
      </w:r>
    </w:p>
    <w:p w:rsidR="00000000" w:rsidDel="00000000" w:rsidP="00000000" w:rsidRDefault="00000000" w:rsidRPr="00000000" w14:paraId="00000096">
      <w:pPr>
        <w:spacing w:after="0" w:lineRule="auto"/>
        <w:ind w:right="-1039"/>
        <w:rPr/>
      </w:pPr>
      <w:r w:rsidDel="00000000" w:rsidR="00000000" w:rsidRPr="00000000">
        <w:rPr>
          <w:rtl w:val="0"/>
        </w:rPr>
      </w:r>
    </w:p>
    <w:p w:rsidR="00000000" w:rsidDel="00000000" w:rsidP="00000000" w:rsidRDefault="00000000" w:rsidRPr="00000000" w14:paraId="00000097">
      <w:pPr>
        <w:spacing w:after="0" w:lineRule="auto"/>
        <w:ind w:right="-1039"/>
        <w:rPr/>
      </w:pPr>
      <w:r w:rsidDel="00000000" w:rsidR="00000000" w:rsidRPr="00000000">
        <w:rPr>
          <w:rtl w:val="0"/>
        </w:rPr>
      </w:r>
    </w:p>
    <w:p w:rsidR="00000000" w:rsidDel="00000000" w:rsidP="00000000" w:rsidRDefault="00000000" w:rsidRPr="00000000" w14:paraId="00000098">
      <w:pPr>
        <w:shd w:fill="ffffff" w:val="clear"/>
        <w:spacing w:after="0" w:before="0" w:line="240" w:lineRule="auto"/>
        <w:rPr>
          <w:color w:val="333333"/>
          <w:sz w:val="20"/>
          <w:szCs w:val="20"/>
        </w:rPr>
      </w:pPr>
      <w:r w:rsidDel="00000000" w:rsidR="00000000" w:rsidRPr="00000000">
        <w:rPr>
          <w:b w:val="1"/>
          <w:color w:val="333333"/>
          <w:sz w:val="20"/>
          <w:szCs w:val="20"/>
          <w:rtl w:val="0"/>
        </w:rPr>
        <w:t xml:space="preserve">Requirements to the data provided by AfricaAI</w:t>
      </w:r>
      <w:r w:rsidDel="00000000" w:rsidR="00000000" w:rsidRPr="00000000">
        <w:rPr>
          <w:rtl w:val="0"/>
        </w:rPr>
      </w:r>
    </w:p>
    <w:p w:rsidR="00000000" w:rsidDel="00000000" w:rsidP="00000000" w:rsidRDefault="00000000" w:rsidRPr="00000000" w14:paraId="00000099">
      <w:pPr>
        <w:shd w:fill="ffffff" w:val="clear"/>
        <w:spacing w:after="0" w:before="150" w:line="240" w:lineRule="auto"/>
        <w:rPr>
          <w:color w:val="333333"/>
          <w:sz w:val="20"/>
          <w:szCs w:val="20"/>
        </w:rPr>
      </w:pPr>
      <w:r w:rsidDel="00000000" w:rsidR="00000000" w:rsidRPr="00000000">
        <w:rPr>
          <w:rtl w:val="0"/>
        </w:rPr>
      </w:r>
    </w:p>
    <w:p w:rsidR="00000000" w:rsidDel="00000000" w:rsidP="00000000" w:rsidRDefault="00000000" w:rsidRPr="00000000" w14:paraId="0000009A">
      <w:pPr>
        <w:shd w:fill="ffffff" w:val="clear"/>
        <w:spacing w:after="0" w:before="150" w:line="240" w:lineRule="auto"/>
        <w:rPr>
          <w:color w:val="333333"/>
        </w:rPr>
      </w:pPr>
      <w:r w:rsidDel="00000000" w:rsidR="00000000" w:rsidRPr="00000000">
        <w:rPr>
          <w:b w:val="1"/>
          <w:color w:val="333333"/>
          <w:rtl w:val="0"/>
        </w:rPr>
        <w:t xml:space="preserve">Data files format</w:t>
      </w:r>
      <w:r w:rsidDel="00000000" w:rsidR="00000000" w:rsidRPr="00000000">
        <w:rPr>
          <w:rtl w:val="0"/>
        </w:rPr>
      </w:r>
    </w:p>
    <w:p w:rsidR="00000000" w:rsidDel="00000000" w:rsidP="00000000" w:rsidRDefault="00000000" w:rsidRPr="00000000" w14:paraId="0000009B">
      <w:pPr>
        <w:shd w:fill="ffffff" w:val="clear"/>
        <w:spacing w:after="0" w:before="150" w:line="240" w:lineRule="auto"/>
        <w:rPr>
          <w:color w:val="333333"/>
          <w:sz w:val="20"/>
          <w:szCs w:val="20"/>
        </w:rPr>
      </w:pPr>
      <w:r w:rsidDel="00000000" w:rsidR="00000000" w:rsidRPr="00000000">
        <w:rPr>
          <w:color w:val="333333"/>
          <w:sz w:val="20"/>
          <w:szCs w:val="20"/>
          <w:rtl w:val="0"/>
        </w:rPr>
        <w:t xml:space="preserve">For on-boarding new datasets and processing new releases the following requirements are applied:</w:t>
      </w:r>
    </w:p>
    <w:p w:rsidR="00000000" w:rsidDel="00000000" w:rsidP="00000000" w:rsidRDefault="00000000" w:rsidRPr="00000000" w14:paraId="0000009C">
      <w:pPr>
        <w:numPr>
          <w:ilvl w:val="0"/>
          <w:numId w:val="4"/>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b w:val="1"/>
          <w:color w:val="333333"/>
          <w:sz w:val="20"/>
          <w:szCs w:val="20"/>
          <w:rtl w:val="0"/>
        </w:rPr>
        <w:t xml:space="preserve">DATASET_YYYYMMDD</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ZIP</w:t>
      </w:r>
      <w:r w:rsidDel="00000000" w:rsidR="00000000" w:rsidRPr="00000000">
        <w:rPr>
          <w:color w:val="333333"/>
          <w:sz w:val="20"/>
          <w:szCs w:val="20"/>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9D">
      <w:pPr>
        <w:numPr>
          <w:ilvl w:val="0"/>
          <w:numId w:val="4"/>
        </w:numPr>
        <w:shd w:fill="ffffff" w:val="clear"/>
        <w:spacing w:after="280" w:before="0" w:line="240" w:lineRule="auto"/>
        <w:ind w:left="720" w:hanging="360"/>
        <w:rPr>
          <w:color w:val="333333"/>
          <w:sz w:val="20"/>
          <w:szCs w:val="20"/>
        </w:rPr>
      </w:pPr>
      <w:r w:rsidDel="00000000" w:rsidR="00000000" w:rsidRPr="00000000">
        <w:rPr>
          <w:color w:val="333333"/>
          <w:sz w:val="20"/>
          <w:szCs w:val="20"/>
          <w:rtl w:val="0"/>
        </w:rPr>
        <w:t xml:space="preserve">the files format is strictly defined and cannot be changed by AfricaAI team.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hd w:fill="ffffff" w:val="clear"/>
        <w:spacing w:after="0" w:before="150" w:line="240" w:lineRule="auto"/>
        <w:rPr>
          <w:color w:val="333333"/>
        </w:rPr>
      </w:pPr>
      <w:r w:rsidDel="00000000" w:rsidR="00000000" w:rsidRPr="00000000">
        <w:rPr>
          <w:b w:val="1"/>
          <w:color w:val="333333"/>
          <w:sz w:val="24"/>
          <w:szCs w:val="24"/>
          <w:rtl w:val="0"/>
        </w:rPr>
        <w:t xml:space="preserve">File</w:t>
      </w:r>
      <w:r w:rsidDel="00000000" w:rsidR="00000000" w:rsidRPr="00000000">
        <w:rPr>
          <w:b w:val="1"/>
          <w:color w:val="333333"/>
          <w:rtl w:val="0"/>
        </w:rPr>
        <w:t xml:space="preserve"> </w:t>
      </w:r>
      <w:r w:rsidDel="00000000" w:rsidR="00000000" w:rsidRPr="00000000">
        <w:rPr>
          <w:b w:val="1"/>
          <w:color w:val="333333"/>
          <w:sz w:val="24"/>
          <w:szCs w:val="24"/>
          <w:rtl w:val="0"/>
        </w:rPr>
        <w:t xml:space="preserve">with</w:t>
      </w:r>
      <w:r w:rsidDel="00000000" w:rsidR="00000000" w:rsidRPr="00000000">
        <w:rPr>
          <w:b w:val="1"/>
          <w:color w:val="333333"/>
          <w:rtl w:val="0"/>
        </w:rPr>
        <w:t xml:space="preserve"> DATA</w:t>
      </w:r>
      <w:r w:rsidDel="00000000" w:rsidR="00000000" w:rsidRPr="00000000">
        <w:rPr>
          <w:rtl w:val="0"/>
        </w:rPr>
      </w:r>
    </w:p>
    <w:p w:rsidR="00000000" w:rsidDel="00000000" w:rsidP="00000000" w:rsidRDefault="00000000" w:rsidRPr="00000000" w14:paraId="000000A0">
      <w:pPr>
        <w:shd w:fill="ffffff" w:val="clear"/>
        <w:spacing w:after="0" w:before="150" w:line="240" w:lineRule="auto"/>
        <w:rPr>
          <w:color w:val="333333"/>
          <w:sz w:val="20"/>
          <w:szCs w:val="20"/>
        </w:rPr>
      </w:pPr>
      <w:r w:rsidDel="00000000" w:rsidR="00000000" w:rsidRPr="00000000">
        <w:rPr>
          <w:i w:val="1"/>
          <w:color w:val="333333"/>
          <w:sz w:val="20"/>
          <w:szCs w:val="20"/>
          <w:rtl w:val="0"/>
        </w:rPr>
        <w:t xml:space="preserve">Template for file name</w:t>
      </w:r>
      <w:r w:rsidDel="00000000" w:rsidR="00000000" w:rsidRPr="00000000">
        <w:rPr>
          <w:color w:val="333333"/>
          <w:sz w:val="20"/>
          <w:szCs w:val="20"/>
          <w:rtl w:val="0"/>
        </w:rPr>
        <w:t xml:space="preserve">: “</w:t>
      </w:r>
      <w:r w:rsidDel="00000000" w:rsidR="00000000" w:rsidRPr="00000000">
        <w:rPr>
          <w:color w:val="333333"/>
          <w:rtl w:val="0"/>
        </w:rPr>
        <w:t xml:space="preserve">DATASET</w:t>
      </w:r>
      <w:r w:rsidDel="00000000" w:rsidR="00000000" w:rsidRPr="00000000">
        <w:rPr>
          <w:color w:val="333333"/>
          <w:sz w:val="20"/>
          <w:szCs w:val="20"/>
          <w:rtl w:val="0"/>
        </w:rPr>
        <w:t xml:space="preserve">_</w:t>
      </w:r>
      <w:r w:rsidDel="00000000" w:rsidR="00000000" w:rsidRPr="00000000">
        <w:rPr>
          <w:color w:val="333333"/>
          <w:rtl w:val="0"/>
        </w:rPr>
        <w:t xml:space="preserve">DATA</w:t>
      </w:r>
      <w:r w:rsidDel="00000000" w:rsidR="00000000" w:rsidRPr="00000000">
        <w:rPr>
          <w:color w:val="333333"/>
          <w:sz w:val="20"/>
          <w:szCs w:val="20"/>
          <w:rtl w:val="0"/>
        </w:rPr>
        <w:t xml:space="preserve">_</w:t>
      </w:r>
      <w:r w:rsidDel="00000000" w:rsidR="00000000" w:rsidRPr="00000000">
        <w:rPr>
          <w:color w:val="333333"/>
          <w:rtl w:val="0"/>
        </w:rPr>
        <w:t xml:space="preserve">YYYYMMDD</w:t>
      </w:r>
      <w:r w:rsidDel="00000000" w:rsidR="00000000" w:rsidRPr="00000000">
        <w:rPr>
          <w:color w:val="333333"/>
          <w:sz w:val="20"/>
          <w:szCs w:val="20"/>
          <w:rtl w:val="0"/>
        </w:rPr>
        <w:t xml:space="preserve">.xls”, i.e.” </w:t>
      </w:r>
      <w:r w:rsidDel="00000000" w:rsidR="00000000" w:rsidRPr="00000000">
        <w:rPr>
          <w:color w:val="333333"/>
          <w:rtl w:val="0"/>
        </w:rPr>
        <w:t xml:space="preserve">MEXPENFND_DATA_20220601.xls</w:t>
      </w:r>
      <w:r w:rsidDel="00000000" w:rsidR="00000000" w:rsidRPr="00000000">
        <w:rPr>
          <w:color w:val="333333"/>
          <w:sz w:val="20"/>
          <w:szCs w:val="20"/>
          <w:rtl w:val="0"/>
        </w:rPr>
        <w:t xml:space="preserve">”</w:t>
      </w:r>
    </w:p>
    <w:p w:rsidR="00000000" w:rsidDel="00000000" w:rsidP="00000000" w:rsidRDefault="00000000" w:rsidRPr="00000000" w14:paraId="000000A1">
      <w:pPr>
        <w:shd w:fill="ffffff" w:val="clear"/>
        <w:spacing w:after="0" w:before="150" w:line="240" w:lineRule="auto"/>
        <w:rPr>
          <w:color w:val="333333"/>
          <w:sz w:val="20"/>
          <w:szCs w:val="20"/>
        </w:rPr>
      </w:pPr>
      <w:r w:rsidDel="00000000" w:rsidR="00000000" w:rsidRPr="00000000">
        <w:rPr>
          <w:color w:val="333333"/>
          <w:sz w:val="20"/>
          <w:szCs w:val="20"/>
          <w:rtl w:val="0"/>
        </w:rPr>
        <w:t xml:space="preserve">Requirements to the file with DATA:</w:t>
      </w:r>
    </w:p>
    <w:p w:rsidR="00000000" w:rsidDel="00000000" w:rsidP="00000000" w:rsidRDefault="00000000" w:rsidRPr="00000000" w14:paraId="000000A2">
      <w:pPr>
        <w:numPr>
          <w:ilvl w:val="0"/>
          <w:numId w:val="5"/>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A3">
      <w:pPr>
        <w:numPr>
          <w:ilvl w:val="0"/>
          <w:numId w:val="5"/>
        </w:numPr>
        <w:shd w:fill="ffffff" w:val="clear"/>
        <w:spacing w:after="0" w:before="0" w:line="240" w:lineRule="auto"/>
        <w:ind w:left="720"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color w:val="333333"/>
          <w:rtl w:val="0"/>
        </w:rPr>
        <w:t xml:space="preserve">DATASET_DATA_YYYYMMDD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A4">
      <w:pPr>
        <w:numPr>
          <w:ilvl w:val="0"/>
          <w:numId w:val="5"/>
        </w:numPr>
        <w:shd w:fill="ffffff" w:val="clear"/>
        <w:spacing w:after="0" w:before="0" w:line="240" w:lineRule="auto"/>
        <w:ind w:left="720" w:hanging="360"/>
        <w:rPr>
          <w:color w:val="333333"/>
          <w:sz w:val="20"/>
          <w:szCs w:val="20"/>
        </w:rPr>
      </w:pPr>
      <w:r w:rsidDel="00000000" w:rsidR="00000000" w:rsidRPr="00000000">
        <w:rPr>
          <w:color w:val="333333"/>
          <w:sz w:val="20"/>
          <w:szCs w:val="20"/>
          <w:rtl w:val="0"/>
        </w:rPr>
        <w:t xml:space="preserve">file content:</w:t>
      </w:r>
    </w:p>
    <w:p w:rsidR="00000000" w:rsidDel="00000000" w:rsidP="00000000" w:rsidRDefault="00000000" w:rsidRPr="00000000" w14:paraId="000000A5">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daily/ weekdaily frequency: </w:t>
      </w:r>
      <w:r w:rsidDel="00000000" w:rsidR="00000000" w:rsidRPr="00000000">
        <w:rPr>
          <w:b w:val="1"/>
          <w:color w:val="333333"/>
          <w:rtl w:val="0"/>
        </w:rPr>
        <w:t xml:space="preserve">YYYY</w:t>
      </w:r>
      <w:r w:rsidDel="00000000" w:rsidR="00000000" w:rsidRPr="00000000">
        <w:rPr>
          <w:color w:val="333333"/>
          <w:rtl w:val="0"/>
        </w:rPr>
        <w:t xml:space="preserve">-</w:t>
      </w:r>
      <w:r w:rsidDel="00000000" w:rsidR="00000000" w:rsidRPr="00000000">
        <w:rPr>
          <w:b w:val="1"/>
          <w:color w:val="333333"/>
          <w:rtl w:val="0"/>
        </w:rPr>
        <w:t xml:space="preserve">MM</w:t>
      </w:r>
      <w:r w:rsidDel="00000000" w:rsidR="00000000" w:rsidRPr="00000000">
        <w:rPr>
          <w:color w:val="333333"/>
          <w:rtl w:val="0"/>
        </w:rPr>
        <w:t xml:space="preserve">-</w:t>
      </w:r>
      <w:r w:rsidDel="00000000" w:rsidR="00000000" w:rsidRPr="00000000">
        <w:rPr>
          <w:b w:val="1"/>
          <w:color w:val="333333"/>
          <w:rtl w:val="0"/>
        </w:rPr>
        <w:t xml:space="preserve">DD</w:t>
      </w:r>
      <w:r w:rsidDel="00000000" w:rsidR="00000000" w:rsidRPr="00000000">
        <w:rPr>
          <w:color w:val="333333"/>
          <w:sz w:val="20"/>
          <w:szCs w:val="20"/>
          <w:rtl w:val="0"/>
        </w:rPr>
        <w:t xml:space="preserve">, where YYYY - year, MM - month, DD – day;</w:t>
      </w:r>
    </w:p>
    <w:p w:rsidR="00000000" w:rsidDel="00000000" w:rsidP="00000000" w:rsidRDefault="00000000" w:rsidRPr="00000000" w14:paraId="000000A6">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weekly frequency: </w:t>
      </w:r>
      <w:r w:rsidDel="00000000" w:rsidR="00000000" w:rsidRPr="00000000">
        <w:rPr>
          <w:b w:val="1"/>
          <w:color w:val="333333"/>
          <w:rtl w:val="0"/>
        </w:rPr>
        <w:t xml:space="preserve">YYYY</w:t>
      </w:r>
      <w:r w:rsidDel="00000000" w:rsidR="00000000" w:rsidRPr="00000000">
        <w:rPr>
          <w:color w:val="333333"/>
          <w:rtl w:val="0"/>
        </w:rPr>
        <w:t xml:space="preserve">-</w:t>
      </w:r>
      <w:r w:rsidDel="00000000" w:rsidR="00000000" w:rsidRPr="00000000">
        <w:rPr>
          <w:b w:val="1"/>
          <w:color w:val="333333"/>
          <w:rtl w:val="0"/>
        </w:rPr>
        <w:t xml:space="preserve">WW</w:t>
      </w:r>
      <w:r w:rsidDel="00000000" w:rsidR="00000000" w:rsidRPr="00000000">
        <w:rPr>
          <w:color w:val="333333"/>
          <w:sz w:val="20"/>
          <w:szCs w:val="20"/>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A7">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monthly frequency: </w:t>
      </w:r>
      <w:r w:rsidDel="00000000" w:rsidR="00000000" w:rsidRPr="00000000">
        <w:rPr>
          <w:b w:val="1"/>
          <w:color w:val="333333"/>
          <w:rtl w:val="0"/>
        </w:rPr>
        <w:t xml:space="preserve">YYYY</w:t>
      </w:r>
      <w:r w:rsidDel="00000000" w:rsidR="00000000" w:rsidRPr="00000000">
        <w:rPr>
          <w:color w:val="333333"/>
          <w:rtl w:val="0"/>
        </w:rPr>
        <w:t xml:space="preserve">-</w:t>
      </w:r>
      <w:r w:rsidDel="00000000" w:rsidR="00000000" w:rsidRPr="00000000">
        <w:rPr>
          <w:b w:val="1"/>
          <w:color w:val="333333"/>
          <w:rtl w:val="0"/>
        </w:rPr>
        <w:t xml:space="preserve">MM</w:t>
      </w:r>
      <w:r w:rsidDel="00000000" w:rsidR="00000000" w:rsidRPr="00000000">
        <w:rPr>
          <w:color w:val="333333"/>
          <w:sz w:val="20"/>
          <w:szCs w:val="20"/>
          <w:rtl w:val="0"/>
        </w:rPr>
        <w:t xml:space="preserve">, MM - month number (should be two-digits, i.e. 2022-01, 2022-02, etc.);</w:t>
      </w:r>
    </w:p>
    <w:p w:rsidR="00000000" w:rsidDel="00000000" w:rsidP="00000000" w:rsidRDefault="00000000" w:rsidRPr="00000000" w14:paraId="000000A8">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quarterly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color w:val="333333"/>
          <w:rtl w:val="0"/>
        </w:rPr>
        <w:t xml:space="preserve">Q</w:t>
      </w:r>
      <w:r w:rsidDel="00000000" w:rsidR="00000000" w:rsidRPr="00000000">
        <w:rPr>
          <w:b w:val="1"/>
          <w:color w:val="333333"/>
          <w:rtl w:val="0"/>
        </w:rPr>
        <w:t xml:space="preserve">X</w:t>
      </w:r>
      <w:r w:rsidDel="00000000" w:rsidR="00000000" w:rsidRPr="00000000">
        <w:rPr>
          <w:color w:val="333333"/>
          <w:sz w:val="20"/>
          <w:szCs w:val="20"/>
          <w:rtl w:val="0"/>
        </w:rPr>
        <w:t xml:space="preserve">, where </w:t>
      </w:r>
      <w:r w:rsidDel="00000000" w:rsidR="00000000" w:rsidRPr="00000000">
        <w:rPr>
          <w:color w:val="333333"/>
          <w:rtl w:val="0"/>
        </w:rPr>
        <w:t xml:space="preserve">YYY</w:t>
      </w:r>
      <w:r w:rsidDel="00000000" w:rsidR="00000000" w:rsidRPr="00000000">
        <w:rPr>
          <w:color w:val="333333"/>
          <w:sz w:val="20"/>
          <w:szCs w:val="20"/>
          <w:rtl w:val="0"/>
        </w:rPr>
        <w:t xml:space="preserve">Y - year</w:t>
      </w:r>
      <w:r w:rsidDel="00000000" w:rsidR="00000000" w:rsidRPr="00000000">
        <w:rPr>
          <w:color w:val="333333"/>
          <w:rtl w:val="0"/>
        </w:rPr>
        <w:t xml:space="preserve">, X</w:t>
      </w:r>
      <w:r w:rsidDel="00000000" w:rsidR="00000000" w:rsidRPr="00000000">
        <w:rPr>
          <w:color w:val="333333"/>
          <w:sz w:val="20"/>
          <w:szCs w:val="20"/>
          <w:rtl w:val="0"/>
        </w:rPr>
        <w:t xml:space="preserve"> - quarter number;</w:t>
      </w:r>
    </w:p>
    <w:p w:rsidR="00000000" w:rsidDel="00000000" w:rsidP="00000000" w:rsidRDefault="00000000" w:rsidRPr="00000000" w14:paraId="000000A9">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annual frequency: </w:t>
      </w:r>
      <w:r w:rsidDel="00000000" w:rsidR="00000000" w:rsidRPr="00000000">
        <w:rPr>
          <w:b w:val="1"/>
          <w:color w:val="333333"/>
          <w:rtl w:val="0"/>
        </w:rPr>
        <w:t xml:space="preserve">YYYY</w:t>
      </w:r>
      <w:r w:rsidDel="00000000" w:rsidR="00000000" w:rsidRPr="00000000">
        <w:rPr>
          <w:color w:val="333333"/>
          <w:rtl w:val="0"/>
        </w:rPr>
        <w:t xml:space="preserve">,</w:t>
      </w:r>
      <w:r w:rsidDel="00000000" w:rsidR="00000000" w:rsidRPr="00000000">
        <w:rPr>
          <w:color w:val="333333"/>
          <w:sz w:val="20"/>
          <w:szCs w:val="20"/>
          <w:rtl w:val="0"/>
        </w:rPr>
        <w:t xml:space="preserve"> where </w:t>
      </w:r>
      <w:r w:rsidDel="00000000" w:rsidR="00000000" w:rsidRPr="00000000">
        <w:rPr>
          <w:color w:val="333333"/>
          <w:rtl w:val="0"/>
        </w:rPr>
        <w:t xml:space="preserve">YYYY – year</w:t>
      </w:r>
      <w:r w:rsidDel="00000000" w:rsidR="00000000" w:rsidRPr="00000000">
        <w:rPr>
          <w:color w:val="333333"/>
          <w:sz w:val="20"/>
          <w:szCs w:val="20"/>
          <w:rtl w:val="0"/>
        </w:rPr>
        <w:t xml:space="preserve">;</w:t>
      </w:r>
    </w:p>
    <w:p w:rsidR="00000000" w:rsidDel="00000000" w:rsidP="00000000" w:rsidRDefault="00000000" w:rsidRPr="00000000" w14:paraId="000000AA">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specifies for reported period that data is Not Available (that could provided in corresponding notes or other way) - fill in that data point with "</w:t>
      </w:r>
      <w:r w:rsidDel="00000000" w:rsidR="00000000" w:rsidRPr="00000000">
        <w:rPr>
          <w:color w:val="333333"/>
          <w:rtl w:val="0"/>
        </w:rPr>
        <w:t xml:space="preserve">NA</w:t>
      </w:r>
      <w:r w:rsidDel="00000000" w:rsidR="00000000" w:rsidRPr="00000000">
        <w:rPr>
          <w:color w:val="333333"/>
          <w:sz w:val="20"/>
          <w:szCs w:val="20"/>
          <w:rtl w:val="0"/>
        </w:rPr>
        <w:t xml:space="preserve">" value;</w:t>
      </w:r>
    </w:p>
    <w:p w:rsidR="00000000" w:rsidDel="00000000" w:rsidP="00000000" w:rsidRDefault="00000000" w:rsidRPr="00000000" w14:paraId="000000AB">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does not specify that data is Not Available and report Empty value for reported period - leave Empty cell;</w:t>
      </w:r>
    </w:p>
    <w:p w:rsidR="00000000" w:rsidDel="00000000" w:rsidP="00000000" w:rsidRDefault="00000000" w:rsidRPr="00000000" w14:paraId="000000AC">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skips some of reporting period - skip it also in the file with data as well;</w:t>
      </w:r>
    </w:p>
    <w:p w:rsidR="00000000" w:rsidDel="00000000" w:rsidP="00000000" w:rsidRDefault="00000000" w:rsidRPr="00000000" w14:paraId="000000AD">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data is provided on one sheet only (multiple sheets are forbidden);</w:t>
      </w:r>
    </w:p>
    <w:p w:rsidR="00000000" w:rsidDel="00000000" w:rsidP="00000000" w:rsidRDefault="00000000" w:rsidRPr="00000000" w14:paraId="000000AE">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two-dimensional format where rows represent reported periods and columns contain timeseries values;</w:t>
      </w:r>
    </w:p>
    <w:p w:rsidR="00000000" w:rsidDel="00000000" w:rsidP="00000000" w:rsidRDefault="00000000" w:rsidRPr="00000000" w14:paraId="000000AF">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reported period(s) should be provided in the following format:</w:t>
      </w:r>
    </w:p>
    <w:p w:rsidR="00000000" w:rsidDel="00000000" w:rsidP="00000000" w:rsidRDefault="00000000" w:rsidRPr="00000000" w14:paraId="000000B0">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B1">
      <w:pPr>
        <w:numPr>
          <w:ilvl w:val="1"/>
          <w:numId w:val="5"/>
        </w:numPr>
        <w:shd w:fill="ffffff" w:val="clear"/>
        <w:spacing w:after="280" w:before="0" w:line="240" w:lineRule="auto"/>
        <w:ind w:left="1440" w:hanging="360"/>
        <w:rPr>
          <w:color w:val="333333"/>
          <w:sz w:val="20"/>
          <w:szCs w:val="20"/>
        </w:rPr>
      </w:pPr>
      <w:r w:rsidDel="00000000" w:rsidR="00000000" w:rsidRPr="00000000">
        <w:rPr>
          <w:color w:val="333333"/>
          <w:sz w:val="20"/>
          <w:szCs w:val="20"/>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B2">
      <w:pPr>
        <w:shd w:fill="ffffff" w:val="clear"/>
        <w:spacing w:after="0" w:before="150" w:line="240" w:lineRule="auto"/>
        <w:rPr>
          <w:color w:val="333333"/>
          <w:sz w:val="20"/>
          <w:szCs w:val="20"/>
        </w:rPr>
      </w:pPr>
      <w:r w:rsidDel="00000000" w:rsidR="00000000" w:rsidRPr="00000000">
        <w:rPr>
          <w:b w:val="1"/>
          <w:i w:val="1"/>
          <w:color w:val="333333"/>
          <w:sz w:val="20"/>
          <w:szCs w:val="20"/>
          <w:rtl w:val="0"/>
        </w:rPr>
        <w:t xml:space="preserve">NB!</w:t>
      </w:r>
      <w:r w:rsidDel="00000000" w:rsidR="00000000" w:rsidRPr="00000000">
        <w:rPr>
          <w:color w:val="333333"/>
          <w:sz w:val="20"/>
          <w:szCs w:val="20"/>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B3">
      <w:pPr>
        <w:shd w:fill="ffffff" w:val="clear"/>
        <w:spacing w:after="0" w:before="150" w:line="240" w:lineRule="auto"/>
        <w:rPr>
          <w:color w:val="333333"/>
          <w:sz w:val="20"/>
          <w:szCs w:val="20"/>
        </w:rPr>
      </w:pPr>
      <w:r w:rsidDel="00000000" w:rsidR="00000000" w:rsidRPr="00000000">
        <w:rPr>
          <w:rtl w:val="0"/>
        </w:rPr>
      </w:r>
    </w:p>
    <w:p w:rsidR="00000000" w:rsidDel="00000000" w:rsidP="00000000" w:rsidRDefault="00000000" w:rsidRPr="00000000" w14:paraId="000000B4">
      <w:pPr>
        <w:shd w:fill="ffffff" w:val="clear"/>
        <w:spacing w:after="0" w:before="150" w:line="240" w:lineRule="auto"/>
        <w:rPr>
          <w:color w:val="333333"/>
        </w:rPr>
      </w:pPr>
      <w:r w:rsidDel="00000000" w:rsidR="00000000" w:rsidRPr="00000000">
        <w:rPr>
          <w:b w:val="1"/>
          <w:color w:val="333333"/>
          <w:rtl w:val="0"/>
        </w:rPr>
        <w:t xml:space="preserve">File with METADATA</w:t>
      </w:r>
      <w:r w:rsidDel="00000000" w:rsidR="00000000" w:rsidRPr="00000000">
        <w:rPr>
          <w:rtl w:val="0"/>
        </w:rPr>
      </w:r>
    </w:p>
    <w:p w:rsidR="00000000" w:rsidDel="00000000" w:rsidP="00000000" w:rsidRDefault="00000000" w:rsidRPr="00000000" w14:paraId="000000B5">
      <w:pPr>
        <w:shd w:fill="ffffff" w:val="clear"/>
        <w:spacing w:after="0" w:before="150" w:line="240" w:lineRule="auto"/>
        <w:rPr>
          <w:color w:val="333333"/>
          <w:sz w:val="20"/>
          <w:szCs w:val="20"/>
        </w:rPr>
      </w:pPr>
      <w:r w:rsidDel="00000000" w:rsidR="00000000" w:rsidRPr="00000000">
        <w:rPr>
          <w:i w:val="1"/>
          <w:color w:val="333333"/>
          <w:sz w:val="20"/>
          <w:szCs w:val="20"/>
          <w:rtl w:val="0"/>
        </w:rPr>
        <w:t xml:space="preserve">Template for file name</w:t>
      </w:r>
      <w:r w:rsidDel="00000000" w:rsidR="00000000" w:rsidRPr="00000000">
        <w:rPr>
          <w:color w:val="333333"/>
          <w:sz w:val="20"/>
          <w:szCs w:val="20"/>
          <w:rtl w:val="0"/>
        </w:rPr>
        <w:t xml:space="preserve">: “</w:t>
      </w:r>
      <w:r w:rsidDel="00000000" w:rsidR="00000000" w:rsidRPr="00000000">
        <w:rPr>
          <w:color w:val="333333"/>
          <w:rtl w:val="0"/>
        </w:rPr>
        <w:t xml:space="preserve">DATASET_META_YYYYMMDD.xls</w:t>
      </w:r>
      <w:r w:rsidDel="00000000" w:rsidR="00000000" w:rsidRPr="00000000">
        <w:rPr>
          <w:color w:val="333333"/>
          <w:sz w:val="20"/>
          <w:szCs w:val="20"/>
          <w:rtl w:val="0"/>
        </w:rPr>
        <w:t xml:space="preserve">”, i.e.” </w:t>
      </w:r>
      <w:r w:rsidDel="00000000" w:rsidR="00000000" w:rsidRPr="00000000">
        <w:rPr>
          <w:color w:val="333333"/>
          <w:rtl w:val="0"/>
        </w:rPr>
        <w:t xml:space="preserve">MEXPENFND_META_20220601.xls</w:t>
      </w:r>
      <w:r w:rsidDel="00000000" w:rsidR="00000000" w:rsidRPr="00000000">
        <w:rPr>
          <w:color w:val="333333"/>
          <w:sz w:val="20"/>
          <w:szCs w:val="20"/>
          <w:rtl w:val="0"/>
        </w:rPr>
        <w:t xml:space="preserve">”</w:t>
      </w:r>
    </w:p>
    <w:p w:rsidR="00000000" w:rsidDel="00000000" w:rsidP="00000000" w:rsidRDefault="00000000" w:rsidRPr="00000000" w14:paraId="000000B6">
      <w:pPr>
        <w:shd w:fill="ffffff" w:val="clear"/>
        <w:spacing w:after="0" w:before="150" w:line="240" w:lineRule="auto"/>
        <w:rPr>
          <w:color w:val="333333"/>
        </w:rPr>
      </w:pPr>
      <w:r w:rsidDel="00000000" w:rsidR="00000000" w:rsidRPr="00000000">
        <w:rPr>
          <w:color w:val="333333"/>
          <w:sz w:val="20"/>
          <w:szCs w:val="20"/>
          <w:rtl w:val="0"/>
        </w:rPr>
        <w:t xml:space="preserve">Requirements to the file with </w:t>
      </w:r>
      <w:r w:rsidDel="00000000" w:rsidR="00000000" w:rsidRPr="00000000">
        <w:rPr>
          <w:color w:val="333333"/>
          <w:rtl w:val="0"/>
        </w:rPr>
        <w:t xml:space="preserve">METADATA:</w:t>
      </w:r>
    </w:p>
    <w:p w:rsidR="00000000" w:rsidDel="00000000" w:rsidP="00000000" w:rsidRDefault="00000000" w:rsidRPr="00000000" w14:paraId="000000B7">
      <w:pPr>
        <w:numPr>
          <w:ilvl w:val="0"/>
          <w:numId w:val="6"/>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format - XLS, encoding - Unicode (</w:t>
      </w:r>
      <w:r w:rsidDel="00000000" w:rsidR="00000000" w:rsidRPr="00000000">
        <w:rPr>
          <w:color w:val="333333"/>
          <w:rtl w:val="0"/>
        </w:rPr>
        <w:t xml:space="preserve">UTF-8</w:t>
      </w:r>
      <w:r w:rsidDel="00000000" w:rsidR="00000000" w:rsidRPr="00000000">
        <w:rPr>
          <w:color w:val="333333"/>
          <w:sz w:val="20"/>
          <w:szCs w:val="20"/>
          <w:rtl w:val="0"/>
        </w:rPr>
        <w:t xml:space="preserve">);</w:t>
      </w:r>
    </w:p>
    <w:p w:rsidR="00000000" w:rsidDel="00000000" w:rsidP="00000000" w:rsidRDefault="00000000" w:rsidRPr="00000000" w14:paraId="000000B8">
      <w:pPr>
        <w:numPr>
          <w:ilvl w:val="0"/>
          <w:numId w:val="6"/>
        </w:numPr>
        <w:shd w:fill="ffffff" w:val="clear"/>
        <w:spacing w:after="0" w:before="0" w:line="240" w:lineRule="auto"/>
        <w:ind w:left="720" w:hanging="360"/>
        <w:rPr>
          <w:color w:val="333333"/>
        </w:rPr>
      </w:pPr>
      <w:r w:rsidDel="00000000" w:rsidR="00000000" w:rsidRPr="00000000">
        <w:rPr>
          <w:color w:val="333333"/>
          <w:sz w:val="20"/>
          <w:szCs w:val="20"/>
          <w:rtl w:val="0"/>
        </w:rPr>
        <w:t xml:space="preserve">file name: should follow pattern "</w:t>
      </w:r>
      <w:r w:rsidDel="00000000" w:rsidR="00000000" w:rsidRPr="00000000">
        <w:rPr>
          <w:b w:val="1"/>
          <w:color w:val="333333"/>
          <w:rtl w:val="0"/>
        </w:rPr>
        <w:t xml:space="preserve">DATASET_META_YYYYMMDD</w:t>
      </w:r>
      <w:r w:rsidDel="00000000" w:rsidR="00000000" w:rsidRPr="00000000">
        <w:rPr>
          <w:color w:val="333333"/>
          <w:sz w:val="20"/>
          <w:szCs w:val="20"/>
          <w:rtl w:val="0"/>
        </w:rPr>
        <w:t xml:space="preserve">.xls", where "DATAS</w:t>
      </w:r>
      <w:r w:rsidDel="00000000" w:rsidR="00000000" w:rsidRPr="00000000">
        <w:rPr>
          <w:color w:val="333333"/>
          <w:rtl w:val="0"/>
        </w:rPr>
        <w:t xml:space="preserve">ET</w:t>
      </w:r>
      <w:r w:rsidDel="00000000" w:rsidR="00000000" w:rsidRPr="00000000">
        <w:rPr>
          <w:color w:val="333333"/>
          <w:sz w:val="20"/>
          <w:szCs w:val="20"/>
          <w:rtl w:val="0"/>
        </w:rPr>
        <w:t xml:space="preserve">" - specified abbreviation for a dataset, "</w:t>
      </w:r>
      <w:r w:rsidDel="00000000" w:rsidR="00000000" w:rsidRPr="00000000">
        <w:rPr>
          <w:color w:val="333333"/>
          <w:rtl w:val="0"/>
        </w:rPr>
        <w:t xml:space="preserve">YYYYMMDD</w:t>
      </w:r>
      <w:r w:rsidDel="00000000" w:rsidR="00000000" w:rsidRPr="00000000">
        <w:rPr>
          <w:color w:val="333333"/>
          <w:sz w:val="20"/>
          <w:szCs w:val="20"/>
          <w:rtl w:val="0"/>
        </w:rPr>
        <w:t xml:space="preserve">" - timestamp when the file was created, </w:t>
      </w:r>
      <w:r w:rsidDel="00000000" w:rsidR="00000000" w:rsidRPr="00000000">
        <w:rPr>
          <w:color w:val="333333"/>
          <w:rtl w:val="0"/>
        </w:rPr>
        <w:t xml:space="preserve">where YYYY </w:t>
      </w:r>
      <w:r w:rsidDel="00000000" w:rsidR="00000000" w:rsidRPr="00000000">
        <w:rPr>
          <w:color w:val="333333"/>
          <w:sz w:val="20"/>
          <w:szCs w:val="20"/>
          <w:rtl w:val="0"/>
        </w:rPr>
        <w:t xml:space="preserve">- year, </w:t>
      </w:r>
      <w:r w:rsidDel="00000000" w:rsidR="00000000" w:rsidRPr="00000000">
        <w:rPr>
          <w:color w:val="333333"/>
          <w:rtl w:val="0"/>
        </w:rPr>
        <w:t xml:space="preserve">MM - month number, DD - day;</w:t>
      </w:r>
    </w:p>
    <w:p w:rsidR="00000000" w:rsidDel="00000000" w:rsidP="00000000" w:rsidRDefault="00000000" w:rsidRPr="00000000" w14:paraId="000000B9">
      <w:pPr>
        <w:numPr>
          <w:ilvl w:val="0"/>
          <w:numId w:val="6"/>
        </w:numPr>
        <w:shd w:fill="ffffff" w:val="clear"/>
        <w:spacing w:after="280" w:before="0" w:line="240" w:lineRule="auto"/>
        <w:ind w:left="720" w:hanging="360"/>
        <w:rPr>
          <w:color w:val="333333"/>
          <w:sz w:val="20"/>
          <w:szCs w:val="20"/>
        </w:rPr>
      </w:pPr>
      <w:r w:rsidDel="00000000" w:rsidR="00000000" w:rsidRPr="00000000">
        <w:rPr>
          <w:color w:val="333333"/>
          <w:sz w:val="20"/>
          <w:szCs w:val="20"/>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w:t>
      </w:r>
      <w:r w:rsidDel="00000000" w:rsidR="00000000" w:rsidRPr="00000000">
        <w:rPr>
          <w:color w:val="333333"/>
          <w:rtl w:val="0"/>
        </w:rPr>
        <w:t xml:space="preserve">SpecialBW</w:t>
      </w:r>
      <w:hyperlink r:id="rId24">
        <w:r w:rsidDel="00000000" w:rsidR="00000000" w:rsidRPr="00000000">
          <w:rPr>
            <w:color w:val="0052cc"/>
            <w:sz w:val="24"/>
            <w:szCs w:val="24"/>
            <w:u w:val="single"/>
            <w:rtl w:val="0"/>
          </w:rPr>
          <w:t xml:space="preserve">AT-DFACDataEngineering@epam.com</w:t>
        </w:r>
      </w:hyperlink>
      <w:r w:rsidDel="00000000" w:rsidR="00000000" w:rsidRPr="00000000">
        <w:rPr>
          <w:color w:val="333333"/>
          <w:sz w:val="24"/>
          <w:szCs w:val="24"/>
          <w:rtl w:val="0"/>
        </w:rPr>
        <w:t xml:space="preserve">&gt; at and Cc: Data Operations team at  Special BWAT-DFAC </w:t>
      </w:r>
      <w:r w:rsidDel="00000000" w:rsidR="00000000" w:rsidRPr="00000000">
        <w:rPr>
          <w:color w:val="333333"/>
          <w:rtl w:val="0"/>
        </w:rPr>
        <w:t xml:space="preserve">DataOps &lt;SpecialBW</w:t>
      </w:r>
      <w:hyperlink r:id="rId25">
        <w:r w:rsidDel="00000000" w:rsidR="00000000" w:rsidRPr="00000000">
          <w:rPr>
            <w:color w:val="0052cc"/>
            <w:u w:val="single"/>
            <w:rtl w:val="0"/>
          </w:rPr>
          <w:t xml:space="preserve">AT-DFACDataOps@epam.com</w:t>
        </w:r>
      </w:hyperlink>
      <w:r w:rsidDel="00000000" w:rsidR="00000000" w:rsidRPr="00000000">
        <w:rPr>
          <w:color w:val="333333"/>
          <w:sz w:val="20"/>
          <w:szCs w:val="20"/>
          <w:rtl w:val="0"/>
        </w:rPr>
        <w:t xml:space="preserve">&gt;</w:t>
      </w:r>
    </w:p>
    <w:p w:rsidR="00000000" w:rsidDel="00000000" w:rsidP="00000000" w:rsidRDefault="00000000" w:rsidRPr="00000000" w14:paraId="000000BA">
      <w:pPr>
        <w:shd w:fill="ffffff" w:val="clear"/>
        <w:spacing w:after="0" w:before="150" w:line="240" w:lineRule="auto"/>
        <w:rPr>
          <w:color w:val="333333"/>
        </w:rPr>
      </w:pPr>
      <w:r w:rsidDel="00000000" w:rsidR="00000000" w:rsidRPr="00000000">
        <w:rPr>
          <w:b w:val="1"/>
          <w:i w:val="1"/>
          <w:color w:val="333333"/>
          <w:rtl w:val="0"/>
        </w:rPr>
        <w:t xml:space="preserve">Notes</w:t>
      </w:r>
      <w:r w:rsidDel="00000000" w:rsidR="00000000" w:rsidRPr="00000000">
        <w:rPr>
          <w:i w:val="1"/>
          <w:color w:val="333333"/>
          <w:rtl w:val="0"/>
        </w:rPr>
        <w:t xml:space="preserve"> on METADATA fields from file “DATASET_META_YYYYMMDD.xls”</w:t>
      </w:r>
      <w:r w:rsidDel="00000000" w:rsidR="00000000" w:rsidRPr="00000000">
        <w:rPr>
          <w:rtl w:val="0"/>
        </w:rPr>
      </w:r>
    </w:p>
    <w:p w:rsidR="00000000" w:rsidDel="00000000" w:rsidP="00000000" w:rsidRDefault="00000000" w:rsidRPr="00000000" w14:paraId="000000BB">
      <w:pPr>
        <w:numPr>
          <w:ilvl w:val="0"/>
          <w:numId w:val="7"/>
        </w:numPr>
        <w:shd w:fill="ffffff" w:val="clear"/>
        <w:spacing w:after="0" w:before="280" w:line="240" w:lineRule="auto"/>
        <w:ind w:left="720" w:hanging="360"/>
        <w:rPr>
          <w:color w:val="333333"/>
          <w:sz w:val="20"/>
          <w:szCs w:val="20"/>
        </w:rPr>
      </w:pPr>
      <w:r w:rsidDel="00000000" w:rsidR="00000000" w:rsidRPr="00000000">
        <w:rPr>
          <w:i w:val="1"/>
          <w:color w:val="333333"/>
          <w:sz w:val="20"/>
          <w:szCs w:val="20"/>
          <w:rtl w:val="0"/>
        </w:rPr>
        <w:t xml:space="preserve">With every data release attach file with METADATA</w:t>
      </w:r>
      <w:r w:rsidDel="00000000" w:rsidR="00000000" w:rsidRPr="00000000">
        <w:rPr>
          <w:rtl w:val="0"/>
        </w:rPr>
      </w:r>
    </w:p>
    <w:p w:rsidR="00000000" w:rsidDel="00000000" w:rsidP="00000000" w:rsidRDefault="00000000" w:rsidRPr="00000000" w14:paraId="000000BC">
      <w:pPr>
        <w:numPr>
          <w:ilvl w:val="0"/>
          <w:numId w:val="7"/>
        </w:numPr>
        <w:shd w:fill="ffffff" w:val="clear"/>
        <w:spacing w:after="280" w:before="0" w:line="240" w:lineRule="auto"/>
        <w:ind w:left="720" w:hanging="360"/>
        <w:rPr>
          <w:color w:val="333333"/>
          <w:sz w:val="20"/>
          <w:szCs w:val="20"/>
        </w:rPr>
      </w:pPr>
      <w:r w:rsidDel="00000000" w:rsidR="00000000" w:rsidRPr="00000000">
        <w:rPr>
          <w:i w:val="1"/>
          <w:color w:val="333333"/>
          <w:sz w:val="20"/>
          <w:szCs w:val="20"/>
          <w:rtl w:val="0"/>
        </w:rPr>
        <w:t xml:space="preserve">With every release change only on attribute in the file with METADATA in column “NEXT_RELEASE_DATE” – set “</w:t>
      </w:r>
      <w:r w:rsidDel="00000000" w:rsidR="00000000" w:rsidRPr="00000000">
        <w:rPr>
          <w:i w:val="1"/>
          <w:color w:val="333333"/>
          <w:rtl w:val="0"/>
        </w:rPr>
        <w:t xml:space="preserve">YYYY-MM_DDThh:mm:ss” (YYYY – year, MM – month, DD – day, hh – hour, mm – minutes, ss – seconds.</w:t>
      </w:r>
      <w:r w:rsidDel="00000000" w:rsidR="00000000" w:rsidRPr="00000000">
        <w:rPr>
          <w:i w:val="1"/>
          <w:color w:val="333333"/>
          <w:sz w:val="20"/>
          <w:szCs w:val="20"/>
          <w:rtl w:val="0"/>
        </w:rPr>
        <w:t xml:space="preserve">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BD">
      <w:pPr>
        <w:shd w:fill="ffffff" w:val="clear"/>
        <w:spacing w:after="0" w:before="150" w:line="240" w:lineRule="auto"/>
        <w:rPr>
          <w:color w:val="333333"/>
          <w:sz w:val="20"/>
          <w:szCs w:val="20"/>
        </w:rPr>
      </w:pPr>
      <w:r w:rsidDel="00000000" w:rsidR="00000000" w:rsidRPr="00000000">
        <w:rPr>
          <w:rtl w:val="0"/>
        </w:rPr>
      </w:r>
    </w:p>
    <w:p w:rsidR="00000000" w:rsidDel="00000000" w:rsidP="00000000" w:rsidRDefault="00000000" w:rsidRPr="00000000" w14:paraId="000000BE">
      <w:pPr>
        <w:shd w:fill="ffffff" w:val="clear"/>
        <w:spacing w:after="0" w:before="150" w:line="240" w:lineRule="auto"/>
        <w:rPr>
          <w:color w:val="333333"/>
        </w:rPr>
      </w:pPr>
      <w:r w:rsidDel="00000000" w:rsidR="00000000" w:rsidRPr="00000000">
        <w:rPr>
          <w:b w:val="1"/>
          <w:color w:val="333333"/>
          <w:rtl w:val="0"/>
        </w:rPr>
        <w:t xml:space="preserve">Saving ZIP archive on SFTP </w:t>
      </w:r>
      <w:r w:rsidDel="00000000" w:rsidR="00000000" w:rsidRPr="00000000">
        <w:rPr>
          <w:rtl w:val="0"/>
        </w:rPr>
      </w:r>
    </w:p>
    <w:p w:rsidR="00000000" w:rsidDel="00000000" w:rsidP="00000000" w:rsidRDefault="00000000" w:rsidRPr="00000000" w14:paraId="000000BF">
      <w:pPr>
        <w:shd w:fill="ffffff" w:val="clear"/>
        <w:spacing w:after="0" w:before="150" w:line="240" w:lineRule="auto"/>
        <w:rPr>
          <w:color w:val="333333"/>
          <w:sz w:val="20"/>
          <w:szCs w:val="20"/>
        </w:rPr>
      </w:pPr>
      <w:r w:rsidDel="00000000" w:rsidR="00000000" w:rsidRPr="00000000">
        <w:rPr>
          <w:color w:val="333333"/>
          <w:sz w:val="20"/>
          <w:szCs w:val="20"/>
          <w:rtl w:val="0"/>
        </w:rPr>
        <w:t xml:space="preserve">Save the releases in specified per “</w:t>
      </w:r>
      <w:r w:rsidDel="00000000" w:rsidR="00000000" w:rsidRPr="00000000">
        <w:rPr>
          <w:color w:val="333333"/>
          <w:rtl w:val="0"/>
        </w:rPr>
        <w:t xml:space="preserve">DATASET</w:t>
      </w:r>
      <w:r w:rsidDel="00000000" w:rsidR="00000000" w:rsidRPr="00000000">
        <w:rPr>
          <w:color w:val="333333"/>
          <w:sz w:val="20"/>
          <w:szCs w:val="20"/>
          <w:rtl w:val="0"/>
        </w:rPr>
        <w:t xml:space="preserve">” folder (you may create new folder for new DATASET in case of absence of such folder).</w:t>
      </w:r>
    </w:p>
    <w:p w:rsidR="00000000" w:rsidDel="00000000" w:rsidP="00000000" w:rsidRDefault="00000000" w:rsidRPr="00000000" w14:paraId="000000C0">
      <w:pPr>
        <w:shd w:fill="ffffff" w:val="clear"/>
        <w:spacing w:after="0" w:before="150" w:line="240" w:lineRule="auto"/>
        <w:rPr>
          <w:color w:val="333333"/>
          <w:sz w:val="20"/>
          <w:szCs w:val="20"/>
        </w:rPr>
      </w:pPr>
      <w:r w:rsidDel="00000000" w:rsidR="00000000" w:rsidRPr="00000000">
        <w:rPr>
          <w:color w:val="333333"/>
          <w:rtl w:val="0"/>
        </w:rPr>
        <w:t xml:space="preserve">Details on SFTP are the following</w:t>
      </w:r>
      <w:r w:rsidDel="00000000" w:rsidR="00000000" w:rsidRPr="00000000">
        <w:rPr>
          <w:color w:val="333333"/>
          <w:sz w:val="20"/>
          <w:szCs w:val="20"/>
          <w:rtl w:val="0"/>
        </w:rPr>
        <w:t xml:space="preserve">:</w:t>
      </w:r>
    </w:p>
    <w:p w:rsidR="00000000" w:rsidDel="00000000" w:rsidP="00000000" w:rsidRDefault="00000000" w:rsidRPr="00000000" w14:paraId="000000C1">
      <w:pPr>
        <w:shd w:fill="ffffff" w:val="clear"/>
        <w:spacing w:after="0" w:before="150" w:line="240" w:lineRule="auto"/>
        <w:rPr>
          <w:color w:val="333333"/>
          <w:sz w:val="20"/>
          <w:szCs w:val="20"/>
        </w:rPr>
      </w:pPr>
      <w:r w:rsidDel="00000000" w:rsidR="00000000" w:rsidRPr="00000000">
        <w:rPr>
          <w:i w:val="1"/>
          <w:color w:val="333333"/>
          <w:sz w:val="20"/>
          <w:szCs w:val="20"/>
          <w:rtl w:val="0"/>
        </w:rPr>
        <w:t xml:space="preserve">1) </w:t>
      </w:r>
      <w:r w:rsidDel="00000000" w:rsidR="00000000" w:rsidRPr="00000000">
        <w:rPr>
          <w:i w:val="1"/>
          <w:color w:val="333333"/>
          <w:rtl w:val="0"/>
        </w:rPr>
        <w:t xml:space="preserve">Dev env</w:t>
      </w:r>
      <w:r w:rsidDel="00000000" w:rsidR="00000000" w:rsidRPr="00000000">
        <w:rPr>
          <w:rtl w:val="0"/>
        </w:rPr>
      </w:r>
    </w:p>
    <w:p w:rsidR="00000000" w:rsidDel="00000000" w:rsidP="00000000" w:rsidRDefault="00000000" w:rsidRPr="00000000" w14:paraId="000000C2">
      <w:pPr>
        <w:shd w:fill="ffffff" w:val="clear"/>
        <w:spacing w:after="0" w:before="150" w:line="240" w:lineRule="auto"/>
        <w:rPr>
          <w:color w:val="333333"/>
          <w:sz w:val="20"/>
          <w:szCs w:val="20"/>
        </w:rPr>
      </w:pPr>
      <w:r w:rsidDel="00000000" w:rsidR="00000000" w:rsidRPr="00000000">
        <w:rPr>
          <w:color w:val="333333"/>
          <w:sz w:val="20"/>
          <w:szCs w:val="20"/>
          <w:rtl w:val="0"/>
        </w:rPr>
        <w:t xml:space="preserve">Host: </w:t>
      </w:r>
      <w:hyperlink r:id="rId26">
        <w:r w:rsidDel="00000000" w:rsidR="00000000" w:rsidRPr="00000000">
          <w:rPr>
            <w:color w:val="0052cc"/>
            <w:sz w:val="20"/>
            <w:szCs w:val="20"/>
            <w:u w:val="single"/>
            <w:rtl w:val="0"/>
          </w:rPr>
          <w:t xml:space="preserve">a</w:t>
        </w:r>
      </w:hyperlink>
      <w:hyperlink r:id="rId27">
        <w:r w:rsidDel="00000000" w:rsidR="00000000" w:rsidRPr="00000000">
          <w:rPr>
            <w:color w:val="0052cc"/>
            <w:sz w:val="20"/>
            <w:szCs w:val="20"/>
            <w:u w:val="single"/>
            <w:rtl w:val="0"/>
          </w:rPr>
          <w:t xml:space="preserve">fricaai.datadev.dfac.io</w:t>
        </w:r>
      </w:hyperlink>
      <w:r w:rsidDel="00000000" w:rsidR="00000000" w:rsidRPr="00000000">
        <w:rPr>
          <w:rtl w:val="0"/>
        </w:rPr>
      </w:r>
    </w:p>
    <w:p w:rsidR="00000000" w:rsidDel="00000000" w:rsidP="00000000" w:rsidRDefault="00000000" w:rsidRPr="00000000" w14:paraId="000000C3">
      <w:pPr>
        <w:shd w:fill="ffffff" w:val="clear"/>
        <w:spacing w:after="0" w:before="150" w:line="240" w:lineRule="auto"/>
        <w:rPr>
          <w:color w:val="333333"/>
          <w:sz w:val="20"/>
          <w:szCs w:val="20"/>
        </w:rPr>
      </w:pPr>
      <w:r w:rsidDel="00000000" w:rsidR="00000000" w:rsidRPr="00000000">
        <w:rPr>
          <w:i w:val="1"/>
          <w:color w:val="333333"/>
          <w:sz w:val="20"/>
          <w:szCs w:val="20"/>
          <w:rtl w:val="0"/>
        </w:rPr>
        <w:t xml:space="preserve">2) </w:t>
      </w:r>
      <w:r w:rsidDel="00000000" w:rsidR="00000000" w:rsidRPr="00000000">
        <w:rPr>
          <w:i w:val="1"/>
          <w:color w:val="333333"/>
          <w:rtl w:val="0"/>
        </w:rPr>
        <w:t xml:space="preserve">PRODVAL env</w:t>
      </w:r>
      <w:r w:rsidDel="00000000" w:rsidR="00000000" w:rsidRPr="00000000">
        <w:rPr>
          <w:rtl w:val="0"/>
        </w:rPr>
      </w:r>
    </w:p>
    <w:p w:rsidR="00000000" w:rsidDel="00000000" w:rsidP="00000000" w:rsidRDefault="00000000" w:rsidRPr="00000000" w14:paraId="000000C4">
      <w:pPr>
        <w:shd w:fill="ffffff" w:val="clear"/>
        <w:spacing w:after="0" w:before="150" w:line="240" w:lineRule="auto"/>
        <w:rPr>
          <w:color w:val="333333"/>
          <w:sz w:val="20"/>
          <w:szCs w:val="20"/>
        </w:rPr>
      </w:pPr>
      <w:r w:rsidDel="00000000" w:rsidR="00000000" w:rsidRPr="00000000">
        <w:rPr>
          <w:color w:val="333333"/>
          <w:sz w:val="20"/>
          <w:szCs w:val="20"/>
          <w:rtl w:val="0"/>
        </w:rPr>
        <w:t xml:space="preserve">Host: </w:t>
      </w:r>
      <w:hyperlink r:id="rId28">
        <w:r w:rsidDel="00000000" w:rsidR="00000000" w:rsidRPr="00000000">
          <w:rPr>
            <w:color w:val="0052cc"/>
            <w:sz w:val="20"/>
            <w:szCs w:val="20"/>
            <w:u w:val="single"/>
            <w:rtl w:val="0"/>
          </w:rPr>
          <w:t xml:space="preserve">africaai.prodval.data-factory.io</w:t>
        </w:r>
      </w:hyperlink>
      <w:r w:rsidDel="00000000" w:rsidR="00000000" w:rsidRPr="00000000">
        <w:rPr>
          <w:rtl w:val="0"/>
        </w:rPr>
      </w:r>
    </w:p>
    <w:p w:rsidR="00000000" w:rsidDel="00000000" w:rsidP="00000000" w:rsidRDefault="00000000" w:rsidRPr="00000000" w14:paraId="000000C5">
      <w:pPr>
        <w:shd w:fill="ffffff" w:val="clear"/>
        <w:spacing w:after="0" w:before="150" w:line="240" w:lineRule="auto"/>
        <w:rPr>
          <w:color w:val="333333"/>
          <w:sz w:val="20"/>
          <w:szCs w:val="20"/>
        </w:rPr>
      </w:pPr>
      <w:r w:rsidDel="00000000" w:rsidR="00000000" w:rsidRPr="00000000">
        <w:rPr>
          <w:i w:val="1"/>
          <w:color w:val="333333"/>
          <w:sz w:val="20"/>
          <w:szCs w:val="20"/>
          <w:rtl w:val="0"/>
        </w:rPr>
        <w:t xml:space="preserve">3) </w:t>
      </w:r>
      <w:r w:rsidDel="00000000" w:rsidR="00000000" w:rsidRPr="00000000">
        <w:rPr>
          <w:i w:val="1"/>
          <w:color w:val="333333"/>
          <w:rtl w:val="0"/>
        </w:rPr>
        <w:t xml:space="preserve">PRODHA env</w:t>
      </w:r>
      <w:r w:rsidDel="00000000" w:rsidR="00000000" w:rsidRPr="00000000">
        <w:rPr>
          <w:rtl w:val="0"/>
        </w:rPr>
      </w:r>
    </w:p>
    <w:p w:rsidR="00000000" w:rsidDel="00000000" w:rsidP="00000000" w:rsidRDefault="00000000" w:rsidRPr="00000000" w14:paraId="000000C6">
      <w:pPr>
        <w:shd w:fill="ffffff" w:val="clear"/>
        <w:spacing w:after="0" w:before="150" w:line="240" w:lineRule="auto"/>
        <w:rPr>
          <w:color w:val="333333"/>
          <w:sz w:val="20"/>
          <w:szCs w:val="20"/>
        </w:rPr>
      </w:pPr>
      <w:r w:rsidDel="00000000" w:rsidR="00000000" w:rsidRPr="00000000">
        <w:rPr>
          <w:color w:val="333333"/>
          <w:sz w:val="20"/>
          <w:szCs w:val="20"/>
          <w:rtl w:val="0"/>
        </w:rPr>
        <w:t xml:space="preserve">Host: </w:t>
      </w:r>
      <w:hyperlink r:id="rId29">
        <w:r w:rsidDel="00000000" w:rsidR="00000000" w:rsidRPr="00000000">
          <w:rPr>
            <w:color w:val="0052cc"/>
            <w:sz w:val="20"/>
            <w:szCs w:val="20"/>
            <w:u w:val="single"/>
            <w:rtl w:val="0"/>
          </w:rPr>
          <w:t xml:space="preserve">africaai.prodha.data-factory.io</w:t>
        </w:r>
      </w:hyperlink>
      <w:r w:rsidDel="00000000" w:rsidR="00000000" w:rsidRPr="00000000">
        <w:rPr>
          <w:rtl w:val="0"/>
        </w:rPr>
      </w:r>
    </w:p>
    <w:p w:rsidR="00000000" w:rsidDel="00000000" w:rsidP="00000000" w:rsidRDefault="00000000" w:rsidRPr="00000000" w14:paraId="000000C7">
      <w:pPr>
        <w:spacing w:after="0" w:lineRule="auto"/>
        <w:ind w:left="-284" w:firstLine="0"/>
        <w:rPr>
          <w:sz w:val="20"/>
          <w:szCs w:val="20"/>
        </w:rPr>
      </w:pPr>
      <w:r w:rsidDel="00000000" w:rsidR="00000000" w:rsidRPr="00000000">
        <w:rPr>
          <w:color w:val="333333"/>
          <w:sz w:val="20"/>
          <w:szCs w:val="20"/>
          <w:highlight w:val="white"/>
          <w:rtl w:val="0"/>
        </w:rPr>
        <w:t xml:space="preserve">      Port: 22</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algun Gothic"/>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864" w:hanging="359.99999999999994"/>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9">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B05CC"/>
    <w:rPr>
      <w:rFonts w:cs="Times New Roman"/>
      <w:color w:val="0563c1" w:themeColor="hyperlink"/>
      <w:u w:val="single"/>
    </w:rPr>
  </w:style>
  <w:style w:type="paragraph" w:styleId="ListParagraph">
    <w:name w:val="List Paragraph"/>
    <w:basedOn w:val="Normal"/>
    <w:uiPriority w:val="34"/>
    <w:qFormat w:val="1"/>
    <w:rsid w:val="00FB05CC"/>
    <w:pPr>
      <w:ind w:left="720"/>
      <w:contextualSpacing w:val="1"/>
    </w:pPr>
    <w:rPr>
      <w:rFonts w:cs="Times New Roman" w:eastAsia="Times New Roman"/>
      <w:kern w:val="2"/>
      <w:lang w:val="en-GB"/>
    </w:rPr>
  </w:style>
  <w:style w:type="table" w:styleId="TableGrid">
    <w:name w:val="Table Grid"/>
    <w:basedOn w:val="TableNormal"/>
    <w:uiPriority w:val="39"/>
    <w:rsid w:val="00FB05CC"/>
    <w:pPr>
      <w:spacing w:after="0" w:line="240" w:lineRule="auto"/>
    </w:pPr>
    <w:rPr>
      <w:rFonts w:cs="Times New Roman" w:eastAsia="Times New Roman"/>
      <w:kern w:val="2"/>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FB05CC"/>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character" w:styleId="Strong">
    <w:name w:val="Strong"/>
    <w:basedOn w:val="DefaultParagraphFont"/>
    <w:uiPriority w:val="22"/>
    <w:qFormat w:val="1"/>
    <w:rsid w:val="00FB05CC"/>
    <w:rPr>
      <w:rFonts w:cs="Times New Roman"/>
      <w:b w:val="1"/>
      <w:bCs w:val="1"/>
    </w:rPr>
  </w:style>
  <w:style w:type="character" w:styleId="Emphasis">
    <w:name w:val="Emphasis"/>
    <w:basedOn w:val="DefaultParagraphFont"/>
    <w:uiPriority w:val="20"/>
    <w:qFormat w:val="1"/>
    <w:rsid w:val="00770D56"/>
    <w:rPr>
      <w:rFonts w:cs="Times New Roman"/>
      <w:i w:val="1"/>
      <w:iCs w:val="1"/>
    </w:rPr>
  </w:style>
  <w:style w:type="paragraph" w:styleId="auto-cursor-target" w:customStyle="1">
    <w:name w:val="auto-cursor-target"/>
    <w:basedOn w:val="Normal"/>
    <w:rsid w:val="00770D56"/>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hyperlink" Target="mailto:AT-DFACDataEngineering@epam.com"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vpnext.data-factory.io/" TargetMode="External"/><Relationship Id="rId25" Type="http://schemas.openxmlformats.org/officeDocument/2006/relationships/hyperlink" Target="mailto:AT-DFACDataOps@epam.com" TargetMode="External"/><Relationship Id="rId28" Type="http://schemas.openxmlformats.org/officeDocument/2006/relationships/hyperlink" Target="https://urldefense.com/v3/__http:/africaai.prodval.data-factory.io__;!!GF_29dbcQIUBPA!whgMPhzPOENFL11Q4YKjg_XhbGq2nTlKlbkG4UzmwrCkrhZFi1MW0OdP8jxu4HV1-_NP1_8NYnxxmLdOFyormA$" TargetMode="External"/><Relationship Id="rId27" Type="http://schemas.openxmlformats.org/officeDocument/2006/relationships/hyperlink" Target="http://fricaai.datadev.dfac.io/"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africaai.prodha.data-factory.io/" TargetMode="External"/><Relationship Id="rId7" Type="http://schemas.openxmlformats.org/officeDocument/2006/relationships/hyperlink" Target="http://freesis.kofia.or.kr/" TargetMode="External"/><Relationship Id="rId8" Type="http://schemas.openxmlformats.org/officeDocument/2006/relationships/hyperlink" Target="http://freesis.kofia.or.kr/" TargetMode="External"/><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DTTFI/l0HqGGRDMTTikCvk4hw==">CgMxLjA4AHIhMVMtS0Y5V0xsOTZjRVF2RXo3alVzWEc5WERhYmdPMmVC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2025-04-10T06:54:00Z</dcterms:created>
  <dc:creator>mary nyambura</dc:creator>
</cp:coreProperties>
</file>