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6DEA" w14:textId="21240ED7" w:rsidR="00096EDC" w:rsidRDefault="00096EDC" w:rsidP="00096EDC">
      <w:pPr>
        <w:pStyle w:val="NoSpacing"/>
      </w:pPr>
      <w:r>
        <w:tab/>
      </w:r>
      <w:r>
        <w:tab/>
      </w:r>
      <w:r>
        <w:tab/>
      </w:r>
      <w:r>
        <w:tab/>
      </w:r>
    </w:p>
    <w:p w14:paraId="282A74CA" w14:textId="77777777" w:rsidR="00096EDC" w:rsidRPr="00F013F3" w:rsidRDefault="00096EDC" w:rsidP="00096EDC">
      <w:pPr>
        <w:pStyle w:val="NoSpacing"/>
        <w:ind w:firstLine="720"/>
        <w:rPr>
          <w:rFonts w:ascii="Times New Roman" w:hAnsi="Times New Roman" w:cs="Times New Roman"/>
          <w:b/>
          <w:u w:val="single"/>
        </w:rPr>
      </w:pPr>
      <w:r w:rsidRPr="00F013F3">
        <w:rPr>
          <w:rFonts w:ascii="Times New Roman" w:hAnsi="Times New Roman" w:cs="Times New Roman"/>
          <w:b/>
          <w:u w:val="single"/>
        </w:rPr>
        <w:t>PERSONAL PARTICULARS</w:t>
      </w:r>
    </w:p>
    <w:p w14:paraId="7FCF277F" w14:textId="77777777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</w:p>
    <w:p w14:paraId="492B233B" w14:textId="77777777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</w:p>
    <w:p w14:paraId="16F35E16" w14:textId="21193A7C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Name</w:t>
      </w:r>
      <w:r w:rsidRPr="00096EDC">
        <w:rPr>
          <w:rFonts w:ascii="Times New Roman" w:hAnsi="Times New Roman" w:cs="Times New Roman"/>
        </w:rPr>
        <w:tab/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</w:r>
      <w:proofErr w:type="spellStart"/>
      <w:r w:rsidR="00BA25DC">
        <w:rPr>
          <w:rFonts w:ascii="Times New Roman" w:hAnsi="Times New Roman" w:cs="Times New Roman"/>
        </w:rPr>
        <w:t>Tain</w:t>
      </w:r>
      <w:proofErr w:type="spellEnd"/>
      <w:r w:rsidR="00BA25DC">
        <w:rPr>
          <w:rFonts w:ascii="Times New Roman" w:hAnsi="Times New Roman" w:cs="Times New Roman"/>
        </w:rPr>
        <w:t xml:space="preserve"> Teng</w:t>
      </w:r>
    </w:p>
    <w:p w14:paraId="116D28B1" w14:textId="77777777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Nationality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Singaporean</w:t>
      </w:r>
    </w:p>
    <w:p w14:paraId="23BED8B5" w14:textId="77777777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Marital Status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Married</w:t>
      </w:r>
    </w:p>
    <w:p w14:paraId="6B8C5964" w14:textId="0C5EDB47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Mobile Phone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9171</w:t>
      </w:r>
      <w:r w:rsidR="00BA25DC">
        <w:rPr>
          <w:rFonts w:ascii="Times New Roman" w:hAnsi="Times New Roman" w:cs="Times New Roman"/>
        </w:rPr>
        <w:t>3331</w:t>
      </w:r>
    </w:p>
    <w:p w14:paraId="024E2FAB" w14:textId="51B9EA31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Home Phone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652</w:t>
      </w:r>
      <w:r w:rsidR="00BA25DC">
        <w:rPr>
          <w:rFonts w:ascii="Times New Roman" w:hAnsi="Times New Roman" w:cs="Times New Roman"/>
        </w:rPr>
        <w:t>4568</w:t>
      </w:r>
    </w:p>
    <w:p w14:paraId="0C875A9D" w14:textId="0FFD124E"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Email</w:t>
      </w:r>
      <w:r w:rsidRPr="00096EDC">
        <w:rPr>
          <w:rFonts w:ascii="Times New Roman" w:hAnsi="Times New Roman" w:cs="Times New Roman"/>
        </w:rPr>
        <w:tab/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</w:r>
      <w:r w:rsidRPr="000F3B0A">
        <w:rPr>
          <w:rFonts w:ascii="Times New Roman" w:hAnsi="Times New Roman" w:cs="Times New Roman"/>
        </w:rPr>
        <w:t>ang</w:t>
      </w:r>
      <w:r w:rsidR="00BA25DC">
        <w:rPr>
          <w:rFonts w:ascii="Times New Roman" w:hAnsi="Times New Roman" w:cs="Times New Roman"/>
        </w:rPr>
        <w:t>taiinteng</w:t>
      </w:r>
      <w:r w:rsidRPr="000F3B0A">
        <w:rPr>
          <w:rFonts w:ascii="Times New Roman" w:hAnsi="Times New Roman" w:cs="Times New Roman"/>
        </w:rPr>
        <w:t>t@gmail.com</w:t>
      </w:r>
    </w:p>
    <w:p w14:paraId="3FABE1F3" w14:textId="1C7F4970" w:rsidR="006E2A61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Address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</w:r>
      <w:proofErr w:type="spellStart"/>
      <w:r w:rsidR="00BA25DC" w:rsidRPr="00BA25DC">
        <w:rPr>
          <w:rFonts w:ascii="Times New Roman" w:hAnsi="Times New Roman" w:cs="Times New Roman"/>
        </w:rPr>
        <w:t>Rua</w:t>
      </w:r>
      <w:proofErr w:type="spellEnd"/>
      <w:r w:rsidR="00BA25DC" w:rsidRPr="00BA25DC">
        <w:rPr>
          <w:rFonts w:ascii="Times New Roman" w:hAnsi="Times New Roman" w:cs="Times New Roman"/>
        </w:rPr>
        <w:t xml:space="preserve"> José </w:t>
      </w:r>
      <w:proofErr w:type="spellStart"/>
      <w:r w:rsidR="00BA25DC" w:rsidRPr="00BA25DC">
        <w:rPr>
          <w:rFonts w:ascii="Times New Roman" w:hAnsi="Times New Roman" w:cs="Times New Roman"/>
        </w:rPr>
        <w:t>Florindo</w:t>
      </w:r>
      <w:proofErr w:type="spellEnd"/>
      <w:r w:rsidR="00BA25DC" w:rsidRPr="00BA25DC">
        <w:rPr>
          <w:rFonts w:ascii="Times New Roman" w:hAnsi="Times New Roman" w:cs="Times New Roman"/>
        </w:rPr>
        <w:t xml:space="preserve">, 636, </w:t>
      </w:r>
      <w:proofErr w:type="spellStart"/>
      <w:r w:rsidR="00BA25DC" w:rsidRPr="00BA25DC">
        <w:rPr>
          <w:rFonts w:ascii="Times New Roman" w:hAnsi="Times New Roman" w:cs="Times New Roman"/>
        </w:rPr>
        <w:t>Paranavaí</w:t>
      </w:r>
      <w:proofErr w:type="spellEnd"/>
      <w:r w:rsidR="00BA25DC" w:rsidRPr="00BA25DC">
        <w:rPr>
          <w:rFonts w:ascii="Times New Roman" w:hAnsi="Times New Roman" w:cs="Times New Roman"/>
        </w:rPr>
        <w:t>-PR</w:t>
      </w:r>
    </w:p>
    <w:p w14:paraId="4007F87E" w14:textId="77777777" w:rsidR="00C37E57" w:rsidRDefault="00C37E57" w:rsidP="00096EDC">
      <w:pPr>
        <w:pStyle w:val="NoSpacing"/>
        <w:rPr>
          <w:rFonts w:ascii="Times New Roman" w:hAnsi="Times New Roman" w:cs="Times New Roman"/>
        </w:rPr>
      </w:pPr>
    </w:p>
    <w:p w14:paraId="0CD4C06F" w14:textId="77777777" w:rsidR="00C37E57" w:rsidRDefault="00C37E57" w:rsidP="00096ED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58E720D0" w14:textId="77777777" w:rsidR="00156D43" w:rsidRDefault="00156D43" w:rsidP="00096EDC">
      <w:pPr>
        <w:pStyle w:val="NoSpacing"/>
        <w:rPr>
          <w:rFonts w:ascii="Times New Roman" w:hAnsi="Times New Roman" w:cs="Times New Roman"/>
          <w:b/>
        </w:rPr>
      </w:pPr>
    </w:p>
    <w:p w14:paraId="35E2B822" w14:textId="77777777" w:rsidR="00156D43" w:rsidRPr="00C37E57" w:rsidRDefault="00156D43" w:rsidP="00096EDC">
      <w:pPr>
        <w:pStyle w:val="NoSpacing"/>
        <w:rPr>
          <w:rFonts w:ascii="Times New Roman" w:hAnsi="Times New Roman" w:cs="Times New Roman"/>
          <w:b/>
        </w:rPr>
      </w:pPr>
    </w:p>
    <w:p w14:paraId="55BED1C2" w14:textId="77777777" w:rsidR="0018785D" w:rsidRPr="001108BE" w:rsidRDefault="0018785D" w:rsidP="0018785D">
      <w:pPr>
        <w:pStyle w:val="Heading3"/>
        <w:rPr>
          <w:sz w:val="22"/>
          <w:szCs w:val="22"/>
        </w:rPr>
      </w:pPr>
      <w:r w:rsidRPr="001108BE">
        <w:rPr>
          <w:sz w:val="22"/>
          <w:szCs w:val="22"/>
        </w:rPr>
        <w:t>PROFESSIONAL EXPERIENCE</w:t>
      </w:r>
    </w:p>
    <w:p w14:paraId="1481DE6A" w14:textId="77777777" w:rsidR="00C37E57" w:rsidRDefault="00C37E57" w:rsidP="00096EDC">
      <w:pPr>
        <w:pStyle w:val="NoSpacing"/>
        <w:rPr>
          <w:rFonts w:ascii="Times New Roman" w:hAnsi="Times New Roman" w:cs="Times New Roman"/>
        </w:rPr>
      </w:pPr>
    </w:p>
    <w:p w14:paraId="553E414D" w14:textId="77777777" w:rsidR="001108BE" w:rsidRDefault="001108BE" w:rsidP="00096EDC">
      <w:pPr>
        <w:pStyle w:val="NoSpacing"/>
        <w:rPr>
          <w:rFonts w:ascii="Times New Roman" w:hAnsi="Times New Roman" w:cs="Times New Roman"/>
        </w:rPr>
      </w:pPr>
    </w:p>
    <w:p w14:paraId="505C1B09" w14:textId="77777777"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Country Garden (S) Pte Ltd</w:t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  <w:t>May 201</w:t>
      </w:r>
      <w:r w:rsidR="000F3B0A">
        <w:rPr>
          <w:rFonts w:ascii="Times New Roman" w:hAnsi="Times New Roman" w:cs="Times New Roman"/>
          <w:b/>
        </w:rPr>
        <w:t>4</w:t>
      </w:r>
      <w:r w:rsidRPr="001108BE">
        <w:rPr>
          <w:rFonts w:ascii="Times New Roman" w:hAnsi="Times New Roman" w:cs="Times New Roman"/>
          <w:b/>
        </w:rPr>
        <w:t xml:space="preserve"> – Present</w:t>
      </w:r>
    </w:p>
    <w:p w14:paraId="78860FF8" w14:textId="77777777"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Singapore</w:t>
      </w:r>
    </w:p>
    <w:p w14:paraId="4A1F85EB" w14:textId="77777777"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Admin &amp; Finance Manager</w:t>
      </w:r>
    </w:p>
    <w:p w14:paraId="366166B5" w14:textId="77777777" w:rsidR="0018785D" w:rsidRDefault="0018785D" w:rsidP="00096EDC">
      <w:pPr>
        <w:pStyle w:val="NoSpacing"/>
        <w:rPr>
          <w:rFonts w:ascii="Times New Roman" w:hAnsi="Times New Roman" w:cs="Times New Roman"/>
        </w:rPr>
      </w:pPr>
    </w:p>
    <w:p w14:paraId="51ADFB87" w14:textId="77777777" w:rsidR="0018785D" w:rsidRPr="0018785D" w:rsidRDefault="0018785D" w:rsidP="0018785D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Responsible for </w:t>
      </w:r>
      <w:r w:rsidR="00A659BA">
        <w:rPr>
          <w:rFonts w:ascii="Times New Roman" w:hAnsi="Times New Roman" w:cs="Times New Roman"/>
        </w:rPr>
        <w:t>finance, administration and human r</w:t>
      </w:r>
      <w:r w:rsidRPr="0018785D">
        <w:rPr>
          <w:rFonts w:ascii="Times New Roman" w:hAnsi="Times New Roman" w:cs="Times New Roman"/>
        </w:rPr>
        <w:t xml:space="preserve">esource </w:t>
      </w:r>
      <w:r w:rsidR="00362D4A">
        <w:rPr>
          <w:rFonts w:ascii="Times New Roman" w:hAnsi="Times New Roman" w:cs="Times New Roman"/>
        </w:rPr>
        <w:t>functions</w:t>
      </w:r>
      <w:r w:rsidR="00A659BA">
        <w:rPr>
          <w:rFonts w:ascii="Times New Roman" w:hAnsi="Times New Roman" w:cs="Times New Roman"/>
        </w:rPr>
        <w:t>, reporting to regional director</w:t>
      </w:r>
    </w:p>
    <w:p w14:paraId="1A9758B7" w14:textId="77777777" w:rsidR="0018785D" w:rsidRPr="0018785D" w:rsidRDefault="00A659BA" w:rsidP="0018785D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Budgeting and forecasting, f</w:t>
      </w:r>
      <w:r w:rsidR="0018785D" w:rsidRPr="0018785D">
        <w:rPr>
          <w:rFonts w:ascii="Times New Roman" w:hAnsi="Times New Roman" w:cs="Times New Roman"/>
        </w:rPr>
        <w:t>inancial and</w:t>
      </w:r>
      <w:r>
        <w:rPr>
          <w:rFonts w:ascii="Times New Roman" w:hAnsi="Times New Roman" w:cs="Times New Roman"/>
        </w:rPr>
        <w:t xml:space="preserve"> management reporting as well as m</w:t>
      </w:r>
      <w:r w:rsidR="0018785D" w:rsidRPr="0018785D">
        <w:rPr>
          <w:rFonts w:ascii="Times New Roman" w:hAnsi="Times New Roman" w:cs="Times New Roman"/>
        </w:rPr>
        <w:t xml:space="preserve">onthly </w:t>
      </w:r>
      <w:r>
        <w:rPr>
          <w:rFonts w:ascii="Times New Roman" w:hAnsi="Times New Roman" w:cs="Times New Roman"/>
        </w:rPr>
        <w:t>i</w:t>
      </w:r>
      <w:r w:rsidR="0018785D" w:rsidRPr="0018785D">
        <w:rPr>
          <w:rFonts w:ascii="Times New Roman" w:hAnsi="Times New Roman" w:cs="Times New Roman"/>
        </w:rPr>
        <w:t xml:space="preserve">nternal </w:t>
      </w:r>
      <w:r>
        <w:rPr>
          <w:rFonts w:ascii="Times New Roman" w:hAnsi="Times New Roman" w:cs="Times New Roman"/>
        </w:rPr>
        <w:t>r</w:t>
      </w:r>
      <w:r w:rsidR="0018785D" w:rsidRPr="0018785D">
        <w:rPr>
          <w:rFonts w:ascii="Times New Roman" w:hAnsi="Times New Roman" w:cs="Times New Roman"/>
        </w:rPr>
        <w:t>eporting</w:t>
      </w:r>
    </w:p>
    <w:p w14:paraId="3B3322D2" w14:textId="77777777"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Review and </w:t>
      </w:r>
      <w:r w:rsidR="00A659BA">
        <w:rPr>
          <w:rFonts w:ascii="Times New Roman" w:hAnsi="Times New Roman" w:cs="Times New Roman"/>
          <w:sz w:val="22"/>
          <w:szCs w:val="22"/>
        </w:rPr>
        <w:t>monitor business expenditures, c</w:t>
      </w:r>
      <w:r w:rsidRPr="0018785D">
        <w:rPr>
          <w:rFonts w:ascii="Times New Roman" w:hAnsi="Times New Roman" w:cs="Times New Roman"/>
          <w:sz w:val="22"/>
          <w:szCs w:val="22"/>
        </w:rPr>
        <w:t xml:space="preserve">ost </w:t>
      </w:r>
      <w:r w:rsidR="00A659BA">
        <w:rPr>
          <w:rFonts w:ascii="Times New Roman" w:hAnsi="Times New Roman" w:cs="Times New Roman"/>
          <w:sz w:val="22"/>
          <w:szCs w:val="22"/>
        </w:rPr>
        <w:t>c</w:t>
      </w:r>
      <w:r w:rsidRPr="0018785D">
        <w:rPr>
          <w:rFonts w:ascii="Times New Roman" w:hAnsi="Times New Roman" w:cs="Times New Roman"/>
          <w:sz w:val="22"/>
          <w:szCs w:val="22"/>
        </w:rPr>
        <w:t xml:space="preserve">ontrol </w:t>
      </w:r>
      <w:r w:rsidR="00A659BA">
        <w:rPr>
          <w:rFonts w:ascii="Times New Roman" w:hAnsi="Times New Roman" w:cs="Times New Roman"/>
          <w:sz w:val="22"/>
          <w:szCs w:val="22"/>
        </w:rPr>
        <w:t>c</w:t>
      </w:r>
      <w:r w:rsidRPr="0018785D">
        <w:rPr>
          <w:rFonts w:ascii="Times New Roman" w:hAnsi="Times New Roman" w:cs="Times New Roman"/>
          <w:sz w:val="22"/>
          <w:szCs w:val="22"/>
        </w:rPr>
        <w:t xml:space="preserve">enter </w:t>
      </w:r>
      <w:r w:rsidR="00A659BA">
        <w:rPr>
          <w:rFonts w:ascii="Times New Roman" w:hAnsi="Times New Roman" w:cs="Times New Roman"/>
          <w:sz w:val="22"/>
          <w:szCs w:val="22"/>
        </w:rPr>
        <w:t>s</w:t>
      </w:r>
      <w:r w:rsidRPr="0018785D">
        <w:rPr>
          <w:rFonts w:ascii="Times New Roman" w:hAnsi="Times New Roman" w:cs="Times New Roman"/>
          <w:sz w:val="22"/>
          <w:szCs w:val="22"/>
        </w:rPr>
        <w:t xml:space="preserve">trategy </w:t>
      </w:r>
      <w:r w:rsidR="00A659BA">
        <w:rPr>
          <w:rFonts w:ascii="Times New Roman" w:hAnsi="Times New Roman" w:cs="Times New Roman"/>
          <w:sz w:val="22"/>
          <w:szCs w:val="22"/>
        </w:rPr>
        <w:t>p</w:t>
      </w:r>
      <w:r w:rsidRPr="0018785D">
        <w:rPr>
          <w:rFonts w:ascii="Times New Roman" w:hAnsi="Times New Roman" w:cs="Times New Roman"/>
          <w:sz w:val="22"/>
          <w:szCs w:val="22"/>
        </w:rPr>
        <w:t>lanning</w:t>
      </w:r>
    </w:p>
    <w:p w14:paraId="33CBB0ED" w14:textId="77777777"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Liaise with </w:t>
      </w:r>
      <w:r w:rsidR="00362D4A">
        <w:rPr>
          <w:rFonts w:ascii="Times New Roman" w:hAnsi="Times New Roman" w:cs="Times New Roman"/>
          <w:sz w:val="22"/>
          <w:szCs w:val="22"/>
        </w:rPr>
        <w:t xml:space="preserve">external </w:t>
      </w:r>
      <w:r w:rsidRPr="0018785D">
        <w:rPr>
          <w:rFonts w:ascii="Times New Roman" w:hAnsi="Times New Roman" w:cs="Times New Roman"/>
          <w:sz w:val="22"/>
          <w:szCs w:val="22"/>
        </w:rPr>
        <w:t>auditors on financial audit and reporting</w:t>
      </w:r>
    </w:p>
    <w:p w14:paraId="284F3763" w14:textId="77777777"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Work with government agencies </w:t>
      </w:r>
      <w:r w:rsidR="00362D4A">
        <w:rPr>
          <w:rFonts w:ascii="Times New Roman" w:hAnsi="Times New Roman" w:cs="Times New Roman"/>
          <w:sz w:val="22"/>
          <w:szCs w:val="22"/>
        </w:rPr>
        <w:t>including</w:t>
      </w:r>
      <w:r w:rsidRPr="0018785D">
        <w:rPr>
          <w:rFonts w:ascii="Times New Roman" w:hAnsi="Times New Roman" w:cs="Times New Roman"/>
          <w:sz w:val="22"/>
          <w:szCs w:val="22"/>
        </w:rPr>
        <w:t xml:space="preserve"> IRAS, CPF and Ministry of Manpower </w:t>
      </w:r>
      <w:r w:rsidR="00362D4A">
        <w:rPr>
          <w:rFonts w:ascii="Times New Roman" w:hAnsi="Times New Roman" w:cs="Times New Roman"/>
          <w:sz w:val="22"/>
          <w:szCs w:val="22"/>
        </w:rPr>
        <w:t xml:space="preserve">on compliance with </w:t>
      </w:r>
      <w:r w:rsidRPr="0018785D">
        <w:rPr>
          <w:rFonts w:ascii="Times New Roman" w:hAnsi="Times New Roman" w:cs="Times New Roman"/>
          <w:sz w:val="22"/>
          <w:szCs w:val="22"/>
        </w:rPr>
        <w:t>regulatory requirements</w:t>
      </w:r>
    </w:p>
    <w:p w14:paraId="020C88CA" w14:textId="77777777" w:rsidR="0018785D" w:rsidRPr="00277D0B" w:rsidRDefault="00A659BA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Human r</w:t>
      </w:r>
      <w:r w:rsidR="0018785D" w:rsidRPr="0018785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esource function including payroll, recruitment, taxes, and filling to government bodies</w:t>
      </w:r>
    </w:p>
    <w:p w14:paraId="35E86D39" w14:textId="77777777" w:rsidR="00277D0B" w:rsidRPr="00277D0B" w:rsidRDefault="00277D0B" w:rsidP="00277D0B">
      <w:pPr>
        <w:pStyle w:val="ListParagraph"/>
        <w:ind w:left="426"/>
        <w:rPr>
          <w:rFonts w:ascii="Times New Roman" w:hAnsi="Times New Roman" w:cs="Times New Roman"/>
          <w:sz w:val="22"/>
          <w:szCs w:val="22"/>
        </w:rPr>
      </w:pPr>
    </w:p>
    <w:p w14:paraId="30B2F442" w14:textId="77777777" w:rsidR="00EE6AFB" w:rsidRPr="0018785D" w:rsidRDefault="0018785D" w:rsidP="0018785D">
      <w:pPr>
        <w:pStyle w:val="NoSpacing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Achievement</w:t>
      </w:r>
    </w:p>
    <w:p w14:paraId="5C515C92" w14:textId="77777777" w:rsidR="0018785D" w:rsidRPr="0018785D" w:rsidRDefault="0018785D" w:rsidP="0018785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Enhance the efficiency of financial procedures by reducing the lead time required for processing payment to external parties </w:t>
      </w:r>
    </w:p>
    <w:p w14:paraId="385929A7" w14:textId="77777777" w:rsidR="0018785D" w:rsidRDefault="000B69F4" w:rsidP="0018785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Streamline internal c</w:t>
      </w:r>
      <w:r w:rsidR="0018785D" w:rsidRPr="0018785D">
        <w:rPr>
          <w:rFonts w:ascii="Times New Roman" w:hAnsi="Times New Roman" w:cs="Times New Roman"/>
        </w:rPr>
        <w:t>ontrol by effectively reducing the operating cost of $</w:t>
      </w:r>
      <w:r w:rsidR="00362D4A">
        <w:rPr>
          <w:rFonts w:ascii="Times New Roman" w:hAnsi="Times New Roman" w:cs="Times New Roman"/>
        </w:rPr>
        <w:t>3</w:t>
      </w:r>
      <w:r w:rsidR="0018785D" w:rsidRPr="0018785D">
        <w:rPr>
          <w:rFonts w:ascii="Times New Roman" w:hAnsi="Times New Roman" w:cs="Times New Roman"/>
        </w:rPr>
        <w:t>00,000 on a $2 million budgeted cost</w:t>
      </w:r>
    </w:p>
    <w:p w14:paraId="4F9FB2A0" w14:textId="77777777"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14:paraId="3C947E7D" w14:textId="77777777" w:rsidR="001108BE" w:rsidRDefault="001108BE" w:rsidP="0018785D">
      <w:pPr>
        <w:pStyle w:val="NoSpacing"/>
        <w:rPr>
          <w:rFonts w:ascii="Times New Roman" w:hAnsi="Times New Roman" w:cs="Times New Roman"/>
        </w:rPr>
      </w:pPr>
    </w:p>
    <w:p w14:paraId="27C55D80" w14:textId="77777777"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14:paraId="59A0B40A" w14:textId="77777777"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Posh Group Pte Ltd</w:t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  <w:bCs/>
        </w:rPr>
        <w:t>Jun 200</w:t>
      </w:r>
      <w:r w:rsidR="00FD1463">
        <w:rPr>
          <w:rFonts w:ascii="Times New Roman" w:hAnsi="Times New Roman" w:cs="Times New Roman"/>
          <w:b/>
          <w:bCs/>
        </w:rPr>
        <w:t>9</w:t>
      </w:r>
      <w:r w:rsidRPr="001108BE">
        <w:rPr>
          <w:rFonts w:ascii="Times New Roman" w:hAnsi="Times New Roman" w:cs="Times New Roman"/>
          <w:b/>
          <w:bCs/>
        </w:rPr>
        <w:t xml:space="preserve"> - Dec 2013</w:t>
      </w:r>
    </w:p>
    <w:p w14:paraId="0527DAD9" w14:textId="77777777"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Singapore</w:t>
      </w:r>
    </w:p>
    <w:p w14:paraId="650369EE" w14:textId="77777777"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Finance cum HR Manager</w:t>
      </w:r>
    </w:p>
    <w:p w14:paraId="4F03CB04" w14:textId="77777777"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14:paraId="5F904672" w14:textId="77777777"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Responsible for </w:t>
      </w:r>
      <w:r w:rsidR="000C4EA6">
        <w:rPr>
          <w:rFonts w:ascii="Times New Roman" w:hAnsi="Times New Roman" w:cs="Times New Roman"/>
        </w:rPr>
        <w:t xml:space="preserve">finance and human resource department, </w:t>
      </w:r>
      <w:r w:rsidR="00A659BA">
        <w:rPr>
          <w:rFonts w:ascii="Times New Roman" w:hAnsi="Times New Roman" w:cs="Times New Roman"/>
        </w:rPr>
        <w:t>reporting to e</w:t>
      </w:r>
      <w:r w:rsidRPr="0018785D">
        <w:rPr>
          <w:rFonts w:ascii="Times New Roman" w:hAnsi="Times New Roman" w:cs="Times New Roman"/>
        </w:rPr>
        <w:t xml:space="preserve">xecutive </w:t>
      </w:r>
      <w:r w:rsidR="00A659BA">
        <w:rPr>
          <w:rFonts w:ascii="Times New Roman" w:hAnsi="Times New Roman" w:cs="Times New Roman"/>
        </w:rPr>
        <w:t>d</w:t>
      </w:r>
      <w:r w:rsidRPr="0018785D">
        <w:rPr>
          <w:rFonts w:ascii="Times New Roman" w:hAnsi="Times New Roman" w:cs="Times New Roman"/>
        </w:rPr>
        <w:t>irector</w:t>
      </w:r>
    </w:p>
    <w:p w14:paraId="3CEB7621" w14:textId="77777777"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Month-end closing, f</w:t>
      </w:r>
      <w:r w:rsidR="0018785D" w:rsidRPr="0018785D">
        <w:rPr>
          <w:rFonts w:ascii="Times New Roman" w:hAnsi="Times New Roman" w:cs="Times New Roman"/>
        </w:rPr>
        <w:t xml:space="preserve">inancial </w:t>
      </w:r>
      <w:r>
        <w:rPr>
          <w:rFonts w:ascii="Times New Roman" w:hAnsi="Times New Roman" w:cs="Times New Roman"/>
        </w:rPr>
        <w:t>statements &amp; m</w:t>
      </w:r>
      <w:r w:rsidR="0018785D" w:rsidRPr="0018785D">
        <w:rPr>
          <w:rFonts w:ascii="Times New Roman" w:hAnsi="Times New Roman" w:cs="Times New Roman"/>
        </w:rPr>
        <w:t>anagement reporting</w:t>
      </w:r>
    </w:p>
    <w:p w14:paraId="301FAD5A" w14:textId="77777777"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Budgeting and </w:t>
      </w:r>
      <w:r w:rsidR="00A659BA">
        <w:rPr>
          <w:rFonts w:ascii="Times New Roman" w:hAnsi="Times New Roman" w:cs="Times New Roman"/>
        </w:rPr>
        <w:t>forecasting, monthly budget against a</w:t>
      </w:r>
      <w:r w:rsidRPr="0018785D">
        <w:rPr>
          <w:rFonts w:ascii="Times New Roman" w:hAnsi="Times New Roman" w:cs="Times New Roman"/>
        </w:rPr>
        <w:t xml:space="preserve">ctual variance analysis </w:t>
      </w:r>
    </w:p>
    <w:p w14:paraId="4A4A159C" w14:textId="77777777"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f</w:t>
      </w:r>
      <w:r w:rsidR="0018785D" w:rsidRPr="0018785D">
        <w:rPr>
          <w:rFonts w:ascii="Times New Roman" w:hAnsi="Times New Roman" w:cs="Times New Roman"/>
        </w:rPr>
        <w:t xml:space="preserve">low </w:t>
      </w:r>
      <w:r>
        <w:rPr>
          <w:rFonts w:ascii="Times New Roman" w:hAnsi="Times New Roman" w:cs="Times New Roman"/>
        </w:rPr>
        <w:t>f</w:t>
      </w:r>
      <w:r w:rsidR="0018785D" w:rsidRPr="0018785D">
        <w:rPr>
          <w:rFonts w:ascii="Times New Roman" w:hAnsi="Times New Roman" w:cs="Times New Roman"/>
        </w:rPr>
        <w:t>orecastin</w:t>
      </w:r>
      <w:r>
        <w:rPr>
          <w:rFonts w:ascii="Times New Roman" w:hAnsi="Times New Roman" w:cs="Times New Roman"/>
        </w:rPr>
        <w:t>g and p</w:t>
      </w:r>
      <w:r w:rsidR="000B69F4">
        <w:rPr>
          <w:rFonts w:ascii="Times New Roman" w:hAnsi="Times New Roman" w:cs="Times New Roman"/>
        </w:rPr>
        <w:t>lanning for treasury m</w:t>
      </w:r>
      <w:r w:rsidR="0018785D" w:rsidRPr="0018785D">
        <w:rPr>
          <w:rFonts w:ascii="Times New Roman" w:hAnsi="Times New Roman" w:cs="Times New Roman"/>
        </w:rPr>
        <w:t>anagement</w:t>
      </w:r>
    </w:p>
    <w:p w14:paraId="172BD931" w14:textId="77777777"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Responsible for tax computation and submission to IRAS</w:t>
      </w:r>
    </w:p>
    <w:p w14:paraId="0837E646" w14:textId="77777777"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spectrum of human resource</w:t>
      </w:r>
      <w:r w:rsidR="0018785D" w:rsidRPr="0018785D">
        <w:rPr>
          <w:rFonts w:ascii="Times New Roman" w:hAnsi="Times New Roman" w:cs="Times New Roman"/>
        </w:rPr>
        <w:t xml:space="preserve"> function and compliance with government rules and regulations</w:t>
      </w:r>
    </w:p>
    <w:p w14:paraId="6389CB1E" w14:textId="77777777" w:rsidR="0018785D" w:rsidRPr="0018785D" w:rsidRDefault="0018785D" w:rsidP="0018785D">
      <w:pPr>
        <w:pStyle w:val="NoSpacing"/>
        <w:ind w:left="426"/>
        <w:rPr>
          <w:rFonts w:ascii="Times New Roman" w:hAnsi="Times New Roman" w:cs="Times New Roman"/>
        </w:rPr>
      </w:pPr>
    </w:p>
    <w:p w14:paraId="384226E0" w14:textId="77777777" w:rsidR="0018785D" w:rsidRPr="0018785D" w:rsidRDefault="0018785D" w:rsidP="0018785D">
      <w:pPr>
        <w:pStyle w:val="NoSpacing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Achievement</w:t>
      </w:r>
    </w:p>
    <w:p w14:paraId="5CDA2535" w14:textId="77777777" w:rsidR="0018785D" w:rsidRPr="0018785D" w:rsidRDefault="0018785D" w:rsidP="0018785D">
      <w:pPr>
        <w:pStyle w:val="NoSpacing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L</w:t>
      </w:r>
      <w:r w:rsidR="00A659BA">
        <w:rPr>
          <w:rFonts w:ascii="Times New Roman" w:hAnsi="Times New Roman" w:cs="Times New Roman"/>
        </w:rPr>
        <w:t>eading to form the finance and h</w:t>
      </w:r>
      <w:r w:rsidRPr="0018785D">
        <w:rPr>
          <w:rFonts w:ascii="Times New Roman" w:hAnsi="Times New Roman" w:cs="Times New Roman"/>
        </w:rPr>
        <w:t xml:space="preserve">uman </w:t>
      </w:r>
      <w:r w:rsidR="00A659BA">
        <w:rPr>
          <w:rFonts w:ascii="Times New Roman" w:hAnsi="Times New Roman" w:cs="Times New Roman"/>
        </w:rPr>
        <w:t>r</w:t>
      </w:r>
      <w:r w:rsidRPr="0018785D">
        <w:rPr>
          <w:rFonts w:ascii="Times New Roman" w:hAnsi="Times New Roman" w:cs="Times New Roman"/>
        </w:rPr>
        <w:t>esource team and successfully implement the process and procedure of the respective departments</w:t>
      </w:r>
    </w:p>
    <w:p w14:paraId="37D2472F" w14:textId="77777777" w:rsidR="0018785D" w:rsidRDefault="0018785D" w:rsidP="0018785D">
      <w:pPr>
        <w:pStyle w:val="NoSpacing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Effectively reduce the wastage of stock by enhancing th</w:t>
      </w:r>
      <w:r w:rsidR="000C4EA6">
        <w:rPr>
          <w:rFonts w:ascii="Times New Roman" w:hAnsi="Times New Roman" w:cs="Times New Roman"/>
        </w:rPr>
        <w:t>e inventory system and therefore</w:t>
      </w:r>
      <w:r w:rsidRPr="0018785D">
        <w:rPr>
          <w:rFonts w:ascii="Times New Roman" w:hAnsi="Times New Roman" w:cs="Times New Roman"/>
        </w:rPr>
        <w:t xml:space="preserve"> improve the liquidity of cash flow</w:t>
      </w:r>
    </w:p>
    <w:p w14:paraId="1901A341" w14:textId="77777777" w:rsidR="001108BE" w:rsidRDefault="001108BE" w:rsidP="001108BE">
      <w:pPr>
        <w:pStyle w:val="NoSpacing"/>
        <w:rPr>
          <w:rFonts w:ascii="Times New Roman" w:hAnsi="Times New Roman" w:cs="Times New Roman"/>
        </w:rPr>
      </w:pPr>
    </w:p>
    <w:p w14:paraId="6EE0AB88" w14:textId="77777777" w:rsidR="001108BE" w:rsidRDefault="001108BE" w:rsidP="001108BE">
      <w:pPr>
        <w:pStyle w:val="NoSpacing"/>
        <w:rPr>
          <w:rFonts w:ascii="Times New Roman" w:hAnsi="Times New Roman" w:cs="Times New Roman"/>
        </w:rPr>
      </w:pPr>
    </w:p>
    <w:p w14:paraId="3C218614" w14:textId="77777777" w:rsidR="00D653A6" w:rsidRDefault="00D653A6" w:rsidP="001108BE">
      <w:pPr>
        <w:pStyle w:val="NoSpacing"/>
        <w:rPr>
          <w:rFonts w:ascii="Times New Roman" w:hAnsi="Times New Roman" w:cs="Times New Roman"/>
        </w:rPr>
      </w:pPr>
    </w:p>
    <w:p w14:paraId="6D2188E7" w14:textId="77777777" w:rsidR="001108BE" w:rsidRPr="001108BE" w:rsidRDefault="001108BE" w:rsidP="001108BE">
      <w:pPr>
        <w:pStyle w:val="NoSpacing"/>
        <w:rPr>
          <w:rFonts w:ascii="Times New Roman" w:hAnsi="Times New Roman" w:cs="Times New Roman"/>
          <w:b/>
          <w:bCs/>
        </w:rPr>
      </w:pPr>
      <w:r w:rsidRPr="001108BE">
        <w:rPr>
          <w:rFonts w:ascii="Times New Roman" w:hAnsi="Times New Roman" w:cs="Times New Roman"/>
          <w:b/>
        </w:rPr>
        <w:lastRenderedPageBreak/>
        <w:t xml:space="preserve">Eden Floating Palace </w:t>
      </w:r>
      <w:proofErr w:type="spellStart"/>
      <w:r w:rsidRPr="001108BE">
        <w:rPr>
          <w:rFonts w:ascii="Times New Roman" w:hAnsi="Times New Roman" w:cs="Times New Roman"/>
          <w:b/>
        </w:rPr>
        <w:t>Sdn</w:t>
      </w:r>
      <w:proofErr w:type="spellEnd"/>
      <w:r w:rsidRPr="001108BE">
        <w:rPr>
          <w:rFonts w:ascii="Times New Roman" w:hAnsi="Times New Roman" w:cs="Times New Roman"/>
          <w:b/>
        </w:rPr>
        <w:t xml:space="preserve"> </w:t>
      </w:r>
      <w:proofErr w:type="spellStart"/>
      <w:r w:rsidRPr="001108BE">
        <w:rPr>
          <w:rFonts w:ascii="Times New Roman" w:hAnsi="Times New Roman" w:cs="Times New Roman"/>
          <w:b/>
        </w:rPr>
        <w:t>Bhd</w:t>
      </w:r>
      <w:proofErr w:type="spellEnd"/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="00510A62">
        <w:rPr>
          <w:rFonts w:ascii="Times New Roman" w:hAnsi="Times New Roman" w:cs="Times New Roman"/>
          <w:b/>
          <w:bCs/>
        </w:rPr>
        <w:t>Sep</w:t>
      </w:r>
      <w:r w:rsidRPr="001108BE">
        <w:rPr>
          <w:rFonts w:ascii="Times New Roman" w:hAnsi="Times New Roman" w:cs="Times New Roman"/>
          <w:b/>
          <w:bCs/>
        </w:rPr>
        <w:t xml:space="preserve"> 2000 - Apr </w:t>
      </w:r>
      <w:r w:rsidR="00FD1463">
        <w:rPr>
          <w:rFonts w:ascii="Times New Roman" w:hAnsi="Times New Roman" w:cs="Times New Roman"/>
          <w:b/>
          <w:bCs/>
        </w:rPr>
        <w:t>2005</w:t>
      </w:r>
    </w:p>
    <w:p w14:paraId="3A8DE561" w14:textId="77777777" w:rsidR="001108BE" w:rsidRDefault="00362D4A" w:rsidP="001108B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Johor Bahru, Johor, </w:t>
      </w:r>
      <w:r w:rsidR="001108BE">
        <w:rPr>
          <w:rFonts w:ascii="Times New Roman" w:hAnsi="Times New Roman" w:cs="Times New Roman"/>
          <w:b/>
          <w:bCs/>
        </w:rPr>
        <w:t>Malaysia</w:t>
      </w:r>
    </w:p>
    <w:p w14:paraId="70A57D99" w14:textId="77777777" w:rsidR="001108BE" w:rsidRDefault="001108BE" w:rsidP="001108BE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Finance Manager</w:t>
      </w:r>
    </w:p>
    <w:p w14:paraId="17D03BBD" w14:textId="77777777" w:rsidR="001108BE" w:rsidRDefault="001108BE" w:rsidP="001108BE">
      <w:pPr>
        <w:pStyle w:val="NoSpacing"/>
        <w:rPr>
          <w:rFonts w:ascii="Times New Roman" w:hAnsi="Times New Roman" w:cs="Times New Roman"/>
          <w:bCs/>
        </w:rPr>
      </w:pPr>
    </w:p>
    <w:p w14:paraId="2A907D88" w14:textId="77777777"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 xml:space="preserve">Head of </w:t>
      </w:r>
      <w:r w:rsidR="00A659BA">
        <w:rPr>
          <w:rFonts w:ascii="Times New Roman" w:hAnsi="Times New Roman" w:cs="Times New Roman"/>
        </w:rPr>
        <w:t>f</w:t>
      </w:r>
      <w:r w:rsidR="00360CB7">
        <w:rPr>
          <w:rFonts w:ascii="Times New Roman" w:hAnsi="Times New Roman" w:cs="Times New Roman"/>
        </w:rPr>
        <w:t xml:space="preserve">inance </w:t>
      </w:r>
      <w:r w:rsidR="00A659BA">
        <w:rPr>
          <w:rFonts w:ascii="Times New Roman" w:hAnsi="Times New Roman" w:cs="Times New Roman"/>
        </w:rPr>
        <w:t>d</w:t>
      </w:r>
      <w:r w:rsidR="00360CB7">
        <w:rPr>
          <w:rFonts w:ascii="Times New Roman" w:hAnsi="Times New Roman" w:cs="Times New Roman"/>
        </w:rPr>
        <w:t>epartment and reporting</w:t>
      </w:r>
      <w:r w:rsidR="00A659BA">
        <w:rPr>
          <w:rFonts w:ascii="Times New Roman" w:hAnsi="Times New Roman" w:cs="Times New Roman"/>
        </w:rPr>
        <w:t xml:space="preserve"> to executive d</w:t>
      </w:r>
      <w:r w:rsidRPr="001108BE">
        <w:rPr>
          <w:rFonts w:ascii="Times New Roman" w:hAnsi="Times New Roman" w:cs="Times New Roman"/>
        </w:rPr>
        <w:t>irector</w:t>
      </w:r>
    </w:p>
    <w:p w14:paraId="042C82E8" w14:textId="77777777" w:rsidR="001108BE" w:rsidRPr="001108BE" w:rsidRDefault="00EE6AFB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1108BE" w:rsidRPr="001108BE">
        <w:rPr>
          <w:rFonts w:ascii="Times New Roman" w:hAnsi="Times New Roman" w:cs="Times New Roman"/>
        </w:rPr>
        <w:t xml:space="preserve"> statutory accounts and management accounts </w:t>
      </w:r>
      <w:r w:rsidR="00362D4A">
        <w:rPr>
          <w:rFonts w:ascii="Times New Roman" w:hAnsi="Times New Roman" w:cs="Times New Roman"/>
        </w:rPr>
        <w:t>were</w:t>
      </w:r>
      <w:r w:rsidR="001108BE" w:rsidRPr="001108BE">
        <w:rPr>
          <w:rFonts w:ascii="Times New Roman" w:hAnsi="Times New Roman" w:cs="Times New Roman"/>
        </w:rPr>
        <w:t xml:space="preserve"> timely and accurately prepared</w:t>
      </w:r>
    </w:p>
    <w:p w14:paraId="3AA6B01C" w14:textId="77777777"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Liaise</w:t>
      </w:r>
      <w:r w:rsidR="00EE6AFB">
        <w:rPr>
          <w:rFonts w:ascii="Times New Roman" w:hAnsi="Times New Roman" w:cs="Times New Roman"/>
        </w:rPr>
        <w:t>d</w:t>
      </w:r>
      <w:r w:rsidRPr="001108BE">
        <w:rPr>
          <w:rFonts w:ascii="Times New Roman" w:hAnsi="Times New Roman" w:cs="Times New Roman"/>
        </w:rPr>
        <w:t xml:space="preserve"> with external au</w:t>
      </w:r>
      <w:r w:rsidR="00392FD7">
        <w:rPr>
          <w:rFonts w:ascii="Times New Roman" w:hAnsi="Times New Roman" w:cs="Times New Roman"/>
        </w:rPr>
        <w:t>ditors on the yearly audit</w:t>
      </w:r>
      <w:r w:rsidRPr="001108BE">
        <w:rPr>
          <w:rFonts w:ascii="Times New Roman" w:hAnsi="Times New Roman" w:cs="Times New Roman"/>
        </w:rPr>
        <w:t xml:space="preserve"> and financial reporting</w:t>
      </w:r>
    </w:p>
    <w:p w14:paraId="27BEF3FF" w14:textId="77777777"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Work</w:t>
      </w:r>
      <w:r w:rsidR="00EE6AFB">
        <w:rPr>
          <w:rFonts w:ascii="Times New Roman" w:hAnsi="Times New Roman" w:cs="Times New Roman"/>
        </w:rPr>
        <w:t>ed</w:t>
      </w:r>
      <w:r w:rsidRPr="001108BE">
        <w:rPr>
          <w:rFonts w:ascii="Times New Roman" w:hAnsi="Times New Roman" w:cs="Times New Roman"/>
        </w:rPr>
        <w:t xml:space="preserve"> with internal auditors on accounting and operating procedures and control system</w:t>
      </w:r>
    </w:p>
    <w:p w14:paraId="63A33E99" w14:textId="77777777" w:rsidR="001108BE" w:rsidRPr="001108BE" w:rsidRDefault="00362D4A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Responsible</w:t>
      </w:r>
      <w:r w:rsidR="001108BE" w:rsidRPr="001108BE">
        <w:rPr>
          <w:rFonts w:ascii="Times New Roman" w:hAnsi="Times New Roman" w:cs="Times New Roman"/>
        </w:rPr>
        <w:t xml:space="preserve"> for treasury function of the company</w:t>
      </w:r>
    </w:p>
    <w:p w14:paraId="08A55FEF" w14:textId="77777777"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Coordinate</w:t>
      </w:r>
      <w:r w:rsidR="00EE6AFB">
        <w:rPr>
          <w:rFonts w:ascii="Times New Roman" w:hAnsi="Times New Roman" w:cs="Times New Roman"/>
        </w:rPr>
        <w:t>d</w:t>
      </w:r>
      <w:r w:rsidRPr="001108BE">
        <w:rPr>
          <w:rFonts w:ascii="Times New Roman" w:hAnsi="Times New Roman" w:cs="Times New Roman"/>
        </w:rPr>
        <w:t xml:space="preserve"> with company department heads on budgeting and forecasting</w:t>
      </w:r>
    </w:p>
    <w:p w14:paraId="4B5DF9F6" w14:textId="77777777" w:rsidR="001108BE" w:rsidRDefault="00A659BA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assets m</w:t>
      </w:r>
      <w:r w:rsidR="001108BE" w:rsidRPr="001108BE">
        <w:rPr>
          <w:rFonts w:ascii="Times New Roman" w:hAnsi="Times New Roman" w:cs="Times New Roman"/>
        </w:rPr>
        <w:t>anagement for financial and internal control</w:t>
      </w:r>
    </w:p>
    <w:p w14:paraId="6F4B3DA9" w14:textId="77777777" w:rsidR="001108BE" w:rsidRPr="001108BE" w:rsidRDefault="001108BE" w:rsidP="001108BE">
      <w:pPr>
        <w:pStyle w:val="NoSpacing"/>
        <w:ind w:left="66"/>
        <w:rPr>
          <w:rFonts w:ascii="Times New Roman" w:hAnsi="Times New Roman" w:cs="Times New Roman"/>
        </w:rPr>
      </w:pPr>
    </w:p>
    <w:p w14:paraId="348980CB" w14:textId="77777777" w:rsidR="001108BE" w:rsidRPr="001108BE" w:rsidRDefault="001108BE" w:rsidP="001108BE">
      <w:pPr>
        <w:pStyle w:val="NoSpacing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Achievement</w:t>
      </w:r>
    </w:p>
    <w:p w14:paraId="1A1EC417" w14:textId="77777777" w:rsidR="001108BE" w:rsidRPr="001108BE" w:rsidRDefault="001108BE" w:rsidP="001108B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Improvement of the Accounting Procedures by successfully completing and submitting financial reports within stipulated time frame</w:t>
      </w:r>
    </w:p>
    <w:p w14:paraId="29555FC1" w14:textId="77777777" w:rsidR="001108BE" w:rsidRDefault="001108BE" w:rsidP="001108B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Enhance</w:t>
      </w:r>
      <w:r w:rsidR="00EE6AFB">
        <w:rPr>
          <w:rFonts w:ascii="Times New Roman" w:hAnsi="Times New Roman" w:cs="Times New Roman"/>
        </w:rPr>
        <w:t>d</w:t>
      </w:r>
      <w:r w:rsidR="000B69F4">
        <w:rPr>
          <w:rFonts w:ascii="Times New Roman" w:hAnsi="Times New Roman" w:cs="Times New Roman"/>
        </w:rPr>
        <w:t xml:space="preserve"> procedure</w:t>
      </w:r>
      <w:r w:rsidRPr="001108BE">
        <w:rPr>
          <w:rFonts w:ascii="Times New Roman" w:hAnsi="Times New Roman" w:cs="Times New Roman"/>
        </w:rPr>
        <w:t xml:space="preserve"> on daily cash handling $30,000 and </w:t>
      </w:r>
      <w:r w:rsidR="00362D4A">
        <w:rPr>
          <w:rFonts w:ascii="Times New Roman" w:hAnsi="Times New Roman" w:cs="Times New Roman"/>
        </w:rPr>
        <w:t>improved internal controls</w:t>
      </w:r>
    </w:p>
    <w:p w14:paraId="4B4727D5" w14:textId="77777777" w:rsidR="000F3B0A" w:rsidRDefault="000F3B0A" w:rsidP="000F3B0A">
      <w:pPr>
        <w:pStyle w:val="NoSpacing"/>
        <w:rPr>
          <w:rFonts w:ascii="Times New Roman" w:hAnsi="Times New Roman" w:cs="Times New Roman"/>
        </w:rPr>
      </w:pPr>
    </w:p>
    <w:p w14:paraId="03D0037A" w14:textId="77777777" w:rsidR="000F3B0A" w:rsidRDefault="000F3B0A" w:rsidP="000F3B0A">
      <w:pPr>
        <w:pStyle w:val="NoSpacing"/>
        <w:rPr>
          <w:rFonts w:ascii="Times New Roman" w:hAnsi="Times New Roman" w:cs="Times New Roman"/>
        </w:rPr>
      </w:pPr>
    </w:p>
    <w:p w14:paraId="5E2224C7" w14:textId="77777777" w:rsidR="000F3B0A" w:rsidRPr="000F3B0A" w:rsidRDefault="000F3B0A" w:rsidP="000F3B0A">
      <w:pPr>
        <w:pStyle w:val="NoSpacing"/>
        <w:rPr>
          <w:rFonts w:ascii="Times New Roman" w:hAnsi="Times New Roman" w:cs="Times New Roman"/>
          <w:b/>
          <w:bCs/>
        </w:rPr>
      </w:pPr>
      <w:r w:rsidRPr="000F3B0A">
        <w:rPr>
          <w:rFonts w:ascii="Times New Roman" w:hAnsi="Times New Roman" w:cs="Times New Roman"/>
          <w:b/>
        </w:rPr>
        <w:t>IWA Logistics Pte Ltd</w:t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  <w:bCs/>
        </w:rPr>
        <w:t>Jun 1999 - Aug 2000</w:t>
      </w:r>
    </w:p>
    <w:p w14:paraId="5EE9CEBE" w14:textId="77777777" w:rsidR="000F3B0A" w:rsidRDefault="000F3B0A" w:rsidP="000F3B0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Singapore</w:t>
      </w:r>
    </w:p>
    <w:p w14:paraId="4AAD30CE" w14:textId="77777777" w:rsidR="000F3B0A" w:rsidRDefault="000F3B0A" w:rsidP="000F3B0A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Senior Account Executive</w:t>
      </w:r>
    </w:p>
    <w:p w14:paraId="71362A3F" w14:textId="77777777" w:rsidR="000F3B0A" w:rsidRDefault="000F3B0A" w:rsidP="000F3B0A">
      <w:pPr>
        <w:pStyle w:val="NoSpacing"/>
        <w:rPr>
          <w:rFonts w:ascii="Times New Roman" w:hAnsi="Times New Roman" w:cs="Times New Roman"/>
          <w:bCs/>
        </w:rPr>
      </w:pPr>
    </w:p>
    <w:p w14:paraId="45FFA3CE" w14:textId="77777777"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Responsible for full set of accounts including general ledger, cash book, accounts receivable, accounts payable and inter-company account reconciliation</w:t>
      </w:r>
    </w:p>
    <w:p w14:paraId="7B3BE57B" w14:textId="77777777" w:rsidR="000F3B0A" w:rsidRPr="00314FE5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Produced accurate and timely financial statements</w:t>
      </w:r>
    </w:p>
    <w:p w14:paraId="43DFA31C" w14:textId="77777777"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charge of the company credit control function and improved customers account receivable aging</w:t>
      </w:r>
    </w:p>
    <w:p w14:paraId="758133B9" w14:textId="77777777"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Handled customer invoices, credit notes and credit advice issues</w:t>
      </w:r>
    </w:p>
    <w:p w14:paraId="78AA3624" w14:textId="77777777" w:rsidR="000F3B0A" w:rsidRPr="00DA7FD8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Prepared company GST computation for submission to IRAS</w:t>
      </w:r>
    </w:p>
    <w:p w14:paraId="34EBFFAF" w14:textId="77777777" w:rsidR="000F3B0A" w:rsidRPr="000C3E94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Coordinated with operation (export and import) department to improve accounting process such as enhanced documents flows and costing procedures</w:t>
      </w:r>
    </w:p>
    <w:p w14:paraId="5CBCB91C" w14:textId="77777777"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Ensured timely submission of CPF</w:t>
      </w:r>
    </w:p>
    <w:p w14:paraId="4F164D86" w14:textId="77777777"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5A8EC2B" w14:textId="77777777"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C78E2F8" w14:textId="77777777" w:rsidR="000F3B0A" w:rsidRP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F3B0A">
        <w:rPr>
          <w:rFonts w:ascii="Times New Roman" w:hAnsi="Times New Roman" w:cs="Times New Roman"/>
          <w:b/>
          <w:bCs/>
        </w:rPr>
        <w:t>K.I.S.S. Containers Inc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02376">
        <w:rPr>
          <w:rFonts w:ascii="Times New Roman" w:hAnsi="Times New Roman" w:cs="Times New Roman"/>
          <w:b/>
          <w:bCs/>
        </w:rPr>
        <w:t>Jan 1996 - Jan 1999</w:t>
      </w:r>
    </w:p>
    <w:p w14:paraId="24A82A86" w14:textId="77777777"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New York</w:t>
      </w:r>
    </w:p>
    <w:p w14:paraId="627415C4" w14:textId="77777777"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 Officer</w:t>
      </w:r>
    </w:p>
    <w:p w14:paraId="1A73FE29" w14:textId="77777777"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EEA2B55" w14:textId="77777777"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accounts receivable aging schedule to assure that customers remain within their credit limits and collected past due accounts</w:t>
      </w:r>
    </w:p>
    <w:p w14:paraId="288D3DD0" w14:textId="77777777"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and </w:t>
      </w:r>
      <w:r w:rsidR="003F5348">
        <w:rPr>
          <w:rFonts w:ascii="Times New Roman" w:hAnsi="Times New Roman" w:cs="Times New Roman"/>
        </w:rPr>
        <w:t>analysed</w:t>
      </w:r>
      <w:r>
        <w:rPr>
          <w:rFonts w:ascii="Times New Roman" w:hAnsi="Times New Roman" w:cs="Times New Roman"/>
        </w:rPr>
        <w:t xml:space="preserve"> monthly reports including sales, purchases, accounts receivable and accounts payable to assist principal made critical decisions</w:t>
      </w:r>
    </w:p>
    <w:p w14:paraId="4D89179F" w14:textId="77777777"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cash book to avoid cheques returned for having insufficient funds in the account.  Prepared monthly bank reconciliation</w:t>
      </w:r>
    </w:p>
    <w:p w14:paraId="1F5C1E68" w14:textId="77777777"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Recovered under and over billed accounts by examining accounting records and contacted customers to resolve these errors</w:t>
      </w:r>
    </w:p>
    <w:p w14:paraId="2C0747FC" w14:textId="77777777" w:rsidR="00D653A6" w:rsidRDefault="00D653A6" w:rsidP="00D653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E615DF9" w14:textId="77777777" w:rsidR="00156D43" w:rsidRDefault="00156D43" w:rsidP="00D653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85EE19C" w14:textId="77777777" w:rsidR="00D653A6" w:rsidRPr="00156D43" w:rsidRDefault="00D653A6" w:rsidP="001F3705">
      <w:pPr>
        <w:pStyle w:val="NoSpacing"/>
        <w:rPr>
          <w:rFonts w:ascii="Times New Roman" w:hAnsi="Times New Roman" w:cs="Times New Roman"/>
          <w:b/>
          <w:u w:val="single"/>
        </w:rPr>
      </w:pPr>
      <w:r w:rsidRPr="001F3705">
        <w:rPr>
          <w:rFonts w:ascii="Times New Roman" w:hAnsi="Times New Roman" w:cs="Times New Roman"/>
          <w:b/>
          <w:u w:val="single"/>
        </w:rPr>
        <w:t>EDUCATION</w:t>
      </w:r>
    </w:p>
    <w:p w14:paraId="1B021ACE" w14:textId="77777777" w:rsidR="00D653A6" w:rsidRDefault="00D653A6" w:rsidP="00802376">
      <w:pPr>
        <w:pStyle w:val="NoSpacing"/>
        <w:rPr>
          <w:rFonts w:ascii="Times New Roman" w:hAnsi="Times New Roman" w:cs="Times New Roman"/>
          <w:b/>
          <w:bCs/>
        </w:rPr>
      </w:pPr>
      <w:r w:rsidRPr="001F3705">
        <w:rPr>
          <w:rFonts w:ascii="Times New Roman" w:hAnsi="Times New Roman" w:cs="Times New Roman"/>
          <w:b/>
          <w:bCs/>
        </w:rPr>
        <w:t>The City University of Ne</w:t>
      </w:r>
      <w:r w:rsidR="00D431D0">
        <w:rPr>
          <w:rFonts w:ascii="Times New Roman" w:hAnsi="Times New Roman" w:cs="Times New Roman"/>
          <w:b/>
          <w:bCs/>
        </w:rPr>
        <w:t>w York,</w:t>
      </w:r>
      <w:r w:rsidR="003E3658">
        <w:rPr>
          <w:rFonts w:ascii="Times New Roman" w:hAnsi="Times New Roman" w:cs="Times New Roman"/>
          <w:b/>
          <w:bCs/>
        </w:rPr>
        <w:t xml:space="preserve"> </w:t>
      </w:r>
      <w:r w:rsidR="00D431D0">
        <w:rPr>
          <w:rFonts w:ascii="Times New Roman" w:hAnsi="Times New Roman" w:cs="Times New Roman"/>
          <w:b/>
          <w:bCs/>
        </w:rPr>
        <w:t>USA</w:t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  <w:t xml:space="preserve">Aug 1995 - </w:t>
      </w:r>
      <w:r w:rsidR="006E2A61">
        <w:rPr>
          <w:rFonts w:ascii="Times New Roman" w:hAnsi="Times New Roman" w:cs="Times New Roman"/>
          <w:b/>
          <w:bCs/>
        </w:rPr>
        <w:t>Dec 1998</w:t>
      </w:r>
    </w:p>
    <w:p w14:paraId="3ACB115A" w14:textId="77777777" w:rsidR="006E2A61" w:rsidRDefault="006E2A61" w:rsidP="0080237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Baruch College, </w:t>
      </w:r>
      <w:proofErr w:type="spellStart"/>
      <w:r>
        <w:rPr>
          <w:rFonts w:ascii="Times New Roman" w:hAnsi="Times New Roman" w:cs="Times New Roman"/>
          <w:b/>
          <w:bCs/>
        </w:rPr>
        <w:t>Zicklin</w:t>
      </w:r>
      <w:proofErr w:type="spellEnd"/>
      <w:r>
        <w:rPr>
          <w:rFonts w:ascii="Times New Roman" w:hAnsi="Times New Roman" w:cs="Times New Roman"/>
          <w:b/>
          <w:bCs/>
        </w:rPr>
        <w:t xml:space="preserve"> School of Business</w:t>
      </w:r>
    </w:p>
    <w:p w14:paraId="1B656C3C" w14:textId="77777777" w:rsidR="006E2A61" w:rsidRDefault="006E2A61" w:rsidP="00802376">
      <w:pPr>
        <w:pStyle w:val="NoSpacing"/>
        <w:rPr>
          <w:rFonts w:ascii="Times New Roman" w:hAnsi="Times New Roman" w:cs="Times New Roman"/>
          <w:bCs/>
        </w:rPr>
      </w:pPr>
      <w:r w:rsidRPr="006E2A61">
        <w:rPr>
          <w:rFonts w:ascii="Times New Roman" w:hAnsi="Times New Roman" w:cs="Times New Roman"/>
          <w:bCs/>
        </w:rPr>
        <w:t>Bachelor Degree of Business Administration in Accountancy</w:t>
      </w:r>
    </w:p>
    <w:p w14:paraId="1CF5F8AA" w14:textId="77777777" w:rsidR="006E2A61" w:rsidRDefault="006E2A61" w:rsidP="00802376">
      <w:pPr>
        <w:pStyle w:val="NoSpacing"/>
        <w:rPr>
          <w:rFonts w:ascii="Times New Roman" w:hAnsi="Times New Roman" w:cs="Times New Roman"/>
          <w:bCs/>
        </w:rPr>
      </w:pPr>
    </w:p>
    <w:p w14:paraId="23515472" w14:textId="77777777" w:rsidR="00156D43" w:rsidRDefault="00156D43" w:rsidP="00802376">
      <w:pPr>
        <w:pStyle w:val="NoSpacing"/>
        <w:rPr>
          <w:rFonts w:ascii="Times New Roman" w:hAnsi="Times New Roman" w:cs="Times New Roman"/>
          <w:bCs/>
        </w:rPr>
      </w:pPr>
    </w:p>
    <w:p w14:paraId="02216638" w14:textId="77777777" w:rsidR="006E2A61" w:rsidRPr="00156D43" w:rsidRDefault="006E2A61" w:rsidP="00156D43">
      <w:pPr>
        <w:pStyle w:val="NoSpacing"/>
        <w:rPr>
          <w:rFonts w:ascii="Times New Roman" w:hAnsi="Times New Roman" w:cs="Times New Roman"/>
          <w:b/>
          <w:u w:val="single"/>
        </w:rPr>
      </w:pPr>
      <w:r w:rsidRPr="00156D43">
        <w:rPr>
          <w:rFonts w:ascii="Times New Roman" w:hAnsi="Times New Roman" w:cs="Times New Roman"/>
          <w:b/>
          <w:u w:val="single"/>
        </w:rPr>
        <w:t>SKILLS</w:t>
      </w:r>
    </w:p>
    <w:p w14:paraId="565B2CC9" w14:textId="77777777" w:rsidR="006E2A61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>Written and Spoken English and Chinese</w:t>
      </w:r>
    </w:p>
    <w:p w14:paraId="02D20EF1" w14:textId="77777777" w:rsidR="006E2A61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>Proficient in MS Office</w:t>
      </w:r>
    </w:p>
    <w:p w14:paraId="4F93D797" w14:textId="77777777" w:rsidR="0018785D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 xml:space="preserve">Experience in various Accounting </w:t>
      </w:r>
      <w:r w:rsidR="003E3658" w:rsidRPr="00156D43">
        <w:rPr>
          <w:rFonts w:ascii="Times New Roman" w:hAnsi="Times New Roman" w:cs="Times New Roman"/>
        </w:rPr>
        <w:t>software</w:t>
      </w:r>
    </w:p>
    <w:sectPr w:rsidR="0018785D" w:rsidRPr="00156D43" w:rsidSect="00277D0B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50FD18"/>
    <w:lvl w:ilvl="0">
      <w:numFmt w:val="decimal"/>
      <w:lvlText w:val="*"/>
      <w:lvlJc w:val="left"/>
    </w:lvl>
  </w:abstractNum>
  <w:abstractNum w:abstractNumId="1" w15:restartNumberingAfterBreak="0">
    <w:nsid w:val="053B5F75"/>
    <w:multiLevelType w:val="hybridMultilevel"/>
    <w:tmpl w:val="BFFA90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A7F6C"/>
    <w:multiLevelType w:val="hybridMultilevel"/>
    <w:tmpl w:val="3CF6F348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2D86BFF"/>
    <w:multiLevelType w:val="hybridMultilevel"/>
    <w:tmpl w:val="EC9E0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334A2"/>
    <w:multiLevelType w:val="hybridMultilevel"/>
    <w:tmpl w:val="F65A63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3E08"/>
    <w:multiLevelType w:val="hybridMultilevel"/>
    <w:tmpl w:val="EF4CE8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F6CA4"/>
    <w:multiLevelType w:val="hybridMultilevel"/>
    <w:tmpl w:val="46C423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822C5"/>
    <w:multiLevelType w:val="hybridMultilevel"/>
    <w:tmpl w:val="814234B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DC"/>
    <w:rsid w:val="00096EDC"/>
    <w:rsid w:val="000B69F4"/>
    <w:rsid w:val="000C4EA6"/>
    <w:rsid w:val="000F3B0A"/>
    <w:rsid w:val="001108BE"/>
    <w:rsid w:val="00156D43"/>
    <w:rsid w:val="0018785D"/>
    <w:rsid w:val="001F3705"/>
    <w:rsid w:val="00277D0B"/>
    <w:rsid w:val="00360CB7"/>
    <w:rsid w:val="00362D4A"/>
    <w:rsid w:val="00392FD7"/>
    <w:rsid w:val="003E3658"/>
    <w:rsid w:val="003F5348"/>
    <w:rsid w:val="00510A62"/>
    <w:rsid w:val="006E2A61"/>
    <w:rsid w:val="007F7C3F"/>
    <w:rsid w:val="00802376"/>
    <w:rsid w:val="00A659BA"/>
    <w:rsid w:val="00BA25DC"/>
    <w:rsid w:val="00C37E57"/>
    <w:rsid w:val="00C9209B"/>
    <w:rsid w:val="00CF0A23"/>
    <w:rsid w:val="00D431D0"/>
    <w:rsid w:val="00D653A6"/>
    <w:rsid w:val="00D71F32"/>
    <w:rsid w:val="00DA4AF4"/>
    <w:rsid w:val="00DD7C42"/>
    <w:rsid w:val="00EA1C89"/>
    <w:rsid w:val="00EE6AFB"/>
    <w:rsid w:val="00F013F3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2A94"/>
  <w15:docId w15:val="{CF029ECD-E05D-45E3-BCF8-198C5A8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8785D"/>
    <w:pPr>
      <w:keepNext/>
      <w:autoSpaceDE w:val="0"/>
      <w:autoSpaceDN w:val="0"/>
      <w:adjustRightInd w:val="0"/>
      <w:spacing w:after="0" w:line="240" w:lineRule="auto"/>
      <w:outlineLvl w:val="2"/>
    </w:pPr>
    <w:rPr>
      <w:rFonts w:ascii="Times New Roman" w:eastAsia="SimSun" w:hAnsi="Times New Roman" w:cs="Times New Roman"/>
      <w:b/>
      <w:bCs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E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ED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8785D"/>
    <w:rPr>
      <w:rFonts w:ascii="Times New Roman" w:eastAsia="SimSun" w:hAnsi="Times New Roman" w:cs="Times New Roman"/>
      <w:b/>
      <w:bCs/>
      <w:sz w:val="20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8785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Book Antiqua" w:eastAsia="SimSun" w:hAnsi="Book Antiqua" w:cs="Book Antiqu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wang</dc:creator>
  <cp:lastModifiedBy>Bo Wesdorp</cp:lastModifiedBy>
  <cp:revision>11</cp:revision>
  <dcterms:created xsi:type="dcterms:W3CDTF">2016-05-24T23:33:00Z</dcterms:created>
  <dcterms:modified xsi:type="dcterms:W3CDTF">2021-03-29T12:40:00Z</dcterms:modified>
</cp:coreProperties>
</file>