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jpg" ContentType="image/pn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jc w:val="center"/>
      </w:pPr>
      <w:r>
        <w:rPr>
          <w:rFonts w:ascii="Times New Roman" w:hAnsi="Times New Roman" w:eastAsia="Times New Roman"/>
        </w:rPr>
        <w:drawing>
          <wp:inline xmlns:a="http://schemas.openxmlformats.org/drawingml/2006/main" xmlns:pic="http://schemas.openxmlformats.org/drawingml/2006/picture">
            <wp:extent cx="960120" cy="1162566"/>
            <wp:docPr id="1" name="Picture 1"/>
            <wp:cNvGraphicFramePr>
              <a:graphicFrameLocks noChangeAspect="1"/>
            </wp:cNvGraphicFramePr>
            <a:graphic>
              <a:graphicData uri="http://schemas.openxmlformats.org/drawingml/2006/picture">
                <pic:pic>
                  <pic:nvPicPr>
                    <pic:cNvPr id="0" name="hcmute-logo.jpg"/>
                    <pic:cNvPicPr/>
                  </pic:nvPicPr>
                  <pic:blipFill>
                    <a:blip r:embed="rId11"/>
                    <a:stretch>
                      <a:fillRect/>
                    </a:stretch>
                  </pic:blipFill>
                  <pic:spPr>
                    <a:xfrm>
                      <a:off x="0" y="0"/>
                      <a:ext cx="960120" cy="1162566"/>
                    </a:xfrm>
                    <a:prstGeom prst="rect"/>
                  </pic:spPr>
                </pic:pic>
              </a:graphicData>
            </a:graphic>
          </wp:inline>
        </w:drawing>
      </w:r>
    </w:p>
    <w:p>
      <w:pPr>
        <w:widowControl/>
        <w:spacing w:before="0"/>
        <w:jc w:val="center"/>
      </w:pPr>
      <w:r>
        <w:rPr>
          <w:rFonts w:ascii="Times New Roman" w:hAnsi="Times New Roman"/>
          <w:b/>
          <w:color w:val="17365D"/>
          <w:sz w:val="26"/>
        </w:rPr>
        <w:t>TRƯỜNG ĐẠI HỌC CÔNG NGHỆ KỸ THUẬT TP. HỒ CHÍ MINH</w:t>
      </w:r>
    </w:p>
    <w:p>
      <w:pPr>
        <w:widowControl/>
        <w:spacing w:before="400"/>
        <w:jc w:val="center"/>
      </w:pPr>
      <w:r>
        <w:rPr>
          <w:rFonts w:ascii="Times New Roman" w:hAnsi="Times New Roman"/>
          <w:b/>
          <w:color w:val="17365D"/>
          <w:sz w:val="28"/>
        </w:rPr>
        <w:t>KHOA CÔNG NGHỆ THÔNG TIN</w:t>
      </w:r>
    </w:p>
    <w:p>
      <w:pPr>
        <w:widowControl/>
        <w:spacing w:before="160"/>
        <w:jc w:val="center"/>
      </w:pPr>
      <w:r>
        <w:rPr>
          <w:rFonts w:ascii="Times New Roman" w:hAnsi="Times New Roman"/>
          <w:b/>
          <w:color w:val="17365D"/>
          <w:sz w:val="40"/>
        </w:rPr>
        <w:t>BÁO CÁO ĐỒ ÁN MÔN HỌC</w:t>
      </w:r>
    </w:p>
    <w:p>
      <w:pPr>
        <w:widowControl/>
        <w:spacing w:before="440"/>
        <w:jc w:val="center"/>
      </w:pPr>
      <w:r>
        <w:rPr>
          <w:rFonts w:ascii="Times New Roman" w:hAnsi="Times New Roman"/>
          <w:b/>
          <w:color w:val="C00000"/>
          <w:sz w:val="44"/>
        </w:rPr>
        <w:t>HỆ THỐNG QUẢN LÝ ĐỀ TÀI SINH VIÊN</w:t>
      </w:r>
    </w:p>
    <w:p>
      <w:pPr>
        <w:widowControl/>
        <w:spacing w:before="200"/>
        <w:jc w:val="center"/>
      </w:pPr>
      <w:r>
        <w:rPr>
          <w:rFonts w:ascii="Times New Roman" w:hAnsi="Times New Roman"/>
          <w:b/>
          <w:color w:val="1F4E78"/>
          <w:sz w:val="32"/>
        </w:rPr>
        <w:t>NHÓM 9</w:t>
      </w:r>
    </w:p>
    <w:tbl>
      <w:tblPr>
        <w:tblStyle w:val="TableGrid"/>
        <w:tblW w:type="auto" w:w="0"/>
        <w:jc w:val="center"/>
        <w:tblLook w:firstColumn="1" w:firstRow="1" w:lastColumn="0" w:lastRow="0" w:noHBand="0" w:noVBand="1" w:val="04A0"/>
      </w:tblPr>
      <w:tblGrid>
        <w:gridCol w:w="3173"/>
        <w:gridCol w:w="3173"/>
        <w:gridCol w:w="3173"/>
      </w:tblGrid>
      <w:tr>
        <w:tc>
          <w:tcPr>
            <w:tcW w:type="dxa" w:w="3173"/>
            <w:tcMar>
              <w:top w:w="110" w:type="dxa"/>
              <w:start w:w="100" w:type="dxa"/>
              <w:bottom w:w="110" w:type="dxa"/>
              <w:end w:w="100" w:type="dxa"/>
            </w:tcMar>
            <w:vAlign w:val="center"/>
            <w:shd w:fill="1F4E78"/>
          </w:tcPr>
          <w:p>
            <w:pPr>
              <w:jc w:val="center"/>
            </w:pPr>
            <w:r>
              <w:rPr>
                <w:rFonts w:ascii="Times New Roman" w:hAnsi="Times New Roman"/>
                <w:b/>
                <w:color w:val="FFFFFF"/>
                <w:sz w:val="21"/>
              </w:rPr>
              <w:t>Thành viên</w:t>
            </w:r>
          </w:p>
        </w:tc>
        <w:tc>
          <w:tcPr>
            <w:tcW w:type="dxa" w:w="3173"/>
            <w:tcMar>
              <w:top w:w="110" w:type="dxa"/>
              <w:start w:w="100" w:type="dxa"/>
              <w:bottom w:w="110" w:type="dxa"/>
              <w:end w:w="100" w:type="dxa"/>
            </w:tcMar>
            <w:vAlign w:val="center"/>
            <w:shd w:fill="1F4E78"/>
          </w:tcPr>
          <w:p>
            <w:pPr>
              <w:jc w:val="center"/>
            </w:pPr>
            <w:r>
              <w:rPr>
                <w:rFonts w:ascii="Times New Roman" w:hAnsi="Times New Roman"/>
                <w:b/>
                <w:color w:val="FFFFFF"/>
                <w:sz w:val="21"/>
              </w:rPr>
              <w:t>MSSV</w:t>
            </w:r>
          </w:p>
        </w:tc>
        <w:tc>
          <w:tcPr>
            <w:tcW w:type="dxa" w:w="3173"/>
            <w:tcMar>
              <w:top w:w="110" w:type="dxa"/>
              <w:start w:w="100" w:type="dxa"/>
              <w:bottom w:w="110" w:type="dxa"/>
              <w:end w:w="100" w:type="dxa"/>
            </w:tcMar>
            <w:vAlign w:val="center"/>
            <w:shd w:fill="1F4E78"/>
          </w:tcPr>
          <w:p>
            <w:pPr>
              <w:jc w:val="center"/>
            </w:pPr>
            <w:r>
              <w:rPr>
                <w:rFonts w:ascii="Times New Roman" w:hAnsi="Times New Roman"/>
                <w:b/>
                <w:color w:val="FFFFFF"/>
                <w:sz w:val="21"/>
              </w:rPr>
              <w:t>Phụ trách</w:t>
            </w:r>
          </w:p>
        </w:tc>
      </w:tr>
      <w:tr>
        <w:tc>
          <w:tcPr>
            <w:tcW w:type="dxa" w:w="3173"/>
            <w:tcMar>
              <w:top w:w="110" w:type="dxa"/>
              <w:start w:w="100" w:type="dxa"/>
              <w:bottom w:w="110" w:type="dxa"/>
              <w:end w:w="100" w:type="dxa"/>
            </w:tcMar>
            <w:vAlign w:val="center"/>
          </w:tcPr>
          <w:p>
            <w:pPr>
              <w:jc w:val="center"/>
            </w:pPr>
            <w:r>
              <w:rPr>
                <w:rFonts w:ascii="Times New Roman" w:hAnsi="Times New Roman"/>
                <w:b w:val="0"/>
                <w:sz w:val="21"/>
              </w:rPr>
              <w:t>Trang Sĩ Hoàng</w:t>
            </w:r>
          </w:p>
        </w:tc>
        <w:tc>
          <w:tcPr>
            <w:tcW w:type="dxa" w:w="3173"/>
            <w:tcMar>
              <w:top w:w="110" w:type="dxa"/>
              <w:start w:w="100" w:type="dxa"/>
              <w:bottom w:w="110" w:type="dxa"/>
              <w:end w:w="100" w:type="dxa"/>
            </w:tcMar>
            <w:vAlign w:val="center"/>
          </w:tcPr>
          <w:p>
            <w:pPr>
              <w:jc w:val="center"/>
            </w:pPr>
            <w:r>
              <w:rPr>
                <w:rFonts w:ascii="Times New Roman" w:hAnsi="Times New Roman"/>
                <w:b w:val="0"/>
                <w:sz w:val="21"/>
              </w:rPr>
              <w:t>24162035</w:t>
            </w:r>
          </w:p>
        </w:tc>
        <w:tc>
          <w:tcPr>
            <w:tcW w:type="dxa" w:w="3173"/>
            <w:tcMar>
              <w:top w:w="110" w:type="dxa"/>
              <w:start w:w="100" w:type="dxa"/>
              <w:bottom w:w="110" w:type="dxa"/>
              <w:end w:w="100" w:type="dxa"/>
            </w:tcMar>
            <w:vAlign w:val="center"/>
          </w:tcPr>
          <w:p>
            <w:pPr>
              <w:jc w:val="center"/>
            </w:pPr>
            <w:r>
              <w:rPr>
                <w:rFonts w:ascii="Times New Roman" w:hAnsi="Times New Roman"/>
                <w:b w:val="0"/>
                <w:sz w:val="21"/>
              </w:rPr>
              <w:t>Core, Admin, tích hợp</w:t>
            </w:r>
          </w:p>
        </w:tc>
      </w:tr>
      <w:tr>
        <w:tc>
          <w:tcPr>
            <w:tcW w:type="dxa" w:w="3173"/>
            <w:tcMar>
              <w:top w:w="110" w:type="dxa"/>
              <w:start w:w="100" w:type="dxa"/>
              <w:bottom w:w="110" w:type="dxa"/>
              <w:end w:w="100" w:type="dxa"/>
            </w:tcMar>
            <w:vAlign w:val="center"/>
          </w:tcPr>
          <w:p>
            <w:pPr>
              <w:jc w:val="center"/>
            </w:pPr>
            <w:r>
              <w:rPr>
                <w:rFonts w:ascii="Times New Roman" w:hAnsi="Times New Roman"/>
                <w:b w:val="0"/>
                <w:sz w:val="21"/>
              </w:rPr>
              <w:t>Vũ Trọng Hưng</w:t>
            </w:r>
          </w:p>
        </w:tc>
        <w:tc>
          <w:tcPr>
            <w:tcW w:type="dxa" w:w="3173"/>
            <w:tcMar>
              <w:top w:w="110" w:type="dxa"/>
              <w:start w:w="100" w:type="dxa"/>
              <w:bottom w:w="110" w:type="dxa"/>
              <w:end w:w="100" w:type="dxa"/>
            </w:tcMar>
            <w:vAlign w:val="center"/>
          </w:tcPr>
          <w:p>
            <w:pPr>
              <w:jc w:val="center"/>
            </w:pPr>
            <w:r>
              <w:rPr>
                <w:rFonts w:ascii="Times New Roman" w:hAnsi="Times New Roman"/>
                <w:b w:val="0"/>
                <w:sz w:val="21"/>
              </w:rPr>
              <w:t>24162053</w:t>
            </w:r>
          </w:p>
        </w:tc>
        <w:tc>
          <w:tcPr>
            <w:tcW w:type="dxa" w:w="3173"/>
            <w:tcMar>
              <w:top w:w="110" w:type="dxa"/>
              <w:start w:w="100" w:type="dxa"/>
              <w:bottom w:w="110" w:type="dxa"/>
              <w:end w:w="100" w:type="dxa"/>
            </w:tcMar>
            <w:vAlign w:val="center"/>
          </w:tcPr>
          <w:p>
            <w:pPr>
              <w:jc w:val="center"/>
            </w:pPr>
            <w:r>
              <w:rPr>
                <w:rFonts w:ascii="Times New Roman" w:hAnsi="Times New Roman"/>
                <w:b w:val="0"/>
                <w:sz w:val="21"/>
              </w:rPr>
              <w:t>Đề tài, nhóm, đăng ký, báo cáo</w:t>
            </w:r>
          </w:p>
        </w:tc>
      </w:tr>
      <w:tr>
        <w:tc>
          <w:tcPr>
            <w:tcW w:type="dxa" w:w="3173"/>
            <w:tcMar>
              <w:top w:w="110" w:type="dxa"/>
              <w:start w:w="100" w:type="dxa"/>
              <w:bottom w:w="110" w:type="dxa"/>
              <w:end w:w="100" w:type="dxa"/>
            </w:tcMar>
            <w:vAlign w:val="center"/>
          </w:tcPr>
          <w:p>
            <w:pPr>
              <w:jc w:val="center"/>
            </w:pPr>
            <w:r>
              <w:rPr>
                <w:rFonts w:ascii="Times New Roman" w:hAnsi="Times New Roman"/>
                <w:b w:val="0"/>
                <w:sz w:val="21"/>
              </w:rPr>
              <w:t>Trần Hào Kiệt</w:t>
            </w:r>
          </w:p>
        </w:tc>
        <w:tc>
          <w:tcPr>
            <w:tcW w:type="dxa" w:w="3173"/>
            <w:tcMar>
              <w:top w:w="110" w:type="dxa"/>
              <w:start w:w="100" w:type="dxa"/>
              <w:bottom w:w="110" w:type="dxa"/>
              <w:end w:w="100" w:type="dxa"/>
            </w:tcMar>
            <w:vAlign w:val="center"/>
          </w:tcPr>
          <w:p>
            <w:pPr>
              <w:jc w:val="center"/>
            </w:pPr>
            <w:r>
              <w:rPr>
                <w:rFonts w:ascii="Times New Roman" w:hAnsi="Times New Roman"/>
                <w:b w:val="0"/>
                <w:sz w:val="21"/>
              </w:rPr>
              <w:t>24162065</w:t>
            </w:r>
          </w:p>
        </w:tc>
        <w:tc>
          <w:tcPr>
            <w:tcW w:type="dxa" w:w="3173"/>
            <w:tcMar>
              <w:top w:w="110" w:type="dxa"/>
              <w:start w:w="100" w:type="dxa"/>
              <w:bottom w:w="110" w:type="dxa"/>
              <w:end w:w="100" w:type="dxa"/>
            </w:tcMar>
            <w:vAlign w:val="center"/>
          </w:tcPr>
          <w:p>
            <w:pPr>
              <w:jc w:val="center"/>
            </w:pPr>
            <w:r>
              <w:rPr>
                <w:rFonts w:ascii="Times New Roman" w:hAnsi="Times New Roman"/>
                <w:b w:val="0"/>
                <w:sz w:val="21"/>
              </w:rPr>
              <w:t>Phản biện, hội đồng, điểm, thông báo</w:t>
            </w:r>
          </w:p>
        </w:tc>
      </w:tr>
    </w:tbl>
    <w:p>
      <w:pPr>
        <w:widowControl/>
        <w:spacing w:before="560"/>
        <w:jc w:val="center"/>
      </w:pPr>
      <w:r>
        <w:rPr>
          <w:rFonts w:ascii="Times New Roman" w:hAnsi="Times New Roman"/>
          <w:b/>
          <w:sz w:val="24"/>
        </w:rPr>
        <w:t>TP. HỒ CHÍ MINH, THÁNG 09 NĂM 2026</w:t>
      </w:r>
    </w:p>
    <w:p>
      <w:pPr>
        <w:widowControl/>
      </w:pPr>
      <w:r>
        <w:rPr>
          <w:rFonts w:ascii="Times New Roman" w:hAnsi="Times New Roman" w:eastAsia="Times New Roman"/>
        </w:rPr>
        <w:br w:type="page"/>
      </w:r>
    </w:p>
    <w:p>
      <w:pPr>
        <w:pStyle w:val="Heading1"/>
        <w:widowControl/>
        <w:jc w:val="center"/>
      </w:pPr>
      <w:r>
        <w:rPr>
          <w:rFonts w:ascii="Times New Roman" w:hAnsi="Times New Roman" w:eastAsia="Times New Roman"/>
        </w:rPr>
        <w:t>LỜI CAM ĐOAN</w:t>
      </w:r>
    </w:p>
    <w:p>
      <w:pPr>
        <w:widowControl/>
        <w:jc w:val="both"/>
      </w:pPr>
      <w:r>
        <w:rPr>
          <w:rFonts w:ascii="Times New Roman" w:hAnsi="Times New Roman" w:eastAsia="Times New Roman"/>
        </w:rPr>
        <w:t>Nhóm 9 cam đoan báo cáo phản ánh đúng sản phẩm đã xây dựng và kết quả kiểm thử thực tế. Các ảnh giao diện được chụp trực tiếp từ ứng dụng; thông tin mật, mật khẩu và token không được đưa vào báo cáo hoặc gói nộp.</w:t>
      </w:r>
    </w:p>
    <w:p>
      <w:pPr>
        <w:pStyle w:val="Heading1"/>
        <w:widowControl/>
        <w:jc w:val="center"/>
      </w:pPr>
      <w:r>
        <w:rPr>
          <w:rFonts w:ascii="Times New Roman" w:hAnsi="Times New Roman" w:eastAsia="Times New Roman"/>
        </w:rPr>
        <w:t>MỤC LỤC TÓM TẮT</w:t>
      </w:r>
    </w:p>
    <w:p>
      <w:pPr>
        <w:widowControl/>
        <w:ind w:left="397" w:hanging="283"/>
      </w:pPr>
      <w:r>
        <w:rPr>
          <w:rFonts w:ascii="Times New Roman" w:hAnsi="Times New Roman" w:eastAsia="Times New Roman"/>
        </w:rPr>
        <w:t>1. Chương 1. Giới thiệu đề tài</w:t>
      </w:r>
    </w:p>
    <w:p>
      <w:pPr>
        <w:widowControl/>
        <w:ind w:left="397" w:hanging="283"/>
      </w:pPr>
      <w:r>
        <w:rPr>
          <w:rFonts w:ascii="Times New Roman" w:hAnsi="Times New Roman" w:eastAsia="Times New Roman"/>
        </w:rPr>
        <w:t>2. Chương 2. Cơ sở lý thuyết áp dụng</w:t>
      </w:r>
    </w:p>
    <w:p>
      <w:pPr>
        <w:widowControl/>
        <w:ind w:left="397" w:hanging="283"/>
      </w:pPr>
      <w:r>
        <w:rPr>
          <w:rFonts w:ascii="Times New Roman" w:hAnsi="Times New Roman" w:eastAsia="Times New Roman"/>
        </w:rPr>
        <w:t>3. Chương 3. Thiết kế và mô tả module quản lý đề tài và nhóm sinh viên</w:t>
      </w:r>
    </w:p>
    <w:p>
      <w:pPr>
        <w:widowControl/>
        <w:ind w:left="397" w:hanging="283"/>
      </w:pPr>
      <w:r>
        <w:rPr>
          <w:rFonts w:ascii="Times New Roman" w:hAnsi="Times New Roman" w:eastAsia="Times New Roman"/>
        </w:rPr>
        <w:t>4. Chương 4. Thiết kế cơ sở dữ liệu</w:t>
      </w:r>
    </w:p>
    <w:p>
      <w:pPr>
        <w:widowControl/>
        <w:ind w:left="397" w:hanging="283"/>
      </w:pPr>
      <w:r>
        <w:rPr>
          <w:rFonts w:ascii="Times New Roman" w:hAnsi="Times New Roman" w:eastAsia="Times New Roman"/>
        </w:rPr>
        <w:t>5. Chương 5. Giao diện người dùng</w:t>
      </w:r>
    </w:p>
    <w:p>
      <w:pPr>
        <w:widowControl/>
        <w:ind w:left="397" w:hanging="283"/>
      </w:pPr>
      <w:r>
        <w:rPr>
          <w:rFonts w:ascii="Times New Roman" w:hAnsi="Times New Roman" w:eastAsia="Times New Roman"/>
        </w:rPr>
        <w:t>6. Chương 6. Kết luận</w:t>
      </w:r>
    </w:p>
    <w:p>
      <w:pPr>
        <w:widowControl/>
      </w:pPr>
      <w:r>
        <w:rPr>
          <w:rFonts w:ascii="Times New Roman" w:hAnsi="Times New Roman" w:eastAsia="Times New Roman"/>
        </w:rPr>
        <w:br w:type="page"/>
      </w:r>
    </w:p>
    <w:p>
      <w:pPr>
        <w:pStyle w:val="Heading1"/>
        <w:widowControl/>
        <w:jc w:val="center"/>
      </w:pPr>
      <w:r>
        <w:rPr>
          <w:rFonts w:ascii="Times New Roman" w:hAnsi="Times New Roman" w:eastAsia="Times New Roman"/>
        </w:rPr>
        <w:t>Chương 1. Giới thiệu đề tài</w:t>
      </w:r>
    </w:p>
    <w:p>
      <w:pPr>
        <w:pStyle w:val="Heading3"/>
        <w:widowControl/>
      </w:pPr>
      <w:r>
        <w:rPr>
          <w:rFonts w:ascii="Times New Roman" w:hAnsi="Times New Roman" w:eastAsia="Times New Roman"/>
        </w:rPr>
        <w:t>1.1 Lý do chọn đề tài</w:t>
      </w:r>
    </w:p>
    <w:p>
      <w:pPr>
        <w:widowControl/>
      </w:pPr>
      <w:r>
        <w:rPr>
          <w:rFonts w:ascii="Times New Roman" w:hAnsi="Times New Roman" w:eastAsia="Times New Roman"/>
        </w:rPr>
        <w:t>Quá trình quản lý đề tài sinh viên liên quan nhiều vai trò, nhiều mốc thời gian và các trạng thái phụ thuộc nhau. Khi thông tin nằm rải rác trong biểu mẫu và bảng tính, khoa khó kiểm soát trùng đề tài, đăng ký ngoài hạn, phân công chưa hợp lệ và công bố điểm. Nhóm chọn xây dựng một hệ thống web tập trung để chuẩn hóa quy trình từ khởi tạo đợt đến công bố kết quả.</w:t>
      </w:r>
    </w:p>
    <w:p>
      <w:pPr>
        <w:pStyle w:val="Heading3"/>
        <w:widowControl/>
      </w:pPr>
      <w:r>
        <w:rPr>
          <w:rFonts w:ascii="Times New Roman" w:hAnsi="Times New Roman" w:eastAsia="Times New Roman"/>
        </w:rPr>
        <w:t>1.2 Mục tiêu</w:t>
      </w:r>
    </w:p>
    <w:p>
      <w:pPr>
        <w:widowControl/>
      </w:pPr>
      <w:r>
        <w:rPr>
          <w:rFonts w:ascii="Times New Roman" w:hAnsi="Times New Roman" w:eastAsia="Times New Roman"/>
        </w:rPr>
        <w:t>Hệ thống cung cấp xác thực và phân quyền; quản lý tài khoản, bộ môn, đợt đăng ký; tạo nền dữ liệu và hợp đồng tích hợp cho module đề tài, nhóm sinh viên, báo cáo và chấm điểm. Luật nghiệp vụ được kiểm tra tại service và được bảo vệ bằng ràng buộc cơ sở dữ liệu khi phù hợp.</w:t>
      </w:r>
    </w:p>
    <w:p>
      <w:pPr>
        <w:pStyle w:val="Heading3"/>
        <w:widowControl/>
      </w:pPr>
      <w:r>
        <w:rPr>
          <w:rFonts w:ascii="Times New Roman" w:hAnsi="Times New Roman" w:eastAsia="Times New Roman"/>
        </w:rPr>
        <w:t>1.3 Phạm vi và đối tượng</w:t>
      </w:r>
    </w:p>
    <w:p>
      <w:pPr>
        <w:widowControl/>
      </w:pPr>
      <w:r>
        <w:rPr>
          <w:rFonts w:ascii="Times New Roman" w:hAnsi="Times New Roman" w:eastAsia="Times New Roman"/>
        </w:rPr>
        <w:t>Phạm vi gồm đề tài môn học, nghiên cứu khoa học, tiểu luận chuyên ngành và khóa luận tốt nghiệp. Người dùng gồm quản trị viên, cán bộ khoa, giảng viên và sinh viên. Sản phẩm là ứng dụng Spring Boot triển khai theo mô hình MVC, giao diện Thymeleaf và cơ sở dữ liệu MySQL.</w:t>
      </w:r>
    </w:p>
    <w:p>
      <w:pPr>
        <w:pStyle w:val="Heading3"/>
        <w:widowControl/>
      </w:pPr>
      <w:r>
        <w:rPr>
          <w:rFonts w:ascii="Times New Roman" w:hAnsi="Times New Roman" w:eastAsia="Times New Roman"/>
        </w:rPr>
        <w:t>1.4 Phân công</w:t>
      </w:r>
    </w:p>
    <w:tbl>
      <w:tblPr>
        <w:tblStyle w:val="TableGrid"/>
        <w:tblW w:type="auto" w:w="0"/>
        <w:jc w:val="center"/>
        <w:tblLayout w:type="autofit"/>
        <w:tblLook w:firstColumn="1" w:firstRow="1" w:lastColumn="0" w:lastRow="0" w:noHBand="0" w:noVBand="1" w:val="04A0"/>
      </w:tblPr>
      <w:tblGrid>
        <w:gridCol w:w="3173"/>
        <w:gridCol w:w="3173"/>
        <w:gridCol w:w="3173"/>
      </w:tblGrid>
      <w:tr>
        <w:trPr>
          <w:cantSplit/>
          <w:tblHeader w:val="true"/>
        </w:trPr>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Thành viên</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MSSV</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Nhiệm vụ</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sz w:val="19"/>
              </w:rPr>
              <w:t>Trang Sĩ Hoàng</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24162035</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Nền tảng kỹ thuật, tích hợp, tài khoản–phân quyền, bộ môn, đợt đăng ký, MySQL Workbench, Chương 1–2</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Vũ Trọng Hưng</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24162053</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Module đề tài, giảng viên hướng dẫn, nhóm sinh viên và đăng ký đề tài</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sz w:val="19"/>
              </w:rPr>
              <w:t>Trần Hào Kiệt</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24162065</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Module báo cáo, phản biện, hội đồng, chấm điểm và kết quả</w:t>
            </w:r>
          </w:p>
        </w:tc>
      </w:tr>
    </w:tbl>
    <w:p>
      <w:pPr>
        <w:widowControl/>
      </w:pPr>
    </w:p>
    <w:p>
      <w:pPr>
        <w:widowControl/>
      </w:pPr>
      <w:r>
        <w:rPr>
          <w:rFonts w:ascii="Times New Roman" w:hAnsi="Times New Roman" w:eastAsia="Times New Roman"/>
        </w:rPr>
        <w:br w:type="page"/>
      </w:r>
    </w:p>
    <w:p>
      <w:pPr>
        <w:pStyle w:val="Heading1"/>
        <w:widowControl/>
        <w:jc w:val="center"/>
      </w:pPr>
      <w:r>
        <w:rPr>
          <w:rFonts w:ascii="Times New Roman" w:hAnsi="Times New Roman" w:eastAsia="Times New Roman"/>
        </w:rPr>
        <w:t>Chương 2. Cơ sở lý thuyết áp dụng</w:t>
      </w:r>
    </w:p>
    <w:p>
      <w:pPr>
        <w:pStyle w:val="Heading3"/>
        <w:widowControl/>
      </w:pPr>
      <w:r>
        <w:rPr>
          <w:rFonts w:ascii="Times New Roman" w:hAnsi="Times New Roman" w:eastAsia="Times New Roman"/>
        </w:rPr>
        <w:t>2.1 MVC và Spring MVC</w:t>
      </w:r>
    </w:p>
    <w:p>
      <w:pPr>
        <w:widowControl/>
      </w:pPr>
      <w:r>
        <w:rPr>
          <w:rFonts w:ascii="Times New Roman" w:hAnsi="Times New Roman" w:eastAsia="Times New Roman"/>
        </w:rPr>
        <w:t xml:space="preserve">Controller nhận HTTP request và trả view Thymeleaf; service xử lý nghiệp vụ; repository truy cập dữ liệu. Cấu trúc thể hiện tại </w:t>
      </w:r>
      <w:r>
        <w:rPr>
          <w:rFonts w:ascii="Consolas" w:hAnsi="Consolas"/>
          <w:color w:val="C0392B"/>
          <w:sz w:val="20"/>
        </w:rPr>
        <w:t>web</w:t>
      </w:r>
      <w:r>
        <w:rPr>
          <w:rFonts w:ascii="Times New Roman" w:hAnsi="Times New Roman" w:eastAsia="Times New Roman"/>
        </w:rPr>
        <w:t xml:space="preserve">, </w:t>
      </w:r>
      <w:r>
        <w:rPr>
          <w:rFonts w:ascii="Consolas" w:hAnsi="Consolas"/>
          <w:color w:val="C0392B"/>
          <w:sz w:val="20"/>
        </w:rPr>
        <w:t>service</w:t>
      </w:r>
      <w:r>
        <w:rPr>
          <w:rFonts w:ascii="Times New Roman" w:hAnsi="Times New Roman" w:eastAsia="Times New Roman"/>
        </w:rPr>
        <w:t xml:space="preserve">, </w:t>
      </w:r>
      <w:r>
        <w:rPr>
          <w:rFonts w:ascii="Consolas" w:hAnsi="Consolas"/>
          <w:color w:val="C0392B"/>
          <w:sz w:val="20"/>
        </w:rPr>
        <w:t>repository</w:t>
      </w:r>
      <w:r>
        <w:rPr>
          <w:rFonts w:ascii="Times New Roman" w:hAnsi="Times New Roman" w:eastAsia="Times New Roman"/>
        </w:rPr>
        <w:t xml:space="preserve">, </w:t>
      </w:r>
      <w:r>
        <w:rPr>
          <w:rFonts w:ascii="Consolas" w:hAnsi="Consolas"/>
          <w:color w:val="C0392B"/>
          <w:sz w:val="20"/>
        </w:rPr>
        <w:t>domain</w:t>
      </w:r>
      <w:r>
        <w:rPr>
          <w:rFonts w:ascii="Times New Roman" w:hAnsi="Times New Roman" w:eastAsia="Times New Roman"/>
        </w:rPr>
        <w:t xml:space="preserve">. Ví dụ </w:t>
      </w:r>
      <w:r>
        <w:rPr>
          <w:rFonts w:ascii="Consolas" w:hAnsi="Consolas"/>
          <w:color w:val="C0392B"/>
          <w:sz w:val="20"/>
        </w:rPr>
        <w:t>FacultyController</w:t>
      </w:r>
      <w:r>
        <w:rPr>
          <w:rFonts w:ascii="Times New Roman" w:hAnsi="Times New Roman" w:eastAsia="Times New Roman"/>
        </w:rPr>
        <w:t xml:space="preserve"> nhận form đợt, còn </w:t>
      </w:r>
      <w:r>
        <w:rPr>
          <w:rFonts w:ascii="Consolas" w:hAnsi="Consolas"/>
          <w:color w:val="C0392B"/>
          <w:sz w:val="20"/>
        </w:rPr>
        <w:t>RegistrationPeriodService</w:t>
      </w:r>
      <w:r>
        <w:rPr>
          <w:rFonts w:ascii="Times New Roman" w:hAnsi="Times New Roman" w:eastAsia="Times New Roman"/>
        </w:rPr>
        <w:t xml:space="preserve"> kiểm tra lịch và trạng thái.</w:t>
      </w:r>
    </w:p>
    <w:p>
      <w:pPr>
        <w:pStyle w:val="Heading3"/>
        <w:widowControl/>
      </w:pPr>
      <w:r>
        <w:rPr>
          <w:rFonts w:ascii="Times New Roman" w:hAnsi="Times New Roman" w:eastAsia="Times New Roman"/>
        </w:rPr>
        <w:t>2.2 Spring Data JPA</w:t>
      </w:r>
    </w:p>
    <w:p>
      <w:pPr>
        <w:widowControl/>
      </w:pPr>
      <w:r>
        <w:rPr>
          <w:rFonts w:ascii="Times New Roman" w:hAnsi="Times New Roman" w:eastAsia="Times New Roman"/>
        </w:rPr>
        <w:t xml:space="preserve">JPA ánh xạ </w:t>
      </w:r>
      <w:r>
        <w:rPr>
          <w:rFonts w:ascii="Consolas" w:hAnsi="Consolas"/>
          <w:color w:val="C0392B"/>
          <w:sz w:val="20"/>
        </w:rPr>
        <w:t>User</w:t>
      </w:r>
      <w:r>
        <w:rPr>
          <w:rFonts w:ascii="Times New Roman" w:hAnsi="Times New Roman" w:eastAsia="Times New Roman"/>
        </w:rPr>
        <w:t xml:space="preserve">, </w:t>
      </w:r>
      <w:r>
        <w:rPr>
          <w:rFonts w:ascii="Consolas" w:hAnsi="Consolas"/>
          <w:color w:val="C0392B"/>
          <w:sz w:val="20"/>
        </w:rPr>
        <w:t>Role</w:t>
      </w:r>
      <w:r>
        <w:rPr>
          <w:rFonts w:ascii="Times New Roman" w:hAnsi="Times New Roman" w:eastAsia="Times New Roman"/>
        </w:rPr>
        <w:t xml:space="preserve">, </w:t>
      </w:r>
      <w:r>
        <w:rPr>
          <w:rFonts w:ascii="Consolas" w:hAnsi="Consolas"/>
          <w:color w:val="C0392B"/>
          <w:sz w:val="20"/>
        </w:rPr>
        <w:t>Department</w:t>
      </w:r>
      <w:r>
        <w:rPr>
          <w:rFonts w:ascii="Times New Roman" w:hAnsi="Times New Roman" w:eastAsia="Times New Roman"/>
        </w:rPr>
        <w:t xml:space="preserve">, </w:t>
      </w:r>
      <w:r>
        <w:rPr>
          <w:rFonts w:ascii="Consolas" w:hAnsi="Consolas"/>
          <w:color w:val="C0392B"/>
          <w:sz w:val="20"/>
        </w:rPr>
        <w:t>RegistrationPeriod</w:t>
      </w:r>
      <w:r>
        <w:rPr>
          <w:rFonts w:ascii="Times New Roman" w:hAnsi="Times New Roman" w:eastAsia="Times New Roman"/>
        </w:rPr>
        <w:t xml:space="preserve"> sang MySQL. Các repository kế thừa </w:t>
      </w:r>
      <w:r>
        <w:rPr>
          <w:rFonts w:ascii="Consolas" w:hAnsi="Consolas"/>
          <w:color w:val="C0392B"/>
          <w:sz w:val="20"/>
        </w:rPr>
        <w:t>JpaRepository</w:t>
      </w:r>
      <w:r>
        <w:rPr>
          <w:rFonts w:ascii="Times New Roman" w:hAnsi="Times New Roman" w:eastAsia="Times New Roman"/>
        </w:rPr>
        <w:t xml:space="preserve"> để truy vấn và khóa quan hệ. </w:t>
      </w:r>
      <w:r>
        <w:rPr>
          <w:rFonts w:ascii="Consolas" w:hAnsi="Consolas"/>
          <w:color w:val="C0392B"/>
          <w:sz w:val="20"/>
        </w:rPr>
        <w:t>UserRepository</w:t>
      </w:r>
      <w:r>
        <w:rPr>
          <w:rFonts w:ascii="Times New Roman" w:hAnsi="Times New Roman" w:eastAsia="Times New Roman"/>
        </w:rPr>
        <w:t xml:space="preserve"> dùng </w:t>
      </w:r>
      <w:r>
        <w:rPr>
          <w:rFonts w:ascii="Consolas" w:hAnsi="Consolas"/>
          <w:color w:val="C0392B"/>
          <w:sz w:val="20"/>
        </w:rPr>
        <w:t>@EntityGraph</w:t>
      </w:r>
      <w:r>
        <w:rPr>
          <w:rFonts w:ascii="Times New Roman" w:hAnsi="Times New Roman" w:eastAsia="Times New Roman"/>
        </w:rPr>
        <w:t xml:space="preserve"> tải vai trò/bộ môn cho xác thực mà không phụ thuộc Open Session in View.</w:t>
      </w:r>
    </w:p>
    <w:p>
      <w:pPr>
        <w:pStyle w:val="Heading3"/>
        <w:widowControl/>
      </w:pPr>
      <w:r>
        <w:rPr>
          <w:rFonts w:ascii="Times New Roman" w:hAnsi="Times New Roman" w:eastAsia="Times New Roman"/>
        </w:rPr>
        <w:t>2.3 Spring Security</w:t>
      </w:r>
    </w:p>
    <w:p>
      <w:pPr>
        <w:widowControl/>
      </w:pPr>
      <w:r>
        <w:rPr>
          <w:rFonts w:ascii="Consolas" w:hAnsi="Consolas"/>
          <w:color w:val="C0392B"/>
          <w:sz w:val="20"/>
        </w:rPr>
        <w:t>SecurityConfig</w:t>
      </w:r>
      <w:r>
        <w:rPr>
          <w:rFonts w:ascii="Times New Roman" w:hAnsi="Times New Roman" w:eastAsia="Times New Roman"/>
        </w:rPr>
        <w:t xml:space="preserve"> mã hóa BCrypt, bật CSRF mặc định, định tuyến theo vai trò và bật method security. </w:t>
      </w:r>
      <w:r>
        <w:rPr>
          <w:rFonts w:ascii="Consolas" w:hAnsi="Consolas"/>
          <w:color w:val="C0392B"/>
          <w:sz w:val="20"/>
        </w:rPr>
        <w:t>AdminController</w:t>
      </w:r>
      <w:r>
        <w:rPr>
          <w:rFonts w:ascii="Times New Roman" w:hAnsi="Times New Roman" w:eastAsia="Times New Roman"/>
        </w:rPr>
        <w:t xml:space="preserve"> và </w:t>
      </w:r>
      <w:r>
        <w:rPr>
          <w:rFonts w:ascii="Consolas" w:hAnsi="Consolas"/>
          <w:color w:val="C0392B"/>
          <w:sz w:val="20"/>
        </w:rPr>
        <w:t>FacultyController</w:t>
      </w:r>
      <w:r>
        <w:rPr>
          <w:rFonts w:ascii="Times New Roman" w:hAnsi="Times New Roman" w:eastAsia="Times New Roman"/>
        </w:rPr>
        <w:t xml:space="preserve"> dùng </w:t>
      </w:r>
      <w:r>
        <w:rPr>
          <w:rFonts w:ascii="Consolas" w:hAnsi="Consolas"/>
          <w:color w:val="C0392B"/>
          <w:sz w:val="20"/>
        </w:rPr>
        <w:t>@PreAuthorize</w:t>
      </w:r>
      <w:r>
        <w:rPr>
          <w:rFonts w:ascii="Times New Roman" w:hAnsi="Times New Roman" w:eastAsia="Times New Roman"/>
        </w:rPr>
        <w:t>; vì vậy việc ẩn menu trên giao diện không phải lớp bảo vệ duy nhất.</w:t>
      </w:r>
    </w:p>
    <w:p>
      <w:pPr>
        <w:pStyle w:val="Heading3"/>
        <w:widowControl/>
      </w:pPr>
      <w:r>
        <w:rPr>
          <w:rFonts w:ascii="Times New Roman" w:hAnsi="Times New Roman" w:eastAsia="Times New Roman"/>
        </w:rPr>
        <w:t>2.4 Spring Validation</w:t>
      </w:r>
    </w:p>
    <w:p>
      <w:pPr>
        <w:widowControl/>
      </w:pPr>
      <w:r>
        <w:rPr>
          <w:rFonts w:ascii="Times New Roman" w:hAnsi="Times New Roman" w:eastAsia="Times New Roman"/>
        </w:rPr>
        <w:t xml:space="preserve">Các DTO trong </w:t>
      </w:r>
      <w:r>
        <w:rPr>
          <w:rFonts w:ascii="Consolas" w:hAnsi="Consolas"/>
          <w:color w:val="C0392B"/>
          <w:sz w:val="20"/>
        </w:rPr>
        <w:t>web.form</w:t>
      </w:r>
      <w:r>
        <w:rPr>
          <w:rFonts w:ascii="Times New Roman" w:hAnsi="Times New Roman" w:eastAsia="Times New Roman"/>
        </w:rPr>
        <w:t xml:space="preserve"> dùng </w:t>
      </w:r>
      <w:r>
        <w:rPr>
          <w:rFonts w:ascii="Consolas" w:hAnsi="Consolas"/>
          <w:color w:val="C0392B"/>
          <w:sz w:val="20"/>
        </w:rPr>
        <w:t>@NotBlank</w:t>
      </w:r>
      <w:r>
        <w:rPr>
          <w:rFonts w:ascii="Times New Roman" w:hAnsi="Times New Roman" w:eastAsia="Times New Roman"/>
        </w:rPr>
        <w:t xml:space="preserve">, </w:t>
      </w:r>
      <w:r>
        <w:rPr>
          <w:rFonts w:ascii="Consolas" w:hAnsi="Consolas"/>
          <w:color w:val="C0392B"/>
          <w:sz w:val="20"/>
        </w:rPr>
        <w:t>@Email</w:t>
      </w:r>
      <w:r>
        <w:rPr>
          <w:rFonts w:ascii="Times New Roman" w:hAnsi="Times New Roman" w:eastAsia="Times New Roman"/>
        </w:rPr>
        <w:t xml:space="preserve">, </w:t>
      </w:r>
      <w:r>
        <w:rPr>
          <w:rFonts w:ascii="Consolas" w:hAnsi="Consolas"/>
          <w:color w:val="C0392B"/>
          <w:sz w:val="20"/>
        </w:rPr>
        <w:t>@Size</w:t>
      </w:r>
      <w:r>
        <w:rPr>
          <w:rFonts w:ascii="Times New Roman" w:hAnsi="Times New Roman" w:eastAsia="Times New Roman"/>
        </w:rPr>
        <w:t xml:space="preserve">, </w:t>
      </w:r>
      <w:r>
        <w:rPr>
          <w:rFonts w:ascii="Consolas" w:hAnsi="Consolas"/>
          <w:color w:val="C0392B"/>
          <w:sz w:val="20"/>
        </w:rPr>
        <w:t>@NotNull</w:t>
      </w:r>
      <w:r>
        <w:rPr>
          <w:rFonts w:ascii="Times New Roman" w:hAnsi="Times New Roman" w:eastAsia="Times New Roman"/>
        </w:rPr>
        <w:t xml:space="preserve">. Luật liên trường như thứ tự thời gian và loại KLTN được kiểm tra tại </w:t>
      </w:r>
      <w:r>
        <w:rPr>
          <w:rFonts w:ascii="Consolas" w:hAnsi="Consolas"/>
          <w:color w:val="C0392B"/>
          <w:sz w:val="20"/>
        </w:rPr>
        <w:t>RegistrationPeriodService</w:t>
      </w:r>
      <w:r>
        <w:rPr>
          <w:rFonts w:ascii="Times New Roman" w:hAnsi="Times New Roman" w:eastAsia="Times New Roman"/>
        </w:rPr>
        <w:t xml:space="preserve"> vì annotation đơn trường không đủ biểu diễn.</w:t>
      </w:r>
    </w:p>
    <w:p>
      <w:pPr>
        <w:pStyle w:val="Heading3"/>
        <w:widowControl/>
      </w:pPr>
      <w:r>
        <w:rPr>
          <w:rFonts w:ascii="Times New Roman" w:hAnsi="Times New Roman" w:eastAsia="Times New Roman"/>
        </w:rPr>
        <w:t>2.5 Transaction Management</w:t>
      </w:r>
    </w:p>
    <w:p>
      <w:pPr>
        <w:widowControl/>
      </w:pPr>
      <w:r>
        <w:rPr>
          <w:rFonts w:ascii="Times New Roman" w:hAnsi="Times New Roman" w:eastAsia="Times New Roman"/>
        </w:rPr>
        <w:t xml:space="preserve">Các thao tác ghi ở service dùng </w:t>
      </w:r>
      <w:r>
        <w:rPr>
          <w:rFonts w:ascii="Consolas" w:hAnsi="Consolas"/>
          <w:color w:val="C0392B"/>
          <w:sz w:val="20"/>
        </w:rPr>
        <w:t>@Transactional</w:t>
      </w:r>
      <w:r>
        <w:rPr>
          <w:rFonts w:ascii="Times New Roman" w:hAnsi="Times New Roman" w:eastAsia="Times New Roman"/>
        </w:rPr>
        <w:t xml:space="preserve"> để cập nhật nguyên tử. Nếu một kiểm tra thất bại, exception làm rollback toàn bộ thay đổi. </w:t>
      </w:r>
      <w:r>
        <w:rPr>
          <w:rFonts w:ascii="Consolas" w:hAnsi="Consolas"/>
          <w:color w:val="C0392B"/>
          <w:sz w:val="20"/>
        </w:rPr>
        <w:t>TransactionAspect</w:t>
      </w:r>
      <w:r>
        <w:rPr>
          <w:rFonts w:ascii="Times New Roman" w:hAnsi="Times New Roman" w:eastAsia="Times New Roman"/>
        </w:rPr>
        <w:t xml:space="preserve"> ghi thời gian thực thi để hỗ trợ theo dõi tích hợp mà không trộn mã log vào từng service.</w:t>
      </w:r>
    </w:p>
    <w:p>
      <w:pPr>
        <w:pStyle w:val="Heading3"/>
        <w:widowControl/>
      </w:pPr>
      <w:r>
        <w:rPr>
          <w:rFonts w:ascii="Times New Roman" w:hAnsi="Times New Roman" w:eastAsia="Times New Roman"/>
        </w:rPr>
        <w:t>2.6 AOP cho quan tâm xuyên suốt</w:t>
      </w:r>
    </w:p>
    <w:p>
      <w:pPr>
        <w:widowControl/>
      </w:pPr>
      <w:r>
        <w:rPr>
          <w:rFonts w:ascii="Consolas" w:hAnsi="Consolas"/>
          <w:color w:val="C0392B"/>
          <w:sz w:val="20"/>
        </w:rPr>
        <w:t>LoggingAspect</w:t>
      </w:r>
      <w:r>
        <w:rPr>
          <w:rFonts w:ascii="Times New Roman" w:hAnsi="Times New Roman" w:eastAsia="Times New Roman"/>
        </w:rPr>
        <w:t xml:space="preserve">, </w:t>
      </w:r>
      <w:r>
        <w:rPr>
          <w:rFonts w:ascii="Consolas" w:hAnsi="Consolas"/>
          <w:color w:val="C0392B"/>
          <w:sz w:val="20"/>
        </w:rPr>
        <w:t>SecurityAspect</w:t>
      </w:r>
      <w:r>
        <w:rPr>
          <w:rFonts w:ascii="Times New Roman" w:hAnsi="Times New Roman" w:eastAsia="Times New Roman"/>
        </w:rPr>
        <w:t xml:space="preserve">, </w:t>
      </w:r>
      <w:r>
        <w:rPr>
          <w:rFonts w:ascii="Consolas" w:hAnsi="Consolas"/>
          <w:color w:val="C0392B"/>
          <w:sz w:val="20"/>
        </w:rPr>
        <w:t>TransactionAspect</w:t>
      </w:r>
      <w:r>
        <w:rPr>
          <w:rFonts w:ascii="Times New Roman" w:hAnsi="Times New Roman" w:eastAsia="Times New Roman"/>
        </w:rPr>
        <w:t xml:space="preserve"> lần lượt xử lý nhật ký kỹ thuật, nhật ký người thao tác và theo dõi transaction. Đây là các quan tâm cắt ngang nhiều controller/service nên được tách khỏi class nghiệp vụ.</w:t>
      </w:r>
    </w:p>
    <w:p>
      <w:pPr>
        <w:widowControl/>
      </w:pPr>
      <w:r>
        <w:rPr>
          <w:rFonts w:ascii="Times New Roman" w:hAnsi="Times New Roman" w:eastAsia="Times New Roman"/>
        </w:rPr>
        <w:br w:type="page"/>
      </w:r>
    </w:p>
    <w:p>
      <w:pPr>
        <w:pStyle w:val="Heading1"/>
        <w:widowControl/>
        <w:jc w:val="center"/>
      </w:pPr>
      <w:r>
        <w:rPr>
          <w:rFonts w:ascii="Times New Roman" w:hAnsi="Times New Roman" w:eastAsia="Times New Roman"/>
        </w:rPr>
        <w:t>Chương 3. Thiết kế và Mô tả Module Quản lý Đề tài &amp; Nhóm Sinh viên (Thành viên 2)</w:t>
      </w:r>
    </w:p>
    <w:p>
      <w:pPr>
        <w:widowControl/>
      </w:pPr>
      <w:r>
        <w:rPr>
          <w:rFonts w:ascii="Times New Roman" w:hAnsi="Times New Roman" w:eastAsia="Times New Roman"/>
          <w:b/>
        </w:rPr>
        <w:t>Thành viên thực hiện</w:t>
      </w:r>
      <w:r>
        <w:rPr>
          <w:rFonts w:ascii="Times New Roman" w:hAnsi="Times New Roman" w:eastAsia="Times New Roman"/>
        </w:rPr>
        <w:t>: Vũ Trọng Hưng (MSSV: 24162053)</w:t>
      </w:r>
    </w:p>
    <w:p>
      <w:pPr>
        <w:widowControl/>
      </w:pPr>
      <w:r>
        <w:rPr>
          <w:rFonts w:ascii="Times New Roman" w:hAnsi="Times New Roman" w:eastAsia="Times New Roman"/>
          <w:b/>
        </w:rPr>
        <w:t>Phân hệ phụ trách</w:t>
      </w:r>
      <w:r>
        <w:rPr>
          <w:rFonts w:ascii="Times New Roman" w:hAnsi="Times New Roman" w:eastAsia="Times New Roman"/>
        </w:rPr>
        <w:t>: Quản lý Đề tài, Quản lý Nhóm Sinh viên, Đăng ký Đề tài &amp; Nộp Báo cáo Tiến độ.</w:t>
      </w:r>
    </w:p>
    <w:p>
      <w:pPr>
        <w:pStyle w:val="Heading2"/>
        <w:widowControl/>
      </w:pPr>
      <w:r>
        <w:rPr>
          <w:rFonts w:ascii="Times New Roman" w:hAnsi="Times New Roman" w:eastAsia="Times New Roman"/>
        </w:rPr>
        <w:t>3.1 Sơ đồ Use Case (Use Case Diagram)</w:t>
      </w:r>
    </w:p>
    <w:p>
      <w:pPr>
        <w:widowControl/>
      </w:pPr>
      <w:r>
        <w:rPr>
          <w:rFonts w:ascii="Times New Roman" w:hAnsi="Times New Roman" w:eastAsia="Times New Roman"/>
        </w:rPr>
        <w:t>Sơ đồ Use Case tổng quan thể hiện sự tương tác giữa các Tác nhân (Actors) và các Chức năng (Use Cases) thuộc phân hệ Thành viên 2 trong Hệ thống Quản lý đề tài khóa luận/luận văn:</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4267200"/>
            <wp:docPr id="2" name="Picture 2"/>
            <wp:cNvGraphicFramePr>
              <a:graphicFrameLocks noChangeAspect="1"/>
            </wp:cNvGraphicFramePr>
            <a:graphic>
              <a:graphicData uri="http://schemas.openxmlformats.org/drawingml/2006/picture">
                <pic:pic>
                  <pic:nvPicPr>
                    <pic:cNvPr id="0" name="use-case-member2.png"/>
                    <pic:cNvPicPr/>
                  </pic:nvPicPr>
                  <pic:blipFill>
                    <a:blip r:embed="rId12"/>
                    <a:stretch>
                      <a:fillRect/>
                    </a:stretch>
                  </pic:blipFill>
                  <pic:spPr>
                    <a:xfrm>
                      <a:off x="0" y="0"/>
                      <a:ext cx="5715000" cy="4267200"/>
                    </a:xfrm>
                    <a:prstGeom prst="rect"/>
                  </pic:spPr>
                </pic:pic>
              </a:graphicData>
            </a:graphic>
          </wp:inline>
        </w:drawing>
      </w:r>
    </w:p>
    <w:p>
      <w:pPr>
        <w:keepLines/>
        <w:widowControl/>
        <w:ind w:left="397" w:right="227"/>
      </w:pPr>
      <w:r>
        <w:rPr>
          <w:rFonts w:ascii="Times New Roman" w:hAnsi="Times New Roman" w:eastAsia="Times New Roman"/>
          <w:b/>
          <w:i/>
          <w:color w:val="505050"/>
        </w:rPr>
        <w:t>Tệp thiết kế đính kèm</w:t>
      </w:r>
      <w:r>
        <w:rPr>
          <w:rFonts w:ascii="Times New Roman" w:hAnsi="Times New Roman" w:eastAsia="Times New Roman"/>
          <w:i/>
          <w:color w:val="505050"/>
        </w:rPr>
        <w:t>:</w:t>
      </w:r>
    </w:p>
    <w:p>
      <w:pPr>
        <w:keepLines/>
        <w:widowControl/>
        <w:ind w:left="397" w:right="227"/>
      </w:pPr>
      <w:r>
        <w:rPr>
          <w:rFonts w:ascii="Times New Roman" w:hAnsi="Times New Roman" w:eastAsia="Times New Roman"/>
          <w:i/>
          <w:color w:val="505050"/>
        </w:rPr>
        <w:t xml:space="preserve">- File thiết kế sơ đồ gốc dạng DrawIO: </w:t>
      </w:r>
      <w:r>
        <w:rPr>
          <w:rFonts w:ascii="Times New Roman" w:hAnsi="Times New Roman" w:eastAsia="Times New Roman"/>
          <w:i/>
          <w:color w:val="505050"/>
        </w:rPr>
        <w:t>use-case-member2.drawio (use-case-member2.drawio)</w:t>
      </w:r>
    </w:p>
    <w:p>
      <w:pPr>
        <w:keepLines/>
        <w:widowControl/>
        <w:ind w:left="397" w:right="227"/>
      </w:pPr>
      <w:r>
        <w:rPr>
          <w:rFonts w:ascii="Times New Roman" w:hAnsi="Times New Roman" w:eastAsia="Times New Roman"/>
          <w:i/>
          <w:color w:val="505050"/>
        </w:rPr>
        <w:t xml:space="preserve">- Ảnh sơ đồ PNG: </w:t>
      </w:r>
      <w:r>
        <w:rPr>
          <w:rFonts w:ascii="Times New Roman" w:hAnsi="Times New Roman" w:eastAsia="Times New Roman"/>
          <w:i/>
          <w:color w:val="505050"/>
        </w:rPr>
        <w:t>use-case-member2.png (use-case-member2.png)</w:t>
      </w:r>
    </w:p>
    <w:p>
      <w:pPr>
        <w:pStyle w:val="Heading2"/>
        <w:widowControl/>
      </w:pPr>
      <w:r>
        <w:rPr>
          <w:rFonts w:ascii="Times New Roman" w:hAnsi="Times New Roman" w:eastAsia="Times New Roman"/>
        </w:rPr>
        <w:t>3.2 Danh sách Tác nhân (Actors) &amp; Phân quyền RBAC</w:t>
      </w:r>
    </w:p>
    <w:tbl>
      <w:tblPr>
        <w:tblStyle w:val="TableGrid"/>
        <w:tblW w:type="auto" w:w="0"/>
        <w:jc w:val="center"/>
        <w:tblLayout w:type="autofit"/>
        <w:tblLook w:firstColumn="1" w:firstRow="1" w:lastColumn="0" w:lastRow="0" w:noHBand="0" w:noVBand="1" w:val="04A0"/>
      </w:tblPr>
      <w:tblGrid>
        <w:gridCol w:w="2380"/>
        <w:gridCol w:w="2380"/>
        <w:gridCol w:w="2380"/>
        <w:gridCol w:w="2380"/>
      </w:tblGrid>
      <w:tr>
        <w:trPr>
          <w:cantSplit/>
          <w:tblHeader w:val="true"/>
        </w:trPr>
        <w:tc>
          <w:tcPr>
            <w:tcW w:type="dxa" w:w="2380"/>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STT</w:t>
            </w:r>
          </w:p>
        </w:tc>
        <w:tc>
          <w:tcPr>
            <w:tcW w:type="dxa" w:w="2380"/>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Tác nhân (Actor)</w:t>
            </w:r>
          </w:p>
        </w:tc>
        <w:tc>
          <w:tcPr>
            <w:tcW w:type="dxa" w:w="2380"/>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Vai trò trong Phân hệ (Role &amp; Responsibilities)</w:t>
            </w:r>
          </w:p>
        </w:tc>
        <w:tc>
          <w:tcPr>
            <w:tcW w:type="dxa" w:w="2380"/>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Quyền hạn tương ứng trong Spring Security</w:t>
            </w:r>
          </w:p>
        </w:tc>
      </w:tr>
      <w:tr>
        <w:trPr>
          <w:cantSplit/>
        </w:trPr>
        <w:tc>
          <w:tcPr>
            <w:tcW w:type="dxa" w:w="2380"/>
            <w:vAlign w:val="center"/>
            <w:tcMar>
              <w:top w:w="80" w:type="dxa"/>
              <w:start w:w="90" w:type="dxa"/>
              <w:bottom w:w="80" w:type="dxa"/>
              <w:end w:w="90" w:type="dxa"/>
            </w:tcMar>
          </w:tcPr>
          <w:p>
            <w:pPr>
              <w:spacing w:after="0"/>
              <w:jc w:val="left"/>
            </w:pPr>
            <w:r>
              <w:rPr>
                <w:rFonts w:ascii="Times New Roman" w:hAnsi="Times New Roman"/>
                <w:sz w:val="19"/>
              </w:rPr>
              <w:t>1</w:t>
            </w:r>
          </w:p>
        </w:tc>
        <w:tc>
          <w:tcPr>
            <w:tcW w:type="dxa" w:w="2380"/>
            <w:vAlign w:val="center"/>
            <w:tcMar>
              <w:top w:w="80" w:type="dxa"/>
              <w:start w:w="90" w:type="dxa"/>
              <w:bottom w:w="80" w:type="dxa"/>
              <w:end w:w="90" w:type="dxa"/>
            </w:tcMar>
          </w:tcPr>
          <w:p>
            <w:pPr>
              <w:spacing w:after="0"/>
              <w:jc w:val="left"/>
            </w:pPr>
            <w:r>
              <w:rPr>
                <w:rFonts w:ascii="Times New Roman" w:hAnsi="Times New Roman"/>
                <w:b/>
                <w:sz w:val="19"/>
              </w:rPr>
              <w:t>Giảng viên (Lecturer)</w:t>
            </w:r>
          </w:p>
        </w:tc>
        <w:tc>
          <w:tcPr>
            <w:tcW w:type="dxa" w:w="2380"/>
            <w:vAlign w:val="center"/>
            <w:tcMar>
              <w:top w:w="80" w:type="dxa"/>
              <w:start w:w="90" w:type="dxa"/>
              <w:bottom w:w="80" w:type="dxa"/>
              <w:end w:w="90" w:type="dxa"/>
            </w:tcMar>
          </w:tcPr>
          <w:p>
            <w:pPr>
              <w:spacing w:after="0"/>
              <w:jc w:val="left"/>
            </w:pPr>
            <w:r>
              <w:rPr>
                <w:rFonts w:ascii="Times New Roman" w:hAnsi="Times New Roman"/>
                <w:sz w:val="19"/>
              </w:rPr>
              <w:t>Đề xuất đề tài mới (</w:t>
            </w:r>
            <w:r>
              <w:rPr>
                <w:rFonts w:ascii="Times New Roman" w:hAnsi="Times New Roman"/>
                <w:color w:val="C0392B"/>
                <w:sz w:val="19"/>
              </w:rPr>
              <w:t>DRAFT</w:t>
            </w:r>
            <w:r>
              <w:rPr>
                <w:rFonts w:ascii="Times New Roman" w:hAnsi="Times New Roman"/>
                <w:sz w:val="19"/>
              </w:rPr>
              <w:t>), gán tối đa 2 GVHD, chỉnh sửa nội dung đề tài thuộc quyền quản lý, gửi đề tài lên Khoa để duyệt (</w:t>
            </w:r>
            <w:r>
              <w:rPr>
                <w:rFonts w:ascii="Times New Roman" w:hAnsi="Times New Roman"/>
                <w:color w:val="C0392B"/>
                <w:sz w:val="19"/>
              </w:rPr>
              <w:t>PENDING</w:t>
            </w:r>
            <w:r>
              <w:rPr>
                <w:rFonts w:ascii="Times New Roman" w:hAnsi="Times New Roman"/>
                <w:sz w:val="19"/>
              </w:rPr>
              <w:t>).</w:t>
            </w:r>
          </w:p>
        </w:tc>
        <w:tc>
          <w:tcPr>
            <w:tcW w:type="dxa" w:w="2380"/>
            <w:vAlign w:val="center"/>
            <w:tcMar>
              <w:top w:w="80" w:type="dxa"/>
              <w:start w:w="90" w:type="dxa"/>
              <w:bottom w:w="80" w:type="dxa"/>
              <w:end w:w="90" w:type="dxa"/>
            </w:tcMar>
          </w:tcPr>
          <w:p>
            <w:pPr>
              <w:spacing w:after="0"/>
              <w:jc w:val="left"/>
            </w:pPr>
            <w:r>
              <w:rPr>
                <w:rFonts w:ascii="Times New Roman" w:hAnsi="Times New Roman"/>
                <w:color w:val="C0392B"/>
                <w:sz w:val="19"/>
              </w:rPr>
              <w:t>ROLE_LECTURER</w:t>
            </w:r>
          </w:p>
        </w:tc>
      </w:tr>
      <w:tr>
        <w:trPr>
          <w:cantSplit/>
        </w:trPr>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2</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b/>
                <w:sz w:val="19"/>
              </w:rPr>
              <w:t>Bộ môn / Khoa (Faculty Manager)</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Xem xét phê duyệt/từ chối đề tài (</w:t>
            </w:r>
            <w:r>
              <w:rPr>
                <w:rFonts w:ascii="Times New Roman" w:hAnsi="Times New Roman"/>
                <w:color w:val="C0392B"/>
                <w:sz w:val="19"/>
              </w:rPr>
              <w:t>APPROVED</w:t>
            </w:r>
            <w:r>
              <w:rPr>
                <w:rFonts w:ascii="Times New Roman" w:hAnsi="Times New Roman"/>
                <w:sz w:val="19"/>
              </w:rPr>
              <w:t xml:space="preserve"> / </w:t>
            </w:r>
            <w:r>
              <w:rPr>
                <w:rFonts w:ascii="Times New Roman" w:hAnsi="Times New Roman"/>
                <w:color w:val="C0392B"/>
                <w:sz w:val="19"/>
              </w:rPr>
              <w:t>REJECTED</w:t>
            </w:r>
            <w:r>
              <w:rPr>
                <w:rFonts w:ascii="Times New Roman" w:hAnsi="Times New Roman"/>
                <w:sz w:val="19"/>
              </w:rPr>
              <w:t xml:space="preserve"> kèm lý do bắt buộc); Công bố đề tài đã duyệt (</w:t>
            </w:r>
            <w:r>
              <w:rPr>
                <w:rFonts w:ascii="Times New Roman" w:hAnsi="Times New Roman"/>
                <w:color w:val="C0392B"/>
                <w:sz w:val="19"/>
              </w:rPr>
              <w:t>PUBLISHED</w:t>
            </w:r>
            <w:r>
              <w:rPr>
                <w:rFonts w:ascii="Times New Roman" w:hAnsi="Times New Roman"/>
                <w:sz w:val="19"/>
              </w:rPr>
              <w:t>); Phê duyệt/từ chối đơn đăng ký đề tài của nhóm sinh viên.</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color w:val="C0392B"/>
                <w:sz w:val="19"/>
              </w:rPr>
              <w:t>ROLE_FACULTY_MANAGER</w:t>
            </w:r>
            <w:r>
              <w:rPr>
                <w:rFonts w:ascii="Times New Roman" w:hAnsi="Times New Roman"/>
                <w:sz w:val="19"/>
              </w:rPr>
              <w:t xml:space="preserve">, </w:t>
            </w:r>
            <w:r>
              <w:rPr>
                <w:rFonts w:ascii="Times New Roman" w:hAnsi="Times New Roman"/>
                <w:color w:val="C0392B"/>
                <w:sz w:val="19"/>
              </w:rPr>
              <w:t>ROLE_ADMIN</w:t>
            </w:r>
          </w:p>
        </w:tc>
      </w:tr>
      <w:tr>
        <w:trPr>
          <w:cantSplit/>
        </w:trPr>
        <w:tc>
          <w:tcPr>
            <w:tcW w:type="dxa" w:w="2380"/>
            <w:vAlign w:val="center"/>
            <w:tcMar>
              <w:top w:w="80" w:type="dxa"/>
              <w:start w:w="90" w:type="dxa"/>
              <w:bottom w:w="80" w:type="dxa"/>
              <w:end w:w="90" w:type="dxa"/>
            </w:tcMar>
          </w:tcPr>
          <w:p>
            <w:pPr>
              <w:spacing w:after="0"/>
              <w:jc w:val="left"/>
            </w:pPr>
            <w:r>
              <w:rPr>
                <w:rFonts w:ascii="Times New Roman" w:hAnsi="Times New Roman"/>
                <w:sz w:val="19"/>
              </w:rPr>
              <w:t>3</w:t>
            </w:r>
          </w:p>
        </w:tc>
        <w:tc>
          <w:tcPr>
            <w:tcW w:type="dxa" w:w="2380"/>
            <w:vAlign w:val="center"/>
            <w:tcMar>
              <w:top w:w="80" w:type="dxa"/>
              <w:start w:w="90" w:type="dxa"/>
              <w:bottom w:w="80" w:type="dxa"/>
              <w:end w:w="90" w:type="dxa"/>
            </w:tcMar>
          </w:tcPr>
          <w:p>
            <w:pPr>
              <w:spacing w:after="0"/>
              <w:jc w:val="left"/>
            </w:pPr>
            <w:r>
              <w:rPr>
                <w:rFonts w:ascii="Times New Roman" w:hAnsi="Times New Roman"/>
                <w:b/>
                <w:sz w:val="19"/>
              </w:rPr>
              <w:t>Trưởng nhóm Sinh viên (Student Group Leader)</w:t>
            </w:r>
          </w:p>
        </w:tc>
        <w:tc>
          <w:tcPr>
            <w:tcW w:type="dxa" w:w="2380"/>
            <w:vAlign w:val="center"/>
            <w:tcMar>
              <w:top w:w="80" w:type="dxa"/>
              <w:start w:w="90" w:type="dxa"/>
              <w:bottom w:w="80" w:type="dxa"/>
              <w:end w:w="90" w:type="dxa"/>
            </w:tcMar>
          </w:tcPr>
          <w:p>
            <w:pPr>
              <w:spacing w:after="0"/>
              <w:jc w:val="left"/>
            </w:pPr>
            <w:r>
              <w:rPr>
                <w:rFonts w:ascii="Times New Roman" w:hAnsi="Times New Roman"/>
                <w:sz w:val="19"/>
              </w:rPr>
              <w:t>Khởi tạo nhóm sinh viên theo đợt đăng ký, mời/thêm thành viên, xóa thành viên; Đại diện nhóm đăng ký đề tài đã công bố; Nộp và nộp lại các phiên bản báo cáo tiến độ (</w:t>
            </w:r>
            <w:r>
              <w:rPr>
                <w:rFonts w:ascii="Times New Roman" w:hAnsi="Times New Roman"/>
                <w:color w:val="C0392B"/>
                <w:sz w:val="19"/>
              </w:rPr>
              <w:t>version</w:t>
            </w:r>
            <w:r>
              <w:rPr>
                <w:rFonts w:ascii="Times New Roman" w:hAnsi="Times New Roman"/>
                <w:sz w:val="19"/>
              </w:rPr>
              <w:t xml:space="preserve"> tăng dần).</w:t>
            </w:r>
          </w:p>
        </w:tc>
        <w:tc>
          <w:tcPr>
            <w:tcW w:type="dxa" w:w="2380"/>
            <w:vAlign w:val="center"/>
            <w:tcMar>
              <w:top w:w="80" w:type="dxa"/>
              <w:start w:w="90" w:type="dxa"/>
              <w:bottom w:w="80" w:type="dxa"/>
              <w:end w:w="90" w:type="dxa"/>
            </w:tcMar>
          </w:tcPr>
          <w:p>
            <w:pPr>
              <w:spacing w:after="0"/>
              <w:jc w:val="left"/>
            </w:pPr>
            <w:r>
              <w:rPr>
                <w:rFonts w:ascii="Times New Roman" w:hAnsi="Times New Roman"/>
                <w:color w:val="C0392B"/>
                <w:sz w:val="19"/>
              </w:rPr>
              <w:t>ROLE_STUDENT</w:t>
            </w:r>
            <w:r>
              <w:rPr>
                <w:rFonts w:ascii="Times New Roman" w:hAnsi="Times New Roman"/>
                <w:sz w:val="19"/>
              </w:rPr>
              <w:t xml:space="preserve"> (có cờ </w:t>
            </w:r>
            <w:r>
              <w:rPr>
                <w:rFonts w:ascii="Times New Roman" w:hAnsi="Times New Roman"/>
                <w:color w:val="C0392B"/>
                <w:sz w:val="19"/>
              </w:rPr>
              <w:t>is_leader = true</w:t>
            </w:r>
            <w:r>
              <w:rPr>
                <w:rFonts w:ascii="Times New Roman" w:hAnsi="Times New Roman"/>
                <w:sz w:val="19"/>
              </w:rPr>
              <w:t>)</w:t>
            </w:r>
          </w:p>
        </w:tc>
      </w:tr>
      <w:tr>
        <w:trPr>
          <w:cantSplit/>
        </w:trPr>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4</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b/>
                <w:sz w:val="19"/>
              </w:rPr>
              <w:t>Thành viên Sinh viên (Student Member)</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Tham gia nhóm sinh viên, xem thông tin nhóm, theo dõi trạng thái đề tài đăng ký, xem lịch sử báo cáo và tải tệp báo cáo tiến độ về máy.</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color w:val="C0392B"/>
                <w:sz w:val="19"/>
              </w:rPr>
              <w:t>ROLE_STUDENT</w:t>
            </w:r>
          </w:p>
        </w:tc>
      </w:tr>
    </w:tbl>
    <w:p>
      <w:pPr>
        <w:widowControl/>
      </w:pPr>
    </w:p>
    <w:p>
      <w:pPr>
        <w:pStyle w:val="Heading2"/>
        <w:widowControl/>
      </w:pPr>
      <w:r>
        <w:rPr>
          <w:rFonts w:ascii="Times New Roman" w:hAnsi="Times New Roman" w:eastAsia="Times New Roman"/>
        </w:rPr>
        <w:t>3.3 Quy trình và Luồng Xử lý Nghiệp vụ (8 Bước Hoàn chỉnh)</w:t>
      </w:r>
    </w:p>
    <w:p>
      <w:pPr>
        <w:widowControl/>
      </w:pPr>
      <w:r>
        <w:rPr>
          <w:rFonts w:ascii="Times New Roman" w:hAnsi="Times New Roman" w:eastAsia="Times New Roman"/>
        </w:rPr>
        <w:t>Toàn bộ quy trình nghiệp vụ của Phân hệ Thành viên 2 được tổ chức thành chuỗi liên hoàn 8 bước khép kín:</w:t>
      </w:r>
    </w:p>
    <w:p>
      <w:pPr>
        <w:pStyle w:val="CodeBlock"/>
        <w:keepLines/>
        <w:widowControl/>
      </w:pPr>
      <w:r>
        <w:rPr>
          <w:rFonts w:ascii="Times New Roman" w:hAnsi="Times New Roman" w:eastAsia="Times New Roman"/>
        </w:rPr>
        <w:t>sequenceDiagram</w:t>
        <w:br/>
        <w:t xml:space="preserve">    autonumber</w:t>
        <w:br/>
        <w:t xml:space="preserve">    actor GV as Giảng viên</w:t>
        <w:br/>
        <w:t xml:space="preserve">    actor Khoa as Quản lý Khoa</w:t>
        <w:br/>
        <w:t xml:space="preserve">    actor TN as Trưởng nhóm SV</w:t>
        <w:br/>
        <w:t xml:space="preserve">    actor SV as Thành viên SV</w:t>
        <w:br/>
        <w:t xml:space="preserve">    participant Sys as Hệ thống (Controller - Service - DB)</w:t>
        <w:br/>
        <w:br/>
        <w:t xml:space="preserve">    Note over GV,Sys: Bước 1 &amp; 2: Khởi tạo và Gửi duyệt đề tài</w:t>
        <w:br/>
        <w:t xml:space="preserve">    GV-&gt;&gt;Sys: 1. Tạo đề tài (Trạng thái DRAFT, tối đa 2 GVHD)</w:t>
        <w:br/>
        <w:t xml:space="preserve">    GV-&gt;&gt;Sys: 2. Gửi duyệt đề tài (Chuyển DRAFT -&gt; PENDING)</w:t>
        <w:br/>
        <w:br/>
        <w:t xml:space="preserve">    Note over Khoa,Sys: Bước 3: Phê duyệt và Công bố đề tài</w:t>
        <w:br/>
        <w:t xml:space="preserve">    Khoa-&gt;&gt;Sys: 3. Phê duyệt (PENDING -&gt; APPROVED) và Công bố (PUBLISHED)</w:t>
        <w:br/>
        <w:br/>
        <w:t xml:space="preserve">    Note over TN,Sys: Bước 4 &amp; 5: Thành lập và Quản lý nhóm SV</w:t>
        <w:br/>
        <w:t xml:space="preserve">    TN-&gt;&gt;Sys: 4. Tạo nhóm sinh viên trong đợt (Người tạo tự động là Trưởng nhóm)</w:t>
        <w:br/>
        <w:t xml:space="preserve">    TN-&gt;&gt;Sys: 5. Thêm/xóa thành viên nhóm (Tối đa 3 SV, không trùng nhóm trong đợt)</w:t>
        <w:br/>
        <w:br/>
        <w:t xml:space="preserve">    Note over TN,Khoa: Bước 6 &amp; 7: Đăng ký và Xét duyệt đề tài</w:t>
        <w:br/>
        <w:t xml:space="preserve">    TN-&gt;&gt;Sys: 6. Trưởng nhóm đăng ký đề tài PUBLISHED (Đơn ở trạng thái PENDING)</w:t>
        <w:br/>
        <w:t xml:space="preserve">    Khoa-&gt;&gt;Sys: 7. Khoa phê duyệt đơn đăng ký (APPROVED, khóa đề tài với các nhóm khác)</w:t>
        <w:br/>
        <w:br/>
        <w:t xml:space="preserve">    Note over TN,Sys: Bước 8: Nộp báo cáo tiến độ và Đánh số phiên bản</w:t>
        <w:br/>
        <w:t xml:space="preserve">    TN-&gt;&gt;Sys: 8. Trưởng nhóm nộp báo cáo (File PDF/DOC/ZIP, version = 1..n)</w:t>
        <w:br/>
        <w:t xml:space="preserve">    SV-&gt;&gt;Sys: Tải và xem lại file báo cáo tiến độ (/reports/download/{id})</w:t>
      </w:r>
    </w:p>
    <w:p>
      <w:pPr>
        <w:pStyle w:val="Heading3"/>
        <w:widowControl/>
      </w:pPr>
      <w:r>
        <w:rPr>
          <w:rFonts w:ascii="Times New Roman" w:hAnsi="Times New Roman" w:eastAsia="Times New Roman"/>
        </w:rPr>
        <w:t>Chi tiết 8 bước thực thi:</w:t>
      </w:r>
    </w:p>
    <w:p>
      <w:pPr>
        <w:widowControl/>
        <w:ind w:left="312" w:hanging="312"/>
      </w:pPr>
      <w:r>
        <w:rPr>
          <w:rFonts w:ascii="Times New Roman" w:hAnsi="Times New Roman" w:eastAsia="Times New Roman"/>
        </w:rPr>
        <w:t xml:space="preserve">1. </w:t>
      </w:r>
      <w:r>
        <w:rPr>
          <w:rFonts w:ascii="Times New Roman" w:hAnsi="Times New Roman" w:eastAsia="Times New Roman"/>
          <w:b/>
        </w:rPr>
        <w:t>Bước 1 — Giảng viên tạo đề tài</w:t>
      </w:r>
      <w:r>
        <w:rPr>
          <w:rFonts w:ascii="Times New Roman" w:hAnsi="Times New Roman" w:eastAsia="Times New Roman"/>
        </w:rPr>
        <w:t xml:space="preserve">: Giảng viên đăng nhập hệ thống, nhập thông tin đề tài (Mã đề tài, Tên đề tài, Mục tiêu, Yêu cầu, Chọn Khoa/Bộ môn, Chọn Đợt đăng ký và chọn tối đa 2 GVHD). Hệ thống kiểm tra thời hạn đề xuất của giảng viên và lưu đề tài ở trạng thái </w:t>
      </w:r>
      <w:r>
        <w:rPr>
          <w:rFonts w:ascii="Consolas" w:hAnsi="Consolas"/>
          <w:color w:val="C0392B"/>
          <w:sz w:val="20"/>
        </w:rPr>
        <w:t>DRAFT</w:t>
      </w:r>
      <w:r>
        <w:rPr>
          <w:rFonts w:ascii="Times New Roman" w:hAnsi="Times New Roman" w:eastAsia="Times New Roman"/>
        </w:rPr>
        <w:t>.</w:t>
      </w:r>
    </w:p>
    <w:p>
      <w:pPr>
        <w:widowControl/>
        <w:ind w:left="312" w:hanging="312"/>
      </w:pPr>
      <w:r>
        <w:rPr>
          <w:rFonts w:ascii="Times New Roman" w:hAnsi="Times New Roman" w:eastAsia="Times New Roman"/>
        </w:rPr>
        <w:t xml:space="preserve">2. </w:t>
      </w:r>
      <w:r>
        <w:rPr>
          <w:rFonts w:ascii="Times New Roman" w:hAnsi="Times New Roman" w:eastAsia="Times New Roman"/>
          <w:b/>
        </w:rPr>
        <w:t>Bước 2 — Giảng viên gửi duyệt</w:t>
      </w:r>
      <w:r>
        <w:rPr>
          <w:rFonts w:ascii="Times New Roman" w:hAnsi="Times New Roman" w:eastAsia="Times New Roman"/>
        </w:rPr>
        <w:t xml:space="preserve">: Khi hoàn thiện thông tin, giảng viên bấm nút "Gửi duyệt". Trạng thái chuyển từ </w:t>
      </w:r>
      <w:r>
        <w:rPr>
          <w:rFonts w:ascii="Consolas" w:hAnsi="Consolas"/>
          <w:color w:val="C0392B"/>
          <w:sz w:val="20"/>
        </w:rPr>
        <w:t>DRAFT</w:t>
      </w:r>
      <w:r>
        <w:rPr>
          <w:rFonts w:ascii="Times New Roman" w:hAnsi="Times New Roman" w:eastAsia="Times New Roman"/>
        </w:rPr>
        <w:t xml:space="preserve"> (hoặc </w:t>
      </w:r>
      <w:r>
        <w:rPr>
          <w:rFonts w:ascii="Consolas" w:hAnsi="Consolas"/>
          <w:color w:val="C0392B"/>
          <w:sz w:val="20"/>
        </w:rPr>
        <w:t>REJECTED</w:t>
      </w:r>
      <w:r>
        <w:rPr>
          <w:rFonts w:ascii="Times New Roman" w:hAnsi="Times New Roman" w:eastAsia="Times New Roman"/>
        </w:rPr>
        <w:t xml:space="preserve">) sang </w:t>
      </w:r>
      <w:r>
        <w:rPr>
          <w:rFonts w:ascii="Consolas" w:hAnsi="Consolas"/>
          <w:color w:val="C0392B"/>
          <w:sz w:val="20"/>
        </w:rPr>
        <w:t>PENDING</w:t>
      </w:r>
      <w:r>
        <w:rPr>
          <w:rFonts w:ascii="Times New Roman" w:hAnsi="Times New Roman" w:eastAsia="Times New Roman"/>
        </w:rPr>
        <w:t>.</w:t>
      </w:r>
    </w:p>
    <w:p>
      <w:pPr>
        <w:widowControl/>
        <w:ind w:left="312" w:hanging="312"/>
      </w:pPr>
      <w:r>
        <w:rPr>
          <w:rFonts w:ascii="Times New Roman" w:hAnsi="Times New Roman" w:eastAsia="Times New Roman"/>
        </w:rPr>
        <w:t xml:space="preserve">3. </w:t>
      </w:r>
      <w:r>
        <w:rPr>
          <w:rFonts w:ascii="Times New Roman" w:hAnsi="Times New Roman" w:eastAsia="Times New Roman"/>
          <w:b/>
        </w:rPr>
        <w:t>Bước 3 — Khoa duyệt và công bố đề tài</w:t>
      </w:r>
      <w:r>
        <w:rPr>
          <w:rFonts w:ascii="Times New Roman" w:hAnsi="Times New Roman" w:eastAsia="Times New Roman"/>
        </w:rPr>
        <w:t>: Quản lý Khoa xem danh sách đề tài chờ duyệt. Nếu đạt yêu cầu, Khoa bấm "Duyệt" (</w:t>
      </w:r>
      <w:r>
        <w:rPr>
          <w:rFonts w:ascii="Consolas" w:hAnsi="Consolas"/>
          <w:color w:val="C0392B"/>
          <w:sz w:val="20"/>
        </w:rPr>
        <w:t>APPROVED</w:t>
      </w:r>
      <w:r>
        <w:rPr>
          <w:rFonts w:ascii="Times New Roman" w:hAnsi="Times New Roman" w:eastAsia="Times New Roman"/>
        </w:rPr>
        <w:t>). Khi đến thời điểm mở cho sinh viên, Khoa bấm "Công bố" (</w:t>
      </w:r>
      <w:r>
        <w:rPr>
          <w:rFonts w:ascii="Consolas" w:hAnsi="Consolas"/>
          <w:color w:val="C0392B"/>
          <w:sz w:val="20"/>
        </w:rPr>
        <w:t>PUBLISHED</w:t>
      </w:r>
      <w:r>
        <w:rPr>
          <w:rFonts w:ascii="Times New Roman" w:hAnsi="Times New Roman" w:eastAsia="Times New Roman"/>
        </w:rPr>
        <w:t>) để đề tài hiển thị công khai. Nếu chưa đạt, Khoa bấm "Từ chối" kèm lý do phản hồi chi tiết để GV chỉnh sửa.</w:t>
      </w:r>
    </w:p>
    <w:p>
      <w:pPr>
        <w:widowControl/>
        <w:ind w:left="312" w:hanging="312"/>
      </w:pPr>
      <w:r>
        <w:rPr>
          <w:rFonts w:ascii="Times New Roman" w:hAnsi="Times New Roman" w:eastAsia="Times New Roman"/>
        </w:rPr>
        <w:t xml:space="preserve">4. </w:t>
      </w:r>
      <w:r>
        <w:rPr>
          <w:rFonts w:ascii="Times New Roman" w:hAnsi="Times New Roman" w:eastAsia="Times New Roman"/>
          <w:b/>
        </w:rPr>
        <w:t>Bước 4 — Sinh viên tạo nhóm</w:t>
      </w:r>
      <w:r>
        <w:rPr>
          <w:rFonts w:ascii="Times New Roman" w:hAnsi="Times New Roman" w:eastAsia="Times New Roman"/>
        </w:rPr>
        <w:t xml:space="preserve">: Trong thời gian sinh viên đăng ký, một sinh viên tạo nhóm mới cho đợt đăng ký đó. Hệ thống khởi tạo bản ghi </w:t>
      </w:r>
      <w:r>
        <w:rPr>
          <w:rFonts w:ascii="Consolas" w:hAnsi="Consolas"/>
          <w:color w:val="C0392B"/>
          <w:sz w:val="20"/>
        </w:rPr>
        <w:t>StudentGroup</w:t>
      </w:r>
      <w:r>
        <w:rPr>
          <w:rFonts w:ascii="Times New Roman" w:hAnsi="Times New Roman" w:eastAsia="Times New Roman"/>
        </w:rPr>
        <w:t xml:space="preserve">, đồng thời tự động thêm sinh viên này vào bảng </w:t>
      </w:r>
      <w:r>
        <w:rPr>
          <w:rFonts w:ascii="Consolas" w:hAnsi="Consolas"/>
          <w:color w:val="C0392B"/>
          <w:sz w:val="20"/>
        </w:rPr>
        <w:t>GroupMember</w:t>
      </w:r>
      <w:r>
        <w:rPr>
          <w:rFonts w:ascii="Times New Roman" w:hAnsi="Times New Roman" w:eastAsia="Times New Roman"/>
        </w:rPr>
        <w:t xml:space="preserve"> với cờ </w:t>
      </w:r>
      <w:r>
        <w:rPr>
          <w:rFonts w:ascii="Consolas" w:hAnsi="Consolas"/>
          <w:color w:val="C0392B"/>
          <w:sz w:val="20"/>
        </w:rPr>
        <w:t>is_leader = true</w:t>
      </w:r>
      <w:r>
        <w:rPr>
          <w:rFonts w:ascii="Times New Roman" w:hAnsi="Times New Roman" w:eastAsia="Times New Roman"/>
        </w:rPr>
        <w:t>.</w:t>
      </w:r>
    </w:p>
    <w:p>
      <w:pPr>
        <w:widowControl/>
        <w:ind w:left="312" w:hanging="312"/>
      </w:pPr>
      <w:r>
        <w:rPr>
          <w:rFonts w:ascii="Times New Roman" w:hAnsi="Times New Roman" w:eastAsia="Times New Roman"/>
        </w:rPr>
        <w:t xml:space="preserve">5. </w:t>
      </w:r>
      <w:r>
        <w:rPr>
          <w:rFonts w:ascii="Times New Roman" w:hAnsi="Times New Roman" w:eastAsia="Times New Roman"/>
          <w:b/>
        </w:rPr>
        <w:t>Bước 5 — Thêm/xóa thành viên nhóm</w:t>
      </w:r>
      <w:r>
        <w:rPr>
          <w:rFonts w:ascii="Times New Roman" w:hAnsi="Times New Roman" w:eastAsia="Times New Roman"/>
        </w:rPr>
        <w:t>: Trưởng nhóm nhập tên đăng nhập của các bạn cùng nhóm. Hệ thống kiểm tra ràng buộc: mỗi nhóm tối đa 3 thành viên và sinh viên chưa tham gia bất kỳ nhóm nào khác trong cùng đợt. Trưởng nhóm có quyền xóa thành viên nếu có thay đổi.</w:t>
      </w:r>
    </w:p>
    <w:p>
      <w:pPr>
        <w:widowControl/>
        <w:ind w:left="312" w:hanging="312"/>
      </w:pPr>
      <w:r>
        <w:rPr>
          <w:rFonts w:ascii="Times New Roman" w:hAnsi="Times New Roman" w:eastAsia="Times New Roman"/>
        </w:rPr>
        <w:t xml:space="preserve">6. </w:t>
      </w:r>
      <w:r>
        <w:rPr>
          <w:rFonts w:ascii="Times New Roman" w:hAnsi="Times New Roman" w:eastAsia="Times New Roman"/>
          <w:b/>
        </w:rPr>
        <w:t>Bước 6 — Trưởng nhóm đăng ký đề tài</w:t>
      </w:r>
      <w:r>
        <w:rPr>
          <w:rFonts w:ascii="Times New Roman" w:hAnsi="Times New Roman" w:eastAsia="Times New Roman"/>
        </w:rPr>
        <w:t xml:space="preserve">: Trưởng nhóm duyệt danh mục các đề tài đã </w:t>
      </w:r>
      <w:r>
        <w:rPr>
          <w:rFonts w:ascii="Consolas" w:hAnsi="Consolas"/>
          <w:color w:val="C0392B"/>
          <w:sz w:val="20"/>
        </w:rPr>
        <w:t>PUBLISHED</w:t>
      </w:r>
      <w:r>
        <w:rPr>
          <w:rFonts w:ascii="Times New Roman" w:hAnsi="Times New Roman" w:eastAsia="Times New Roman"/>
        </w:rPr>
        <w:t xml:space="preserve">, chọn đề tài phù hợp và bấm "Đăng ký". Hệ thống ghi nhận bản ghi </w:t>
      </w:r>
      <w:r>
        <w:rPr>
          <w:rFonts w:ascii="Consolas" w:hAnsi="Consolas"/>
          <w:color w:val="C0392B"/>
          <w:sz w:val="20"/>
        </w:rPr>
        <w:t>TopicRegistration</w:t>
      </w:r>
      <w:r>
        <w:rPr>
          <w:rFonts w:ascii="Times New Roman" w:hAnsi="Times New Roman" w:eastAsia="Times New Roman"/>
        </w:rPr>
        <w:t xml:space="preserve"> với trạng thái </w:t>
      </w:r>
      <w:r>
        <w:rPr>
          <w:rFonts w:ascii="Consolas" w:hAnsi="Consolas"/>
          <w:color w:val="C0392B"/>
          <w:sz w:val="20"/>
        </w:rPr>
        <w:t>PENDING</w:t>
      </w:r>
      <w:r>
        <w:rPr>
          <w:rFonts w:ascii="Times New Roman" w:hAnsi="Times New Roman" w:eastAsia="Times New Roman"/>
        </w:rPr>
        <w:t>. Thành viên thường bấm đăng ký sẽ bị chặn.</w:t>
      </w:r>
    </w:p>
    <w:p>
      <w:pPr>
        <w:widowControl/>
        <w:ind w:left="312" w:hanging="312"/>
      </w:pPr>
      <w:r>
        <w:rPr>
          <w:rFonts w:ascii="Times New Roman" w:hAnsi="Times New Roman" w:eastAsia="Times New Roman"/>
        </w:rPr>
        <w:t xml:space="preserve">7. </w:t>
      </w:r>
      <w:r>
        <w:rPr>
          <w:rFonts w:ascii="Times New Roman" w:hAnsi="Times New Roman" w:eastAsia="Times New Roman"/>
          <w:b/>
        </w:rPr>
        <w:t>Bước 7 — Khoa duyệt đăng ký đề tài</w:t>
      </w:r>
      <w:r>
        <w:rPr>
          <w:rFonts w:ascii="Times New Roman" w:hAnsi="Times New Roman" w:eastAsia="Times New Roman"/>
        </w:rPr>
        <w:t>: Quản lý Khoa tra cứu danh sách đăng ký theo đợt và bộ môn. Khi Khoa phê duyệt (</w:t>
      </w:r>
      <w:r>
        <w:rPr>
          <w:rFonts w:ascii="Consolas" w:hAnsi="Consolas"/>
          <w:color w:val="C0392B"/>
          <w:sz w:val="20"/>
        </w:rPr>
        <w:t>APPROVED</w:t>
      </w:r>
      <w:r>
        <w:rPr>
          <w:rFonts w:ascii="Times New Roman" w:hAnsi="Times New Roman" w:eastAsia="Times New Roman"/>
        </w:rPr>
        <w:t>) cho nhóm, hệ thống xác nhận đề tài thuộc về nhóm đó và ngăn phê duyệt trùng cho nhóm khác.</w:t>
      </w:r>
    </w:p>
    <w:p>
      <w:pPr>
        <w:widowControl/>
        <w:ind w:left="312" w:hanging="312"/>
      </w:pPr>
      <w:r>
        <w:rPr>
          <w:rFonts w:ascii="Times New Roman" w:hAnsi="Times New Roman" w:eastAsia="Times New Roman"/>
        </w:rPr>
        <w:t xml:space="preserve">8. </w:t>
      </w:r>
      <w:r>
        <w:rPr>
          <w:rFonts w:ascii="Times New Roman" w:hAnsi="Times New Roman" w:eastAsia="Times New Roman"/>
          <w:b/>
        </w:rPr>
        <w:t>Bước 8 — Trưởng nhóm nộp và tải lại báo cáo</w:t>
      </w:r>
      <w:r>
        <w:rPr>
          <w:rFonts w:ascii="Times New Roman" w:hAnsi="Times New Roman" w:eastAsia="Times New Roman"/>
        </w:rPr>
        <w:t>: Khi đề tài đã được duyệt chính thức, Trưởng nhóm truy cập chức năng nộp báo cáo tiến độ, đính kèm file (PDF, DOC, DOCX, ZIP) và ghi chú. Khi nộp lại, hệ thống tự động tăng phiên bản (</w:t>
      </w:r>
      <w:r>
        <w:rPr>
          <w:rFonts w:ascii="Consolas" w:hAnsi="Consolas"/>
          <w:color w:val="C0392B"/>
          <w:sz w:val="20"/>
        </w:rPr>
        <w:t>version = latestVersion + 1</w:t>
      </w:r>
      <w:r>
        <w:rPr>
          <w:rFonts w:ascii="Times New Roman" w:hAnsi="Times New Roman" w:eastAsia="Times New Roman"/>
        </w:rPr>
        <w:t>) và lưu trữ an toàn. Trưởng nhóm, thành viên nhóm, GVHD và Quản lý Khoa có quyền xem lịch sử và tải file về máy.</w:t>
      </w:r>
    </w:p>
    <w:p>
      <w:pPr>
        <w:pStyle w:val="Heading2"/>
        <w:widowControl/>
      </w:pPr>
      <w:r>
        <w:rPr>
          <w:rFonts w:ascii="Times New Roman" w:hAnsi="Times New Roman" w:eastAsia="Times New Roman"/>
        </w:rPr>
        <w:t>3.4 Kiến trúc Phân tầng Controller – Service – Repository</w:t>
      </w:r>
    </w:p>
    <w:p>
      <w:pPr>
        <w:widowControl/>
      </w:pPr>
      <w:r>
        <w:rPr>
          <w:rFonts w:ascii="Times New Roman" w:hAnsi="Times New Roman" w:eastAsia="Times New Roman"/>
        </w:rPr>
        <w:t xml:space="preserve">Tuân thủ kiến trúc chuẩn Spring Boot Enterprise, hệ thống phân chia rõ ràng trách nhiệm giữa các tầng. Lưu ý: Tầng tiếp nhận HTTP Request đã được chuẩn hóa vào package </w:t>
      </w:r>
      <w:r>
        <w:rPr>
          <w:rFonts w:ascii="Times New Roman" w:hAnsi="Times New Roman" w:eastAsia="Times New Roman"/>
          <w:b/>
        </w:rPr>
        <w:t>`com.group9.topicmanagement.controller`</w:t>
      </w:r>
      <w:r>
        <w:rPr>
          <w:rFonts w:ascii="Times New Roman" w:hAnsi="Times New Roman" w:eastAsia="Times New Roman"/>
        </w:rPr>
        <w:t xml:space="preserve"> (được đổi tên và refactor từ package </w:t>
      </w:r>
      <w:r>
        <w:rPr>
          <w:rFonts w:ascii="Consolas" w:hAnsi="Consolas"/>
          <w:color w:val="C0392B"/>
          <w:sz w:val="20"/>
        </w:rPr>
        <w:t>web</w:t>
      </w:r>
      <w:r>
        <w:rPr>
          <w:rFonts w:ascii="Times New Roman" w:hAnsi="Times New Roman" w:eastAsia="Times New Roman"/>
        </w:rPr>
        <w:t xml:space="preserve"> cũ):</w:t>
      </w:r>
    </w:p>
    <w:p>
      <w:pPr>
        <w:pStyle w:val="CodeBlock"/>
        <w:keepLines/>
        <w:widowControl/>
      </w:pPr>
      <w:r>
        <w:rPr>
          <w:rFonts w:ascii="Times New Roman" w:hAnsi="Times New Roman" w:eastAsia="Times New Roman"/>
        </w:rPr>
        <w:t>flowchart TD</w:t>
        <w:br/>
        <w:t xml:space="preserve">    subgraph Presentation_Layer["1. Tầng Controller (Presentation) - com.group9.topicmanagement.controller"]</w:t>
        <w:br/>
        <w:t xml:space="preserve">        TC["TopicController&lt;br/&gt;/topics/**"]</w:t>
        <w:br/>
        <w:t xml:space="preserve">        SGC["StudentGroupController&lt;br/&gt;/groups/**"]</w:t>
        <w:br/>
        <w:t xml:space="preserve">        TRC["TopicRegistrationController&lt;br/&gt;/registrations/**"]</w:t>
        <w:br/>
        <w:t xml:space="preserve">        RSC["ReportSubmissionController&lt;br/&gt;/reports/**"]</w:t>
        <w:br/>
        <w:t xml:space="preserve">        GEH["GlobalExceptionHandler&lt;br/&gt;@ControllerAdvice"]</w:t>
        <w:br/>
        <w:t xml:space="preserve">    end</w:t>
        <w:br/>
        <w:br/>
        <w:t xml:space="preserve">    subgraph Service_Layer["2. Tầng Nghiệp vụ (Business Service) - com.group9.topicmanagement.service"]</w:t>
        <w:br/>
        <w:t xml:space="preserve">        TS["TopicService"]</w:t>
        <w:br/>
        <w:t xml:space="preserve">        SGS["StudentGroupService"]</w:t>
        <w:br/>
        <w:t xml:space="preserve">        TRS["TopicRegistrationService"]</w:t>
        <w:br/>
        <w:t xml:space="preserve">        RSS["ReportSubmissionService"]</w:t>
        <w:br/>
        <w:t xml:space="preserve">    end</w:t>
        <w:br/>
        <w:br/>
        <w:t xml:space="preserve">    subgraph Data_Layer["3. Tầng Dữ liệu (Repository &amp; Entity) - com.group9.topicmanagement.repository"]</w:t>
        <w:br/>
        <w:t xml:space="preserve">        TR["TopicRepository"]</w:t>
        <w:br/>
        <w:t xml:space="preserve">        SGR["StudentGroupRepository &amp; GroupMemberRepository"]</w:t>
        <w:br/>
        <w:t xml:space="preserve">        TRR["TopicRegistrationRepository"]</w:t>
        <w:br/>
        <w:t xml:space="preserve">        RSR["ReportSubmissionRepository"]</w:t>
        <w:br/>
        <w:t xml:space="preserve">        UR["UserRepository &amp; RoleRepository"]</w:t>
        <w:br/>
        <w:t xml:space="preserve">    end</w:t>
        <w:br/>
        <w:br/>
        <w:t xml:space="preserve">    subgraph Database["4. Hệ quản trị CSDL"]</w:t>
        <w:br/>
        <w:t xml:space="preserve">        MySQL[("MySQL 8.0 / Docker Container&lt;br/&gt;Schema: group9_topic_management")]</w:t>
        <w:br/>
        <w:t xml:space="preserve">    end</w:t>
        <w:br/>
        <w:br/>
        <w:t xml:space="preserve">    Presentation_Layer --&gt;|Gọi xử lý nghiệp vụ &amp; bắt BusinessRuleException| Service_Layer</w:t>
        <w:br/>
        <w:t xml:space="preserve">    Service_Layer --&gt;|Truy vấn dữ liệu &amp; đảm bảo @Transactional| Data_Layer</w:t>
        <w:br/>
        <w:t xml:space="preserve">    Data_Layer --&gt;|Spring Data JPA / Hibernate ORM| Database</w:t>
      </w:r>
    </w:p>
    <w:p>
      <w:pPr>
        <w:pStyle w:val="Heading3"/>
        <w:widowControl/>
      </w:pPr>
      <w:r>
        <w:rPr>
          <w:rFonts w:ascii="Times New Roman" w:hAnsi="Times New Roman" w:eastAsia="Times New Roman"/>
        </w:rPr>
        <w:t>1. Tầng Controller (</w:t>
      </w:r>
      <w:r>
        <w:rPr>
          <w:rFonts w:ascii="Consolas" w:hAnsi="Consolas"/>
          <w:color w:val="C0392B"/>
          <w:sz w:val="20"/>
        </w:rPr>
        <w:t>com.group9.topicmanagement.controller</w:t>
      </w:r>
      <w:r>
        <w:rPr>
          <w:rFonts w:ascii="Times New Roman" w:hAnsi="Times New Roman" w:eastAsia="Times New Roman"/>
        </w:rPr>
        <w:t>)</w:t>
      </w:r>
    </w:p>
    <w:p>
      <w:pPr>
        <w:pStyle w:val="ListBullet"/>
        <w:widowControl/>
      </w:pPr>
      <w:r>
        <w:rPr>
          <w:rFonts w:ascii="Times New Roman" w:hAnsi="Times New Roman" w:eastAsia="Times New Roman"/>
          <w:b/>
        </w:rPr>
        <w:t>`TopicController`</w:t>
      </w:r>
      <w:r>
        <w:rPr>
          <w:rFonts w:ascii="Times New Roman" w:hAnsi="Times New Roman" w:eastAsia="Times New Roman"/>
        </w:rPr>
        <w:t xml:space="preserve">: Định tuyến </w:t>
      </w:r>
      <w:r>
        <w:rPr>
          <w:rFonts w:ascii="Consolas" w:hAnsi="Consolas"/>
          <w:color w:val="C0392B"/>
          <w:sz w:val="20"/>
        </w:rPr>
        <w:t>/topics</w:t>
      </w:r>
      <w:r>
        <w:rPr>
          <w:rFonts w:ascii="Times New Roman" w:hAnsi="Times New Roman" w:eastAsia="Times New Roman"/>
        </w:rPr>
        <w:t>, xử lý hiển thị danh sách đề tài, lọc đa tiêu chí, tạo mới đề tài (</w:t>
      </w:r>
      <w:r>
        <w:rPr>
          <w:rFonts w:ascii="Consolas" w:hAnsi="Consolas"/>
          <w:color w:val="C0392B"/>
          <w:sz w:val="20"/>
        </w:rPr>
        <w:t>/create</w:t>
      </w:r>
      <w:r>
        <w:rPr>
          <w:rFonts w:ascii="Times New Roman" w:hAnsi="Times New Roman" w:eastAsia="Times New Roman"/>
        </w:rPr>
        <w:t>), chỉnh sửa (</w:t>
      </w:r>
      <w:r>
        <w:rPr>
          <w:rFonts w:ascii="Consolas" w:hAnsi="Consolas"/>
          <w:color w:val="C0392B"/>
          <w:sz w:val="20"/>
        </w:rPr>
        <w:t>/edit/{id}</w:t>
      </w:r>
      <w:r>
        <w:rPr>
          <w:rFonts w:ascii="Times New Roman" w:hAnsi="Times New Roman" w:eastAsia="Times New Roman"/>
        </w:rPr>
        <w:t>), gửi duyệt (</w:t>
      </w:r>
      <w:r>
        <w:rPr>
          <w:rFonts w:ascii="Consolas" w:hAnsi="Consolas"/>
          <w:color w:val="C0392B"/>
          <w:sz w:val="20"/>
        </w:rPr>
        <w:t>/submit/{id}</w:t>
      </w:r>
      <w:r>
        <w:rPr>
          <w:rFonts w:ascii="Times New Roman" w:hAnsi="Times New Roman" w:eastAsia="Times New Roman"/>
        </w:rPr>
        <w:t>), duyệt (</w:t>
      </w:r>
      <w:r>
        <w:rPr>
          <w:rFonts w:ascii="Consolas" w:hAnsi="Consolas"/>
          <w:color w:val="C0392B"/>
          <w:sz w:val="20"/>
        </w:rPr>
        <w:t>/approve/{id}</w:t>
      </w:r>
      <w:r>
        <w:rPr>
          <w:rFonts w:ascii="Times New Roman" w:hAnsi="Times New Roman" w:eastAsia="Times New Roman"/>
        </w:rPr>
        <w:t>), từ chối (</w:t>
      </w:r>
      <w:r>
        <w:rPr>
          <w:rFonts w:ascii="Consolas" w:hAnsi="Consolas"/>
          <w:color w:val="C0392B"/>
          <w:sz w:val="20"/>
        </w:rPr>
        <w:t>/reject/{id}</w:t>
      </w:r>
      <w:r>
        <w:rPr>
          <w:rFonts w:ascii="Times New Roman" w:hAnsi="Times New Roman" w:eastAsia="Times New Roman"/>
        </w:rPr>
        <w:t>), và công bố (</w:t>
      </w:r>
      <w:r>
        <w:rPr>
          <w:rFonts w:ascii="Consolas" w:hAnsi="Consolas"/>
          <w:color w:val="C0392B"/>
          <w:sz w:val="20"/>
        </w:rPr>
        <w:t>/publish/{id}</w:t>
      </w:r>
      <w:r>
        <w:rPr>
          <w:rFonts w:ascii="Times New Roman" w:hAnsi="Times New Roman" w:eastAsia="Times New Roman"/>
        </w:rPr>
        <w:t>).</w:t>
      </w:r>
    </w:p>
    <w:p>
      <w:pPr>
        <w:pStyle w:val="ListBullet"/>
        <w:widowControl/>
      </w:pPr>
      <w:r>
        <w:rPr>
          <w:rFonts w:ascii="Times New Roman" w:hAnsi="Times New Roman" w:eastAsia="Times New Roman"/>
          <w:b/>
        </w:rPr>
        <w:t>`StudentGroupController`</w:t>
      </w:r>
      <w:r>
        <w:rPr>
          <w:rFonts w:ascii="Times New Roman" w:hAnsi="Times New Roman" w:eastAsia="Times New Roman"/>
        </w:rPr>
        <w:t xml:space="preserve">: Định tuyến </w:t>
      </w:r>
      <w:r>
        <w:rPr>
          <w:rFonts w:ascii="Consolas" w:hAnsi="Consolas"/>
          <w:color w:val="C0392B"/>
          <w:sz w:val="20"/>
        </w:rPr>
        <w:t>/groups</w:t>
      </w:r>
      <w:r>
        <w:rPr>
          <w:rFonts w:ascii="Times New Roman" w:hAnsi="Times New Roman" w:eastAsia="Times New Roman"/>
        </w:rPr>
        <w:t>, xử lý xem trang nhóm của tôi (</w:t>
      </w:r>
      <w:r>
        <w:rPr>
          <w:rFonts w:ascii="Consolas" w:hAnsi="Consolas"/>
          <w:color w:val="C0392B"/>
          <w:sz w:val="20"/>
        </w:rPr>
        <w:t>/my-group</w:t>
      </w:r>
      <w:r>
        <w:rPr>
          <w:rFonts w:ascii="Times New Roman" w:hAnsi="Times New Roman" w:eastAsia="Times New Roman"/>
        </w:rPr>
        <w:t>), tạo nhóm (</w:t>
      </w:r>
      <w:r>
        <w:rPr>
          <w:rFonts w:ascii="Consolas" w:hAnsi="Consolas"/>
          <w:color w:val="C0392B"/>
          <w:sz w:val="20"/>
        </w:rPr>
        <w:t>/create</w:t>
      </w:r>
      <w:r>
        <w:rPr>
          <w:rFonts w:ascii="Times New Roman" w:hAnsi="Times New Roman" w:eastAsia="Times New Roman"/>
        </w:rPr>
        <w:t>), thêm thành viên (</w:t>
      </w:r>
      <w:r>
        <w:rPr>
          <w:rFonts w:ascii="Consolas" w:hAnsi="Consolas"/>
          <w:color w:val="C0392B"/>
          <w:sz w:val="20"/>
        </w:rPr>
        <w:t>/add-member</w:t>
      </w:r>
      <w:r>
        <w:rPr>
          <w:rFonts w:ascii="Times New Roman" w:hAnsi="Times New Roman" w:eastAsia="Times New Roman"/>
        </w:rPr>
        <w:t>), xóa thành viên (</w:t>
      </w:r>
      <w:r>
        <w:rPr>
          <w:rFonts w:ascii="Consolas" w:hAnsi="Consolas"/>
          <w:color w:val="C0392B"/>
          <w:sz w:val="20"/>
        </w:rPr>
        <w:t>/remove-member</w:t>
      </w:r>
      <w:r>
        <w:rPr>
          <w:rFonts w:ascii="Times New Roman" w:hAnsi="Times New Roman" w:eastAsia="Times New Roman"/>
        </w:rPr>
        <w:t>).</w:t>
      </w:r>
    </w:p>
    <w:p>
      <w:pPr>
        <w:pStyle w:val="ListBullet"/>
        <w:widowControl/>
      </w:pPr>
      <w:r>
        <w:rPr>
          <w:rFonts w:ascii="Times New Roman" w:hAnsi="Times New Roman" w:eastAsia="Times New Roman"/>
          <w:b/>
        </w:rPr>
        <w:t>`TopicRegistrationController`</w:t>
      </w:r>
      <w:r>
        <w:rPr>
          <w:rFonts w:ascii="Times New Roman" w:hAnsi="Times New Roman" w:eastAsia="Times New Roman"/>
        </w:rPr>
        <w:t xml:space="preserve">: Định tuyến </w:t>
      </w:r>
      <w:r>
        <w:rPr>
          <w:rFonts w:ascii="Consolas" w:hAnsi="Consolas"/>
          <w:color w:val="C0392B"/>
          <w:sz w:val="20"/>
        </w:rPr>
        <w:t>/registrations</w:t>
      </w:r>
      <w:r>
        <w:rPr>
          <w:rFonts w:ascii="Times New Roman" w:hAnsi="Times New Roman" w:eastAsia="Times New Roman"/>
        </w:rPr>
        <w:t>, xử lý sinh viên đăng ký đề tài (</w:t>
      </w:r>
      <w:r>
        <w:rPr>
          <w:rFonts w:ascii="Consolas" w:hAnsi="Consolas"/>
          <w:color w:val="C0392B"/>
          <w:sz w:val="20"/>
        </w:rPr>
        <w:t>/register</w:t>
      </w:r>
      <w:r>
        <w:rPr>
          <w:rFonts w:ascii="Times New Roman" w:hAnsi="Times New Roman" w:eastAsia="Times New Roman"/>
        </w:rPr>
        <w:t>), quản lý khoa duyệt đăng ký (</w:t>
      </w:r>
      <w:r>
        <w:rPr>
          <w:rFonts w:ascii="Consolas" w:hAnsi="Consolas"/>
          <w:color w:val="C0392B"/>
          <w:sz w:val="20"/>
        </w:rPr>
        <w:t>/approve/{id}</w:t>
      </w:r>
      <w:r>
        <w:rPr>
          <w:rFonts w:ascii="Times New Roman" w:hAnsi="Times New Roman" w:eastAsia="Times New Roman"/>
        </w:rPr>
        <w:t>) và từ chối đăng ký (</w:t>
      </w:r>
      <w:r>
        <w:rPr>
          <w:rFonts w:ascii="Consolas" w:hAnsi="Consolas"/>
          <w:color w:val="C0392B"/>
          <w:sz w:val="20"/>
        </w:rPr>
        <w:t>/reject/{id}</w:t>
      </w:r>
      <w:r>
        <w:rPr>
          <w:rFonts w:ascii="Times New Roman" w:hAnsi="Times New Roman" w:eastAsia="Times New Roman"/>
        </w:rPr>
        <w:t>).</w:t>
      </w:r>
    </w:p>
    <w:p>
      <w:pPr>
        <w:pStyle w:val="ListBullet"/>
        <w:widowControl/>
      </w:pPr>
      <w:r>
        <w:rPr>
          <w:rFonts w:ascii="Times New Roman" w:hAnsi="Times New Roman" w:eastAsia="Times New Roman"/>
          <w:b/>
        </w:rPr>
        <w:t>`ReportSubmissionController`</w:t>
      </w:r>
      <w:r>
        <w:rPr>
          <w:rFonts w:ascii="Times New Roman" w:hAnsi="Times New Roman" w:eastAsia="Times New Roman"/>
        </w:rPr>
        <w:t xml:space="preserve">: Định tuyến </w:t>
      </w:r>
      <w:r>
        <w:rPr>
          <w:rFonts w:ascii="Consolas" w:hAnsi="Consolas"/>
          <w:color w:val="C0392B"/>
          <w:sz w:val="20"/>
        </w:rPr>
        <w:t>/reports</w:t>
      </w:r>
      <w:r>
        <w:rPr>
          <w:rFonts w:ascii="Times New Roman" w:hAnsi="Times New Roman" w:eastAsia="Times New Roman"/>
        </w:rPr>
        <w:t>, xử lý nộp báo cáo (</w:t>
      </w:r>
      <w:r>
        <w:rPr>
          <w:rFonts w:ascii="Consolas" w:hAnsi="Consolas"/>
          <w:color w:val="C0392B"/>
          <w:sz w:val="20"/>
        </w:rPr>
        <w:t>/submit</w:t>
      </w:r>
      <w:r>
        <w:rPr>
          <w:rFonts w:ascii="Times New Roman" w:hAnsi="Times New Roman" w:eastAsia="Times New Roman"/>
        </w:rPr>
        <w:t>), xem lịch sử các phiên bản (</w:t>
      </w:r>
      <w:r>
        <w:rPr>
          <w:rFonts w:ascii="Consolas" w:hAnsi="Consolas"/>
          <w:color w:val="C0392B"/>
          <w:sz w:val="20"/>
        </w:rPr>
        <w:t>/history/{id}</w:t>
      </w:r>
      <w:r>
        <w:rPr>
          <w:rFonts w:ascii="Times New Roman" w:hAnsi="Times New Roman" w:eastAsia="Times New Roman"/>
        </w:rPr>
        <w:t>), tải file báo cáo an toàn (</w:t>
      </w:r>
      <w:r>
        <w:rPr>
          <w:rFonts w:ascii="Consolas" w:hAnsi="Consolas"/>
          <w:color w:val="C0392B"/>
          <w:sz w:val="20"/>
        </w:rPr>
        <w:t>/download/{id}</w:t>
      </w:r>
      <w:r>
        <w:rPr>
          <w:rFonts w:ascii="Times New Roman" w:hAnsi="Times New Roman" w:eastAsia="Times New Roman"/>
        </w:rPr>
        <w:t>).</w:t>
      </w:r>
    </w:p>
    <w:p>
      <w:pPr>
        <w:pStyle w:val="ListBullet"/>
        <w:widowControl/>
      </w:pPr>
      <w:r>
        <w:rPr>
          <w:rFonts w:ascii="Times New Roman" w:hAnsi="Times New Roman" w:eastAsia="Times New Roman"/>
          <w:b/>
        </w:rPr>
        <w:t>Xử lý ngoại lệ chuẩn hóa (NFR-02)</w:t>
      </w:r>
      <w:r>
        <w:rPr>
          <w:rFonts w:ascii="Times New Roman" w:hAnsi="Times New Roman" w:eastAsia="Times New Roman"/>
        </w:rPr>
        <w:t xml:space="preserve">: Các Controller bắt chính xác </w:t>
      </w:r>
      <w:r>
        <w:rPr>
          <w:rFonts w:ascii="Consolas" w:hAnsi="Consolas"/>
          <w:color w:val="C0392B"/>
          <w:sz w:val="20"/>
        </w:rPr>
        <w:t>BusinessRuleException</w:t>
      </w:r>
      <w:r>
        <w:rPr>
          <w:rFonts w:ascii="Times New Roman" w:hAnsi="Times New Roman" w:eastAsia="Times New Roman"/>
        </w:rPr>
        <w:t xml:space="preserve"> và </w:t>
      </w:r>
      <w:r>
        <w:rPr>
          <w:rFonts w:ascii="Consolas" w:hAnsi="Consolas"/>
          <w:color w:val="C0392B"/>
          <w:sz w:val="20"/>
        </w:rPr>
        <w:t>IllegalArgumentException</w:t>
      </w:r>
      <w:r>
        <w:rPr>
          <w:rFonts w:ascii="Times New Roman" w:hAnsi="Times New Roman" w:eastAsia="Times New Roman"/>
        </w:rPr>
        <w:t xml:space="preserve"> để đưa thông báo lỗi thân thiện vào </w:t>
      </w:r>
      <w:r>
        <w:rPr>
          <w:rFonts w:ascii="Consolas" w:hAnsi="Consolas"/>
          <w:color w:val="C0392B"/>
          <w:sz w:val="20"/>
        </w:rPr>
        <w:t>errorMessage</w:t>
      </w:r>
      <w:r>
        <w:rPr>
          <w:rFonts w:ascii="Times New Roman" w:hAnsi="Times New Roman" w:eastAsia="Times New Roman"/>
        </w:rPr>
        <w:t xml:space="preserve"> trên UI/FlashAttribute. Các lỗi hệ thống không lọt qua mà chuyển về </w:t>
      </w:r>
      <w:r>
        <w:rPr>
          <w:rFonts w:ascii="Consolas" w:hAnsi="Consolas"/>
          <w:color w:val="C0392B"/>
          <w:sz w:val="20"/>
        </w:rPr>
        <w:t>GlobalExceptionHandler</w:t>
      </w:r>
      <w:r>
        <w:rPr>
          <w:rFonts w:ascii="Times New Roman" w:hAnsi="Times New Roman" w:eastAsia="Times New Roman"/>
        </w:rPr>
        <w:t xml:space="preserve"> xử lý tập trung (mã lỗi HTTP 400, 403, 404, 500).</w:t>
      </w:r>
    </w:p>
    <w:p>
      <w:pPr>
        <w:pStyle w:val="Heading3"/>
        <w:widowControl/>
      </w:pPr>
      <w:r>
        <w:rPr>
          <w:rFonts w:ascii="Times New Roman" w:hAnsi="Times New Roman" w:eastAsia="Times New Roman"/>
        </w:rPr>
        <w:t>2. Tầng Dịch vụ (</w:t>
      </w:r>
      <w:r>
        <w:rPr>
          <w:rFonts w:ascii="Consolas" w:hAnsi="Consolas"/>
          <w:color w:val="C0392B"/>
          <w:sz w:val="20"/>
        </w:rPr>
        <w:t>com.group9.topicmanagement.service</w:t>
      </w:r>
      <w:r>
        <w:rPr>
          <w:rFonts w:ascii="Times New Roman" w:hAnsi="Times New Roman" w:eastAsia="Times New Roman"/>
        </w:rPr>
        <w:t>)</w:t>
      </w:r>
    </w:p>
    <w:p>
      <w:pPr>
        <w:pStyle w:val="ListBullet"/>
        <w:widowControl/>
      </w:pPr>
      <w:r>
        <w:rPr>
          <w:rFonts w:ascii="Times New Roman" w:hAnsi="Times New Roman" w:eastAsia="Times New Roman"/>
        </w:rPr>
        <w:t>Chứa toàn bộ logic kiểm tra quy tắc nghiệp vụ (Business Rules Validation).</w:t>
      </w:r>
    </w:p>
    <w:p>
      <w:pPr>
        <w:pStyle w:val="ListBullet"/>
        <w:widowControl/>
      </w:pPr>
      <w:r>
        <w:rPr>
          <w:rFonts w:ascii="Times New Roman" w:hAnsi="Times New Roman" w:eastAsia="Times New Roman"/>
        </w:rPr>
        <w:t xml:space="preserve">Toàn bộ các phương thức ghi/sửa dữ liệu được bọc bởi </w:t>
      </w:r>
      <w:r>
        <w:rPr>
          <w:rFonts w:ascii="Consolas" w:hAnsi="Consolas"/>
          <w:color w:val="C0392B"/>
          <w:sz w:val="20"/>
        </w:rPr>
        <w:t>@Transactional</w:t>
      </w:r>
      <w:r>
        <w:rPr>
          <w:rFonts w:ascii="Times New Roman" w:hAnsi="Times New Roman" w:eastAsia="Times New Roman"/>
        </w:rPr>
        <w:t xml:space="preserve"> nhằm bảo đảm tính toàn vẹn (ACID).</w:t>
      </w:r>
    </w:p>
    <w:p>
      <w:pPr>
        <w:pStyle w:val="ListBullet"/>
        <w:widowControl/>
      </w:pPr>
      <w:r>
        <w:rPr>
          <w:rFonts w:ascii="Times New Roman" w:hAnsi="Times New Roman" w:eastAsia="Times New Roman"/>
        </w:rPr>
        <w:t>Tích hợp ghi log bảo mật và kiểm toán (</w:t>
      </w:r>
      <w:r>
        <w:rPr>
          <w:rFonts w:ascii="Consolas" w:hAnsi="Consolas"/>
          <w:color w:val="C0392B"/>
          <w:sz w:val="20"/>
        </w:rPr>
        <w:t>LoggingAspect</w:t>
      </w:r>
      <w:r>
        <w:rPr>
          <w:rFonts w:ascii="Times New Roman" w:hAnsi="Times New Roman" w:eastAsia="Times New Roman"/>
        </w:rPr>
        <w:t xml:space="preserve">, </w:t>
      </w:r>
      <w:r>
        <w:rPr>
          <w:rFonts w:ascii="Consolas" w:hAnsi="Consolas"/>
          <w:color w:val="C0392B"/>
          <w:sz w:val="20"/>
        </w:rPr>
        <w:t>SecurityAspect</w:t>
      </w:r>
      <w:r>
        <w:rPr>
          <w:rFonts w:ascii="Times New Roman" w:hAnsi="Times New Roman" w:eastAsia="Times New Roman"/>
        </w:rPr>
        <w:t>).</w:t>
      </w:r>
    </w:p>
    <w:p>
      <w:pPr>
        <w:pStyle w:val="Heading3"/>
        <w:widowControl/>
      </w:pPr>
      <w:r>
        <w:rPr>
          <w:rFonts w:ascii="Times New Roman" w:hAnsi="Times New Roman" w:eastAsia="Times New Roman"/>
        </w:rPr>
        <w:t>3. Tầng Truy cập Dữ liệu (</w:t>
      </w:r>
      <w:r>
        <w:rPr>
          <w:rFonts w:ascii="Consolas" w:hAnsi="Consolas"/>
          <w:color w:val="C0392B"/>
          <w:sz w:val="20"/>
        </w:rPr>
        <w:t>com.group9.topicmanagement.repository</w:t>
      </w:r>
      <w:r>
        <w:rPr>
          <w:rFonts w:ascii="Times New Roman" w:hAnsi="Times New Roman" w:eastAsia="Times New Roman"/>
        </w:rPr>
        <w:t>)</w:t>
      </w:r>
    </w:p>
    <w:p>
      <w:pPr>
        <w:pStyle w:val="ListBullet"/>
        <w:widowControl/>
      </w:pPr>
      <w:r>
        <w:rPr>
          <w:rFonts w:ascii="Times New Roman" w:hAnsi="Times New Roman" w:eastAsia="Times New Roman"/>
        </w:rPr>
        <w:t xml:space="preserve">Kế thừa </w:t>
      </w:r>
      <w:r>
        <w:rPr>
          <w:rFonts w:ascii="Consolas" w:hAnsi="Consolas"/>
          <w:color w:val="C0392B"/>
          <w:sz w:val="20"/>
        </w:rPr>
        <w:t>JpaRepository</w:t>
      </w:r>
      <w:r>
        <w:rPr>
          <w:rFonts w:ascii="Times New Roman" w:hAnsi="Times New Roman" w:eastAsia="Times New Roman"/>
        </w:rPr>
        <w:t xml:space="preserve"> của Spring Data JPA, hỗ trợ tự động sinh câu lệnh truy vấn tối ưu, hỗ trợ phân trang và sắp xếp </w:t>
      </w:r>
      <w:r>
        <w:rPr>
          <w:rFonts w:ascii="Consolas" w:hAnsi="Consolas"/>
          <w:color w:val="C0392B"/>
          <w:sz w:val="20"/>
        </w:rPr>
        <w:t>Pageable</w:t>
      </w:r>
      <w:r>
        <w:rPr>
          <w:rFonts w:ascii="Times New Roman" w:hAnsi="Times New Roman" w:eastAsia="Times New Roman"/>
        </w:rPr>
        <w:t>.</w:t>
      </w:r>
    </w:p>
    <w:p>
      <w:pPr>
        <w:pStyle w:val="ListBullet"/>
        <w:widowControl/>
      </w:pPr>
      <w:r>
        <w:rPr>
          <w:rFonts w:ascii="Times New Roman" w:hAnsi="Times New Roman" w:eastAsia="Times New Roman"/>
        </w:rPr>
        <w:t xml:space="preserve">Kiểm tra trùng lặp và dữ liệu mới nhất thông qua các phương thức repository: </w:t>
      </w:r>
      <w:r>
        <w:rPr>
          <w:rFonts w:ascii="Consolas" w:hAnsi="Consolas"/>
          <w:color w:val="C0392B"/>
          <w:sz w:val="20"/>
        </w:rPr>
        <w:t>existsByStudentIdAndPeriodId</w:t>
      </w:r>
      <w:r>
        <w:rPr>
          <w:rFonts w:ascii="Times New Roman" w:hAnsi="Times New Roman" w:eastAsia="Times New Roman"/>
        </w:rPr>
        <w:t xml:space="preserve">, </w:t>
      </w:r>
      <w:r>
        <w:rPr>
          <w:rFonts w:ascii="Consolas" w:hAnsi="Consolas"/>
          <w:color w:val="C0392B"/>
          <w:sz w:val="20"/>
        </w:rPr>
        <w:t>findApprovedRegistrationForTopic</w:t>
      </w:r>
      <w:r>
        <w:rPr>
          <w:rFonts w:ascii="Times New Roman" w:hAnsi="Times New Roman" w:eastAsia="Times New Roman"/>
        </w:rPr>
        <w:t xml:space="preserve">, </w:t>
      </w:r>
      <w:r>
        <w:rPr>
          <w:rFonts w:ascii="Consolas" w:hAnsi="Consolas"/>
          <w:color w:val="C0392B"/>
          <w:sz w:val="20"/>
        </w:rPr>
        <w:t>findLatestByRegistrationId</w:t>
      </w:r>
      <w:r>
        <w:rPr>
          <w:rFonts w:ascii="Times New Roman" w:hAnsi="Times New Roman" w:eastAsia="Times New Roman"/>
        </w:rPr>
        <w:t>.</w:t>
      </w:r>
    </w:p>
    <w:p>
      <w:pPr>
        <w:pStyle w:val="Heading2"/>
        <w:widowControl/>
      </w:pPr>
      <w:r>
        <w:rPr>
          <w:rFonts w:ascii="Times New Roman" w:hAnsi="Times New Roman" w:eastAsia="Times New Roman"/>
        </w:rPr>
        <w:t>3.5 Bảng Quy tắc Nghiệp vụ Chi tiết (Business Rules)</w:t>
      </w:r>
    </w:p>
    <w:p>
      <w:pPr>
        <w:pStyle w:val="Heading3"/>
        <w:widowControl/>
      </w:pPr>
      <w:r>
        <w:rPr>
          <w:rFonts w:ascii="Times New Roman" w:hAnsi="Times New Roman" w:eastAsia="Times New Roman"/>
        </w:rPr>
        <w:t>1. Quy tắc Chức năng (Functional Requirements: FR-01 -&gt; FR-12)</w:t>
      </w:r>
    </w:p>
    <w:p>
      <w:pPr>
        <w:pStyle w:val="ListBullet"/>
        <w:widowControl/>
      </w:pPr>
      <w:r>
        <w:rPr>
          <w:rFonts w:ascii="Times New Roman" w:hAnsi="Times New Roman" w:eastAsia="Times New Roman"/>
          <w:b/>
        </w:rPr>
        <w:t>FR-01 (Tạo đề tài)</w:t>
      </w:r>
      <w:r>
        <w:rPr>
          <w:rFonts w:ascii="Times New Roman" w:hAnsi="Times New Roman" w:eastAsia="Times New Roman"/>
        </w:rPr>
        <w:t>: Giảng viên chỉ được tạo đề tài trong khung thời gian đợt đăng ký quy định (</w:t>
      </w:r>
      <w:r>
        <w:rPr>
          <w:rFonts w:ascii="Consolas" w:hAnsi="Consolas"/>
          <w:color w:val="C0392B"/>
          <w:sz w:val="20"/>
        </w:rPr>
        <w:t>lecturerStart &lt;= now &lt;= lecturerEnd</w:t>
      </w:r>
      <w:r>
        <w:rPr>
          <w:rFonts w:ascii="Times New Roman" w:hAnsi="Times New Roman" w:eastAsia="Times New Roman"/>
        </w:rPr>
        <w:t xml:space="preserve">). Đề tài khởi tạo ở trạng thái </w:t>
      </w:r>
      <w:r>
        <w:rPr>
          <w:rFonts w:ascii="Consolas" w:hAnsi="Consolas"/>
          <w:color w:val="C0392B"/>
          <w:sz w:val="20"/>
        </w:rPr>
        <w:t>DRAFT</w:t>
      </w:r>
      <w:r>
        <w:rPr>
          <w:rFonts w:ascii="Times New Roman" w:hAnsi="Times New Roman" w:eastAsia="Times New Roman"/>
        </w:rPr>
        <w:t xml:space="preserve">. Mỗi đề tài có </w:t>
      </w:r>
      <w:r>
        <w:rPr>
          <w:rFonts w:ascii="Times New Roman" w:hAnsi="Times New Roman" w:eastAsia="Times New Roman"/>
          <w:b/>
        </w:rPr>
        <w:t>tối đa 2 Giảng viên hướng dẫn</w:t>
      </w:r>
      <w:r>
        <w:rPr>
          <w:rFonts w:ascii="Times New Roman" w:hAnsi="Times New Roman" w:eastAsia="Times New Roman"/>
        </w:rPr>
        <w:t xml:space="preserve"> (</w:t>
      </w:r>
      <w:r>
        <w:rPr>
          <w:rFonts w:ascii="Consolas" w:hAnsi="Consolas"/>
          <w:color w:val="C0392B"/>
          <w:sz w:val="20"/>
        </w:rPr>
        <w:t>advisors.size() &lt;= 2</w:t>
      </w:r>
      <w:r>
        <w:rPr>
          <w:rFonts w:ascii="Times New Roman" w:hAnsi="Times New Roman" w:eastAsia="Times New Roman"/>
        </w:rPr>
        <w:t>).</w:t>
      </w:r>
    </w:p>
    <w:p>
      <w:pPr>
        <w:pStyle w:val="ListBullet"/>
        <w:widowControl/>
      </w:pPr>
      <w:r>
        <w:rPr>
          <w:rFonts w:ascii="Times New Roman" w:hAnsi="Times New Roman" w:eastAsia="Times New Roman"/>
          <w:b/>
        </w:rPr>
        <w:t>FR-02 (Chỉnh sửa &amp; Gửi duyệt)</w:t>
      </w:r>
      <w:r>
        <w:rPr>
          <w:rFonts w:ascii="Times New Roman" w:hAnsi="Times New Roman" w:eastAsia="Times New Roman"/>
        </w:rPr>
        <w:t xml:space="preserve">: Chỉ chủ đề tài mới có quyền sửa khi ở trạng thái </w:t>
      </w:r>
      <w:r>
        <w:rPr>
          <w:rFonts w:ascii="Consolas" w:hAnsi="Consolas"/>
          <w:color w:val="C0392B"/>
          <w:sz w:val="20"/>
        </w:rPr>
        <w:t>DRAFT</w:t>
      </w:r>
      <w:r>
        <w:rPr>
          <w:rFonts w:ascii="Times New Roman" w:hAnsi="Times New Roman" w:eastAsia="Times New Roman"/>
        </w:rPr>
        <w:t xml:space="preserve"> hoặc </w:t>
      </w:r>
      <w:r>
        <w:rPr>
          <w:rFonts w:ascii="Consolas" w:hAnsi="Consolas"/>
          <w:color w:val="C0392B"/>
          <w:sz w:val="20"/>
        </w:rPr>
        <w:t>REJECTED</w:t>
      </w:r>
      <w:r>
        <w:rPr>
          <w:rFonts w:ascii="Times New Roman" w:hAnsi="Times New Roman" w:eastAsia="Times New Roman"/>
        </w:rPr>
        <w:t xml:space="preserve">. Bấm "Gửi duyệt" chuyển trạng thái sang </w:t>
      </w:r>
      <w:r>
        <w:rPr>
          <w:rFonts w:ascii="Consolas" w:hAnsi="Consolas"/>
          <w:color w:val="C0392B"/>
          <w:sz w:val="20"/>
        </w:rPr>
        <w:t>PENDING</w:t>
      </w:r>
      <w:r>
        <w:rPr>
          <w:rFonts w:ascii="Times New Roman" w:hAnsi="Times New Roman" w:eastAsia="Times New Roman"/>
        </w:rPr>
        <w:t>.</w:t>
      </w:r>
    </w:p>
    <w:p>
      <w:pPr>
        <w:pStyle w:val="ListBullet"/>
        <w:widowControl/>
      </w:pPr>
      <w:r>
        <w:rPr>
          <w:rFonts w:ascii="Times New Roman" w:hAnsi="Times New Roman" w:eastAsia="Times New Roman"/>
          <w:b/>
        </w:rPr>
        <w:t>FR-03 (Phê duyệt &amp; Từ chối đề tài)</w:t>
      </w:r>
      <w:r>
        <w:rPr>
          <w:rFonts w:ascii="Times New Roman" w:hAnsi="Times New Roman" w:eastAsia="Times New Roman"/>
        </w:rPr>
        <w:t>: Chỉ Quản lý Khoa / Quản trị viên (</w:t>
      </w:r>
      <w:r>
        <w:rPr>
          <w:rFonts w:ascii="Consolas" w:hAnsi="Consolas"/>
          <w:color w:val="C0392B"/>
          <w:sz w:val="20"/>
        </w:rPr>
        <w:t>ROLE_FACULTY_MANAGER</w:t>
      </w:r>
      <w:r>
        <w:rPr>
          <w:rFonts w:ascii="Times New Roman" w:hAnsi="Times New Roman" w:eastAsia="Times New Roman"/>
        </w:rPr>
        <w:t xml:space="preserve">, </w:t>
      </w:r>
      <w:r>
        <w:rPr>
          <w:rFonts w:ascii="Consolas" w:hAnsi="Consolas"/>
          <w:color w:val="C0392B"/>
          <w:sz w:val="20"/>
        </w:rPr>
        <w:t>ROLE_ADMIN</w:t>
      </w:r>
      <w:r>
        <w:rPr>
          <w:rFonts w:ascii="Times New Roman" w:hAnsi="Times New Roman" w:eastAsia="Times New Roman"/>
        </w:rPr>
        <w:t>) mới có quyền duyệt (</w:t>
      </w:r>
      <w:r>
        <w:rPr>
          <w:rFonts w:ascii="Consolas" w:hAnsi="Consolas"/>
          <w:color w:val="C0392B"/>
          <w:sz w:val="20"/>
        </w:rPr>
        <w:t>APPROVED</w:t>
      </w:r>
      <w:r>
        <w:rPr>
          <w:rFonts w:ascii="Times New Roman" w:hAnsi="Times New Roman" w:eastAsia="Times New Roman"/>
        </w:rPr>
        <w:t>) hoặc từ chối (</w:t>
      </w:r>
      <w:r>
        <w:rPr>
          <w:rFonts w:ascii="Consolas" w:hAnsi="Consolas"/>
          <w:color w:val="C0392B"/>
          <w:sz w:val="20"/>
        </w:rPr>
        <w:t>REJECTED</w:t>
      </w:r>
      <w:r>
        <w:rPr>
          <w:rFonts w:ascii="Times New Roman" w:hAnsi="Times New Roman" w:eastAsia="Times New Roman"/>
        </w:rPr>
        <w:t xml:space="preserve">). Khi từ chối, </w:t>
      </w:r>
      <w:r>
        <w:rPr>
          <w:rFonts w:ascii="Times New Roman" w:hAnsi="Times New Roman" w:eastAsia="Times New Roman"/>
          <w:b/>
        </w:rPr>
        <w:t>lý do từ chối là bắt buộc</w:t>
      </w:r>
      <w:r>
        <w:rPr>
          <w:rFonts w:ascii="Times New Roman" w:hAnsi="Times New Roman" w:eastAsia="Times New Roman"/>
        </w:rPr>
        <w:t xml:space="preserve"> không được để trống.</w:t>
      </w:r>
    </w:p>
    <w:p>
      <w:pPr>
        <w:pStyle w:val="ListBullet"/>
        <w:widowControl/>
      </w:pPr>
      <w:r>
        <w:rPr>
          <w:rFonts w:ascii="Times New Roman" w:hAnsi="Times New Roman" w:eastAsia="Times New Roman"/>
          <w:b/>
        </w:rPr>
        <w:t>FR-04 (Công bố đề tài)</w:t>
      </w:r>
      <w:r>
        <w:rPr>
          <w:rFonts w:ascii="Times New Roman" w:hAnsi="Times New Roman" w:eastAsia="Times New Roman"/>
        </w:rPr>
        <w:t xml:space="preserve">: Đề tài sau khi </w:t>
      </w:r>
      <w:r>
        <w:rPr>
          <w:rFonts w:ascii="Consolas" w:hAnsi="Consolas"/>
          <w:color w:val="C0392B"/>
          <w:sz w:val="20"/>
        </w:rPr>
        <w:t>APPROVED</w:t>
      </w:r>
      <w:r>
        <w:rPr>
          <w:rFonts w:ascii="Times New Roman" w:hAnsi="Times New Roman" w:eastAsia="Times New Roman"/>
        </w:rPr>
        <w:t xml:space="preserve"> phải được Khoa bấm "Công bố" (</w:t>
      </w:r>
      <w:r>
        <w:rPr>
          <w:rFonts w:ascii="Consolas" w:hAnsi="Consolas"/>
          <w:color w:val="C0392B"/>
          <w:sz w:val="20"/>
        </w:rPr>
        <w:t>PUBLISHED</w:t>
      </w:r>
      <w:r>
        <w:rPr>
          <w:rFonts w:ascii="Times New Roman" w:hAnsi="Times New Roman" w:eastAsia="Times New Roman"/>
        </w:rPr>
        <w:t>) mới hiển thị trong danh mục cho sinh viên đăng ký.</w:t>
      </w:r>
    </w:p>
    <w:p>
      <w:pPr>
        <w:pStyle w:val="ListBullet"/>
        <w:widowControl/>
      </w:pPr>
      <w:r>
        <w:rPr>
          <w:rFonts w:ascii="Times New Roman" w:hAnsi="Times New Roman" w:eastAsia="Times New Roman"/>
          <w:b/>
        </w:rPr>
        <w:t>FR-05 (Khởi tạo nhóm)</w:t>
      </w:r>
      <w:r>
        <w:rPr>
          <w:rFonts w:ascii="Times New Roman" w:hAnsi="Times New Roman" w:eastAsia="Times New Roman"/>
        </w:rPr>
        <w:t>: Sinh viên tạo nhóm trong thời gian đợt mở cho sinh viên (</w:t>
      </w:r>
      <w:r>
        <w:rPr>
          <w:rFonts w:ascii="Consolas" w:hAnsi="Consolas"/>
          <w:color w:val="C0392B"/>
          <w:sz w:val="20"/>
        </w:rPr>
        <w:t>studentStart &lt;= now &lt;= studentEnd</w:t>
      </w:r>
      <w:r>
        <w:rPr>
          <w:rFonts w:ascii="Times New Roman" w:hAnsi="Times New Roman" w:eastAsia="Times New Roman"/>
        </w:rPr>
        <w:t>). Người tạo mặc định là Trưởng nhóm (</w:t>
      </w:r>
      <w:r>
        <w:rPr>
          <w:rFonts w:ascii="Consolas" w:hAnsi="Consolas"/>
          <w:color w:val="C0392B"/>
          <w:sz w:val="20"/>
        </w:rPr>
        <w:t>is_leader = true</w:t>
      </w:r>
      <w:r>
        <w:rPr>
          <w:rFonts w:ascii="Times New Roman" w:hAnsi="Times New Roman" w:eastAsia="Times New Roman"/>
        </w:rPr>
        <w:t>).</w:t>
      </w:r>
    </w:p>
    <w:p>
      <w:pPr>
        <w:pStyle w:val="ListBullet"/>
        <w:widowControl/>
      </w:pPr>
      <w:r>
        <w:rPr>
          <w:rFonts w:ascii="Times New Roman" w:hAnsi="Times New Roman" w:eastAsia="Times New Roman"/>
          <w:b/>
        </w:rPr>
        <w:t>FR-06 (Quy mô nhóm)</w:t>
      </w:r>
      <w:r>
        <w:rPr>
          <w:rFonts w:ascii="Times New Roman" w:hAnsi="Times New Roman" w:eastAsia="Times New Roman"/>
        </w:rPr>
        <w:t xml:space="preserve">: Mỗi nhóm có </w:t>
      </w:r>
      <w:r>
        <w:rPr>
          <w:rFonts w:ascii="Times New Roman" w:hAnsi="Times New Roman" w:eastAsia="Times New Roman"/>
          <w:b/>
        </w:rPr>
        <w:t>tối đa 3 sinh viên</w:t>
      </w:r>
      <w:r>
        <w:rPr>
          <w:rFonts w:ascii="Times New Roman" w:hAnsi="Times New Roman" w:eastAsia="Times New Roman"/>
        </w:rPr>
        <w:t xml:space="preserve">. Mỗi sinh viên chỉ được phép tham gia </w:t>
      </w:r>
      <w:r>
        <w:rPr>
          <w:rFonts w:ascii="Times New Roman" w:hAnsi="Times New Roman" w:eastAsia="Times New Roman"/>
          <w:b/>
        </w:rPr>
        <w:t>tối đa 1 nhóm</w:t>
      </w:r>
      <w:r>
        <w:rPr>
          <w:rFonts w:ascii="Times New Roman" w:hAnsi="Times New Roman" w:eastAsia="Times New Roman"/>
        </w:rPr>
        <w:t xml:space="preserve"> trong cùng một đợt đăng ký.</w:t>
      </w:r>
    </w:p>
    <w:p>
      <w:pPr>
        <w:pStyle w:val="ListBullet"/>
        <w:widowControl/>
      </w:pPr>
      <w:r>
        <w:rPr>
          <w:rFonts w:ascii="Times New Roman" w:hAnsi="Times New Roman" w:eastAsia="Times New Roman"/>
          <w:b/>
        </w:rPr>
        <w:t>FR-07 (Thêm/Xóa thành viên)</w:t>
      </w:r>
      <w:r>
        <w:rPr>
          <w:rFonts w:ascii="Times New Roman" w:hAnsi="Times New Roman" w:eastAsia="Times New Roman"/>
        </w:rPr>
        <w:t>: Chỉ Trưởng nhóm mới có quyền mời/thêm hoặc loại bỏ thành viên khỏi nhóm.</w:t>
      </w:r>
    </w:p>
    <w:p>
      <w:pPr>
        <w:pStyle w:val="ListBullet"/>
        <w:widowControl/>
      </w:pPr>
      <w:r>
        <w:rPr>
          <w:rFonts w:ascii="Times New Roman" w:hAnsi="Times New Roman" w:eastAsia="Times New Roman"/>
          <w:b/>
        </w:rPr>
        <w:t>FR-08 (Quyền đăng ký đề tài)</w:t>
      </w:r>
      <w:r>
        <w:rPr>
          <w:rFonts w:ascii="Times New Roman" w:hAnsi="Times New Roman" w:eastAsia="Times New Roman"/>
        </w:rPr>
        <w:t xml:space="preserve">: Chỉ </w:t>
      </w:r>
      <w:r>
        <w:rPr>
          <w:rFonts w:ascii="Times New Roman" w:hAnsi="Times New Roman" w:eastAsia="Times New Roman"/>
          <w:b/>
        </w:rPr>
        <w:t>Trưởng nhóm</w:t>
      </w:r>
      <w:r>
        <w:rPr>
          <w:rFonts w:ascii="Times New Roman" w:hAnsi="Times New Roman" w:eastAsia="Times New Roman"/>
        </w:rPr>
        <w:t xml:space="preserve"> mới có quyền đăng ký đề tài cho nhóm. Đề tài đăng ký bắt buộc phải ở trạng thái </w:t>
      </w:r>
      <w:r>
        <w:rPr>
          <w:rFonts w:ascii="Consolas" w:hAnsi="Consolas"/>
          <w:color w:val="C0392B"/>
          <w:sz w:val="20"/>
        </w:rPr>
        <w:t>PUBLISHED</w:t>
      </w:r>
      <w:r>
        <w:rPr>
          <w:rFonts w:ascii="Times New Roman" w:hAnsi="Times New Roman" w:eastAsia="Times New Roman"/>
        </w:rPr>
        <w:t>.</w:t>
      </w:r>
    </w:p>
    <w:p>
      <w:pPr>
        <w:pStyle w:val="ListBullet"/>
        <w:widowControl/>
      </w:pPr>
      <w:r>
        <w:rPr>
          <w:rFonts w:ascii="Times New Roman" w:hAnsi="Times New Roman" w:eastAsia="Times New Roman"/>
          <w:b/>
        </w:rPr>
        <w:t>FR-09 (Tính duy nhất trong duyệt đề tài)</w:t>
      </w:r>
      <w:r>
        <w:rPr>
          <w:rFonts w:ascii="Times New Roman" w:hAnsi="Times New Roman" w:eastAsia="Times New Roman"/>
        </w:rPr>
        <w:t>: Đề tài chỉ được duyệt chính thức (</w:t>
      </w:r>
      <w:r>
        <w:rPr>
          <w:rFonts w:ascii="Consolas" w:hAnsi="Consolas"/>
          <w:color w:val="C0392B"/>
          <w:sz w:val="20"/>
        </w:rPr>
        <w:t>APPROVED</w:t>
      </w:r>
      <w:r>
        <w:rPr>
          <w:rFonts w:ascii="Times New Roman" w:hAnsi="Times New Roman" w:eastAsia="Times New Roman"/>
        </w:rPr>
        <w:t xml:space="preserve">) cho </w:t>
      </w:r>
      <w:r>
        <w:rPr>
          <w:rFonts w:ascii="Times New Roman" w:hAnsi="Times New Roman" w:eastAsia="Times New Roman"/>
          <w:b/>
        </w:rPr>
        <w:t>đúng 1 nhóm</w:t>
      </w:r>
      <w:r>
        <w:rPr>
          <w:rFonts w:ascii="Times New Roman" w:hAnsi="Times New Roman" w:eastAsia="Times New Roman"/>
        </w:rPr>
        <w:t xml:space="preserve"> duy nhất. Hệ thống ngăn chặn việc duyệt trùng đề tài cho nhiều nhóm.</w:t>
      </w:r>
    </w:p>
    <w:p>
      <w:pPr>
        <w:pStyle w:val="ListBullet"/>
        <w:widowControl/>
      </w:pPr>
      <w:r>
        <w:rPr>
          <w:rFonts w:ascii="Times New Roman" w:hAnsi="Times New Roman" w:eastAsia="Times New Roman"/>
          <w:b/>
        </w:rPr>
        <w:t>FR-10 (Điều kiện nộp báo cáo)</w:t>
      </w:r>
      <w:r>
        <w:rPr>
          <w:rFonts w:ascii="Times New Roman" w:hAnsi="Times New Roman" w:eastAsia="Times New Roman"/>
        </w:rPr>
        <w:t>: Nhóm sinh viên chỉ được nộp báo cáo tiến độ khi đơn đăng ký đề tài đã được Khoa phê duyệt chính thức (</w:t>
      </w:r>
      <w:r>
        <w:rPr>
          <w:rFonts w:ascii="Consolas" w:hAnsi="Consolas"/>
          <w:color w:val="C0392B"/>
          <w:sz w:val="20"/>
        </w:rPr>
        <w:t>APPROVED</w:t>
      </w:r>
      <w:r>
        <w:rPr>
          <w:rFonts w:ascii="Times New Roman" w:hAnsi="Times New Roman" w:eastAsia="Times New Roman"/>
        </w:rPr>
        <w:t>). Không được nộp khi quá hạn chót (</w:t>
      </w:r>
      <w:r>
        <w:rPr>
          <w:rFonts w:ascii="Consolas" w:hAnsi="Consolas"/>
          <w:color w:val="C0392B"/>
          <w:sz w:val="20"/>
        </w:rPr>
        <w:t>reportSubmissionDeadline</w:t>
      </w:r>
      <w:r>
        <w:rPr>
          <w:rFonts w:ascii="Times New Roman" w:hAnsi="Times New Roman" w:eastAsia="Times New Roman"/>
        </w:rPr>
        <w:t>).</w:t>
      </w:r>
    </w:p>
    <w:p>
      <w:pPr>
        <w:pStyle w:val="ListBullet"/>
        <w:widowControl/>
      </w:pPr>
      <w:r>
        <w:rPr>
          <w:rFonts w:ascii="Times New Roman" w:hAnsi="Times New Roman" w:eastAsia="Times New Roman"/>
          <w:b/>
        </w:rPr>
        <w:t>FR-11 (Phiên bản báo cáo &amp; Quyền nộp)</w:t>
      </w:r>
      <w:r>
        <w:rPr>
          <w:rFonts w:ascii="Times New Roman" w:hAnsi="Times New Roman" w:eastAsia="Times New Roman"/>
        </w:rPr>
        <w:t xml:space="preserve">: Chỉ </w:t>
      </w:r>
      <w:r>
        <w:rPr>
          <w:rFonts w:ascii="Times New Roman" w:hAnsi="Times New Roman" w:eastAsia="Times New Roman"/>
          <w:b/>
        </w:rPr>
        <w:t>Trưởng nhóm</w:t>
      </w:r>
      <w:r>
        <w:rPr>
          <w:rFonts w:ascii="Times New Roman" w:hAnsi="Times New Roman" w:eastAsia="Times New Roman"/>
        </w:rPr>
        <w:t xml:space="preserve"> mới có quyền nộp báo cáo. Khi nộp file mới, hệ thống tự động tăng phiên bản (</w:t>
      </w:r>
      <w:r>
        <w:rPr>
          <w:rFonts w:ascii="Consolas" w:hAnsi="Consolas"/>
          <w:color w:val="C0392B"/>
          <w:sz w:val="20"/>
        </w:rPr>
        <w:t>version = latestVersion + 1</w:t>
      </w:r>
      <w:r>
        <w:rPr>
          <w:rFonts w:ascii="Times New Roman" w:hAnsi="Times New Roman" w:eastAsia="Times New Roman"/>
        </w:rPr>
        <w:t xml:space="preserve">), lưu giữ toàn bộ lịch sử các phiên bản cũ. File đính kèm bắt buộc thuộc định dạng: </w:t>
      </w:r>
      <w:r>
        <w:rPr>
          <w:rFonts w:ascii="Consolas" w:hAnsi="Consolas"/>
          <w:color w:val="C0392B"/>
          <w:sz w:val="20"/>
        </w:rPr>
        <w:t>PDF</w:t>
      </w:r>
      <w:r>
        <w:rPr>
          <w:rFonts w:ascii="Times New Roman" w:hAnsi="Times New Roman" w:eastAsia="Times New Roman"/>
        </w:rPr>
        <w:t xml:space="preserve">, </w:t>
      </w:r>
      <w:r>
        <w:rPr>
          <w:rFonts w:ascii="Consolas" w:hAnsi="Consolas"/>
          <w:color w:val="C0392B"/>
          <w:sz w:val="20"/>
        </w:rPr>
        <w:t>DOC</w:t>
      </w:r>
      <w:r>
        <w:rPr>
          <w:rFonts w:ascii="Times New Roman" w:hAnsi="Times New Roman" w:eastAsia="Times New Roman"/>
        </w:rPr>
        <w:t xml:space="preserve">, </w:t>
      </w:r>
      <w:r>
        <w:rPr>
          <w:rFonts w:ascii="Consolas" w:hAnsi="Consolas"/>
          <w:color w:val="C0392B"/>
          <w:sz w:val="20"/>
        </w:rPr>
        <w:t>DOCX</w:t>
      </w:r>
      <w:r>
        <w:rPr>
          <w:rFonts w:ascii="Times New Roman" w:hAnsi="Times New Roman" w:eastAsia="Times New Roman"/>
        </w:rPr>
        <w:t xml:space="preserve">, </w:t>
      </w:r>
      <w:r>
        <w:rPr>
          <w:rFonts w:ascii="Consolas" w:hAnsi="Consolas"/>
          <w:color w:val="C0392B"/>
          <w:sz w:val="20"/>
        </w:rPr>
        <w:t>ZIP</w:t>
      </w:r>
      <w:r>
        <w:rPr>
          <w:rFonts w:ascii="Times New Roman" w:hAnsi="Times New Roman" w:eastAsia="Times New Roman"/>
        </w:rPr>
        <w:t>.</w:t>
      </w:r>
    </w:p>
    <w:p>
      <w:pPr>
        <w:pStyle w:val="ListBullet"/>
        <w:widowControl/>
      </w:pPr>
      <w:r>
        <w:rPr>
          <w:rFonts w:ascii="Times New Roman" w:hAnsi="Times New Roman" w:eastAsia="Times New Roman"/>
          <w:b/>
        </w:rPr>
        <w:t>FR-12 (Phân quyền xem và tải file)</w:t>
      </w:r>
      <w:r>
        <w:rPr>
          <w:rFonts w:ascii="Times New Roman" w:hAnsi="Times New Roman" w:eastAsia="Times New Roman"/>
        </w:rPr>
        <w:t>: Tất cả thành viên trong nhóm, giảng viên hướng dẫn của đề tài, và Quản lý Khoa có quyền xem lịch sử và tải file báo cáo (</w:t>
      </w:r>
      <w:r>
        <w:rPr>
          <w:rFonts w:ascii="Consolas" w:hAnsi="Consolas"/>
          <w:color w:val="C0392B"/>
          <w:sz w:val="20"/>
        </w:rPr>
        <w:t>/reports/download/{id}</w:t>
      </w:r>
      <w:r>
        <w:rPr>
          <w:rFonts w:ascii="Times New Roman" w:hAnsi="Times New Roman" w:eastAsia="Times New Roman"/>
        </w:rPr>
        <w:t xml:space="preserve">). Sinh viên nhóm khác truy cập sẽ nhận mã lỗi </w:t>
      </w:r>
      <w:r>
        <w:rPr>
          <w:rFonts w:ascii="Consolas" w:hAnsi="Consolas"/>
          <w:color w:val="C0392B"/>
          <w:sz w:val="20"/>
        </w:rPr>
        <w:t>403 Forbidden</w:t>
      </w:r>
      <w:r>
        <w:rPr>
          <w:rFonts w:ascii="Times New Roman" w:hAnsi="Times New Roman" w:eastAsia="Times New Roman"/>
        </w:rPr>
        <w:t>.</w:t>
      </w:r>
    </w:p>
    <w:p>
      <w:pPr>
        <w:pStyle w:val="Heading3"/>
        <w:widowControl/>
      </w:pPr>
      <w:r>
        <w:rPr>
          <w:rFonts w:ascii="Times New Roman" w:hAnsi="Times New Roman" w:eastAsia="Times New Roman"/>
        </w:rPr>
        <w:t>2. Quy tắc Phi chức năng (Non-Functional Requirements: NFR-01 -&gt; NFR-05)</w:t>
      </w:r>
    </w:p>
    <w:p>
      <w:pPr>
        <w:pStyle w:val="ListBullet"/>
        <w:widowControl/>
      </w:pPr>
      <w:r>
        <w:rPr>
          <w:rFonts w:ascii="Times New Roman" w:hAnsi="Times New Roman" w:eastAsia="Times New Roman"/>
          <w:b/>
        </w:rPr>
        <w:t>NFR-01 (Strict RBAC Authorization)</w:t>
      </w:r>
      <w:r>
        <w:rPr>
          <w:rFonts w:ascii="Times New Roman" w:hAnsi="Times New Roman" w:eastAsia="Times New Roman"/>
        </w:rPr>
        <w:t xml:space="preserve">: Kiểm soát endpoint backend bằng cả </w:t>
      </w:r>
      <w:r>
        <w:rPr>
          <w:rFonts w:ascii="Consolas" w:hAnsi="Consolas"/>
          <w:color w:val="C0392B"/>
          <w:sz w:val="20"/>
        </w:rPr>
        <w:t>SecurityFilterChain</w:t>
      </w:r>
      <w:r>
        <w:rPr>
          <w:rFonts w:ascii="Times New Roman" w:hAnsi="Times New Roman" w:eastAsia="Times New Roman"/>
        </w:rPr>
        <w:t xml:space="preserve"> và </w:t>
      </w:r>
      <w:r>
        <w:rPr>
          <w:rFonts w:ascii="Consolas" w:hAnsi="Consolas"/>
          <w:color w:val="C0392B"/>
          <w:sz w:val="20"/>
        </w:rPr>
        <w:t>@PreAuthorize</w:t>
      </w:r>
      <w:r>
        <w:rPr>
          <w:rFonts w:ascii="Times New Roman" w:hAnsi="Times New Roman" w:eastAsia="Times New Roman"/>
        </w:rPr>
        <w:t xml:space="preserve">. Truy cập sai vai trò vào tài nguyên được bảo vệ trả về HTTP </w:t>
      </w:r>
      <w:r>
        <w:rPr>
          <w:rFonts w:ascii="Consolas" w:hAnsi="Consolas"/>
          <w:color w:val="C0392B"/>
          <w:sz w:val="20"/>
        </w:rPr>
        <w:t>403 Forbidden</w:t>
      </w:r>
      <w:r>
        <w:rPr>
          <w:rFonts w:ascii="Times New Roman" w:hAnsi="Times New Roman" w:eastAsia="Times New Roman"/>
        </w:rPr>
        <w:t>.</w:t>
      </w:r>
    </w:p>
    <w:p>
      <w:pPr>
        <w:pStyle w:val="ListBullet"/>
        <w:widowControl/>
      </w:pPr>
      <w:r>
        <w:rPr>
          <w:rFonts w:ascii="Times New Roman" w:hAnsi="Times New Roman" w:eastAsia="Times New Roman"/>
          <w:b/>
        </w:rPr>
        <w:t>NFR-02 (Xử lý Ngoại lệ Tinh gọn)</w:t>
      </w:r>
      <w:r>
        <w:rPr>
          <w:rFonts w:ascii="Times New Roman" w:hAnsi="Times New Roman" w:eastAsia="Times New Roman"/>
        </w:rPr>
        <w:t>: Phân tách rõ ràng giữa ngoại lệ nghiệp vụ (</w:t>
      </w:r>
      <w:r>
        <w:rPr>
          <w:rFonts w:ascii="Consolas" w:hAnsi="Consolas"/>
          <w:color w:val="C0392B"/>
          <w:sz w:val="20"/>
        </w:rPr>
        <w:t>BusinessRuleException</w:t>
      </w:r>
      <w:r>
        <w:rPr>
          <w:rFonts w:ascii="Times New Roman" w:hAnsi="Times New Roman" w:eastAsia="Times New Roman"/>
        </w:rPr>
        <w:t xml:space="preserve">) và lỗi hệ thống không mong muốn. Tích hợp </w:t>
      </w:r>
      <w:r>
        <w:rPr>
          <w:rFonts w:ascii="Consolas" w:hAnsi="Consolas"/>
          <w:color w:val="C0392B"/>
          <w:sz w:val="20"/>
        </w:rPr>
        <w:t>GlobalExceptionHandler</w:t>
      </w:r>
      <w:r>
        <w:rPr>
          <w:rFonts w:ascii="Times New Roman" w:hAnsi="Times New Roman" w:eastAsia="Times New Roman"/>
        </w:rPr>
        <w:t xml:space="preserve"> bắt tập trung.</w:t>
      </w:r>
    </w:p>
    <w:p>
      <w:pPr>
        <w:pStyle w:val="ListBullet"/>
        <w:widowControl/>
      </w:pPr>
      <w:r>
        <w:rPr>
          <w:rFonts w:ascii="Times New Roman" w:hAnsi="Times New Roman" w:eastAsia="Times New Roman"/>
          <w:b/>
        </w:rPr>
        <w:t>NFR-03 (Tính Toàn vẹn Dữ liệu &amp; Giao dịch)</w:t>
      </w:r>
      <w:r>
        <w:rPr>
          <w:rFonts w:ascii="Times New Roman" w:hAnsi="Times New Roman" w:eastAsia="Times New Roman"/>
        </w:rPr>
        <w:t xml:space="preserve">: Tất cả các thao tác ghi dữ liệu phức hợp được quản lý qua giao dịch </w:t>
      </w:r>
      <w:r>
        <w:rPr>
          <w:rFonts w:ascii="Consolas" w:hAnsi="Consolas"/>
          <w:color w:val="C0392B"/>
          <w:sz w:val="20"/>
        </w:rPr>
        <w:t>@Transactional</w:t>
      </w:r>
      <w:r>
        <w:rPr>
          <w:rFonts w:ascii="Times New Roman" w:hAnsi="Times New Roman" w:eastAsia="Times New Roman"/>
        </w:rPr>
        <w:t xml:space="preserve"> đảm bảo tính nguyên tố (All-or-Nothing).</w:t>
      </w:r>
    </w:p>
    <w:p>
      <w:pPr>
        <w:pStyle w:val="ListBullet"/>
        <w:widowControl/>
      </w:pPr>
      <w:r>
        <w:rPr>
          <w:rFonts w:ascii="Times New Roman" w:hAnsi="Times New Roman" w:eastAsia="Times New Roman"/>
          <w:b/>
        </w:rPr>
        <w:t>NFR-04 (Bảo mật Tệp Upload &amp; Chống Path Traversal)</w:t>
      </w:r>
      <w:r>
        <w:rPr>
          <w:rFonts w:ascii="Times New Roman" w:hAnsi="Times New Roman" w:eastAsia="Times New Roman"/>
        </w:rPr>
        <w:t xml:space="preserve">: Tên file tải lên được mã hóa lại bằng UUID ngẫu nhiên trước khi lưu vào đĩa cứng. Hệ thống chuẩn hóa đường dẫn thông qua </w:t>
      </w:r>
      <w:r>
        <w:rPr>
          <w:rFonts w:ascii="Consolas" w:hAnsi="Consolas"/>
          <w:color w:val="C0392B"/>
          <w:sz w:val="20"/>
        </w:rPr>
        <w:t>Path.normalize()</w:t>
      </w:r>
      <w:r>
        <w:rPr>
          <w:rFonts w:ascii="Times New Roman" w:hAnsi="Times New Roman" w:eastAsia="Times New Roman"/>
        </w:rPr>
        <w:t xml:space="preserve"> để ngăn chặn triệt để tấn công Path Traversal.</w:t>
      </w:r>
    </w:p>
    <w:p>
      <w:pPr>
        <w:pStyle w:val="ListBullet"/>
        <w:widowControl/>
      </w:pPr>
      <w:r>
        <w:rPr>
          <w:rFonts w:ascii="Times New Roman" w:hAnsi="Times New Roman" w:eastAsia="Times New Roman"/>
          <w:b/>
        </w:rPr>
        <w:t>NFR-05 (Tối ưu Truy vấn)</w:t>
      </w:r>
      <w:r>
        <w:rPr>
          <w:rFonts w:ascii="Times New Roman" w:hAnsi="Times New Roman" w:eastAsia="Times New Roman"/>
        </w:rPr>
        <w:t xml:space="preserve">: Sử dụng bộ lọc kết hợp phân trang </w:t>
      </w:r>
      <w:r>
        <w:rPr>
          <w:rFonts w:ascii="Consolas" w:hAnsi="Consolas"/>
          <w:color w:val="C0392B"/>
          <w:sz w:val="20"/>
        </w:rPr>
        <w:t>Pageable</w:t>
      </w:r>
      <w:r>
        <w:rPr>
          <w:rFonts w:ascii="Times New Roman" w:hAnsi="Times New Roman" w:eastAsia="Times New Roman"/>
        </w:rPr>
        <w:t xml:space="preserve"> và </w:t>
      </w:r>
      <w:r>
        <w:rPr>
          <w:rFonts w:ascii="Consolas" w:hAnsi="Consolas"/>
          <w:color w:val="C0392B"/>
          <w:sz w:val="20"/>
        </w:rPr>
        <w:t>@EntityGraph</w:t>
      </w:r>
      <w:r>
        <w:rPr>
          <w:rFonts w:ascii="Times New Roman" w:hAnsi="Times New Roman" w:eastAsia="Times New Roman"/>
        </w:rPr>
        <w:t xml:space="preserve"> để tải trước các quan hệ cần hiển thị khi </w:t>
      </w:r>
      <w:r>
        <w:rPr>
          <w:rFonts w:ascii="Consolas" w:hAnsi="Consolas"/>
          <w:color w:val="C0392B"/>
          <w:sz w:val="20"/>
        </w:rPr>
        <w:t>open-in-view=false</w:t>
      </w:r>
      <w:r>
        <w:rPr>
          <w:rFonts w:ascii="Times New Roman" w:hAnsi="Times New Roman" w:eastAsia="Times New Roman"/>
        </w:rPr>
        <w:t>.</w:t>
      </w:r>
    </w:p>
    <w:p>
      <w:pPr>
        <w:pStyle w:val="Heading2"/>
        <w:widowControl/>
      </w:pPr>
      <w:r>
        <w:rPr>
          <w:rFonts w:ascii="Times New Roman" w:hAnsi="Times New Roman" w:eastAsia="Times New Roman"/>
        </w:rPr>
        <w:t>3.6 Bộ Ảnh Chụp Giao diện Thực tế của Module (Screenshots)</w:t>
      </w:r>
    </w:p>
    <w:p>
      <w:pPr>
        <w:widowControl/>
      </w:pPr>
      <w:r>
        <w:rPr>
          <w:rFonts w:ascii="Times New Roman" w:hAnsi="Times New Roman" w:eastAsia="Times New Roman"/>
        </w:rPr>
        <w:t xml:space="preserve">Tất cả ảnh chụp giao diện chức năng thực tế của phân hệ Thành viên 2 được tổ chức và lưu trữ chuẩn mực trong thư mục </w:t>
      </w:r>
      <w:r>
        <w:rPr>
          <w:rFonts w:ascii="Consolas" w:hAnsi="Consolas"/>
          <w:color w:val="C0392B"/>
          <w:sz w:val="20"/>
        </w:rPr>
        <w:t>screenshots/</w:t>
      </w:r>
      <w:r>
        <w:rPr>
          <w:rFonts w:ascii="Times New Roman" w:hAnsi="Times New Roman" w:eastAsia="Times New Roman"/>
        </w:rPr>
        <w:t xml:space="preserve"> và </w:t>
      </w:r>
      <w:r>
        <w:rPr>
          <w:rFonts w:ascii="Consolas" w:hAnsi="Consolas"/>
          <w:color w:val="C0392B"/>
          <w:sz w:val="20"/>
        </w:rPr>
        <w:t>docs/</w:t>
      </w:r>
      <w:r>
        <w:rPr>
          <w:rFonts w:ascii="Times New Roman" w:hAnsi="Times New Roman" w:eastAsia="Times New Roman"/>
        </w:rPr>
        <w:t>:</w:t>
      </w:r>
    </w:p>
    <w:p>
      <w:pPr>
        <w:pStyle w:val="Heading3"/>
        <w:widowControl/>
      </w:pPr>
      <w:r>
        <w:rPr>
          <w:rFonts w:ascii="Times New Roman" w:hAnsi="Times New Roman" w:eastAsia="Times New Roman"/>
        </w:rPr>
        <w:t>1. Giao diện Tra cứu &amp; Phân loại Đề tài (</w:t>
      </w:r>
      <w:r>
        <w:rPr>
          <w:rFonts w:ascii="Consolas" w:hAnsi="Consolas"/>
          <w:color w:val="C0392B"/>
          <w:sz w:val="20"/>
        </w:rPr>
        <w:t>/topics</w:t>
      </w:r>
      <w:r>
        <w:rPr>
          <w:rFonts w:ascii="Times New Roman" w:hAnsi="Times New Roman" w:eastAsia="Times New Roman"/>
        </w:rPr>
        <w:t>)</w:t>
      </w:r>
    </w:p>
    <w:p>
      <w:pPr>
        <w:widowControl/>
      </w:pPr>
      <w:r>
        <w:rPr>
          <w:rFonts w:ascii="Times New Roman" w:hAnsi="Times New Roman" w:eastAsia="Times New Roman"/>
        </w:rPr>
        <w:t>Màn hình tra cứu đa tiêu chí cho phép lọc theo Đợt đăng ký, Khoa/Bộ môn, Trạng thái phê duyệt (</w:t>
      </w:r>
      <w:r>
        <w:rPr>
          <w:rFonts w:ascii="Consolas" w:hAnsi="Consolas"/>
          <w:color w:val="C0392B"/>
          <w:sz w:val="20"/>
        </w:rPr>
        <w:t>ALL</w:t>
      </w:r>
      <w:r>
        <w:rPr>
          <w:rFonts w:ascii="Times New Roman" w:hAnsi="Times New Roman" w:eastAsia="Times New Roman"/>
        </w:rPr>
        <w:t xml:space="preserve">, </w:t>
      </w:r>
      <w:r>
        <w:rPr>
          <w:rFonts w:ascii="Consolas" w:hAnsi="Consolas"/>
          <w:color w:val="C0392B"/>
          <w:sz w:val="20"/>
        </w:rPr>
        <w:t>DRAFT</w:t>
      </w:r>
      <w:r>
        <w:rPr>
          <w:rFonts w:ascii="Times New Roman" w:hAnsi="Times New Roman" w:eastAsia="Times New Roman"/>
        </w:rPr>
        <w:t xml:space="preserve">, </w:t>
      </w:r>
      <w:r>
        <w:rPr>
          <w:rFonts w:ascii="Consolas" w:hAnsi="Consolas"/>
          <w:color w:val="C0392B"/>
          <w:sz w:val="20"/>
        </w:rPr>
        <w:t>PENDING</w:t>
      </w:r>
      <w:r>
        <w:rPr>
          <w:rFonts w:ascii="Times New Roman" w:hAnsi="Times New Roman" w:eastAsia="Times New Roman"/>
        </w:rPr>
        <w:t xml:space="preserve">, </w:t>
      </w:r>
      <w:r>
        <w:rPr>
          <w:rFonts w:ascii="Consolas" w:hAnsi="Consolas"/>
          <w:color w:val="C0392B"/>
          <w:sz w:val="20"/>
        </w:rPr>
        <w:t>APPROVED</w:t>
      </w:r>
      <w:r>
        <w:rPr>
          <w:rFonts w:ascii="Times New Roman" w:hAnsi="Times New Roman" w:eastAsia="Times New Roman"/>
        </w:rPr>
        <w:t xml:space="preserve">, </w:t>
      </w:r>
      <w:r>
        <w:rPr>
          <w:rFonts w:ascii="Consolas" w:hAnsi="Consolas"/>
          <w:color w:val="C0392B"/>
          <w:sz w:val="20"/>
        </w:rPr>
        <w:t>PUBLISHED</w:t>
      </w:r>
      <w:r>
        <w:rPr>
          <w:rFonts w:ascii="Times New Roman" w:hAnsi="Times New Roman" w:eastAsia="Times New Roman"/>
        </w:rPr>
        <w:t>), tìm kiếm từ khóa và phân trang dữ liệu:</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571875"/>
            <wp:docPr id="3" name="Picture 3"/>
            <wp:cNvGraphicFramePr>
              <a:graphicFrameLocks noChangeAspect="1"/>
            </wp:cNvGraphicFramePr>
            <a:graphic>
              <a:graphicData uri="http://schemas.openxmlformats.org/drawingml/2006/picture">
                <pic:pic>
                  <pic:nvPicPr>
                    <pic:cNvPr id="0" name="01_danh_sach_de_tai.png"/>
                    <pic:cNvPicPr/>
                  </pic:nvPicPr>
                  <pic:blipFill>
                    <a:blip r:embed="rId13"/>
                    <a:stretch>
                      <a:fillRect/>
                    </a:stretch>
                  </pic:blipFill>
                  <pic:spPr>
                    <a:xfrm>
                      <a:off x="0" y="0"/>
                      <a:ext cx="5715000" cy="3571875"/>
                    </a:xfrm>
                    <a:prstGeom prst="rect"/>
                  </pic:spPr>
                </pic:pic>
              </a:graphicData>
            </a:graphic>
          </wp:inline>
        </w:drawing>
      </w:r>
    </w:p>
    <w:p>
      <w:pPr>
        <w:pStyle w:val="CaptionCustom"/>
        <w:widowControl/>
      </w:pPr>
      <w:r>
        <w:rPr>
          <w:rFonts w:ascii="Times New Roman" w:hAnsi="Times New Roman" w:eastAsia="Times New Roman"/>
        </w:rPr>
        <w:t>Hình 3.1: Giao diện Danh sách và bộ lọc Đề tài (`screenshots/01_danh_sach_de_tai.png`)</w:t>
      </w:r>
    </w:p>
    <w:p>
      <w:pPr>
        <w:pStyle w:val="Heading3"/>
        <w:widowControl/>
      </w:pPr>
      <w:r>
        <w:rPr>
          <w:rFonts w:ascii="Times New Roman" w:hAnsi="Times New Roman" w:eastAsia="Times New Roman"/>
        </w:rPr>
        <w:t>2. Giao diện Đề xuất Đề tài (</w:t>
      </w:r>
      <w:r>
        <w:rPr>
          <w:rFonts w:ascii="Consolas" w:hAnsi="Consolas"/>
          <w:color w:val="C0392B"/>
          <w:sz w:val="20"/>
        </w:rPr>
        <w:t>/topics/create</w:t>
      </w:r>
      <w:r>
        <w:rPr>
          <w:rFonts w:ascii="Times New Roman" w:hAnsi="Times New Roman" w:eastAsia="Times New Roman"/>
        </w:rPr>
        <w:t>)</w:t>
      </w:r>
    </w:p>
    <w:p>
      <w:pPr>
        <w:widowControl/>
      </w:pPr>
      <w:r>
        <w:rPr>
          <w:rFonts w:ascii="Times New Roman" w:hAnsi="Times New Roman" w:eastAsia="Times New Roman"/>
        </w:rPr>
        <w:t>Biểu mẫu dành cho giảng viên nhập mã, tên, đợt đăng ký, bộ môn, mô tả, yêu cầu và chọn tối đa hai giảng viên hướng dẫn:</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940969"/>
            <wp:docPr id="4" name="Picture 4"/>
            <wp:cNvGraphicFramePr>
              <a:graphicFrameLocks noChangeAspect="1"/>
            </wp:cNvGraphicFramePr>
            <a:graphic>
              <a:graphicData uri="http://schemas.openxmlformats.org/drawingml/2006/picture">
                <pic:pic>
                  <pic:nvPicPr>
                    <pic:cNvPr id="0" name="02_chi_tiet_tao_de_tai.png"/>
                    <pic:cNvPicPr/>
                  </pic:nvPicPr>
                  <pic:blipFill>
                    <a:blip r:embed="rId14"/>
                    <a:stretch>
                      <a:fillRect/>
                    </a:stretch>
                  </pic:blipFill>
                  <pic:spPr>
                    <a:xfrm>
                      <a:off x="0" y="0"/>
                      <a:ext cx="5715000" cy="3940969"/>
                    </a:xfrm>
                    <a:prstGeom prst="rect"/>
                  </pic:spPr>
                </pic:pic>
              </a:graphicData>
            </a:graphic>
          </wp:inline>
        </w:drawing>
      </w:r>
    </w:p>
    <w:p>
      <w:pPr>
        <w:pStyle w:val="CaptionCustom"/>
        <w:widowControl/>
      </w:pPr>
      <w:r>
        <w:rPr>
          <w:rFonts w:ascii="Times New Roman" w:hAnsi="Times New Roman" w:eastAsia="Times New Roman"/>
        </w:rPr>
        <w:t>Hình 3.2: Giao diện giảng viên đề xuất đề tài mới (`screenshots/02_chi_tiet_tao_de_tai.png`)</w:t>
      </w:r>
    </w:p>
    <w:p>
      <w:pPr>
        <w:pStyle w:val="Heading3"/>
        <w:widowControl/>
      </w:pPr>
      <w:r>
        <w:rPr>
          <w:rFonts w:ascii="Times New Roman" w:hAnsi="Times New Roman" w:eastAsia="Times New Roman"/>
        </w:rPr>
        <w:t>3. Giao diện Quản lý Nhóm Sinh viên (</w:t>
      </w:r>
      <w:r>
        <w:rPr>
          <w:rFonts w:ascii="Consolas" w:hAnsi="Consolas"/>
          <w:color w:val="C0392B"/>
          <w:sz w:val="20"/>
        </w:rPr>
        <w:t>/groups/my-group</w:t>
      </w:r>
      <w:r>
        <w:rPr>
          <w:rFonts w:ascii="Times New Roman" w:hAnsi="Times New Roman" w:eastAsia="Times New Roman"/>
        </w:rPr>
        <w:t>)</w:t>
      </w:r>
    </w:p>
    <w:p>
      <w:pPr>
        <w:widowControl/>
      </w:pPr>
      <w:r>
        <w:rPr>
          <w:rFonts w:ascii="Times New Roman" w:hAnsi="Times New Roman" w:eastAsia="Times New Roman"/>
        </w:rPr>
        <w:t>Cho phép sinh viên khởi tạo nhóm, hiển thị huy hiệu Trưởng nhóm (</w:t>
      </w:r>
      <w:r>
        <w:rPr>
          <w:rFonts w:ascii="Consolas" w:hAnsi="Consolas"/>
          <w:color w:val="C0392B"/>
          <w:sz w:val="20"/>
        </w:rPr>
        <w:t>LEADER</w:t>
      </w:r>
      <w:r>
        <w:rPr>
          <w:rFonts w:ascii="Times New Roman" w:hAnsi="Times New Roman" w:eastAsia="Times New Roman"/>
        </w:rPr>
        <w:t>), danh sách thành viên (tối đa 3 SV), biểu mẫu mời thêm thành viên bằng MSSV và nút xóa thành viên:</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571875"/>
            <wp:docPr id="5" name="Picture 5"/>
            <wp:cNvGraphicFramePr>
              <a:graphicFrameLocks noChangeAspect="1"/>
            </wp:cNvGraphicFramePr>
            <a:graphic>
              <a:graphicData uri="http://schemas.openxmlformats.org/drawingml/2006/picture">
                <pic:pic>
                  <pic:nvPicPr>
                    <pic:cNvPr id="0" name="03_nhom_sinh_vien.png"/>
                    <pic:cNvPicPr/>
                  </pic:nvPicPr>
                  <pic:blipFill>
                    <a:blip r:embed="rId15"/>
                    <a:stretch>
                      <a:fillRect/>
                    </a:stretch>
                  </pic:blipFill>
                  <pic:spPr>
                    <a:xfrm>
                      <a:off x="0" y="0"/>
                      <a:ext cx="5715000" cy="3571875"/>
                    </a:xfrm>
                    <a:prstGeom prst="rect"/>
                  </pic:spPr>
                </pic:pic>
              </a:graphicData>
            </a:graphic>
          </wp:inline>
        </w:drawing>
      </w:r>
    </w:p>
    <w:p>
      <w:pPr>
        <w:pStyle w:val="CaptionCustom"/>
        <w:widowControl/>
      </w:pPr>
      <w:r>
        <w:rPr>
          <w:rFonts w:ascii="Times New Roman" w:hAnsi="Times New Roman" w:eastAsia="Times New Roman"/>
        </w:rPr>
        <w:t>Hình 3.3: Giao diện Quản lý Nhóm Sinh viên và phân quyền Trưởng nhóm (`screenshots/03_nhom_sinh_vien.png`)</w:t>
      </w:r>
    </w:p>
    <w:p>
      <w:pPr>
        <w:pStyle w:val="Heading3"/>
        <w:widowControl/>
      </w:pPr>
      <w:r>
        <w:rPr>
          <w:rFonts w:ascii="Times New Roman" w:hAnsi="Times New Roman" w:eastAsia="Times New Roman"/>
        </w:rPr>
        <w:t>4. Giao diện Quản lý Đăng ký Đề tài (</w:t>
      </w:r>
      <w:r>
        <w:rPr>
          <w:rFonts w:ascii="Consolas" w:hAnsi="Consolas"/>
          <w:color w:val="C0392B"/>
          <w:sz w:val="20"/>
        </w:rPr>
        <w:t>/registrations</w:t>
      </w:r>
      <w:r>
        <w:rPr>
          <w:rFonts w:ascii="Times New Roman" w:hAnsi="Times New Roman" w:eastAsia="Times New Roman"/>
        </w:rPr>
        <w:t>)</w:t>
      </w:r>
    </w:p>
    <w:p>
      <w:pPr>
        <w:widowControl/>
      </w:pPr>
      <w:r>
        <w:rPr>
          <w:rFonts w:ascii="Times New Roman" w:hAnsi="Times New Roman" w:eastAsia="Times New Roman"/>
        </w:rPr>
        <w:t>Giao diện dành cho Ban quản lý Khoa theo dõi danh sách các nhóm sinh viên đăng ký đề tài, trạng thái thẩm định (</w:t>
      </w:r>
      <w:r>
        <w:rPr>
          <w:rFonts w:ascii="Consolas" w:hAnsi="Consolas"/>
          <w:color w:val="C0392B"/>
          <w:sz w:val="20"/>
        </w:rPr>
        <w:t>PENDING</w:t>
      </w:r>
      <w:r>
        <w:rPr>
          <w:rFonts w:ascii="Times New Roman" w:hAnsi="Times New Roman" w:eastAsia="Times New Roman"/>
        </w:rPr>
        <w:t xml:space="preserve">, </w:t>
      </w:r>
      <w:r>
        <w:rPr>
          <w:rFonts w:ascii="Consolas" w:hAnsi="Consolas"/>
          <w:color w:val="C0392B"/>
          <w:sz w:val="20"/>
        </w:rPr>
        <w:t>APPROVED</w:t>
      </w:r>
      <w:r>
        <w:rPr>
          <w:rFonts w:ascii="Times New Roman" w:hAnsi="Times New Roman" w:eastAsia="Times New Roman"/>
        </w:rPr>
        <w:t xml:space="preserve">, </w:t>
      </w:r>
      <w:r>
        <w:rPr>
          <w:rFonts w:ascii="Consolas" w:hAnsi="Consolas"/>
          <w:color w:val="C0392B"/>
          <w:sz w:val="20"/>
        </w:rPr>
        <w:t>REJECTED</w:t>
      </w:r>
      <w:r>
        <w:rPr>
          <w:rFonts w:ascii="Times New Roman" w:hAnsi="Times New Roman" w:eastAsia="Times New Roman"/>
        </w:rPr>
        <w:t>) và thực hiện thao tác Duyệt/Từ chối:</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571875"/>
            <wp:docPr id="6" name="Picture 6"/>
            <wp:cNvGraphicFramePr>
              <a:graphicFrameLocks noChangeAspect="1"/>
            </wp:cNvGraphicFramePr>
            <a:graphic>
              <a:graphicData uri="http://schemas.openxmlformats.org/drawingml/2006/picture">
                <pic:pic>
                  <pic:nvPicPr>
                    <pic:cNvPr id="0" name="04_dang_ky_de_tai.png"/>
                    <pic:cNvPicPr/>
                  </pic:nvPicPr>
                  <pic:blipFill>
                    <a:blip r:embed="rId16"/>
                    <a:stretch>
                      <a:fillRect/>
                    </a:stretch>
                  </pic:blipFill>
                  <pic:spPr>
                    <a:xfrm>
                      <a:off x="0" y="0"/>
                      <a:ext cx="5715000" cy="3571875"/>
                    </a:xfrm>
                    <a:prstGeom prst="rect"/>
                  </pic:spPr>
                </pic:pic>
              </a:graphicData>
            </a:graphic>
          </wp:inline>
        </w:drawing>
      </w:r>
    </w:p>
    <w:p>
      <w:pPr>
        <w:pStyle w:val="CaptionCustom"/>
        <w:widowControl/>
      </w:pPr>
      <w:r>
        <w:rPr>
          <w:rFonts w:ascii="Times New Roman" w:hAnsi="Times New Roman" w:eastAsia="Times New Roman"/>
        </w:rPr>
        <w:t>Hình 3.4: Giao diện Quản lý Đăng ký Đề tài của Khoa (`screenshots/04_dang_ky_de_tai.png`)</w:t>
      </w:r>
    </w:p>
    <w:p>
      <w:pPr>
        <w:pStyle w:val="Heading3"/>
        <w:widowControl/>
      </w:pPr>
      <w:r>
        <w:rPr>
          <w:rFonts w:ascii="Times New Roman" w:hAnsi="Times New Roman" w:eastAsia="Times New Roman"/>
        </w:rPr>
        <w:t>5. Giao diện Nộp Báo cáo Tiến độ &amp; Lịch sử Phiên bản (</w:t>
      </w:r>
      <w:r>
        <w:rPr>
          <w:rFonts w:ascii="Consolas" w:hAnsi="Consolas"/>
          <w:color w:val="C0392B"/>
          <w:sz w:val="20"/>
        </w:rPr>
        <w:t>/reports/submit</w:t>
      </w:r>
      <w:r>
        <w:rPr>
          <w:rFonts w:ascii="Times New Roman" w:hAnsi="Times New Roman" w:eastAsia="Times New Roman"/>
        </w:rPr>
        <w:t>)</w:t>
      </w:r>
    </w:p>
    <w:p>
      <w:pPr>
        <w:widowControl/>
      </w:pPr>
      <w:r>
        <w:rPr>
          <w:rFonts w:ascii="Times New Roman" w:hAnsi="Times New Roman" w:eastAsia="Times New Roman"/>
        </w:rPr>
        <w:t>Biểu mẫu tải file báo cáo dành cho Trưởng nhóm, tích hợp bảng lịch sử theo dõi phiên bản (</w:t>
      </w:r>
      <w:r>
        <w:rPr>
          <w:rFonts w:ascii="Consolas" w:hAnsi="Consolas"/>
          <w:color w:val="C0392B"/>
          <w:sz w:val="20"/>
        </w:rPr>
        <w:t>v1</w:t>
      </w:r>
      <w:r>
        <w:rPr>
          <w:rFonts w:ascii="Times New Roman" w:hAnsi="Times New Roman" w:eastAsia="Times New Roman"/>
        </w:rPr>
        <w:t xml:space="preserve">, </w:t>
      </w:r>
      <w:r>
        <w:rPr>
          <w:rFonts w:ascii="Consolas" w:hAnsi="Consolas"/>
          <w:color w:val="C0392B"/>
          <w:sz w:val="20"/>
        </w:rPr>
        <w:t>v2</w:t>
      </w:r>
      <w:r>
        <w:rPr>
          <w:rFonts w:ascii="Times New Roman" w:hAnsi="Times New Roman" w:eastAsia="Times New Roman"/>
        </w:rPr>
        <w:t>,...), người nộp, thời gian nộp và nút tải file báo cáo bảo mật:</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599656"/>
            <wp:docPr id="7" name="Picture 7"/>
            <wp:cNvGraphicFramePr>
              <a:graphicFrameLocks noChangeAspect="1"/>
            </wp:cNvGraphicFramePr>
            <a:graphic>
              <a:graphicData uri="http://schemas.openxmlformats.org/drawingml/2006/picture">
                <pic:pic>
                  <pic:nvPicPr>
                    <pic:cNvPr id="0" name="05_nop_bao_cao.png"/>
                    <pic:cNvPicPr/>
                  </pic:nvPicPr>
                  <pic:blipFill>
                    <a:blip r:embed="rId17"/>
                    <a:stretch>
                      <a:fillRect/>
                    </a:stretch>
                  </pic:blipFill>
                  <pic:spPr>
                    <a:xfrm>
                      <a:off x="0" y="0"/>
                      <a:ext cx="5715000" cy="3599656"/>
                    </a:xfrm>
                    <a:prstGeom prst="rect"/>
                  </pic:spPr>
                </pic:pic>
              </a:graphicData>
            </a:graphic>
          </wp:inline>
        </w:drawing>
      </w:r>
    </w:p>
    <w:p>
      <w:pPr>
        <w:pStyle w:val="CaptionCustom"/>
        <w:widowControl/>
      </w:pPr>
      <w:r>
        <w:rPr>
          <w:rFonts w:ascii="Times New Roman" w:hAnsi="Times New Roman" w:eastAsia="Times New Roman"/>
        </w:rPr>
        <w:t>Hình 3.5: Giao diện Nộp Báo cáo và Lịch sử Phiên bản Báo cáo (`screenshots/05_nop_bao_cao.png`)</w:t>
      </w:r>
    </w:p>
    <w:p>
      <w:pPr>
        <w:pStyle w:val="Heading2"/>
        <w:widowControl/>
      </w:pPr>
      <w:r>
        <w:rPr>
          <w:rFonts w:ascii="Times New Roman" w:hAnsi="Times New Roman" w:eastAsia="Times New Roman"/>
        </w:rPr>
        <w:t>3.7 Kết quả Kiểm thử Tự động (Automated Verification)</w:t>
      </w:r>
    </w:p>
    <w:p>
      <w:pPr>
        <w:widowControl/>
      </w:pPr>
      <w:r>
        <w:rPr>
          <w:rFonts w:ascii="Times New Roman" w:hAnsi="Times New Roman" w:eastAsia="Times New Roman"/>
        </w:rPr>
        <w:t xml:space="preserve">Toàn bộ 13 ca kiểm thử tích hợp và phân quyền trong bộ test suite </w:t>
      </w:r>
      <w:r>
        <w:rPr>
          <w:rFonts w:ascii="Consolas" w:hAnsi="Consolas"/>
          <w:color w:val="C0392B"/>
          <w:sz w:val="20"/>
        </w:rPr>
        <w:t>Member2BusinessRulesTest</w:t>
      </w:r>
      <w:r>
        <w:rPr>
          <w:rFonts w:ascii="Times New Roman" w:hAnsi="Times New Roman" w:eastAsia="Times New Roman"/>
        </w:rPr>
        <w:t xml:space="preserve"> đã được chạy và vượt qua 100%:</w:t>
      </w:r>
    </w:p>
    <w:tbl>
      <w:tblPr>
        <w:tblStyle w:val="TableGrid"/>
        <w:tblW w:type="auto" w:w="0"/>
        <w:jc w:val="center"/>
        <w:tblLayout w:type="autofit"/>
        <w:tblLook w:firstColumn="1" w:firstRow="1" w:lastColumn="0" w:lastRow="0" w:noHBand="0" w:noVBand="1" w:val="04A0"/>
      </w:tblPr>
      <w:tblGrid>
        <w:gridCol w:w="2380"/>
        <w:gridCol w:w="2380"/>
        <w:gridCol w:w="2380"/>
        <w:gridCol w:w="2380"/>
      </w:tblGrid>
      <w:tr>
        <w:trPr>
          <w:cantSplit/>
          <w:tblHeader w:val="true"/>
        </w:trPr>
        <w:tc>
          <w:tcPr>
            <w:tcW w:type="dxa" w:w="2380"/>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STT</w:t>
            </w:r>
          </w:p>
        </w:tc>
        <w:tc>
          <w:tcPr>
            <w:tcW w:type="dxa" w:w="2380"/>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Tên Test Case</w:t>
            </w:r>
          </w:p>
        </w:tc>
        <w:tc>
          <w:tcPr>
            <w:tcW w:type="dxa" w:w="2380"/>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Mục đích Kiểm thử</w:t>
            </w:r>
          </w:p>
        </w:tc>
        <w:tc>
          <w:tcPr>
            <w:tcW w:type="dxa" w:w="2380"/>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Kết quả</w:t>
            </w:r>
          </w:p>
        </w:tc>
      </w:tr>
      <w:tr>
        <w:trPr>
          <w:cantSplit/>
        </w:trPr>
        <w:tc>
          <w:tcPr>
            <w:tcW w:type="dxa" w:w="2380"/>
            <w:vAlign w:val="center"/>
            <w:tcMar>
              <w:top w:w="80" w:type="dxa"/>
              <w:start w:w="90" w:type="dxa"/>
              <w:bottom w:w="80" w:type="dxa"/>
              <w:end w:w="90" w:type="dxa"/>
            </w:tcMar>
          </w:tcPr>
          <w:p>
            <w:pPr>
              <w:spacing w:after="0"/>
              <w:jc w:val="left"/>
            </w:pPr>
            <w:r>
              <w:rPr>
                <w:rFonts w:ascii="Times New Roman" w:hAnsi="Times New Roman"/>
                <w:sz w:val="19"/>
              </w:rPr>
              <w:t>1</w:t>
            </w:r>
          </w:p>
        </w:tc>
        <w:tc>
          <w:tcPr>
            <w:tcW w:type="dxa" w:w="2380"/>
            <w:vAlign w:val="center"/>
            <w:tcMar>
              <w:top w:w="80" w:type="dxa"/>
              <w:start w:w="90" w:type="dxa"/>
              <w:bottom w:w="80" w:type="dxa"/>
              <w:end w:w="90" w:type="dxa"/>
            </w:tcMar>
          </w:tcPr>
          <w:p>
            <w:pPr>
              <w:spacing w:after="0"/>
              <w:jc w:val="left"/>
            </w:pPr>
            <w:r>
              <w:rPr>
                <w:rFonts w:ascii="Times New Roman" w:hAnsi="Times New Roman"/>
                <w:color w:val="C0392B"/>
                <w:sz w:val="19"/>
              </w:rPr>
              <w:t>testCreateTopicAndMaxAdvisorsRule</w:t>
            </w:r>
          </w:p>
        </w:tc>
        <w:tc>
          <w:tcPr>
            <w:tcW w:type="dxa" w:w="2380"/>
            <w:vAlign w:val="center"/>
            <w:tcMar>
              <w:top w:w="80" w:type="dxa"/>
              <w:start w:w="90" w:type="dxa"/>
              <w:bottom w:w="80" w:type="dxa"/>
              <w:end w:w="90" w:type="dxa"/>
            </w:tcMar>
          </w:tcPr>
          <w:p>
            <w:pPr>
              <w:spacing w:after="0"/>
              <w:jc w:val="left"/>
            </w:pPr>
            <w:r>
              <w:rPr>
                <w:rFonts w:ascii="Times New Roman" w:hAnsi="Times New Roman"/>
                <w:sz w:val="19"/>
              </w:rPr>
              <w:t xml:space="preserve">Kiểm tra tạo đề tài ở trạng thái </w:t>
            </w:r>
            <w:r>
              <w:rPr>
                <w:rFonts w:ascii="Times New Roman" w:hAnsi="Times New Roman"/>
                <w:color w:val="C0392B"/>
                <w:sz w:val="19"/>
              </w:rPr>
              <w:t>DRAFT</w:t>
            </w:r>
            <w:r>
              <w:rPr>
                <w:rFonts w:ascii="Times New Roman" w:hAnsi="Times New Roman"/>
                <w:sz w:val="19"/>
              </w:rPr>
              <w:t xml:space="preserve"> và chặn tạo đề tài có quá 2 GVHD</w:t>
            </w:r>
          </w:p>
        </w:tc>
        <w:tc>
          <w:tcPr>
            <w:tcW w:type="dxa" w:w="2380"/>
            <w:vAlign w:val="center"/>
            <w:tcMar>
              <w:top w:w="80" w:type="dxa"/>
              <w:start w:w="90" w:type="dxa"/>
              <w:bottom w:w="80" w:type="dxa"/>
              <w:end w:w="90" w:type="dxa"/>
            </w:tcMar>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2</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color w:val="C0392B"/>
                <w:sz w:val="19"/>
              </w:rPr>
              <w:t>testTopicApprovalAndPublishFlow</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 xml:space="preserve">Kiểm tra luồng duyệt đề tài: </w:t>
            </w:r>
            <w:r>
              <w:rPr>
                <w:rFonts w:ascii="Times New Roman" w:hAnsi="Times New Roman"/>
                <w:color w:val="C0392B"/>
                <w:sz w:val="19"/>
              </w:rPr>
              <w:t>DRAFT</w:t>
            </w:r>
            <w:r>
              <w:rPr>
                <w:rFonts w:ascii="Times New Roman" w:hAnsi="Times New Roman"/>
                <w:sz w:val="19"/>
              </w:rPr>
              <w:t xml:space="preserve"> → </w:t>
            </w:r>
            <w:r>
              <w:rPr>
                <w:rFonts w:ascii="Times New Roman" w:hAnsi="Times New Roman"/>
                <w:color w:val="C0392B"/>
                <w:sz w:val="19"/>
              </w:rPr>
              <w:t>PENDING</w:t>
            </w:r>
            <w:r>
              <w:rPr>
                <w:rFonts w:ascii="Times New Roman" w:hAnsi="Times New Roman"/>
                <w:sz w:val="19"/>
              </w:rPr>
              <w:t xml:space="preserve"> → </w:t>
            </w:r>
            <w:r>
              <w:rPr>
                <w:rFonts w:ascii="Times New Roman" w:hAnsi="Times New Roman"/>
                <w:color w:val="C0392B"/>
                <w:sz w:val="19"/>
              </w:rPr>
              <w:t>APPROVED</w:t>
            </w:r>
            <w:r>
              <w:rPr>
                <w:rFonts w:ascii="Times New Roman" w:hAnsi="Times New Roman"/>
                <w:sz w:val="19"/>
              </w:rPr>
              <w:t xml:space="preserve"> → </w:t>
            </w:r>
            <w:r>
              <w:rPr>
                <w:rFonts w:ascii="Times New Roman" w:hAnsi="Times New Roman"/>
                <w:color w:val="C0392B"/>
                <w:sz w:val="19"/>
              </w:rPr>
              <w:t>PUBLISHED</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tcPr>
          <w:p>
            <w:pPr>
              <w:spacing w:after="0"/>
              <w:jc w:val="left"/>
            </w:pPr>
            <w:r>
              <w:rPr>
                <w:rFonts w:ascii="Times New Roman" w:hAnsi="Times New Roman"/>
                <w:sz w:val="19"/>
              </w:rPr>
              <w:t>3</w:t>
            </w:r>
          </w:p>
        </w:tc>
        <w:tc>
          <w:tcPr>
            <w:tcW w:type="dxa" w:w="2380"/>
            <w:vAlign w:val="center"/>
            <w:tcMar>
              <w:top w:w="80" w:type="dxa"/>
              <w:start w:w="90" w:type="dxa"/>
              <w:bottom w:w="80" w:type="dxa"/>
              <w:end w:w="90" w:type="dxa"/>
            </w:tcMar>
          </w:tcPr>
          <w:p>
            <w:pPr>
              <w:spacing w:after="0"/>
              <w:jc w:val="left"/>
            </w:pPr>
            <w:r>
              <w:rPr>
                <w:rFonts w:ascii="Times New Roman" w:hAnsi="Times New Roman"/>
                <w:color w:val="C0392B"/>
                <w:sz w:val="19"/>
              </w:rPr>
              <w:t>testStudentGroupRulesMax3AndSingleLeaderAndNoDuplicateGroupInPeriod</w:t>
            </w:r>
          </w:p>
        </w:tc>
        <w:tc>
          <w:tcPr>
            <w:tcW w:type="dxa" w:w="2380"/>
            <w:vAlign w:val="center"/>
            <w:tcMar>
              <w:top w:w="80" w:type="dxa"/>
              <w:start w:w="90" w:type="dxa"/>
              <w:bottom w:w="80" w:type="dxa"/>
              <w:end w:w="90" w:type="dxa"/>
            </w:tcMar>
          </w:tcPr>
          <w:p>
            <w:pPr>
              <w:spacing w:after="0"/>
              <w:jc w:val="left"/>
            </w:pPr>
            <w:r>
              <w:rPr>
                <w:rFonts w:ascii="Times New Roman" w:hAnsi="Times New Roman"/>
                <w:sz w:val="19"/>
              </w:rPr>
              <w:t>Ràng buộc nhóm tối đa 3 SV, tự động gán trưởng nhóm, 1 SV không ở 2 nhóm</w:t>
            </w:r>
          </w:p>
        </w:tc>
        <w:tc>
          <w:tcPr>
            <w:tcW w:type="dxa" w:w="2380"/>
            <w:vAlign w:val="center"/>
            <w:tcMar>
              <w:top w:w="80" w:type="dxa"/>
              <w:start w:w="90" w:type="dxa"/>
              <w:bottom w:w="80" w:type="dxa"/>
              <w:end w:w="90" w:type="dxa"/>
            </w:tcMar>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4</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color w:val="C0392B"/>
                <w:sz w:val="19"/>
              </w:rPr>
              <w:t>testOnlyLeaderCanRegisterTopicAndPreventDuplicateApprovedTopic</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Chỉ trưởng nhóm được đăng ký; Ngăn chặn duyệt trùng 1 đề tài cho nhóm khác</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tcPr>
          <w:p>
            <w:pPr>
              <w:spacing w:after="0"/>
              <w:jc w:val="left"/>
            </w:pPr>
            <w:r>
              <w:rPr>
                <w:rFonts w:ascii="Times New Roman" w:hAnsi="Times New Roman"/>
                <w:sz w:val="19"/>
              </w:rPr>
              <w:t>5</w:t>
            </w:r>
          </w:p>
        </w:tc>
        <w:tc>
          <w:tcPr>
            <w:tcW w:type="dxa" w:w="2380"/>
            <w:vAlign w:val="center"/>
            <w:tcMar>
              <w:top w:w="80" w:type="dxa"/>
              <w:start w:w="90" w:type="dxa"/>
              <w:bottom w:w="80" w:type="dxa"/>
              <w:end w:w="90" w:type="dxa"/>
            </w:tcMar>
          </w:tcPr>
          <w:p>
            <w:pPr>
              <w:spacing w:after="0"/>
              <w:jc w:val="left"/>
            </w:pPr>
            <w:r>
              <w:rPr>
                <w:rFonts w:ascii="Times New Roman" w:hAnsi="Times New Roman"/>
                <w:color w:val="C0392B"/>
                <w:sz w:val="19"/>
              </w:rPr>
              <w:t>testReportSubmissionOnlyLeaderAndVersionIncrement</w:t>
            </w:r>
          </w:p>
        </w:tc>
        <w:tc>
          <w:tcPr>
            <w:tcW w:type="dxa" w:w="2380"/>
            <w:vAlign w:val="center"/>
            <w:tcMar>
              <w:top w:w="80" w:type="dxa"/>
              <w:start w:w="90" w:type="dxa"/>
              <w:bottom w:w="80" w:type="dxa"/>
              <w:end w:w="90" w:type="dxa"/>
            </w:tcMar>
          </w:tcPr>
          <w:p>
            <w:pPr>
              <w:spacing w:after="0"/>
              <w:jc w:val="left"/>
            </w:pPr>
            <w:r>
              <w:rPr>
                <w:rFonts w:ascii="Times New Roman" w:hAnsi="Times New Roman"/>
                <w:sz w:val="19"/>
              </w:rPr>
              <w:t>Chỉ trưởng nhóm được nộp báo cáo; Tự động tăng phiên bản (</w:t>
            </w:r>
            <w:r>
              <w:rPr>
                <w:rFonts w:ascii="Times New Roman" w:hAnsi="Times New Roman"/>
                <w:color w:val="C0392B"/>
                <w:sz w:val="19"/>
              </w:rPr>
              <w:t>v1</w:t>
            </w:r>
            <w:r>
              <w:rPr>
                <w:rFonts w:ascii="Times New Roman" w:hAnsi="Times New Roman"/>
                <w:sz w:val="19"/>
              </w:rPr>
              <w:t xml:space="preserve">, </w:t>
            </w:r>
            <w:r>
              <w:rPr>
                <w:rFonts w:ascii="Times New Roman" w:hAnsi="Times New Roman"/>
                <w:color w:val="C0392B"/>
                <w:sz w:val="19"/>
              </w:rPr>
              <w:t>v2</w:t>
            </w:r>
            <w:r>
              <w:rPr>
                <w:rFonts w:ascii="Times New Roman" w:hAnsi="Times New Roman"/>
                <w:sz w:val="19"/>
              </w:rPr>
              <w:t>)</w:t>
            </w:r>
          </w:p>
        </w:tc>
        <w:tc>
          <w:tcPr>
            <w:tcW w:type="dxa" w:w="2380"/>
            <w:vAlign w:val="center"/>
            <w:tcMar>
              <w:top w:w="80" w:type="dxa"/>
              <w:start w:w="90" w:type="dxa"/>
              <w:bottom w:w="80" w:type="dxa"/>
              <w:end w:w="90" w:type="dxa"/>
            </w:tcMar>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6</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color w:val="C0392B"/>
                <w:sz w:val="19"/>
              </w:rPr>
              <w:t>testBackendSecurity403ForUnauthorizedRole</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Sinh viên không được tạo đề tài, không được duyệt đăng ký/công bố (</w:t>
            </w:r>
            <w:r>
              <w:rPr>
                <w:rFonts w:ascii="Times New Roman" w:hAnsi="Times New Roman"/>
                <w:color w:val="C0392B"/>
                <w:sz w:val="19"/>
              </w:rPr>
              <w:t>403 Forbidden</w:t>
            </w:r>
            <w:r>
              <w:rPr>
                <w:rFonts w:ascii="Times New Roman" w:hAnsi="Times New Roman"/>
                <w:sz w:val="19"/>
              </w:rPr>
              <w:t>)</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tcPr>
          <w:p>
            <w:pPr>
              <w:spacing w:after="0"/>
              <w:jc w:val="left"/>
            </w:pPr>
            <w:r>
              <w:rPr>
                <w:rFonts w:ascii="Times New Roman" w:hAnsi="Times New Roman"/>
                <w:sz w:val="19"/>
              </w:rPr>
              <w:t>7</w:t>
            </w:r>
          </w:p>
        </w:tc>
        <w:tc>
          <w:tcPr>
            <w:tcW w:type="dxa" w:w="2380"/>
            <w:vAlign w:val="center"/>
            <w:tcMar>
              <w:top w:w="80" w:type="dxa"/>
              <w:start w:w="90" w:type="dxa"/>
              <w:bottom w:w="80" w:type="dxa"/>
              <w:end w:w="90" w:type="dxa"/>
            </w:tcMar>
          </w:tcPr>
          <w:p>
            <w:pPr>
              <w:spacing w:after="0"/>
              <w:jc w:val="left"/>
            </w:pPr>
            <w:r>
              <w:rPr>
                <w:rFonts w:ascii="Times New Roman" w:hAnsi="Times New Roman"/>
                <w:color w:val="C0392B"/>
                <w:sz w:val="19"/>
              </w:rPr>
              <w:t>testLecturer403ForbiddenAccessToFacultyAndStudentEndpoints</w:t>
            </w:r>
          </w:p>
        </w:tc>
        <w:tc>
          <w:tcPr>
            <w:tcW w:type="dxa" w:w="2380"/>
            <w:vAlign w:val="center"/>
            <w:tcMar>
              <w:top w:w="80" w:type="dxa"/>
              <w:start w:w="90" w:type="dxa"/>
              <w:bottom w:w="80" w:type="dxa"/>
              <w:end w:w="90" w:type="dxa"/>
            </w:tcMar>
          </w:tcPr>
          <w:p>
            <w:pPr>
              <w:spacing w:after="0"/>
              <w:jc w:val="left"/>
            </w:pPr>
            <w:r>
              <w:rPr>
                <w:rFonts w:ascii="Times New Roman" w:hAnsi="Times New Roman"/>
                <w:sz w:val="19"/>
              </w:rPr>
              <w:t>Giảng viên không được tạo nhóm SV, không được nộp báo cáo, không được duyệt đăng ký (</w:t>
            </w:r>
            <w:r>
              <w:rPr>
                <w:rFonts w:ascii="Times New Roman" w:hAnsi="Times New Roman"/>
                <w:color w:val="C0392B"/>
                <w:sz w:val="19"/>
              </w:rPr>
              <w:t>403 Forbidden</w:t>
            </w:r>
            <w:r>
              <w:rPr>
                <w:rFonts w:ascii="Times New Roman" w:hAnsi="Times New Roman"/>
                <w:sz w:val="19"/>
              </w:rPr>
              <w:t>)</w:t>
            </w:r>
          </w:p>
        </w:tc>
        <w:tc>
          <w:tcPr>
            <w:tcW w:type="dxa" w:w="2380"/>
            <w:vAlign w:val="center"/>
            <w:tcMar>
              <w:top w:w="80" w:type="dxa"/>
              <w:start w:w="90" w:type="dxa"/>
              <w:bottom w:w="80" w:type="dxa"/>
              <w:end w:w="90" w:type="dxa"/>
            </w:tcMar>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8</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color w:val="C0392B"/>
                <w:sz w:val="19"/>
              </w:rPr>
              <w:t>testReportDownloadEndpoint</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Thành viên nhóm tải file báo cáo tiến độ thành công (</w:t>
            </w:r>
            <w:r>
              <w:rPr>
                <w:rFonts w:ascii="Times New Roman" w:hAnsi="Times New Roman"/>
                <w:color w:val="C0392B"/>
                <w:sz w:val="19"/>
              </w:rPr>
              <w:t>200 OK</w:t>
            </w:r>
            <w:r>
              <w:rPr>
                <w:rFonts w:ascii="Times New Roman" w:hAnsi="Times New Roman"/>
                <w:sz w:val="19"/>
              </w:rPr>
              <w:t>)</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tcPr>
          <w:p>
            <w:pPr>
              <w:spacing w:after="0"/>
              <w:jc w:val="left"/>
            </w:pPr>
            <w:r>
              <w:rPr>
                <w:rFonts w:ascii="Times New Roman" w:hAnsi="Times New Roman"/>
                <w:sz w:val="19"/>
              </w:rPr>
              <w:t>9</w:t>
            </w:r>
          </w:p>
        </w:tc>
        <w:tc>
          <w:tcPr>
            <w:tcW w:type="dxa" w:w="2380"/>
            <w:vAlign w:val="center"/>
            <w:tcMar>
              <w:top w:w="80" w:type="dxa"/>
              <w:start w:w="90" w:type="dxa"/>
              <w:bottom w:w="80" w:type="dxa"/>
              <w:end w:w="90" w:type="dxa"/>
            </w:tcMar>
          </w:tcPr>
          <w:p>
            <w:pPr>
              <w:spacing w:after="0"/>
              <w:jc w:val="left"/>
            </w:pPr>
            <w:r>
              <w:rPr>
                <w:rFonts w:ascii="Times New Roman" w:hAnsi="Times New Roman"/>
                <w:color w:val="C0392B"/>
                <w:sz w:val="19"/>
              </w:rPr>
              <w:t>testRejectReasonIsRequired</w:t>
            </w:r>
          </w:p>
        </w:tc>
        <w:tc>
          <w:tcPr>
            <w:tcW w:type="dxa" w:w="2380"/>
            <w:vAlign w:val="center"/>
            <w:tcMar>
              <w:top w:w="80" w:type="dxa"/>
              <w:start w:w="90" w:type="dxa"/>
              <w:bottom w:w="80" w:type="dxa"/>
              <w:end w:w="90" w:type="dxa"/>
            </w:tcMar>
          </w:tcPr>
          <w:p>
            <w:pPr>
              <w:spacing w:after="0"/>
              <w:jc w:val="left"/>
            </w:pPr>
            <w:r>
              <w:rPr>
                <w:rFonts w:ascii="Times New Roman" w:hAnsi="Times New Roman"/>
                <w:sz w:val="19"/>
              </w:rPr>
              <w:t>Từ chối đề tài bắt buộc phải có lý do (không được rỗng)</w:t>
            </w:r>
          </w:p>
        </w:tc>
        <w:tc>
          <w:tcPr>
            <w:tcW w:type="dxa" w:w="2380"/>
            <w:vAlign w:val="center"/>
            <w:tcMar>
              <w:top w:w="80" w:type="dxa"/>
              <w:start w:w="90" w:type="dxa"/>
              <w:bottom w:w="80" w:type="dxa"/>
              <w:end w:w="90" w:type="dxa"/>
            </w:tcMar>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10</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color w:val="C0392B"/>
                <w:sz w:val="19"/>
              </w:rPr>
              <w:t>testInvalidReportFileIsRejectedAndOtherGroupCannotRead</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Chặn upload file thực thi (</w:t>
            </w:r>
            <w:r>
              <w:rPr>
                <w:rFonts w:ascii="Times New Roman" w:hAnsi="Times New Roman"/>
                <w:color w:val="C0392B"/>
                <w:sz w:val="19"/>
              </w:rPr>
              <w:t>.exe</w:t>
            </w:r>
            <w:r>
              <w:rPr>
                <w:rFonts w:ascii="Times New Roman" w:hAnsi="Times New Roman"/>
                <w:sz w:val="19"/>
              </w:rPr>
              <w:t>), chỉ nhận PDF/DOC/ZIP; Chặn nhóm khác xem file</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tcPr>
          <w:p>
            <w:pPr>
              <w:spacing w:after="0"/>
              <w:jc w:val="left"/>
            </w:pPr>
            <w:r>
              <w:rPr>
                <w:rFonts w:ascii="Times New Roman" w:hAnsi="Times New Roman"/>
                <w:sz w:val="19"/>
              </w:rPr>
              <w:t>11</w:t>
            </w:r>
          </w:p>
        </w:tc>
        <w:tc>
          <w:tcPr>
            <w:tcW w:type="dxa" w:w="2380"/>
            <w:vAlign w:val="center"/>
            <w:tcMar>
              <w:top w:w="80" w:type="dxa"/>
              <w:start w:w="90" w:type="dxa"/>
              <w:bottom w:w="80" w:type="dxa"/>
              <w:end w:w="90" w:type="dxa"/>
            </w:tcMar>
          </w:tcPr>
          <w:p>
            <w:pPr>
              <w:spacing w:after="0"/>
              <w:jc w:val="left"/>
            </w:pPr>
            <w:r>
              <w:rPr>
                <w:rFonts w:ascii="Times New Roman" w:hAnsi="Times New Roman"/>
                <w:color w:val="C0392B"/>
                <w:sz w:val="19"/>
              </w:rPr>
              <w:t>testReportDeadlineIsEnforced</w:t>
            </w:r>
          </w:p>
        </w:tc>
        <w:tc>
          <w:tcPr>
            <w:tcW w:type="dxa" w:w="2380"/>
            <w:vAlign w:val="center"/>
            <w:tcMar>
              <w:top w:w="80" w:type="dxa"/>
              <w:start w:w="90" w:type="dxa"/>
              <w:bottom w:w="80" w:type="dxa"/>
              <w:end w:w="90" w:type="dxa"/>
            </w:tcMar>
          </w:tcPr>
          <w:p>
            <w:pPr>
              <w:spacing w:after="0"/>
              <w:jc w:val="left"/>
            </w:pPr>
            <w:r>
              <w:rPr>
                <w:rFonts w:ascii="Times New Roman" w:hAnsi="Times New Roman"/>
                <w:sz w:val="19"/>
              </w:rPr>
              <w:t>Chặn nộp báo cáo khi đã qua hạn chót của đợt</w:t>
            </w:r>
          </w:p>
        </w:tc>
        <w:tc>
          <w:tcPr>
            <w:tcW w:type="dxa" w:w="2380"/>
            <w:vAlign w:val="center"/>
            <w:tcMar>
              <w:top w:w="80" w:type="dxa"/>
              <w:start w:w="90" w:type="dxa"/>
              <w:bottom w:w="80" w:type="dxa"/>
              <w:end w:w="90" w:type="dxa"/>
            </w:tcMar>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12</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color w:val="C0392B"/>
                <w:sz w:val="19"/>
              </w:rPr>
              <w:t>testTopicOutsideLecturerWindowIsRejected</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sz w:val="19"/>
              </w:rPr>
              <w:t>Chặn giảng viên tạo đề tài khi ngoài khung thời gian quy định</w:t>
            </w:r>
          </w:p>
        </w:tc>
        <w:tc>
          <w:tcPr>
            <w:tcW w:type="dxa" w:w="2380"/>
            <w:vAlign w:val="center"/>
            <w:tcMar>
              <w:top w:w="80" w:type="dxa"/>
              <w:start w:w="90" w:type="dxa"/>
              <w:bottom w:w="80" w:type="dxa"/>
              <w:end w:w="90" w:type="dxa"/>
            </w:tcMar>
            <w:shd w:fill="EAF2F8"/>
          </w:tcPr>
          <w:p>
            <w:pPr>
              <w:spacing w:after="0"/>
              <w:jc w:val="left"/>
            </w:pPr>
            <w:r>
              <w:rPr>
                <w:rFonts w:ascii="Times New Roman" w:hAnsi="Times New Roman"/>
                <w:b/>
                <w:sz w:val="19"/>
              </w:rPr>
              <w:t>PASSED</w:t>
            </w:r>
          </w:p>
        </w:tc>
      </w:tr>
      <w:tr>
        <w:trPr>
          <w:cantSplit/>
        </w:trPr>
        <w:tc>
          <w:tcPr>
            <w:tcW w:type="dxa" w:w="2380"/>
            <w:vAlign w:val="center"/>
            <w:tcMar>
              <w:top w:w="80" w:type="dxa"/>
              <w:start w:w="90" w:type="dxa"/>
              <w:bottom w:w="80" w:type="dxa"/>
              <w:end w:w="90" w:type="dxa"/>
            </w:tcMar>
          </w:tcPr>
          <w:p>
            <w:pPr>
              <w:spacing w:after="0"/>
              <w:jc w:val="left"/>
            </w:pPr>
            <w:r>
              <w:rPr>
                <w:rFonts w:ascii="Times New Roman" w:hAnsi="Times New Roman"/>
                <w:sz w:val="19"/>
              </w:rPr>
              <w:t>13</w:t>
            </w:r>
          </w:p>
        </w:tc>
        <w:tc>
          <w:tcPr>
            <w:tcW w:type="dxa" w:w="2380"/>
            <w:vAlign w:val="center"/>
            <w:tcMar>
              <w:top w:w="80" w:type="dxa"/>
              <w:start w:w="90" w:type="dxa"/>
              <w:bottom w:w="80" w:type="dxa"/>
              <w:end w:w="90" w:type="dxa"/>
            </w:tcMar>
          </w:tcPr>
          <w:p>
            <w:pPr>
              <w:spacing w:after="0"/>
              <w:jc w:val="left"/>
            </w:pPr>
            <w:r>
              <w:rPr>
                <w:rFonts w:ascii="Times New Roman" w:hAnsi="Times New Roman"/>
                <w:color w:val="C0392B"/>
                <w:sz w:val="19"/>
              </w:rPr>
              <w:t>testReportHistoryReturns403ForStudentFromAnotherGroup</w:t>
            </w:r>
          </w:p>
        </w:tc>
        <w:tc>
          <w:tcPr>
            <w:tcW w:type="dxa" w:w="2380"/>
            <w:vAlign w:val="center"/>
            <w:tcMar>
              <w:top w:w="80" w:type="dxa"/>
              <w:start w:w="90" w:type="dxa"/>
              <w:bottom w:w="80" w:type="dxa"/>
              <w:end w:w="90" w:type="dxa"/>
            </w:tcMar>
          </w:tcPr>
          <w:p>
            <w:pPr>
              <w:spacing w:after="0"/>
              <w:jc w:val="left"/>
            </w:pPr>
            <w:r>
              <w:rPr>
                <w:rFonts w:ascii="Times New Roman" w:hAnsi="Times New Roman"/>
                <w:sz w:val="19"/>
              </w:rPr>
              <w:t>Sinh viên khác nhóm truy cập URL xem lịch sử báo cáo bị trả về HTTP 403</w:t>
            </w:r>
          </w:p>
        </w:tc>
        <w:tc>
          <w:tcPr>
            <w:tcW w:type="dxa" w:w="2380"/>
            <w:vAlign w:val="center"/>
            <w:tcMar>
              <w:top w:w="80" w:type="dxa"/>
              <w:start w:w="90" w:type="dxa"/>
              <w:bottom w:w="80" w:type="dxa"/>
              <w:end w:w="90" w:type="dxa"/>
            </w:tcMar>
          </w:tcPr>
          <w:p>
            <w:pPr>
              <w:spacing w:after="0"/>
              <w:jc w:val="left"/>
            </w:pPr>
            <w:r>
              <w:rPr>
                <w:rFonts w:ascii="Times New Roman" w:hAnsi="Times New Roman"/>
                <w:b/>
                <w:sz w:val="19"/>
              </w:rPr>
              <w:t>PASSED</w:t>
            </w:r>
          </w:p>
        </w:tc>
      </w:tr>
    </w:tbl>
    <w:p>
      <w:pPr>
        <w:widowControl/>
      </w:pPr>
    </w:p>
    <w:p>
      <w:pPr>
        <w:widowControl/>
      </w:pPr>
      <w:r>
        <w:rPr>
          <w:rFonts w:ascii="Times New Roman" w:hAnsi="Times New Roman" w:eastAsia="Times New Roman"/>
        </w:rPr>
        <w:br w:type="page"/>
      </w:r>
    </w:p>
    <w:p>
      <w:pPr>
        <w:pStyle w:val="Heading1"/>
        <w:widowControl/>
        <w:jc w:val="center"/>
      </w:pPr>
      <w:r>
        <w:rPr>
          <w:rFonts w:ascii="Times New Roman" w:hAnsi="Times New Roman" w:eastAsia="Times New Roman"/>
        </w:rPr>
        <w:t>Chương 4. Thiết kế cơ sở dữ liệu</w:t>
      </w:r>
    </w:p>
    <w:p>
      <w:pPr>
        <w:pStyle w:val="Heading2"/>
        <w:widowControl/>
      </w:pPr>
      <w:r>
        <w:rPr>
          <w:rFonts w:ascii="Times New Roman" w:hAnsi="Times New Roman" w:eastAsia="Times New Roman"/>
        </w:rPr>
        <w:t>4.1 Mục tiêu thiết kế</w:t>
      </w:r>
    </w:p>
    <w:p>
      <w:pPr>
        <w:widowControl/>
      </w:pPr>
      <w:r>
        <w:rPr>
          <w:rFonts w:ascii="Times New Roman" w:hAnsi="Times New Roman" w:eastAsia="Times New Roman"/>
        </w:rPr>
        <w:t xml:space="preserve">Cơ sở dữ liệu được thiết kế cho toàn bộ vòng đời đề tài môn học, NCKH, TLCN và KLTN. MySQL 8 là hệ quản trị dữ liệu của môi trường development/production; Flyway quản lý phiên bản schema. Các bảng nghiệp vụ đều kế thừa hai trường audit </w:t>
      </w:r>
      <w:r>
        <w:rPr>
          <w:rFonts w:ascii="Consolas" w:hAnsi="Consolas"/>
          <w:color w:val="C0392B"/>
          <w:sz w:val="20"/>
        </w:rPr>
        <w:t>created_at</w:t>
      </w:r>
      <w:r>
        <w:rPr>
          <w:rFonts w:ascii="Times New Roman" w:hAnsi="Times New Roman" w:eastAsia="Times New Roman"/>
        </w:rPr>
        <w:t xml:space="preserve">, </w:t>
      </w:r>
      <w:r>
        <w:rPr>
          <w:rFonts w:ascii="Consolas" w:hAnsi="Consolas"/>
          <w:color w:val="C0392B"/>
          <w:sz w:val="20"/>
        </w:rPr>
        <w:t>updated_at</w:t>
      </w:r>
      <w:r>
        <w:rPr>
          <w:rFonts w:ascii="Times New Roman" w:hAnsi="Times New Roman" w:eastAsia="Times New Roman"/>
        </w:rPr>
        <w:t xml:space="preserve">. Khóa ngoại có tên rõ ràng, các trường thường xuyên tìm kiếm có index và các luật có thể biểu diễn ở mức dữ liệu được bảo vệ bằng </w:t>
      </w:r>
      <w:r>
        <w:rPr>
          <w:rFonts w:ascii="Consolas" w:hAnsi="Consolas"/>
          <w:color w:val="C0392B"/>
          <w:sz w:val="20"/>
        </w:rPr>
        <w:t>UNIQUE</w:t>
      </w:r>
      <w:r>
        <w:rPr>
          <w:rFonts w:ascii="Times New Roman" w:hAnsi="Times New Roman" w:eastAsia="Times New Roman"/>
        </w:rPr>
        <w:t xml:space="preserve"> hoặc </w:t>
      </w:r>
      <w:r>
        <w:rPr>
          <w:rFonts w:ascii="Consolas" w:hAnsi="Consolas"/>
          <w:color w:val="C0392B"/>
          <w:sz w:val="20"/>
        </w:rPr>
        <w:t>CHECK</w:t>
      </w:r>
      <w:r>
        <w:rPr>
          <w:rFonts w:ascii="Times New Roman" w:hAnsi="Times New Roman" w:eastAsia="Times New Roman"/>
        </w:rPr>
        <w:t xml:space="preserve"> constraint.</w:t>
      </w:r>
    </w:p>
    <w:p>
      <w:pPr>
        <w:widowControl/>
      </w:pPr>
      <w:r>
        <w:rPr>
          <w:rFonts w:ascii="Times New Roman" w:hAnsi="Times New Roman" w:eastAsia="Times New Roman"/>
        </w:rPr>
        <w:t>Nguyên tắc quan trọng:</w:t>
      </w:r>
    </w:p>
    <w:p>
      <w:pPr>
        <w:pStyle w:val="ListBullet"/>
        <w:widowControl/>
      </w:pPr>
      <w:r>
        <w:rPr>
          <w:rFonts w:ascii="Times New Roman" w:hAnsi="Times New Roman" w:eastAsia="Times New Roman"/>
        </w:rPr>
        <w:t xml:space="preserve">Không lưu mật khẩu thô; bảng </w:t>
      </w:r>
      <w:r>
        <w:rPr>
          <w:rFonts w:ascii="Consolas" w:hAnsi="Consolas"/>
          <w:color w:val="C0392B"/>
          <w:sz w:val="20"/>
        </w:rPr>
        <w:t>users</w:t>
      </w:r>
      <w:r>
        <w:rPr>
          <w:rFonts w:ascii="Times New Roman" w:hAnsi="Times New Roman" w:eastAsia="Times New Roman"/>
        </w:rPr>
        <w:t xml:space="preserve"> chỉ lưu BCrypt hash.</w:t>
      </w:r>
    </w:p>
    <w:p>
      <w:pPr>
        <w:pStyle w:val="ListBullet"/>
        <w:widowControl/>
      </w:pPr>
      <w:r>
        <w:rPr>
          <w:rFonts w:ascii="Times New Roman" w:hAnsi="Times New Roman" w:eastAsia="Times New Roman"/>
        </w:rPr>
        <w:t>Không sửa migration đã được áp dụng; thay đổi schema luôn tạo migration mới.</w:t>
      </w:r>
    </w:p>
    <w:p>
      <w:pPr>
        <w:pStyle w:val="ListBullet"/>
        <w:widowControl/>
      </w:pPr>
      <w:r>
        <w:rPr>
          <w:rFonts w:ascii="Times New Roman" w:hAnsi="Times New Roman" w:eastAsia="Times New Roman"/>
        </w:rPr>
        <w:t>Không xóa cứng dữ liệu tham chiếu đang được sử dụng.</w:t>
      </w:r>
    </w:p>
    <w:p>
      <w:pPr>
        <w:pStyle w:val="ListBullet"/>
        <w:widowControl/>
      </w:pPr>
      <w:r>
        <w:rPr>
          <w:rFonts w:ascii="Times New Roman" w:hAnsi="Times New Roman" w:eastAsia="Times New Roman"/>
        </w:rPr>
        <w:t>File báo cáo nằm trên storage; database chỉ lưu metadata và phiên bản.</w:t>
      </w:r>
    </w:p>
    <w:p>
      <w:pPr>
        <w:pStyle w:val="ListBullet"/>
        <w:widowControl/>
      </w:pPr>
      <w:r>
        <w:rPr>
          <w:rFonts w:ascii="Times New Roman" w:hAnsi="Times New Roman" w:eastAsia="Times New Roman"/>
        </w:rPr>
        <w:t xml:space="preserve">Mỗi đề tài chỉ có tối đa một đăng ký ở trạng thái </w:t>
      </w:r>
      <w:r>
        <w:rPr>
          <w:rFonts w:ascii="Consolas" w:hAnsi="Consolas"/>
          <w:color w:val="C0392B"/>
          <w:sz w:val="20"/>
        </w:rPr>
        <w:t>APPROVED</w:t>
      </w:r>
      <w:r>
        <w:rPr>
          <w:rFonts w:ascii="Times New Roman" w:hAnsi="Times New Roman" w:eastAsia="Times New Roman"/>
        </w:rPr>
        <w:t>.</w:t>
      </w:r>
    </w:p>
    <w:p>
      <w:pPr>
        <w:pStyle w:val="ListBullet"/>
        <w:widowControl/>
      </w:pPr>
      <w:r>
        <w:rPr>
          <w:rFonts w:ascii="Times New Roman" w:hAnsi="Times New Roman" w:eastAsia="Times New Roman"/>
        </w:rPr>
        <w:t>Mỗi giảng viên chỉ có một bộ đánh giá cho một đề tài và loại đánh giá.</w:t>
      </w:r>
    </w:p>
    <w:p>
      <w:pPr>
        <w:pStyle w:val="Heading2"/>
        <w:widowControl/>
      </w:pPr>
      <w:r>
        <w:rPr>
          <w:rFonts w:ascii="Times New Roman" w:hAnsi="Times New Roman" w:eastAsia="Times New Roman"/>
        </w:rPr>
        <w:t>4.2 Mô hình ERD</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873315"/>
            <wp:docPr id="8" name="Picture 8"/>
            <wp:cNvGraphicFramePr>
              <a:graphicFrameLocks noChangeAspect="1"/>
            </wp:cNvGraphicFramePr>
            <a:graphic>
              <a:graphicData uri="http://schemas.openxmlformats.org/drawingml/2006/picture">
                <pic:pic>
                  <pic:nvPicPr>
                    <pic:cNvPr id="0" name="database-erd.png"/>
                    <pic:cNvPicPr/>
                  </pic:nvPicPr>
                  <pic:blipFill>
                    <a:blip r:embed="rId18"/>
                    <a:stretch>
                      <a:fillRect/>
                    </a:stretch>
                  </pic:blipFill>
                  <pic:spPr>
                    <a:xfrm>
                      <a:off x="0" y="0"/>
                      <a:ext cx="5715000" cy="3873315"/>
                    </a:xfrm>
                    <a:prstGeom prst="rect"/>
                  </pic:spPr>
                </pic:pic>
              </a:graphicData>
            </a:graphic>
          </wp:inline>
        </w:drawing>
      </w:r>
    </w:p>
    <w:p>
      <w:pPr>
        <w:widowControl/>
      </w:pPr>
      <w:r>
        <w:rPr>
          <w:rFonts w:ascii="Times New Roman" w:hAnsi="Times New Roman" w:eastAsia="Times New Roman"/>
        </w:rPr>
        <w:t xml:space="preserve">Hình 4.1. Mô hình ERD tổng thể của hệ thống. File nguồn có thể chỉnh sửa tại </w:t>
      </w:r>
      <w:r>
        <w:rPr>
          <w:rFonts w:ascii="Consolas" w:hAnsi="Consolas"/>
          <w:color w:val="C0392B"/>
          <w:sz w:val="20"/>
        </w:rPr>
        <w:t>diagrams/database-erd.dot</w:t>
      </w:r>
      <w:r>
        <w:rPr>
          <w:rFonts w:ascii="Times New Roman" w:hAnsi="Times New Roman" w:eastAsia="Times New Roman"/>
        </w:rPr>
        <w:t xml:space="preserve">; bản PNG độ phân giải cao nằm tại </w:t>
      </w:r>
      <w:r>
        <w:rPr>
          <w:rFonts w:ascii="Consolas" w:hAnsi="Consolas"/>
          <w:color w:val="C0392B"/>
          <w:sz w:val="20"/>
        </w:rPr>
        <w:t>diagrams/database-erd.png</w:t>
      </w:r>
      <w:r>
        <w:rPr>
          <w:rFonts w:ascii="Times New Roman" w:hAnsi="Times New Roman" w:eastAsia="Times New Roman"/>
        </w:rPr>
        <w:t>.</w:t>
      </w:r>
    </w:p>
    <w:p>
      <w:pPr>
        <w:widowControl/>
      </w:pPr>
      <w:r>
        <w:rPr>
          <w:rFonts w:ascii="Times New Roman" w:hAnsi="Times New Roman" w:eastAsia="Times New Roman"/>
        </w:rPr>
        <w:t>Các quan hệ trung tâm:</w:t>
      </w:r>
    </w:p>
    <w:p>
      <w:pPr>
        <w:widowControl/>
        <w:ind w:left="312" w:hanging="312"/>
      </w:pPr>
      <w:r>
        <w:rPr>
          <w:rFonts w:ascii="Times New Roman" w:hAnsi="Times New Roman" w:eastAsia="Times New Roman"/>
        </w:rPr>
        <w:t xml:space="preserve">1. </w:t>
      </w:r>
      <w:r>
        <w:rPr>
          <w:rFonts w:ascii="Consolas" w:hAnsi="Consolas"/>
          <w:color w:val="C0392B"/>
          <w:sz w:val="20"/>
        </w:rPr>
        <w:t>users</w:t>
      </w:r>
      <w:r>
        <w:rPr>
          <w:rFonts w:ascii="Times New Roman" w:hAnsi="Times New Roman" w:eastAsia="Times New Roman"/>
        </w:rPr>
        <w:t xml:space="preserve"> liên kết nhiều-nhiều với </w:t>
      </w:r>
      <w:r>
        <w:rPr>
          <w:rFonts w:ascii="Consolas" w:hAnsi="Consolas"/>
          <w:color w:val="C0392B"/>
          <w:sz w:val="20"/>
        </w:rPr>
        <w:t>roles</w:t>
      </w:r>
      <w:r>
        <w:rPr>
          <w:rFonts w:ascii="Times New Roman" w:hAnsi="Times New Roman" w:eastAsia="Times New Roman"/>
        </w:rPr>
        <w:t xml:space="preserve"> qua </w:t>
      </w:r>
      <w:r>
        <w:rPr>
          <w:rFonts w:ascii="Consolas" w:hAnsi="Consolas"/>
          <w:color w:val="C0392B"/>
          <w:sz w:val="20"/>
        </w:rPr>
        <w:t>user_roles</w:t>
      </w:r>
      <w:r>
        <w:rPr>
          <w:rFonts w:ascii="Times New Roman" w:hAnsi="Times New Roman" w:eastAsia="Times New Roman"/>
        </w:rPr>
        <w:t xml:space="preserve"> và có thể thuộc một </w:t>
      </w:r>
      <w:r>
        <w:rPr>
          <w:rFonts w:ascii="Consolas" w:hAnsi="Consolas"/>
          <w:color w:val="C0392B"/>
          <w:sz w:val="20"/>
        </w:rPr>
        <w:t>department</w:t>
      </w:r>
      <w:r>
        <w:rPr>
          <w:rFonts w:ascii="Times New Roman" w:hAnsi="Times New Roman" w:eastAsia="Times New Roman"/>
        </w:rPr>
        <w:t>.</w:t>
      </w:r>
    </w:p>
    <w:p>
      <w:pPr>
        <w:widowControl/>
        <w:ind w:left="312" w:hanging="312"/>
      </w:pPr>
      <w:r>
        <w:rPr>
          <w:rFonts w:ascii="Times New Roman" w:hAnsi="Times New Roman" w:eastAsia="Times New Roman"/>
        </w:rPr>
        <w:t xml:space="preserve">2. </w:t>
      </w:r>
      <w:r>
        <w:rPr>
          <w:rFonts w:ascii="Consolas" w:hAnsi="Consolas"/>
          <w:color w:val="C0392B"/>
          <w:sz w:val="20"/>
        </w:rPr>
        <w:t>registration_periods</w:t>
      </w:r>
      <w:r>
        <w:rPr>
          <w:rFonts w:ascii="Times New Roman" w:hAnsi="Times New Roman" w:eastAsia="Times New Roman"/>
        </w:rPr>
        <w:t xml:space="preserve"> là thực thể gốc của đề tài, nhóm sinh viên, đăng ký, tiêu chí và hội đồng.</w:t>
      </w:r>
    </w:p>
    <w:p>
      <w:pPr>
        <w:widowControl/>
        <w:ind w:left="312" w:hanging="312"/>
      </w:pPr>
      <w:r>
        <w:rPr>
          <w:rFonts w:ascii="Times New Roman" w:hAnsi="Times New Roman" w:eastAsia="Times New Roman"/>
        </w:rPr>
        <w:t xml:space="preserve">3. </w:t>
      </w:r>
      <w:r>
        <w:rPr>
          <w:rFonts w:ascii="Consolas" w:hAnsi="Consolas"/>
          <w:color w:val="C0392B"/>
          <w:sz w:val="20"/>
        </w:rPr>
        <w:t>topic</w:t>
      </w:r>
      <w:r>
        <w:rPr>
          <w:rFonts w:ascii="Times New Roman" w:hAnsi="Times New Roman" w:eastAsia="Times New Roman"/>
        </w:rPr>
        <w:t xml:space="preserve"> liên kết nhiều-nhiều với giảng viên hướng dẫn qua </w:t>
      </w:r>
      <w:r>
        <w:rPr>
          <w:rFonts w:ascii="Consolas" w:hAnsi="Consolas"/>
          <w:color w:val="C0392B"/>
          <w:sz w:val="20"/>
        </w:rPr>
        <w:t>topic_advisors</w:t>
      </w:r>
      <w:r>
        <w:rPr>
          <w:rFonts w:ascii="Times New Roman" w:hAnsi="Times New Roman" w:eastAsia="Times New Roman"/>
        </w:rPr>
        <w:t>.</w:t>
      </w:r>
    </w:p>
    <w:p>
      <w:pPr>
        <w:widowControl/>
        <w:ind w:left="312" w:hanging="312"/>
      </w:pPr>
      <w:r>
        <w:rPr>
          <w:rFonts w:ascii="Times New Roman" w:hAnsi="Times New Roman" w:eastAsia="Times New Roman"/>
        </w:rPr>
        <w:t xml:space="preserve">4. </w:t>
      </w:r>
      <w:r>
        <w:rPr>
          <w:rFonts w:ascii="Consolas" w:hAnsi="Consolas"/>
          <w:color w:val="C0392B"/>
          <w:sz w:val="20"/>
        </w:rPr>
        <w:t>student_group</w:t>
      </w:r>
      <w:r>
        <w:rPr>
          <w:rFonts w:ascii="Times New Roman" w:hAnsi="Times New Roman" w:eastAsia="Times New Roman"/>
        </w:rPr>
        <w:t xml:space="preserve"> có các thành viên trong </w:t>
      </w:r>
      <w:r>
        <w:rPr>
          <w:rFonts w:ascii="Consolas" w:hAnsi="Consolas"/>
          <w:color w:val="C0392B"/>
          <w:sz w:val="20"/>
        </w:rPr>
        <w:t>group_member</w:t>
      </w:r>
      <w:r>
        <w:rPr>
          <w:rFonts w:ascii="Times New Roman" w:hAnsi="Times New Roman" w:eastAsia="Times New Roman"/>
        </w:rPr>
        <w:t xml:space="preserve">; nhóm đăng ký đề tài qua </w:t>
      </w:r>
      <w:r>
        <w:rPr>
          <w:rFonts w:ascii="Consolas" w:hAnsi="Consolas"/>
          <w:color w:val="C0392B"/>
          <w:sz w:val="20"/>
        </w:rPr>
        <w:t>topic_registration</w:t>
      </w:r>
      <w:r>
        <w:rPr>
          <w:rFonts w:ascii="Times New Roman" w:hAnsi="Times New Roman" w:eastAsia="Times New Roman"/>
        </w:rPr>
        <w:t>.</w:t>
      </w:r>
    </w:p>
    <w:p>
      <w:pPr>
        <w:widowControl/>
        <w:ind w:left="312" w:hanging="312"/>
      </w:pPr>
      <w:r>
        <w:rPr>
          <w:rFonts w:ascii="Times New Roman" w:hAnsi="Times New Roman" w:eastAsia="Times New Roman"/>
        </w:rPr>
        <w:t xml:space="preserve">5. </w:t>
      </w:r>
      <w:r>
        <w:rPr>
          <w:rFonts w:ascii="Consolas" w:hAnsi="Consolas"/>
          <w:color w:val="C0392B"/>
          <w:sz w:val="20"/>
        </w:rPr>
        <w:t>reviewer_assignments</w:t>
      </w:r>
      <w:r>
        <w:rPr>
          <w:rFonts w:ascii="Times New Roman" w:hAnsi="Times New Roman" w:eastAsia="Times New Roman"/>
        </w:rPr>
        <w:t xml:space="preserve"> và </w:t>
      </w:r>
      <w:r>
        <w:rPr>
          <w:rFonts w:ascii="Consolas" w:hAnsi="Consolas"/>
          <w:color w:val="C0392B"/>
          <w:sz w:val="20"/>
        </w:rPr>
        <w:t>council_assignments</w:t>
      </w:r>
      <w:r>
        <w:rPr>
          <w:rFonts w:ascii="Times New Roman" w:hAnsi="Times New Roman" w:eastAsia="Times New Roman"/>
        </w:rPr>
        <w:t xml:space="preserve"> xác định người/đơn vị được phép chấm đề tài.</w:t>
      </w:r>
    </w:p>
    <w:p>
      <w:pPr>
        <w:widowControl/>
        <w:ind w:left="312" w:hanging="312"/>
      </w:pPr>
      <w:r>
        <w:rPr>
          <w:rFonts w:ascii="Times New Roman" w:hAnsi="Times New Roman" w:eastAsia="Times New Roman"/>
        </w:rPr>
        <w:t xml:space="preserve">6. </w:t>
      </w:r>
      <w:r>
        <w:rPr>
          <w:rFonts w:ascii="Consolas" w:hAnsi="Consolas"/>
          <w:color w:val="C0392B"/>
          <w:sz w:val="20"/>
        </w:rPr>
        <w:t>evaluations</w:t>
      </w:r>
      <w:r>
        <w:rPr>
          <w:rFonts w:ascii="Times New Roman" w:hAnsi="Times New Roman" w:eastAsia="Times New Roman"/>
        </w:rPr>
        <w:t xml:space="preserve"> chứa phiếu chấm; </w:t>
      </w:r>
      <w:r>
        <w:rPr>
          <w:rFonts w:ascii="Consolas" w:hAnsi="Consolas"/>
          <w:color w:val="C0392B"/>
          <w:sz w:val="20"/>
        </w:rPr>
        <w:t>evaluation_scores</w:t>
      </w:r>
      <w:r>
        <w:rPr>
          <w:rFonts w:ascii="Times New Roman" w:hAnsi="Times New Roman" w:eastAsia="Times New Roman"/>
        </w:rPr>
        <w:t xml:space="preserve"> chứa điểm từng tiêu chí.</w:t>
      </w:r>
    </w:p>
    <w:p>
      <w:pPr>
        <w:widowControl/>
        <w:ind w:left="312" w:hanging="312"/>
      </w:pPr>
      <w:r>
        <w:rPr>
          <w:rFonts w:ascii="Times New Roman" w:hAnsi="Times New Roman" w:eastAsia="Times New Roman"/>
        </w:rPr>
        <w:t xml:space="preserve">7. </w:t>
      </w:r>
      <w:r>
        <w:rPr>
          <w:rFonts w:ascii="Consolas" w:hAnsi="Consolas"/>
          <w:color w:val="C0392B"/>
          <w:sz w:val="20"/>
        </w:rPr>
        <w:t>topic_results</w:t>
      </w:r>
      <w:r>
        <w:rPr>
          <w:rFonts w:ascii="Times New Roman" w:hAnsi="Times New Roman" w:eastAsia="Times New Roman"/>
        </w:rPr>
        <w:t xml:space="preserve"> lưu điểm cuối cùng, người xác nhận và người công bố.</w:t>
      </w:r>
    </w:p>
    <w:p>
      <w:pPr>
        <w:widowControl/>
        <w:ind w:left="312" w:hanging="312"/>
      </w:pPr>
      <w:r>
        <w:rPr>
          <w:rFonts w:ascii="Times New Roman" w:hAnsi="Times New Roman" w:eastAsia="Times New Roman"/>
        </w:rPr>
        <w:t xml:space="preserve">8. </w:t>
      </w:r>
      <w:r>
        <w:rPr>
          <w:rFonts w:ascii="Consolas" w:hAnsi="Consolas"/>
          <w:color w:val="C0392B"/>
          <w:sz w:val="20"/>
        </w:rPr>
        <w:t>announcements</w:t>
      </w:r>
      <w:r>
        <w:rPr>
          <w:rFonts w:ascii="Times New Roman" w:hAnsi="Times New Roman" w:eastAsia="Times New Roman"/>
        </w:rPr>
        <w:t xml:space="preserve"> liên kết nhiều-nhiều với vai trò nhận thông báo qua </w:t>
      </w:r>
      <w:r>
        <w:rPr>
          <w:rFonts w:ascii="Consolas" w:hAnsi="Consolas"/>
          <w:color w:val="C0392B"/>
          <w:sz w:val="20"/>
        </w:rPr>
        <w:t>announcement_target_roles</w:t>
      </w:r>
      <w:r>
        <w:rPr>
          <w:rFonts w:ascii="Times New Roman" w:hAnsi="Times New Roman" w:eastAsia="Times New Roman"/>
        </w:rPr>
        <w:t>.</w:t>
      </w:r>
    </w:p>
    <w:p>
      <w:pPr>
        <w:pStyle w:val="Heading2"/>
        <w:widowControl/>
      </w:pPr>
      <w:r>
        <w:rPr>
          <w:rFonts w:ascii="Times New Roman" w:hAnsi="Times New Roman" w:eastAsia="Times New Roman"/>
        </w:rPr>
        <w:t>4.3 Danh sách bảng và cột</w:t>
      </w:r>
    </w:p>
    <w:p>
      <w:pPr>
        <w:widowControl/>
      </w:pPr>
      <w:r>
        <w:rPr>
          <w:rFonts w:ascii="Times New Roman" w:hAnsi="Times New Roman" w:eastAsia="Times New Roman"/>
        </w:rPr>
        <w:t xml:space="preserve">Ký hiệu: </w:t>
      </w:r>
      <w:r>
        <w:rPr>
          <w:rFonts w:ascii="Times New Roman" w:hAnsi="Times New Roman" w:eastAsia="Times New Roman"/>
          <w:b/>
        </w:rPr>
        <w:t>PK</w:t>
      </w:r>
      <w:r>
        <w:rPr>
          <w:rFonts w:ascii="Times New Roman" w:hAnsi="Times New Roman" w:eastAsia="Times New Roman"/>
        </w:rPr>
        <w:t xml:space="preserve"> – khóa chính, </w:t>
      </w:r>
      <w:r>
        <w:rPr>
          <w:rFonts w:ascii="Times New Roman" w:hAnsi="Times New Roman" w:eastAsia="Times New Roman"/>
          <w:b/>
        </w:rPr>
        <w:t>FK</w:t>
      </w:r>
      <w:r>
        <w:rPr>
          <w:rFonts w:ascii="Times New Roman" w:hAnsi="Times New Roman" w:eastAsia="Times New Roman"/>
        </w:rPr>
        <w:t xml:space="preserve"> – khóa ngoại, </w:t>
      </w:r>
      <w:r>
        <w:rPr>
          <w:rFonts w:ascii="Times New Roman" w:hAnsi="Times New Roman" w:eastAsia="Times New Roman"/>
          <w:b/>
        </w:rPr>
        <w:t>UK</w:t>
      </w:r>
      <w:r>
        <w:rPr>
          <w:rFonts w:ascii="Times New Roman" w:hAnsi="Times New Roman" w:eastAsia="Times New Roman"/>
        </w:rPr>
        <w:t xml:space="preserve"> – khóa duy nhất.</w:t>
      </w:r>
    </w:p>
    <w:p>
      <w:pPr>
        <w:pStyle w:val="Heading3"/>
        <w:widowControl/>
      </w:pPr>
      <w:r>
        <w:rPr>
          <w:rFonts w:ascii="Times New Roman" w:hAnsi="Times New Roman" w:eastAsia="Times New Roman"/>
        </w:rPr>
        <w:t>4.3.1 Tài khoản và phân quyền</w:t>
      </w:r>
    </w:p>
    <w:tbl>
      <w:tblPr>
        <w:tblStyle w:val="TableGrid"/>
        <w:tblW w:type="auto" w:w="0"/>
        <w:jc w:val="center"/>
        <w:tblLayout w:type="autofit"/>
        <w:tblLook w:firstColumn="1" w:firstRow="1" w:lastColumn="0" w:lastRow="0" w:noHBand="0" w:noVBand="1" w:val="04A0"/>
      </w:tblPr>
      <w:tblGrid>
        <w:gridCol w:w="3173"/>
        <w:gridCol w:w="3173"/>
        <w:gridCol w:w="3173"/>
      </w:tblGrid>
      <w:tr>
        <w:trPr>
          <w:cantSplit/>
          <w:tblHeader w:val="true"/>
        </w:trPr>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Bảng</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Các cột chính</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Mô tả</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roles</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name</w:t>
            </w:r>
            <w:r>
              <w:rPr>
                <w:rFonts w:ascii="Times New Roman" w:hAnsi="Times New Roman"/>
                <w:sz w:val="19"/>
              </w:rPr>
              <w:t xml:space="preserve"> (UK), </w:t>
            </w:r>
            <w:r>
              <w:rPr>
                <w:rFonts w:ascii="Times New Roman" w:hAnsi="Times New Roman"/>
                <w:color w:val="C0392B"/>
                <w:sz w:val="19"/>
              </w:rPr>
              <w:t>created_at</w:t>
            </w:r>
            <w:r>
              <w:rPr>
                <w:rFonts w:ascii="Times New Roman" w:hAnsi="Times New Roman"/>
                <w:sz w:val="19"/>
              </w:rPr>
              <w:t xml:space="preserve">, </w:t>
            </w:r>
            <w:r>
              <w:rPr>
                <w:rFonts w:ascii="Times New Roman" w:hAnsi="Times New Roman"/>
                <w:color w:val="C0392B"/>
                <w:sz w:val="19"/>
              </w:rPr>
              <w:t>updated_at</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 xml:space="preserve">Danh mục quyền </w:t>
            </w:r>
            <w:r>
              <w:rPr>
                <w:rFonts w:ascii="Times New Roman" w:hAnsi="Times New Roman"/>
                <w:color w:val="C0392B"/>
                <w:sz w:val="19"/>
              </w:rPr>
              <w:t>ADMIN</w:t>
            </w:r>
            <w:r>
              <w:rPr>
                <w:rFonts w:ascii="Times New Roman" w:hAnsi="Times New Roman"/>
                <w:sz w:val="19"/>
              </w:rPr>
              <w:t xml:space="preserve">, </w:t>
            </w:r>
            <w:r>
              <w:rPr>
                <w:rFonts w:ascii="Times New Roman" w:hAnsi="Times New Roman"/>
                <w:color w:val="C0392B"/>
                <w:sz w:val="19"/>
              </w:rPr>
              <w:t>FACULTY_MANAGER</w:t>
            </w:r>
            <w:r>
              <w:rPr>
                <w:rFonts w:ascii="Times New Roman" w:hAnsi="Times New Roman"/>
                <w:sz w:val="19"/>
              </w:rPr>
              <w:t xml:space="preserve">, </w:t>
            </w:r>
            <w:r>
              <w:rPr>
                <w:rFonts w:ascii="Times New Roman" w:hAnsi="Times New Roman"/>
                <w:color w:val="C0392B"/>
                <w:sz w:val="19"/>
              </w:rPr>
              <w:t>LECTURER</w:t>
            </w:r>
            <w:r>
              <w:rPr>
                <w:rFonts w:ascii="Times New Roman" w:hAnsi="Times New Roman"/>
                <w:sz w:val="19"/>
              </w:rPr>
              <w:t xml:space="preserve">, </w:t>
            </w:r>
            <w:r>
              <w:rPr>
                <w:rFonts w:ascii="Times New Roman" w:hAnsi="Times New Roman"/>
                <w:color w:val="C0392B"/>
                <w:sz w:val="19"/>
              </w:rPr>
              <w:t>STUDENT</w:t>
            </w:r>
            <w:r>
              <w:rPr>
                <w:rFonts w:ascii="Times New Roman" w:hAnsi="Times New Roman"/>
                <w:sz w:val="19"/>
              </w:rPr>
              <w:t>.</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users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username</w:t>
            </w:r>
            <w:r>
              <w:rPr>
                <w:rFonts w:ascii="Times New Roman" w:hAnsi="Times New Roman"/>
                <w:sz w:val="19"/>
              </w:rPr>
              <w:t xml:space="preserve"> (UK), </w:t>
            </w:r>
            <w:r>
              <w:rPr>
                <w:rFonts w:ascii="Times New Roman" w:hAnsi="Times New Roman"/>
                <w:color w:val="C0392B"/>
                <w:sz w:val="19"/>
              </w:rPr>
              <w:t>password_hash</w:t>
            </w:r>
            <w:r>
              <w:rPr>
                <w:rFonts w:ascii="Times New Roman" w:hAnsi="Times New Roman"/>
                <w:sz w:val="19"/>
              </w:rPr>
              <w:t xml:space="preserve">, </w:t>
            </w:r>
            <w:r>
              <w:rPr>
                <w:rFonts w:ascii="Times New Roman" w:hAnsi="Times New Roman"/>
                <w:color w:val="C0392B"/>
                <w:sz w:val="19"/>
              </w:rPr>
              <w:t>full_name</w:t>
            </w:r>
            <w:r>
              <w:rPr>
                <w:rFonts w:ascii="Times New Roman" w:hAnsi="Times New Roman"/>
                <w:sz w:val="19"/>
              </w:rPr>
              <w:t xml:space="preserve">, </w:t>
            </w:r>
            <w:r>
              <w:rPr>
                <w:rFonts w:ascii="Times New Roman" w:hAnsi="Times New Roman"/>
                <w:color w:val="C0392B"/>
                <w:sz w:val="19"/>
              </w:rPr>
              <w:t>email</w:t>
            </w:r>
            <w:r>
              <w:rPr>
                <w:rFonts w:ascii="Times New Roman" w:hAnsi="Times New Roman"/>
                <w:sz w:val="19"/>
              </w:rPr>
              <w:t xml:space="preserve"> (UK), </w:t>
            </w:r>
            <w:r>
              <w:rPr>
                <w:rFonts w:ascii="Times New Roman" w:hAnsi="Times New Roman"/>
                <w:color w:val="C0392B"/>
                <w:sz w:val="19"/>
              </w:rPr>
              <w:t>student_code</w:t>
            </w:r>
            <w:r>
              <w:rPr>
                <w:rFonts w:ascii="Times New Roman" w:hAnsi="Times New Roman"/>
                <w:sz w:val="19"/>
              </w:rPr>
              <w:t xml:space="preserve">, </w:t>
            </w:r>
            <w:r>
              <w:rPr>
                <w:rFonts w:ascii="Times New Roman" w:hAnsi="Times New Roman"/>
                <w:color w:val="C0392B"/>
                <w:sz w:val="19"/>
              </w:rPr>
              <w:t>enabled</w:t>
            </w:r>
            <w:r>
              <w:rPr>
                <w:rFonts w:ascii="Times New Roman" w:hAnsi="Times New Roman"/>
                <w:sz w:val="19"/>
              </w:rPr>
              <w:t xml:space="preserve">, </w:t>
            </w:r>
            <w:r>
              <w:rPr>
                <w:rFonts w:ascii="Times New Roman" w:hAnsi="Times New Roman"/>
                <w:color w:val="C0392B"/>
                <w:sz w:val="19"/>
              </w:rPr>
              <w:t>department_id</w:t>
            </w:r>
            <w:r>
              <w:rPr>
                <w:rFonts w:ascii="Times New Roman" w:hAnsi="Times New Roman"/>
                <w:sz w:val="19"/>
              </w:rPr>
              <w:t xml:space="preserve"> (FK), audit fields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Tài khoản, hồ sơ và trạng thái hoạt động của người dùng.</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user_roles</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user_id</w:t>
            </w:r>
            <w:r>
              <w:rPr>
                <w:rFonts w:ascii="Times New Roman" w:hAnsi="Times New Roman"/>
                <w:sz w:val="19"/>
              </w:rPr>
              <w:t xml:space="preserve"> (PK, FK), </w:t>
            </w:r>
            <w:r>
              <w:rPr>
                <w:rFonts w:ascii="Times New Roman" w:hAnsi="Times New Roman"/>
                <w:color w:val="C0392B"/>
                <w:sz w:val="19"/>
              </w:rPr>
              <w:t>role_id</w:t>
            </w:r>
            <w:r>
              <w:rPr>
                <w:rFonts w:ascii="Times New Roman" w:hAnsi="Times New Roman"/>
                <w:sz w:val="19"/>
              </w:rPr>
              <w:t xml:space="preserve"> (PK, FK)</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Bảng nối nhiều-nhiều giữa tài khoản và quyền.</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departments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code</w:t>
            </w:r>
            <w:r>
              <w:rPr>
                <w:rFonts w:ascii="Times New Roman" w:hAnsi="Times New Roman"/>
                <w:sz w:val="19"/>
              </w:rPr>
              <w:t xml:space="preserve"> (UK), </w:t>
            </w:r>
            <w:r>
              <w:rPr>
                <w:rFonts w:ascii="Times New Roman" w:hAnsi="Times New Roman"/>
                <w:color w:val="C0392B"/>
                <w:sz w:val="19"/>
              </w:rPr>
              <w:t>name</w:t>
            </w:r>
            <w:r>
              <w:rPr>
                <w:rFonts w:ascii="Times New Roman" w:hAnsi="Times New Roman"/>
                <w:sz w:val="19"/>
              </w:rPr>
              <w:t xml:space="preserve">, </w:t>
            </w:r>
            <w:r>
              <w:rPr>
                <w:rFonts w:ascii="Times New Roman" w:hAnsi="Times New Roman"/>
                <w:color w:val="C0392B"/>
                <w:sz w:val="19"/>
              </w:rPr>
              <w:t>description</w:t>
            </w:r>
            <w:r>
              <w:rPr>
                <w:rFonts w:ascii="Times New Roman" w:hAnsi="Times New Roman"/>
                <w:sz w:val="19"/>
              </w:rPr>
              <w:t xml:space="preserve">, </w:t>
            </w:r>
            <w:r>
              <w:rPr>
                <w:rFonts w:ascii="Times New Roman" w:hAnsi="Times New Roman"/>
                <w:color w:val="C0392B"/>
                <w:sz w:val="19"/>
              </w:rPr>
              <w:t>active</w:t>
            </w:r>
            <w:r>
              <w:rPr>
                <w:rFonts w:ascii="Times New Roman" w:hAnsi="Times New Roman"/>
                <w:sz w:val="19"/>
              </w:rPr>
              <w:t>, audit fields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Danh mục bộ môn trong khoa.</w:t>
            </w:r>
          </w:p>
        </w:tc>
      </w:tr>
    </w:tbl>
    <w:p>
      <w:pPr>
        <w:widowControl/>
      </w:pPr>
    </w:p>
    <w:p>
      <w:pPr>
        <w:pStyle w:val="Heading3"/>
        <w:widowControl/>
      </w:pPr>
      <w:r>
        <w:rPr>
          <w:rFonts w:ascii="Times New Roman" w:hAnsi="Times New Roman" w:eastAsia="Times New Roman"/>
        </w:rPr>
        <w:t>4.3.2 Đợt, đề tài và nhóm sinh viên</w:t>
      </w:r>
    </w:p>
    <w:tbl>
      <w:tblPr>
        <w:tblStyle w:val="TableGrid"/>
        <w:tblW w:type="auto" w:w="0"/>
        <w:jc w:val="center"/>
        <w:tblLayout w:type="autofit"/>
        <w:tblLook w:firstColumn="1" w:firstRow="1" w:lastColumn="0" w:lastRow="0" w:noHBand="0" w:noVBand="1" w:val="04A0"/>
      </w:tblPr>
      <w:tblGrid>
        <w:gridCol w:w="3173"/>
        <w:gridCol w:w="3173"/>
        <w:gridCol w:w="3173"/>
      </w:tblGrid>
      <w:tr>
        <w:trPr>
          <w:cantSplit/>
          <w:tblHeader w:val="true"/>
        </w:trPr>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Bảng</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Các cột chính</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Mô tả</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registration_periods</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name</w:t>
            </w:r>
            <w:r>
              <w:rPr>
                <w:rFonts w:ascii="Times New Roman" w:hAnsi="Times New Roman"/>
                <w:sz w:val="19"/>
              </w:rPr>
              <w:t xml:space="preserve">, </w:t>
            </w:r>
            <w:r>
              <w:rPr>
                <w:rFonts w:ascii="Times New Roman" w:hAnsi="Times New Roman"/>
                <w:color w:val="C0392B"/>
                <w:sz w:val="19"/>
              </w:rPr>
              <w:t>type</w:t>
            </w:r>
            <w:r>
              <w:rPr>
                <w:rFonts w:ascii="Times New Roman" w:hAnsi="Times New Roman"/>
                <w:sz w:val="19"/>
              </w:rPr>
              <w:t xml:space="preserve">, </w:t>
            </w:r>
            <w:r>
              <w:rPr>
                <w:rFonts w:ascii="Times New Roman" w:hAnsi="Times New Roman"/>
                <w:color w:val="C0392B"/>
                <w:sz w:val="19"/>
              </w:rPr>
              <w:t>status</w:t>
            </w:r>
            <w:r>
              <w:rPr>
                <w:rFonts w:ascii="Times New Roman" w:hAnsi="Times New Roman"/>
                <w:sz w:val="19"/>
              </w:rPr>
              <w:t xml:space="preserve">, </w:t>
            </w:r>
            <w:r>
              <w:rPr>
                <w:rFonts w:ascii="Times New Roman" w:hAnsi="Times New Roman"/>
                <w:color w:val="C0392B"/>
                <w:sz w:val="19"/>
              </w:rPr>
              <w:t>lecturer_start</w:t>
            </w:r>
            <w:r>
              <w:rPr>
                <w:rFonts w:ascii="Times New Roman" w:hAnsi="Times New Roman"/>
                <w:sz w:val="19"/>
              </w:rPr>
              <w:t xml:space="preserve">, </w:t>
            </w:r>
            <w:r>
              <w:rPr>
                <w:rFonts w:ascii="Times New Roman" w:hAnsi="Times New Roman"/>
                <w:color w:val="C0392B"/>
                <w:sz w:val="19"/>
              </w:rPr>
              <w:t>lecturer_end</w:t>
            </w:r>
            <w:r>
              <w:rPr>
                <w:rFonts w:ascii="Times New Roman" w:hAnsi="Times New Roman"/>
                <w:sz w:val="19"/>
              </w:rPr>
              <w:t xml:space="preserve">, </w:t>
            </w:r>
            <w:r>
              <w:rPr>
                <w:rFonts w:ascii="Times New Roman" w:hAnsi="Times New Roman"/>
                <w:color w:val="C0392B"/>
                <w:sz w:val="19"/>
              </w:rPr>
              <w:t>student_start</w:t>
            </w:r>
            <w:r>
              <w:rPr>
                <w:rFonts w:ascii="Times New Roman" w:hAnsi="Times New Roman"/>
                <w:sz w:val="19"/>
              </w:rPr>
              <w:t xml:space="preserve">, </w:t>
            </w:r>
            <w:r>
              <w:rPr>
                <w:rFonts w:ascii="Times New Roman" w:hAnsi="Times New Roman"/>
                <w:color w:val="C0392B"/>
                <w:sz w:val="19"/>
              </w:rPr>
              <w:t>student_end</w:t>
            </w:r>
            <w:r>
              <w:rPr>
                <w:rFonts w:ascii="Times New Roman" w:hAnsi="Times New Roman"/>
                <w:sz w:val="19"/>
              </w:rPr>
              <w:t xml:space="preserve">, </w:t>
            </w:r>
            <w:r>
              <w:rPr>
                <w:rFonts w:ascii="Times New Roman" w:hAnsi="Times New Roman"/>
                <w:color w:val="C0392B"/>
                <w:sz w:val="19"/>
              </w:rPr>
              <w:t>report_submission_deadline</w:t>
            </w:r>
            <w:r>
              <w:rPr>
                <w:rFonts w:ascii="Times New Roman" w:hAnsi="Times New Roman"/>
                <w:sz w:val="19"/>
              </w:rPr>
              <w:t xml:space="preserve">, </w:t>
            </w:r>
            <w:r>
              <w:rPr>
                <w:rFonts w:ascii="Times New Roman" w:hAnsi="Times New Roman"/>
                <w:color w:val="C0392B"/>
                <w:sz w:val="19"/>
              </w:rPr>
              <w:t>review_deadline</w:t>
            </w:r>
            <w:r>
              <w:rPr>
                <w:rFonts w:ascii="Times New Roman" w:hAnsi="Times New Roman"/>
                <w:sz w:val="19"/>
              </w:rPr>
              <w:t xml:space="preserve">, </w:t>
            </w:r>
            <w:r>
              <w:rPr>
                <w:rFonts w:ascii="Times New Roman" w:hAnsi="Times New Roman"/>
                <w:color w:val="C0392B"/>
                <w:sz w:val="19"/>
              </w:rPr>
              <w:t>council_date</w:t>
            </w:r>
            <w:r>
              <w:rPr>
                <w:rFonts w:ascii="Times New Roman" w:hAnsi="Times New Roman"/>
                <w:sz w:val="19"/>
              </w:rPr>
              <w:t>, audit fields</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Cấu hình từng đợt và các mốc thời gian nghiệp vụ.</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topic</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code</w:t>
            </w:r>
            <w:r>
              <w:rPr>
                <w:rFonts w:ascii="Times New Roman" w:hAnsi="Times New Roman"/>
                <w:sz w:val="19"/>
              </w:rPr>
              <w:t xml:space="preserve">, </w:t>
            </w:r>
            <w:r>
              <w:rPr>
                <w:rFonts w:ascii="Times New Roman" w:hAnsi="Times New Roman"/>
                <w:color w:val="C0392B"/>
                <w:sz w:val="19"/>
              </w:rPr>
              <w:t>title</w:t>
            </w:r>
            <w:r>
              <w:rPr>
                <w:rFonts w:ascii="Times New Roman" w:hAnsi="Times New Roman"/>
                <w:sz w:val="19"/>
              </w:rPr>
              <w:t xml:space="preserve">, </w:t>
            </w:r>
            <w:r>
              <w:rPr>
                <w:rFonts w:ascii="Times New Roman" w:hAnsi="Times New Roman"/>
                <w:color w:val="C0392B"/>
                <w:sz w:val="19"/>
              </w:rPr>
              <w:t>description</w:t>
            </w:r>
            <w:r>
              <w:rPr>
                <w:rFonts w:ascii="Times New Roman" w:hAnsi="Times New Roman"/>
                <w:sz w:val="19"/>
              </w:rPr>
              <w:t xml:space="preserve">, </w:t>
            </w:r>
            <w:r>
              <w:rPr>
                <w:rFonts w:ascii="Times New Roman" w:hAnsi="Times New Roman"/>
                <w:color w:val="C0392B"/>
                <w:sz w:val="19"/>
              </w:rPr>
              <w:t>requirement</w:t>
            </w:r>
            <w:r>
              <w:rPr>
                <w:rFonts w:ascii="Times New Roman" w:hAnsi="Times New Roman"/>
                <w:sz w:val="19"/>
              </w:rPr>
              <w:t xml:space="preserve">, </w:t>
            </w:r>
            <w:r>
              <w:rPr>
                <w:rFonts w:ascii="Times New Roman" w:hAnsi="Times New Roman"/>
                <w:color w:val="C0392B"/>
                <w:sz w:val="19"/>
              </w:rPr>
              <w:t>department_id</w:t>
            </w:r>
            <w:r>
              <w:rPr>
                <w:rFonts w:ascii="Times New Roman" w:hAnsi="Times New Roman"/>
                <w:sz w:val="19"/>
              </w:rPr>
              <w:t xml:space="preserve"> (FK), </w:t>
            </w:r>
            <w:r>
              <w:rPr>
                <w:rFonts w:ascii="Times New Roman" w:hAnsi="Times New Roman"/>
                <w:color w:val="C0392B"/>
                <w:sz w:val="19"/>
              </w:rPr>
              <w:t>registration_period_id</w:t>
            </w:r>
            <w:r>
              <w:rPr>
                <w:rFonts w:ascii="Times New Roman" w:hAnsi="Times New Roman"/>
                <w:sz w:val="19"/>
              </w:rPr>
              <w:t xml:space="preserve"> (FK), </w:t>
            </w:r>
            <w:r>
              <w:rPr>
                <w:rFonts w:ascii="Times New Roman" w:hAnsi="Times New Roman"/>
                <w:color w:val="C0392B"/>
                <w:sz w:val="19"/>
              </w:rPr>
              <w:t>status</w:t>
            </w:r>
            <w:r>
              <w:rPr>
                <w:rFonts w:ascii="Times New Roman" w:hAnsi="Times New Roman"/>
                <w:sz w:val="19"/>
              </w:rPr>
              <w:t xml:space="preserve">, </w:t>
            </w:r>
            <w:r>
              <w:rPr>
                <w:rFonts w:ascii="Times New Roman" w:hAnsi="Times New Roman"/>
                <w:color w:val="C0392B"/>
                <w:sz w:val="19"/>
              </w:rPr>
              <w:t>proposer_id</w:t>
            </w:r>
            <w:r>
              <w:rPr>
                <w:rFonts w:ascii="Times New Roman" w:hAnsi="Times New Roman"/>
                <w:sz w:val="19"/>
              </w:rPr>
              <w:t xml:space="preserve"> (FK), </w:t>
            </w:r>
            <w:r>
              <w:rPr>
                <w:rFonts w:ascii="Times New Roman" w:hAnsi="Times New Roman"/>
                <w:color w:val="C0392B"/>
                <w:sz w:val="19"/>
              </w:rPr>
              <w:t>rejection_reason</w:t>
            </w:r>
            <w:r>
              <w:rPr>
                <w:rFonts w:ascii="Times New Roman" w:hAnsi="Times New Roman"/>
                <w:sz w:val="19"/>
              </w:rPr>
              <w:t>, audit fields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 xml:space="preserve">Nội dung và trạng thái đề tài. Cặp </w:t>
            </w:r>
            <w:r>
              <w:rPr>
                <w:rFonts w:ascii="Times New Roman" w:hAnsi="Times New Roman"/>
                <w:color w:val="C0392B"/>
                <w:sz w:val="19"/>
              </w:rPr>
              <w:t>code</w:t>
            </w:r>
            <w:r>
              <w:rPr>
                <w:rFonts w:ascii="Times New Roman" w:hAnsi="Times New Roman"/>
                <w:sz w:val="19"/>
              </w:rPr>
              <w:t>–</w:t>
            </w:r>
            <w:r>
              <w:rPr>
                <w:rFonts w:ascii="Times New Roman" w:hAnsi="Times New Roman"/>
                <w:color w:val="C0392B"/>
                <w:sz w:val="19"/>
              </w:rPr>
              <w:t>registration_period_id</w:t>
            </w:r>
            <w:r>
              <w:rPr>
                <w:rFonts w:ascii="Times New Roman" w:hAnsi="Times New Roman"/>
                <w:sz w:val="19"/>
              </w:rPr>
              <w:t xml:space="preserve"> là duy nhất.</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topic_advisors</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topic_id</w:t>
            </w:r>
            <w:r>
              <w:rPr>
                <w:rFonts w:ascii="Times New Roman" w:hAnsi="Times New Roman"/>
                <w:sz w:val="19"/>
              </w:rPr>
              <w:t xml:space="preserve"> (PK, FK), </w:t>
            </w:r>
            <w:r>
              <w:rPr>
                <w:rFonts w:ascii="Times New Roman" w:hAnsi="Times New Roman"/>
                <w:color w:val="C0392B"/>
                <w:sz w:val="19"/>
              </w:rPr>
              <w:t>advisor_id</w:t>
            </w:r>
            <w:r>
              <w:rPr>
                <w:rFonts w:ascii="Times New Roman" w:hAnsi="Times New Roman"/>
                <w:sz w:val="19"/>
              </w:rPr>
              <w:t xml:space="preserve"> (PK, FK)</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Danh sách một đến hai giảng viên hướng dẫn của đề tài.</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student_group</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registration_period_id</w:t>
            </w:r>
            <w:r>
              <w:rPr>
                <w:rFonts w:ascii="Times New Roman" w:hAnsi="Times New Roman"/>
                <w:sz w:val="19"/>
              </w:rPr>
              <w:t xml:space="preserve"> (FK), </w:t>
            </w:r>
            <w:r>
              <w:rPr>
                <w:rFonts w:ascii="Times New Roman" w:hAnsi="Times New Roman"/>
                <w:color w:val="C0392B"/>
                <w:sz w:val="19"/>
              </w:rPr>
              <w:t>leader_id</w:t>
            </w:r>
            <w:r>
              <w:rPr>
                <w:rFonts w:ascii="Times New Roman" w:hAnsi="Times New Roman"/>
                <w:sz w:val="19"/>
              </w:rPr>
              <w:t xml:space="preserve"> (FK), audit fields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Nhóm sinh viên thuộc một đợt, có một nhóm trưởng.</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group_member</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group_id</w:t>
            </w:r>
            <w:r>
              <w:rPr>
                <w:rFonts w:ascii="Times New Roman" w:hAnsi="Times New Roman"/>
                <w:sz w:val="19"/>
              </w:rPr>
              <w:t xml:space="preserve"> (FK), </w:t>
            </w:r>
            <w:r>
              <w:rPr>
                <w:rFonts w:ascii="Times New Roman" w:hAnsi="Times New Roman"/>
                <w:color w:val="C0392B"/>
                <w:sz w:val="19"/>
              </w:rPr>
              <w:t>member_id</w:t>
            </w:r>
            <w:r>
              <w:rPr>
                <w:rFonts w:ascii="Times New Roman" w:hAnsi="Times New Roman"/>
                <w:sz w:val="19"/>
              </w:rPr>
              <w:t xml:space="preserve"> (FK), </w:t>
            </w:r>
            <w:r>
              <w:rPr>
                <w:rFonts w:ascii="Times New Roman" w:hAnsi="Times New Roman"/>
                <w:color w:val="C0392B"/>
                <w:sz w:val="19"/>
              </w:rPr>
              <w:t>is_leader</w:t>
            </w:r>
            <w:r>
              <w:rPr>
                <w:rFonts w:ascii="Times New Roman" w:hAnsi="Times New Roman"/>
                <w:sz w:val="19"/>
              </w:rPr>
              <w:t>, audit fields</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Thành viên của nhóm; một tài khoản không lặp trong cùng nhóm.</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topic_registration</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student_group_id</w:t>
            </w:r>
            <w:r>
              <w:rPr>
                <w:rFonts w:ascii="Times New Roman" w:hAnsi="Times New Roman"/>
                <w:sz w:val="19"/>
              </w:rPr>
              <w:t xml:space="preserve"> (FK), </w:t>
            </w:r>
            <w:r>
              <w:rPr>
                <w:rFonts w:ascii="Times New Roman" w:hAnsi="Times New Roman"/>
                <w:color w:val="C0392B"/>
                <w:sz w:val="19"/>
              </w:rPr>
              <w:t>topic_id</w:t>
            </w:r>
            <w:r>
              <w:rPr>
                <w:rFonts w:ascii="Times New Roman" w:hAnsi="Times New Roman"/>
                <w:sz w:val="19"/>
              </w:rPr>
              <w:t xml:space="preserve"> (FK), </w:t>
            </w:r>
            <w:r>
              <w:rPr>
                <w:rFonts w:ascii="Times New Roman" w:hAnsi="Times New Roman"/>
                <w:color w:val="C0392B"/>
                <w:sz w:val="19"/>
              </w:rPr>
              <w:t>registration_period_id</w:t>
            </w:r>
            <w:r>
              <w:rPr>
                <w:rFonts w:ascii="Times New Roman" w:hAnsi="Times New Roman"/>
                <w:sz w:val="19"/>
              </w:rPr>
              <w:t xml:space="preserve"> (FK), </w:t>
            </w:r>
            <w:r>
              <w:rPr>
                <w:rFonts w:ascii="Times New Roman" w:hAnsi="Times New Roman"/>
                <w:color w:val="C0392B"/>
                <w:sz w:val="19"/>
              </w:rPr>
              <w:t>status</w:t>
            </w:r>
            <w:r>
              <w:rPr>
                <w:rFonts w:ascii="Times New Roman" w:hAnsi="Times New Roman"/>
                <w:sz w:val="19"/>
              </w:rPr>
              <w:t xml:space="preserve">, </w:t>
            </w:r>
            <w:r>
              <w:rPr>
                <w:rFonts w:ascii="Times New Roman" w:hAnsi="Times New Roman"/>
                <w:color w:val="C0392B"/>
                <w:sz w:val="19"/>
              </w:rPr>
              <w:t>approver_id</w:t>
            </w:r>
            <w:r>
              <w:rPr>
                <w:rFonts w:ascii="Times New Roman" w:hAnsi="Times New Roman"/>
                <w:sz w:val="19"/>
              </w:rPr>
              <w:t xml:space="preserve"> (FK), </w:t>
            </w:r>
            <w:r>
              <w:rPr>
                <w:rFonts w:ascii="Times New Roman" w:hAnsi="Times New Roman"/>
                <w:color w:val="C0392B"/>
                <w:sz w:val="19"/>
              </w:rPr>
              <w:t>rejection_reason</w:t>
            </w:r>
            <w:r>
              <w:rPr>
                <w:rFonts w:ascii="Times New Roman" w:hAnsi="Times New Roman"/>
                <w:sz w:val="19"/>
              </w:rPr>
              <w:t xml:space="preserve">, </w:t>
            </w:r>
            <w:r>
              <w:rPr>
                <w:rFonts w:ascii="Times New Roman" w:hAnsi="Times New Roman"/>
                <w:color w:val="C0392B"/>
                <w:sz w:val="19"/>
              </w:rPr>
              <w:t>approved_at</w:t>
            </w:r>
            <w:r>
              <w:rPr>
                <w:rFonts w:ascii="Times New Roman" w:hAnsi="Times New Roman"/>
                <w:sz w:val="19"/>
              </w:rPr>
              <w:t xml:space="preserve">, </w:t>
            </w:r>
            <w:r>
              <w:rPr>
                <w:rFonts w:ascii="Times New Roman" w:hAnsi="Times New Roman"/>
                <w:color w:val="C0392B"/>
                <w:sz w:val="19"/>
              </w:rPr>
              <w:t>approved_topic_id</w:t>
            </w:r>
            <w:r>
              <w:rPr>
                <w:rFonts w:ascii="Times New Roman" w:hAnsi="Times New Roman"/>
                <w:sz w:val="19"/>
              </w:rPr>
              <w:t xml:space="preserve"> (generated, UK), audit fields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 xml:space="preserve">Phiếu đăng ký đề tài. Cột sinh </w:t>
            </w:r>
            <w:r>
              <w:rPr>
                <w:rFonts w:ascii="Times New Roman" w:hAnsi="Times New Roman"/>
                <w:color w:val="C0392B"/>
                <w:sz w:val="19"/>
              </w:rPr>
              <w:t>approved_topic_id</w:t>
            </w:r>
            <w:r>
              <w:rPr>
                <w:rFonts w:ascii="Times New Roman" w:hAnsi="Times New Roman"/>
                <w:sz w:val="19"/>
              </w:rPr>
              <w:t xml:space="preserve"> bảo đảm một đề tài chỉ có một nhóm được duyệt.</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report_submission</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student_group_id</w:t>
            </w:r>
            <w:r>
              <w:rPr>
                <w:rFonts w:ascii="Times New Roman" w:hAnsi="Times New Roman"/>
                <w:sz w:val="19"/>
              </w:rPr>
              <w:t xml:space="preserve"> (FK), </w:t>
            </w:r>
            <w:r>
              <w:rPr>
                <w:rFonts w:ascii="Times New Roman" w:hAnsi="Times New Roman"/>
                <w:color w:val="C0392B"/>
                <w:sz w:val="19"/>
              </w:rPr>
              <w:t>topic_registration_id</w:t>
            </w:r>
            <w:r>
              <w:rPr>
                <w:rFonts w:ascii="Times New Roman" w:hAnsi="Times New Roman"/>
                <w:sz w:val="19"/>
              </w:rPr>
              <w:t xml:space="preserve"> (FK), </w:t>
            </w:r>
            <w:r>
              <w:rPr>
                <w:rFonts w:ascii="Times New Roman" w:hAnsi="Times New Roman"/>
                <w:color w:val="C0392B"/>
                <w:sz w:val="19"/>
              </w:rPr>
              <w:t>submitter_id</w:t>
            </w:r>
            <w:r>
              <w:rPr>
                <w:rFonts w:ascii="Times New Roman" w:hAnsi="Times New Roman"/>
                <w:sz w:val="19"/>
              </w:rPr>
              <w:t xml:space="preserve"> (FK), </w:t>
            </w:r>
            <w:r>
              <w:rPr>
                <w:rFonts w:ascii="Times New Roman" w:hAnsi="Times New Roman"/>
                <w:color w:val="C0392B"/>
                <w:sz w:val="19"/>
              </w:rPr>
              <w:t>original_file_name</w:t>
            </w:r>
            <w:r>
              <w:rPr>
                <w:rFonts w:ascii="Times New Roman" w:hAnsi="Times New Roman"/>
                <w:sz w:val="19"/>
              </w:rPr>
              <w:t xml:space="preserve">, </w:t>
            </w:r>
            <w:r>
              <w:rPr>
                <w:rFonts w:ascii="Times New Roman" w:hAnsi="Times New Roman"/>
                <w:color w:val="C0392B"/>
                <w:sz w:val="19"/>
              </w:rPr>
              <w:t>stored_file_name</w:t>
            </w:r>
            <w:r>
              <w:rPr>
                <w:rFonts w:ascii="Times New Roman" w:hAnsi="Times New Roman"/>
                <w:sz w:val="19"/>
              </w:rPr>
              <w:t xml:space="preserve">, </w:t>
            </w:r>
            <w:r>
              <w:rPr>
                <w:rFonts w:ascii="Times New Roman" w:hAnsi="Times New Roman"/>
                <w:color w:val="C0392B"/>
                <w:sz w:val="19"/>
              </w:rPr>
              <w:t>content_type</w:t>
            </w:r>
            <w:r>
              <w:rPr>
                <w:rFonts w:ascii="Times New Roman" w:hAnsi="Times New Roman"/>
                <w:sz w:val="19"/>
              </w:rPr>
              <w:t xml:space="preserve">, </w:t>
            </w:r>
            <w:r>
              <w:rPr>
                <w:rFonts w:ascii="Times New Roman" w:hAnsi="Times New Roman"/>
                <w:color w:val="C0392B"/>
                <w:sz w:val="19"/>
              </w:rPr>
              <w:t>file_size</w:t>
            </w:r>
            <w:r>
              <w:rPr>
                <w:rFonts w:ascii="Times New Roman" w:hAnsi="Times New Roman"/>
                <w:sz w:val="19"/>
              </w:rPr>
              <w:t xml:space="preserve">, </w:t>
            </w:r>
            <w:r>
              <w:rPr>
                <w:rFonts w:ascii="Times New Roman" w:hAnsi="Times New Roman"/>
                <w:color w:val="C0392B"/>
                <w:sz w:val="19"/>
              </w:rPr>
              <w:t>version</w:t>
            </w:r>
            <w:r>
              <w:rPr>
                <w:rFonts w:ascii="Times New Roman" w:hAnsi="Times New Roman"/>
                <w:sz w:val="19"/>
              </w:rPr>
              <w:t xml:space="preserve">, </w:t>
            </w:r>
            <w:r>
              <w:rPr>
                <w:rFonts w:ascii="Times New Roman" w:hAnsi="Times New Roman"/>
                <w:color w:val="C0392B"/>
                <w:sz w:val="19"/>
              </w:rPr>
              <w:t>note</w:t>
            </w:r>
            <w:r>
              <w:rPr>
                <w:rFonts w:ascii="Times New Roman" w:hAnsi="Times New Roman"/>
                <w:sz w:val="19"/>
              </w:rPr>
              <w:t>, audit fields</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Metadata các lần nộp báo cáo. Cặp đăng ký–phiên bản là duy nhất.</w:t>
            </w:r>
          </w:p>
        </w:tc>
      </w:tr>
    </w:tbl>
    <w:p>
      <w:pPr>
        <w:widowControl/>
      </w:pPr>
    </w:p>
    <w:p>
      <w:pPr>
        <w:pStyle w:val="Heading3"/>
        <w:widowControl/>
      </w:pPr>
      <w:r>
        <w:rPr>
          <w:rFonts w:ascii="Times New Roman" w:hAnsi="Times New Roman" w:eastAsia="Times New Roman"/>
        </w:rPr>
        <w:t>4.3.3 Phản biện và hội đồng</w:t>
      </w:r>
    </w:p>
    <w:tbl>
      <w:tblPr>
        <w:tblStyle w:val="TableGrid"/>
        <w:tblW w:type="auto" w:w="0"/>
        <w:jc w:val="center"/>
        <w:tblLayout w:type="autofit"/>
        <w:tblLook w:firstColumn="1" w:firstRow="1" w:lastColumn="0" w:lastRow="0" w:noHBand="0" w:noVBand="1" w:val="04A0"/>
      </w:tblPr>
      <w:tblGrid>
        <w:gridCol w:w="3173"/>
        <w:gridCol w:w="3173"/>
        <w:gridCol w:w="3173"/>
      </w:tblGrid>
      <w:tr>
        <w:trPr>
          <w:cantSplit/>
          <w:tblHeader w:val="true"/>
        </w:trPr>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Bảng</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Các cột chính</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Mô tả</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reviewer_assignments</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topic_id</w:t>
            </w:r>
            <w:r>
              <w:rPr>
                <w:rFonts w:ascii="Times New Roman" w:hAnsi="Times New Roman"/>
                <w:sz w:val="19"/>
              </w:rPr>
              <w:t xml:space="preserve"> (FK), </w:t>
            </w:r>
            <w:r>
              <w:rPr>
                <w:rFonts w:ascii="Times New Roman" w:hAnsi="Times New Roman"/>
                <w:color w:val="C0392B"/>
                <w:sz w:val="19"/>
              </w:rPr>
              <w:t>reviewer_id</w:t>
            </w:r>
            <w:r>
              <w:rPr>
                <w:rFonts w:ascii="Times New Roman" w:hAnsi="Times New Roman"/>
                <w:sz w:val="19"/>
              </w:rPr>
              <w:t xml:space="preserve"> (FK), </w:t>
            </w:r>
            <w:r>
              <w:rPr>
                <w:rFonts w:ascii="Times New Roman" w:hAnsi="Times New Roman"/>
                <w:color w:val="C0392B"/>
                <w:sz w:val="19"/>
              </w:rPr>
              <w:t>assigner_id</w:t>
            </w:r>
            <w:r>
              <w:rPr>
                <w:rFonts w:ascii="Times New Roman" w:hAnsi="Times New Roman"/>
                <w:sz w:val="19"/>
              </w:rPr>
              <w:t xml:space="preserve"> (FK), </w:t>
            </w:r>
            <w:r>
              <w:rPr>
                <w:rFonts w:ascii="Times New Roman" w:hAnsi="Times New Roman"/>
                <w:color w:val="C0392B"/>
                <w:sz w:val="19"/>
              </w:rPr>
              <w:t>assigned_at</w:t>
            </w:r>
            <w:r>
              <w:rPr>
                <w:rFonts w:ascii="Times New Roman" w:hAnsi="Times New Roman"/>
                <w:sz w:val="19"/>
              </w:rPr>
              <w:t xml:space="preserve">, </w:t>
            </w:r>
            <w:r>
              <w:rPr>
                <w:rFonts w:ascii="Times New Roman" w:hAnsi="Times New Roman"/>
                <w:color w:val="C0392B"/>
                <w:sz w:val="19"/>
              </w:rPr>
              <w:t>deadline</w:t>
            </w:r>
            <w:r>
              <w:rPr>
                <w:rFonts w:ascii="Times New Roman" w:hAnsi="Times New Roman"/>
                <w:sz w:val="19"/>
              </w:rPr>
              <w:t xml:space="preserve">, </w:t>
            </w:r>
            <w:r>
              <w:rPr>
                <w:rFonts w:ascii="Times New Roman" w:hAnsi="Times New Roman"/>
                <w:color w:val="C0392B"/>
                <w:sz w:val="19"/>
              </w:rPr>
              <w:t>status</w:t>
            </w:r>
            <w:r>
              <w:rPr>
                <w:rFonts w:ascii="Times New Roman" w:hAnsi="Times New Roman"/>
                <w:sz w:val="19"/>
              </w:rPr>
              <w:t xml:space="preserve">, </w:t>
            </w:r>
            <w:r>
              <w:rPr>
                <w:rFonts w:ascii="Times New Roman" w:hAnsi="Times New Roman"/>
                <w:color w:val="C0392B"/>
                <w:sz w:val="19"/>
              </w:rPr>
              <w:t>submission_time</w:t>
            </w:r>
            <w:r>
              <w:rPr>
                <w:rFonts w:ascii="Times New Roman" w:hAnsi="Times New Roman"/>
                <w:sz w:val="19"/>
              </w:rPr>
              <w:t xml:space="preserve">, </w:t>
            </w:r>
            <w:r>
              <w:rPr>
                <w:rFonts w:ascii="Times New Roman" w:hAnsi="Times New Roman"/>
                <w:color w:val="C0392B"/>
                <w:sz w:val="19"/>
              </w:rPr>
              <w:t>note</w:t>
            </w:r>
            <w:r>
              <w:rPr>
                <w:rFonts w:ascii="Times New Roman" w:hAnsi="Times New Roman"/>
                <w:sz w:val="19"/>
              </w:rPr>
              <w:t>, audit fields</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Phân công phản biện và hạn nộp điểm của giảng viên.</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councils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name</w:t>
            </w:r>
            <w:r>
              <w:rPr>
                <w:rFonts w:ascii="Times New Roman" w:hAnsi="Times New Roman"/>
                <w:sz w:val="19"/>
              </w:rPr>
              <w:t xml:space="preserve">, </w:t>
            </w:r>
            <w:r>
              <w:rPr>
                <w:rFonts w:ascii="Times New Roman" w:hAnsi="Times New Roman"/>
                <w:color w:val="C0392B"/>
                <w:sz w:val="19"/>
              </w:rPr>
              <w:t>registration_period_id</w:t>
            </w:r>
            <w:r>
              <w:rPr>
                <w:rFonts w:ascii="Times New Roman" w:hAnsi="Times New Roman"/>
                <w:sz w:val="19"/>
              </w:rPr>
              <w:t xml:space="preserve"> (FK), </w:t>
            </w:r>
            <w:r>
              <w:rPr>
                <w:rFonts w:ascii="Times New Roman" w:hAnsi="Times New Roman"/>
                <w:color w:val="C0392B"/>
                <w:sz w:val="19"/>
              </w:rPr>
              <w:t>report_date</w:t>
            </w:r>
            <w:r>
              <w:rPr>
                <w:rFonts w:ascii="Times New Roman" w:hAnsi="Times New Roman"/>
                <w:sz w:val="19"/>
              </w:rPr>
              <w:t xml:space="preserve">, </w:t>
            </w:r>
            <w:r>
              <w:rPr>
                <w:rFonts w:ascii="Times New Roman" w:hAnsi="Times New Roman"/>
                <w:color w:val="C0392B"/>
                <w:sz w:val="19"/>
              </w:rPr>
              <w:t>location</w:t>
            </w:r>
            <w:r>
              <w:rPr>
                <w:rFonts w:ascii="Times New Roman" w:hAnsi="Times New Roman"/>
                <w:sz w:val="19"/>
              </w:rPr>
              <w:t xml:space="preserve">, </w:t>
            </w:r>
            <w:r>
              <w:rPr>
                <w:rFonts w:ascii="Times New Roman" w:hAnsi="Times New Roman"/>
                <w:color w:val="C0392B"/>
                <w:sz w:val="19"/>
              </w:rPr>
              <w:t>status</w:t>
            </w:r>
            <w:r>
              <w:rPr>
                <w:rFonts w:ascii="Times New Roman" w:hAnsi="Times New Roman"/>
                <w:sz w:val="19"/>
              </w:rPr>
              <w:t>, audit fields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Thông tin hội đồng và lịch báo cáo.</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council_members</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council_id</w:t>
            </w:r>
            <w:r>
              <w:rPr>
                <w:rFonts w:ascii="Times New Roman" w:hAnsi="Times New Roman"/>
                <w:sz w:val="19"/>
              </w:rPr>
              <w:t xml:space="preserve"> (FK), </w:t>
            </w:r>
            <w:r>
              <w:rPr>
                <w:rFonts w:ascii="Times New Roman" w:hAnsi="Times New Roman"/>
                <w:color w:val="C0392B"/>
                <w:sz w:val="19"/>
              </w:rPr>
              <w:t>member_id</w:t>
            </w:r>
            <w:r>
              <w:rPr>
                <w:rFonts w:ascii="Times New Roman" w:hAnsi="Times New Roman"/>
                <w:sz w:val="19"/>
              </w:rPr>
              <w:t xml:space="preserve"> (FK), </w:t>
            </w:r>
            <w:r>
              <w:rPr>
                <w:rFonts w:ascii="Times New Roman" w:hAnsi="Times New Roman"/>
                <w:color w:val="C0392B"/>
                <w:sz w:val="19"/>
              </w:rPr>
              <w:t>role</w:t>
            </w:r>
            <w:r>
              <w:rPr>
                <w:rFonts w:ascii="Times New Roman" w:hAnsi="Times New Roman"/>
                <w:sz w:val="19"/>
              </w:rPr>
              <w:t>, audit fields</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 xml:space="preserve">Thành viên hội đồng với vai trò </w:t>
            </w:r>
            <w:r>
              <w:rPr>
                <w:rFonts w:ascii="Times New Roman" w:hAnsi="Times New Roman"/>
                <w:color w:val="C0392B"/>
                <w:sz w:val="19"/>
              </w:rPr>
              <w:t>CHAIR</w:t>
            </w:r>
            <w:r>
              <w:rPr>
                <w:rFonts w:ascii="Times New Roman" w:hAnsi="Times New Roman"/>
                <w:sz w:val="19"/>
              </w:rPr>
              <w:t xml:space="preserve">, </w:t>
            </w:r>
            <w:r>
              <w:rPr>
                <w:rFonts w:ascii="Times New Roman" w:hAnsi="Times New Roman"/>
                <w:color w:val="C0392B"/>
                <w:sz w:val="19"/>
              </w:rPr>
              <w:t>SECRETARY</w:t>
            </w:r>
            <w:r>
              <w:rPr>
                <w:rFonts w:ascii="Times New Roman" w:hAnsi="Times New Roman"/>
                <w:sz w:val="19"/>
              </w:rPr>
              <w:t xml:space="preserve"> hoặc </w:t>
            </w:r>
            <w:r>
              <w:rPr>
                <w:rFonts w:ascii="Times New Roman" w:hAnsi="Times New Roman"/>
                <w:color w:val="C0392B"/>
                <w:sz w:val="19"/>
              </w:rPr>
              <w:t>MEMBER</w:t>
            </w:r>
            <w:r>
              <w:rPr>
                <w:rFonts w:ascii="Times New Roman" w:hAnsi="Times New Roman"/>
                <w:sz w:val="19"/>
              </w:rPr>
              <w:t>.</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council_assignments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council_id</w:t>
            </w:r>
            <w:r>
              <w:rPr>
                <w:rFonts w:ascii="Times New Roman" w:hAnsi="Times New Roman"/>
                <w:sz w:val="19"/>
              </w:rPr>
              <w:t xml:space="preserve"> (FK), </w:t>
            </w:r>
            <w:r>
              <w:rPr>
                <w:rFonts w:ascii="Times New Roman" w:hAnsi="Times New Roman"/>
                <w:color w:val="C0392B"/>
                <w:sz w:val="19"/>
              </w:rPr>
              <w:t>topic_id</w:t>
            </w:r>
            <w:r>
              <w:rPr>
                <w:rFonts w:ascii="Times New Roman" w:hAnsi="Times New Roman"/>
                <w:sz w:val="19"/>
              </w:rPr>
              <w:t xml:space="preserve"> (FK), audit fields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Gán đề tài đã được duyệt cho hội đồng.</w:t>
            </w:r>
          </w:p>
        </w:tc>
      </w:tr>
    </w:tbl>
    <w:p>
      <w:pPr>
        <w:widowControl/>
      </w:pPr>
    </w:p>
    <w:p>
      <w:pPr>
        <w:pStyle w:val="Heading3"/>
        <w:widowControl/>
      </w:pPr>
      <w:r>
        <w:rPr>
          <w:rFonts w:ascii="Times New Roman" w:hAnsi="Times New Roman" w:eastAsia="Times New Roman"/>
        </w:rPr>
        <w:t>4.3.4 Chấm điểm và công bố kết quả</w:t>
      </w:r>
    </w:p>
    <w:tbl>
      <w:tblPr>
        <w:tblStyle w:val="TableGrid"/>
        <w:tblW w:type="auto" w:w="0"/>
        <w:jc w:val="center"/>
        <w:tblLayout w:type="autofit"/>
        <w:tblLook w:firstColumn="1" w:firstRow="1" w:lastColumn="0" w:lastRow="0" w:noHBand="0" w:noVBand="1" w:val="04A0"/>
      </w:tblPr>
      <w:tblGrid>
        <w:gridCol w:w="3173"/>
        <w:gridCol w:w="3173"/>
        <w:gridCol w:w="3173"/>
      </w:tblGrid>
      <w:tr>
        <w:trPr>
          <w:cantSplit/>
          <w:tblHeader w:val="true"/>
        </w:trPr>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Bảng</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Các cột chính</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Mô tả</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evaluation_criteria</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name</w:t>
            </w:r>
            <w:r>
              <w:rPr>
                <w:rFonts w:ascii="Times New Roman" w:hAnsi="Times New Roman"/>
                <w:sz w:val="19"/>
              </w:rPr>
              <w:t xml:space="preserve">, </w:t>
            </w:r>
            <w:r>
              <w:rPr>
                <w:rFonts w:ascii="Times New Roman" w:hAnsi="Times New Roman"/>
                <w:color w:val="C0392B"/>
                <w:sz w:val="19"/>
              </w:rPr>
              <w:t>description</w:t>
            </w:r>
            <w:r>
              <w:rPr>
                <w:rFonts w:ascii="Times New Roman" w:hAnsi="Times New Roman"/>
                <w:sz w:val="19"/>
              </w:rPr>
              <w:t xml:space="preserve">, </w:t>
            </w:r>
            <w:r>
              <w:rPr>
                <w:rFonts w:ascii="Times New Roman" w:hAnsi="Times New Roman"/>
                <w:color w:val="C0392B"/>
                <w:sz w:val="19"/>
              </w:rPr>
              <w:t>registration_period_id</w:t>
            </w:r>
            <w:r>
              <w:rPr>
                <w:rFonts w:ascii="Times New Roman" w:hAnsi="Times New Roman"/>
                <w:sz w:val="19"/>
              </w:rPr>
              <w:t xml:space="preserve"> (FK), </w:t>
            </w:r>
            <w:r>
              <w:rPr>
                <w:rFonts w:ascii="Times New Roman" w:hAnsi="Times New Roman"/>
                <w:color w:val="C0392B"/>
                <w:sz w:val="19"/>
              </w:rPr>
              <w:t>display_order</w:t>
            </w:r>
            <w:r>
              <w:rPr>
                <w:rFonts w:ascii="Times New Roman" w:hAnsi="Times New Roman"/>
                <w:sz w:val="19"/>
              </w:rPr>
              <w:t xml:space="preserve">, </w:t>
            </w:r>
            <w:r>
              <w:rPr>
                <w:rFonts w:ascii="Times New Roman" w:hAnsi="Times New Roman"/>
                <w:color w:val="C0392B"/>
                <w:sz w:val="19"/>
              </w:rPr>
              <w:t>is_mandatory</w:t>
            </w:r>
            <w:r>
              <w:rPr>
                <w:rFonts w:ascii="Times New Roman" w:hAnsi="Times New Roman"/>
                <w:sz w:val="19"/>
              </w:rPr>
              <w:t xml:space="preserve">, </w:t>
            </w:r>
            <w:r>
              <w:rPr>
                <w:rFonts w:ascii="Times New Roman" w:hAnsi="Times New Roman"/>
                <w:color w:val="C0392B"/>
                <w:sz w:val="19"/>
              </w:rPr>
              <w:t>is_active</w:t>
            </w:r>
            <w:r>
              <w:rPr>
                <w:rFonts w:ascii="Times New Roman" w:hAnsi="Times New Roman"/>
                <w:sz w:val="19"/>
              </w:rPr>
              <w:t>, audit fields</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Bộ tiêu chí chấm theo từng đợt; tên và thứ tự không trùng trong một đợt.</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evaluations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topic_id</w:t>
            </w:r>
            <w:r>
              <w:rPr>
                <w:rFonts w:ascii="Times New Roman" w:hAnsi="Times New Roman"/>
                <w:sz w:val="19"/>
              </w:rPr>
              <w:t xml:space="preserve"> (FK), </w:t>
            </w:r>
            <w:r>
              <w:rPr>
                <w:rFonts w:ascii="Times New Roman" w:hAnsi="Times New Roman"/>
                <w:color w:val="C0392B"/>
                <w:sz w:val="19"/>
              </w:rPr>
              <w:t>evaluator_id</w:t>
            </w:r>
            <w:r>
              <w:rPr>
                <w:rFonts w:ascii="Times New Roman" w:hAnsi="Times New Roman"/>
                <w:sz w:val="19"/>
              </w:rPr>
              <w:t xml:space="preserve"> (FK), </w:t>
            </w:r>
            <w:r>
              <w:rPr>
                <w:rFonts w:ascii="Times New Roman" w:hAnsi="Times New Roman"/>
                <w:color w:val="C0392B"/>
                <w:sz w:val="19"/>
              </w:rPr>
              <w:t>evaluation_type</w:t>
            </w:r>
            <w:r>
              <w:rPr>
                <w:rFonts w:ascii="Times New Roman" w:hAnsi="Times New Roman"/>
                <w:sz w:val="19"/>
              </w:rPr>
              <w:t xml:space="preserve">, </w:t>
            </w:r>
            <w:r>
              <w:rPr>
                <w:rFonts w:ascii="Times New Roman" w:hAnsi="Times New Roman"/>
                <w:color w:val="C0392B"/>
                <w:sz w:val="19"/>
              </w:rPr>
              <w:t>reviewer_assignment_id</w:t>
            </w:r>
            <w:r>
              <w:rPr>
                <w:rFonts w:ascii="Times New Roman" w:hAnsi="Times New Roman"/>
                <w:sz w:val="19"/>
              </w:rPr>
              <w:t xml:space="preserve"> (FK), </w:t>
            </w:r>
            <w:r>
              <w:rPr>
                <w:rFonts w:ascii="Times New Roman" w:hAnsi="Times New Roman"/>
                <w:color w:val="C0392B"/>
                <w:sz w:val="19"/>
              </w:rPr>
              <w:t>council_member_id</w:t>
            </w:r>
            <w:r>
              <w:rPr>
                <w:rFonts w:ascii="Times New Roman" w:hAnsi="Times New Roman"/>
                <w:sz w:val="19"/>
              </w:rPr>
              <w:t xml:space="preserve"> (FK), </w:t>
            </w:r>
            <w:r>
              <w:rPr>
                <w:rFonts w:ascii="Times New Roman" w:hAnsi="Times New Roman"/>
                <w:color w:val="C0392B"/>
                <w:sz w:val="19"/>
              </w:rPr>
              <w:t>status</w:t>
            </w:r>
            <w:r>
              <w:rPr>
                <w:rFonts w:ascii="Times New Roman" w:hAnsi="Times New Roman"/>
                <w:sz w:val="19"/>
              </w:rPr>
              <w:t xml:space="preserve">, </w:t>
            </w:r>
            <w:r>
              <w:rPr>
                <w:rFonts w:ascii="Times New Roman" w:hAnsi="Times New Roman"/>
                <w:color w:val="C0392B"/>
                <w:sz w:val="19"/>
              </w:rPr>
              <w:t>comments</w:t>
            </w:r>
            <w:r>
              <w:rPr>
                <w:rFonts w:ascii="Times New Roman" w:hAnsi="Times New Roman"/>
                <w:sz w:val="19"/>
              </w:rPr>
              <w:t xml:space="preserve">, </w:t>
            </w:r>
            <w:r>
              <w:rPr>
                <w:rFonts w:ascii="Times New Roman" w:hAnsi="Times New Roman"/>
                <w:color w:val="C0392B"/>
                <w:sz w:val="19"/>
              </w:rPr>
              <w:t>submission_time</w:t>
            </w:r>
            <w:r>
              <w:rPr>
                <w:rFonts w:ascii="Times New Roman" w:hAnsi="Times New Roman"/>
                <w:sz w:val="19"/>
              </w:rPr>
              <w:t xml:space="preserve">, </w:t>
            </w:r>
            <w:r>
              <w:rPr>
                <w:rFonts w:ascii="Times New Roman" w:hAnsi="Times New Roman"/>
                <w:color w:val="C0392B"/>
                <w:sz w:val="19"/>
              </w:rPr>
              <w:t>locked_time</w:t>
            </w:r>
            <w:r>
              <w:rPr>
                <w:rFonts w:ascii="Times New Roman" w:hAnsi="Times New Roman"/>
                <w:sz w:val="19"/>
              </w:rPr>
              <w:t>, audit fields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Một phiếu chấm của phản biện hoặc thành viên hội đồng.</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evaluation_scores</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evaluation_id</w:t>
            </w:r>
            <w:r>
              <w:rPr>
                <w:rFonts w:ascii="Times New Roman" w:hAnsi="Times New Roman"/>
                <w:sz w:val="19"/>
              </w:rPr>
              <w:t xml:space="preserve"> (FK), </w:t>
            </w:r>
            <w:r>
              <w:rPr>
                <w:rFonts w:ascii="Times New Roman" w:hAnsi="Times New Roman"/>
                <w:color w:val="C0392B"/>
                <w:sz w:val="19"/>
              </w:rPr>
              <w:t>criterion_id</w:t>
            </w:r>
            <w:r>
              <w:rPr>
                <w:rFonts w:ascii="Times New Roman" w:hAnsi="Times New Roman"/>
                <w:sz w:val="19"/>
              </w:rPr>
              <w:t xml:space="preserve"> (FK), </w:t>
            </w:r>
            <w:r>
              <w:rPr>
                <w:rFonts w:ascii="Times New Roman" w:hAnsi="Times New Roman"/>
                <w:color w:val="C0392B"/>
                <w:sz w:val="19"/>
              </w:rPr>
              <w:t>score</w:t>
            </w:r>
            <w:r>
              <w:rPr>
                <w:rFonts w:ascii="Times New Roman" w:hAnsi="Times New Roman"/>
                <w:sz w:val="19"/>
              </w:rPr>
              <w:t xml:space="preserve">, </w:t>
            </w:r>
            <w:r>
              <w:rPr>
                <w:rFonts w:ascii="Times New Roman" w:hAnsi="Times New Roman"/>
                <w:color w:val="C0392B"/>
                <w:sz w:val="19"/>
              </w:rPr>
              <w:t>note</w:t>
            </w:r>
            <w:r>
              <w:rPr>
                <w:rFonts w:ascii="Times New Roman" w:hAnsi="Times New Roman"/>
                <w:sz w:val="19"/>
              </w:rPr>
              <w:t>, audit fields</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Điểm 0–10 theo từng tiêu chí; một tiêu chí không lặp trong cùng phiếu.</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topic_results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topic_id</w:t>
            </w:r>
            <w:r>
              <w:rPr>
                <w:rFonts w:ascii="Times New Roman" w:hAnsi="Times New Roman"/>
                <w:sz w:val="19"/>
              </w:rPr>
              <w:t xml:space="preserve"> (FK, UK), </w:t>
            </w:r>
            <w:r>
              <w:rPr>
                <w:rFonts w:ascii="Times New Roman" w:hAnsi="Times New Roman"/>
                <w:color w:val="C0392B"/>
                <w:sz w:val="19"/>
              </w:rPr>
              <w:t>council_assignment_id</w:t>
            </w:r>
            <w:r>
              <w:rPr>
                <w:rFonts w:ascii="Times New Roman" w:hAnsi="Times New Roman"/>
                <w:sz w:val="19"/>
              </w:rPr>
              <w:t xml:space="preserve"> (FK, UK), </w:t>
            </w:r>
            <w:r>
              <w:rPr>
                <w:rFonts w:ascii="Times New Roman" w:hAnsi="Times New Roman"/>
                <w:color w:val="C0392B"/>
                <w:sz w:val="19"/>
              </w:rPr>
              <w:t>final_score</w:t>
            </w:r>
            <w:r>
              <w:rPr>
                <w:rFonts w:ascii="Times New Roman" w:hAnsi="Times New Roman"/>
                <w:sz w:val="19"/>
              </w:rPr>
              <w:t xml:space="preserve">, </w:t>
            </w:r>
            <w:r>
              <w:rPr>
                <w:rFonts w:ascii="Times New Roman" w:hAnsi="Times New Roman"/>
                <w:color w:val="C0392B"/>
                <w:sz w:val="19"/>
              </w:rPr>
              <w:t>status</w:t>
            </w:r>
            <w:r>
              <w:rPr>
                <w:rFonts w:ascii="Times New Roman" w:hAnsi="Times New Roman"/>
                <w:sz w:val="19"/>
              </w:rPr>
              <w:t xml:space="preserve">, </w:t>
            </w:r>
            <w:r>
              <w:rPr>
                <w:rFonts w:ascii="Times New Roman" w:hAnsi="Times New Roman"/>
                <w:color w:val="C0392B"/>
                <w:sz w:val="19"/>
              </w:rPr>
              <w:t>confirmer_id</w:t>
            </w:r>
            <w:r>
              <w:rPr>
                <w:rFonts w:ascii="Times New Roman" w:hAnsi="Times New Roman"/>
                <w:sz w:val="19"/>
              </w:rPr>
              <w:t xml:space="preserve"> (FK), </w:t>
            </w:r>
            <w:r>
              <w:rPr>
                <w:rFonts w:ascii="Times New Roman" w:hAnsi="Times New Roman"/>
                <w:color w:val="C0392B"/>
                <w:sz w:val="19"/>
              </w:rPr>
              <w:t>confirmed_time</w:t>
            </w:r>
            <w:r>
              <w:rPr>
                <w:rFonts w:ascii="Times New Roman" w:hAnsi="Times New Roman"/>
                <w:sz w:val="19"/>
              </w:rPr>
              <w:t xml:space="preserve">, </w:t>
            </w:r>
            <w:r>
              <w:rPr>
                <w:rFonts w:ascii="Times New Roman" w:hAnsi="Times New Roman"/>
                <w:color w:val="C0392B"/>
                <w:sz w:val="19"/>
              </w:rPr>
              <w:t>publisher_id</w:t>
            </w:r>
            <w:r>
              <w:rPr>
                <w:rFonts w:ascii="Times New Roman" w:hAnsi="Times New Roman"/>
                <w:sz w:val="19"/>
              </w:rPr>
              <w:t xml:space="preserve"> (FK), </w:t>
            </w:r>
            <w:r>
              <w:rPr>
                <w:rFonts w:ascii="Times New Roman" w:hAnsi="Times New Roman"/>
                <w:color w:val="C0392B"/>
                <w:sz w:val="19"/>
              </w:rPr>
              <w:t>published_time</w:t>
            </w:r>
            <w:r>
              <w:rPr>
                <w:rFonts w:ascii="Times New Roman" w:hAnsi="Times New Roman"/>
                <w:sz w:val="19"/>
              </w:rPr>
              <w:t>, audit fields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Điểm tổng kết, trạng thái xác nhận và công bố.</w:t>
            </w:r>
          </w:p>
        </w:tc>
      </w:tr>
    </w:tbl>
    <w:p>
      <w:pPr>
        <w:widowControl/>
      </w:pPr>
    </w:p>
    <w:p>
      <w:pPr>
        <w:pStyle w:val="Heading3"/>
        <w:widowControl/>
      </w:pPr>
      <w:r>
        <w:rPr>
          <w:rFonts w:ascii="Times New Roman" w:hAnsi="Times New Roman" w:eastAsia="Times New Roman"/>
        </w:rPr>
        <w:t>4.3.5 Thông báo</w:t>
      </w:r>
    </w:p>
    <w:tbl>
      <w:tblPr>
        <w:tblStyle w:val="TableGrid"/>
        <w:tblW w:type="auto" w:w="0"/>
        <w:jc w:val="center"/>
        <w:tblLayout w:type="autofit"/>
        <w:tblLook w:firstColumn="1" w:firstRow="1" w:lastColumn="0" w:lastRow="0" w:noHBand="0" w:noVBand="1" w:val="04A0"/>
      </w:tblPr>
      <w:tblGrid>
        <w:gridCol w:w="3173"/>
        <w:gridCol w:w="3173"/>
        <w:gridCol w:w="3173"/>
      </w:tblGrid>
      <w:tr>
        <w:trPr>
          <w:cantSplit/>
          <w:tblHeader w:val="true"/>
        </w:trPr>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Bảng</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Các cột chính</w:t>
            </w:r>
          </w:p>
        </w:tc>
        <w:tc>
          <w:tcPr>
            <w:tcW w:type="dxa" w:w="3173"/>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Mô tả</w:t>
            </w:r>
          </w:p>
        </w:tc>
      </w:tr>
      <w:tr>
        <w:trPr>
          <w:cantSplit/>
        </w:trPr>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announcements</w:t>
            </w:r>
          </w:p>
        </w:tc>
        <w:tc>
          <w:tcPr>
            <w:tcW w:type="dxa" w:w="3173"/>
            <w:vAlign w:val="center"/>
            <w:tcMar>
              <w:top w:w="80" w:type="dxa"/>
              <w:start w:w="90" w:type="dxa"/>
              <w:bottom w:w="80" w:type="dxa"/>
              <w:end w:w="90" w:type="dxa"/>
            </w:tcMar>
          </w:tcPr>
          <w:p>
            <w:pPr>
              <w:spacing w:after="0"/>
              <w:jc w:val="left"/>
            </w:pPr>
            <w:r>
              <w:rPr>
                <w:rFonts w:ascii="Times New Roman" w:hAnsi="Times New Roman"/>
                <w:color w:val="C0392B"/>
                <w:sz w:val="19"/>
              </w:rPr>
              <w:t>id</w:t>
            </w:r>
            <w:r>
              <w:rPr>
                <w:rFonts w:ascii="Times New Roman" w:hAnsi="Times New Roman"/>
                <w:sz w:val="19"/>
              </w:rPr>
              <w:t xml:space="preserve"> (PK), </w:t>
            </w:r>
            <w:r>
              <w:rPr>
                <w:rFonts w:ascii="Times New Roman" w:hAnsi="Times New Roman"/>
                <w:color w:val="C0392B"/>
                <w:sz w:val="19"/>
              </w:rPr>
              <w:t>title</w:t>
            </w:r>
            <w:r>
              <w:rPr>
                <w:rFonts w:ascii="Times New Roman" w:hAnsi="Times New Roman"/>
                <w:sz w:val="19"/>
              </w:rPr>
              <w:t xml:space="preserve">, </w:t>
            </w:r>
            <w:r>
              <w:rPr>
                <w:rFonts w:ascii="Times New Roman" w:hAnsi="Times New Roman"/>
                <w:color w:val="C0392B"/>
                <w:sz w:val="19"/>
              </w:rPr>
              <w:t>content</w:t>
            </w:r>
            <w:r>
              <w:rPr>
                <w:rFonts w:ascii="Times New Roman" w:hAnsi="Times New Roman"/>
                <w:sz w:val="19"/>
              </w:rPr>
              <w:t xml:space="preserve">, </w:t>
            </w:r>
            <w:r>
              <w:rPr>
                <w:rFonts w:ascii="Times New Roman" w:hAnsi="Times New Roman"/>
                <w:color w:val="C0392B"/>
                <w:sz w:val="19"/>
              </w:rPr>
              <w:t>creator_id</w:t>
            </w:r>
            <w:r>
              <w:rPr>
                <w:rFonts w:ascii="Times New Roman" w:hAnsi="Times New Roman"/>
                <w:sz w:val="19"/>
              </w:rPr>
              <w:t xml:space="preserve"> (FK), </w:t>
            </w:r>
            <w:r>
              <w:rPr>
                <w:rFonts w:ascii="Times New Roman" w:hAnsi="Times New Roman"/>
                <w:color w:val="C0392B"/>
                <w:sz w:val="19"/>
              </w:rPr>
              <w:t>status</w:t>
            </w:r>
            <w:r>
              <w:rPr>
                <w:rFonts w:ascii="Times New Roman" w:hAnsi="Times New Roman"/>
                <w:sz w:val="19"/>
              </w:rPr>
              <w:t xml:space="preserve">, </w:t>
            </w:r>
            <w:r>
              <w:rPr>
                <w:rFonts w:ascii="Times New Roman" w:hAnsi="Times New Roman"/>
                <w:color w:val="C0392B"/>
                <w:sz w:val="19"/>
              </w:rPr>
              <w:t>published_time</w:t>
            </w:r>
            <w:r>
              <w:rPr>
                <w:rFonts w:ascii="Times New Roman" w:hAnsi="Times New Roman"/>
                <w:sz w:val="19"/>
              </w:rPr>
              <w:t xml:space="preserve">, </w:t>
            </w:r>
            <w:r>
              <w:rPr>
                <w:rFonts w:ascii="Times New Roman" w:hAnsi="Times New Roman"/>
                <w:color w:val="C0392B"/>
                <w:sz w:val="19"/>
              </w:rPr>
              <w:t>expiration_time</w:t>
            </w:r>
            <w:r>
              <w:rPr>
                <w:rFonts w:ascii="Times New Roman" w:hAnsi="Times New Roman"/>
                <w:sz w:val="19"/>
              </w:rPr>
              <w:t>, audit fields</w:t>
            </w:r>
          </w:p>
        </w:tc>
        <w:tc>
          <w:tcPr>
            <w:tcW w:type="dxa" w:w="3173"/>
            <w:vAlign w:val="center"/>
            <w:tcMar>
              <w:top w:w="80" w:type="dxa"/>
              <w:start w:w="90" w:type="dxa"/>
              <w:bottom w:w="80" w:type="dxa"/>
              <w:end w:w="90" w:type="dxa"/>
            </w:tcMar>
          </w:tcPr>
          <w:p>
            <w:pPr>
              <w:spacing w:after="0"/>
              <w:jc w:val="left"/>
            </w:pPr>
            <w:r>
              <w:rPr>
                <w:rFonts w:ascii="Times New Roman" w:hAnsi="Times New Roman"/>
                <w:sz w:val="19"/>
              </w:rPr>
              <w:t>Thông báo nháp, đã công bố hoặc lưu trữ.</w:t>
            </w:r>
          </w:p>
        </w:tc>
      </w:tr>
      <w:tr>
        <w:trPr>
          <w:cantSplit/>
        </w:trPr>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announcement_target_roles</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color w:val="C0392B"/>
                <w:sz w:val="19"/>
              </w:rPr>
              <w:t>announcement_id</w:t>
            </w:r>
            <w:r>
              <w:rPr>
                <w:rFonts w:ascii="Times New Roman" w:hAnsi="Times New Roman"/>
                <w:sz w:val="19"/>
              </w:rPr>
              <w:t xml:space="preserve"> (PK, FK), </w:t>
            </w:r>
            <w:r>
              <w:rPr>
                <w:rFonts w:ascii="Times New Roman" w:hAnsi="Times New Roman"/>
                <w:color w:val="C0392B"/>
                <w:sz w:val="19"/>
              </w:rPr>
              <w:t>role_id</w:t>
            </w:r>
            <w:r>
              <w:rPr>
                <w:rFonts w:ascii="Times New Roman" w:hAnsi="Times New Roman"/>
                <w:sz w:val="19"/>
              </w:rPr>
              <w:t xml:space="preserve"> (PK, FK)</w:t>
            </w:r>
          </w:p>
        </w:tc>
        <w:tc>
          <w:tcPr>
            <w:tcW w:type="dxa" w:w="3173"/>
            <w:vAlign w:val="center"/>
            <w:tcMar>
              <w:top w:w="80" w:type="dxa"/>
              <w:start w:w="90" w:type="dxa"/>
              <w:bottom w:w="80" w:type="dxa"/>
              <w:end w:w="90" w:type="dxa"/>
            </w:tcMar>
            <w:shd w:fill="EAF2F8"/>
          </w:tcPr>
          <w:p>
            <w:pPr>
              <w:spacing w:after="0"/>
              <w:jc w:val="left"/>
            </w:pPr>
            <w:r>
              <w:rPr>
                <w:rFonts w:ascii="Times New Roman" w:hAnsi="Times New Roman"/>
                <w:sz w:val="19"/>
              </w:rPr>
              <w:t>Các vai trò được phép nhận thông báo.</w:t>
            </w:r>
          </w:p>
        </w:tc>
      </w:tr>
    </w:tbl>
    <w:p>
      <w:pPr>
        <w:widowControl/>
      </w:pPr>
    </w:p>
    <w:p>
      <w:pPr>
        <w:widowControl/>
      </w:pPr>
      <w:r>
        <w:rPr>
          <w:rFonts w:ascii="Times New Roman" w:hAnsi="Times New Roman" w:eastAsia="Times New Roman"/>
        </w:rPr>
        <w:br w:type="page"/>
      </w:r>
    </w:p>
    <w:p>
      <w:pPr>
        <w:pStyle w:val="Heading2"/>
        <w:widowControl/>
      </w:pPr>
      <w:r>
        <w:rPr>
          <w:rFonts w:ascii="Times New Roman" w:hAnsi="Times New Roman" w:eastAsia="Times New Roman"/>
        </w:rPr>
        <w:t>4.4 Ràng buộc và chỉ mục quan trọng</w:t>
      </w:r>
    </w:p>
    <w:p>
      <w:pPr>
        <w:pStyle w:val="ListBullet"/>
        <w:widowControl/>
      </w:pPr>
      <w:r>
        <w:rPr>
          <w:rFonts w:ascii="Consolas" w:hAnsi="Consolas"/>
          <w:color w:val="C0392B"/>
          <w:sz w:val="20"/>
        </w:rPr>
        <w:t>uk_user_username</w:t>
      </w:r>
      <w:r>
        <w:rPr>
          <w:rFonts w:ascii="Times New Roman" w:hAnsi="Times New Roman" w:eastAsia="Times New Roman"/>
        </w:rPr>
        <w:t xml:space="preserve">, </w:t>
      </w:r>
      <w:r>
        <w:rPr>
          <w:rFonts w:ascii="Consolas" w:hAnsi="Consolas"/>
          <w:color w:val="C0392B"/>
          <w:sz w:val="20"/>
        </w:rPr>
        <w:t>uk_user_email</w:t>
      </w:r>
      <w:r>
        <w:rPr>
          <w:rFonts w:ascii="Times New Roman" w:hAnsi="Times New Roman" w:eastAsia="Times New Roman"/>
        </w:rPr>
        <w:t>: không trùng tài khoản/email.</w:t>
      </w:r>
    </w:p>
    <w:p>
      <w:pPr>
        <w:pStyle w:val="ListBullet"/>
        <w:widowControl/>
      </w:pPr>
      <w:r>
        <w:rPr>
          <w:rFonts w:ascii="Consolas" w:hAnsi="Consolas"/>
          <w:color w:val="C0392B"/>
          <w:sz w:val="20"/>
        </w:rPr>
        <w:t>uk_topic_code_period</w:t>
      </w:r>
      <w:r>
        <w:rPr>
          <w:rFonts w:ascii="Times New Roman" w:hAnsi="Times New Roman" w:eastAsia="Times New Roman"/>
        </w:rPr>
        <w:t>: mã đề tài duy nhất trong từng đợt.</w:t>
      </w:r>
    </w:p>
    <w:p>
      <w:pPr>
        <w:pStyle w:val="ListBullet"/>
        <w:widowControl/>
      </w:pPr>
      <w:r>
        <w:rPr>
          <w:rFonts w:ascii="Consolas" w:hAnsi="Consolas"/>
          <w:color w:val="C0392B"/>
          <w:sz w:val="20"/>
        </w:rPr>
        <w:t>uk_group_member</w:t>
      </w:r>
      <w:r>
        <w:rPr>
          <w:rFonts w:ascii="Times New Roman" w:hAnsi="Times New Roman" w:eastAsia="Times New Roman"/>
        </w:rPr>
        <w:t>: không thêm cùng sinh viên hai lần vào một nhóm.</w:t>
      </w:r>
    </w:p>
    <w:p>
      <w:pPr>
        <w:pStyle w:val="ListBullet"/>
        <w:widowControl/>
      </w:pPr>
      <w:r>
        <w:rPr>
          <w:rFonts w:ascii="Consolas" w:hAnsi="Consolas"/>
          <w:color w:val="C0392B"/>
          <w:sz w:val="20"/>
        </w:rPr>
        <w:t>uk_registration_group_period</w:t>
      </w:r>
      <w:r>
        <w:rPr>
          <w:rFonts w:ascii="Times New Roman" w:hAnsi="Times New Roman" w:eastAsia="Times New Roman"/>
        </w:rPr>
        <w:t>: mỗi nhóm chỉ có một đăng ký trong một đợt.</w:t>
      </w:r>
    </w:p>
    <w:p>
      <w:pPr>
        <w:pStyle w:val="ListBullet"/>
        <w:widowControl/>
      </w:pPr>
      <w:r>
        <w:rPr>
          <w:rFonts w:ascii="Consolas" w:hAnsi="Consolas"/>
          <w:color w:val="C0392B"/>
          <w:sz w:val="20"/>
        </w:rPr>
        <w:t>uk_topic_registration_approved_topic</w:t>
      </w:r>
      <w:r>
        <w:rPr>
          <w:rFonts w:ascii="Times New Roman" w:hAnsi="Times New Roman" w:eastAsia="Times New Roman"/>
        </w:rPr>
        <w:t xml:space="preserve">: mỗi đề tài chỉ có một đăng ký </w:t>
      </w:r>
      <w:r>
        <w:rPr>
          <w:rFonts w:ascii="Consolas" w:hAnsi="Consolas"/>
          <w:color w:val="C0392B"/>
          <w:sz w:val="20"/>
        </w:rPr>
        <w:t>APPROVED</w:t>
      </w:r>
      <w:r>
        <w:rPr>
          <w:rFonts w:ascii="Times New Roman" w:hAnsi="Times New Roman" w:eastAsia="Times New Roman"/>
        </w:rPr>
        <w:t>.</w:t>
      </w:r>
    </w:p>
    <w:p>
      <w:pPr>
        <w:pStyle w:val="ListBullet"/>
        <w:widowControl/>
      </w:pPr>
      <w:r>
        <w:rPr>
          <w:rFonts w:ascii="Consolas" w:hAnsi="Consolas"/>
          <w:color w:val="C0392B"/>
          <w:sz w:val="20"/>
        </w:rPr>
        <w:t>uk_reviewer_assignment_topic_reviewer</w:t>
      </w:r>
      <w:r>
        <w:rPr>
          <w:rFonts w:ascii="Times New Roman" w:hAnsi="Times New Roman" w:eastAsia="Times New Roman"/>
        </w:rPr>
        <w:t>: không phân công trùng phản biện.</w:t>
      </w:r>
    </w:p>
    <w:p>
      <w:pPr>
        <w:pStyle w:val="ListBullet"/>
        <w:widowControl/>
      </w:pPr>
      <w:r>
        <w:rPr>
          <w:rFonts w:ascii="Consolas" w:hAnsi="Consolas"/>
          <w:color w:val="C0392B"/>
          <w:sz w:val="20"/>
        </w:rPr>
        <w:t>uk_council_member</w:t>
      </w:r>
      <w:r>
        <w:rPr>
          <w:rFonts w:ascii="Times New Roman" w:hAnsi="Times New Roman" w:eastAsia="Times New Roman"/>
        </w:rPr>
        <w:t>: một giảng viên không lặp trong hội đồng.</w:t>
      </w:r>
    </w:p>
    <w:p>
      <w:pPr>
        <w:pStyle w:val="ListBullet"/>
        <w:widowControl/>
      </w:pPr>
      <w:r>
        <w:rPr>
          <w:rFonts w:ascii="Consolas" w:hAnsi="Consolas"/>
          <w:color w:val="C0392B"/>
          <w:sz w:val="20"/>
        </w:rPr>
        <w:t>uk_evaluation_topic_evaluator_type</w:t>
      </w:r>
      <w:r>
        <w:rPr>
          <w:rFonts w:ascii="Times New Roman" w:hAnsi="Times New Roman" w:eastAsia="Times New Roman"/>
        </w:rPr>
        <w:t>: một giảng viên chỉ có một phiếu hợp lệ cho đề tài và loại chấm.</w:t>
      </w:r>
    </w:p>
    <w:p>
      <w:pPr>
        <w:pStyle w:val="ListBullet"/>
        <w:widowControl/>
      </w:pPr>
      <w:r>
        <w:rPr>
          <w:rFonts w:ascii="Consolas" w:hAnsi="Consolas"/>
          <w:color w:val="C0392B"/>
          <w:sz w:val="20"/>
        </w:rPr>
        <w:t>uk_evaluation_score_criterion</w:t>
      </w:r>
      <w:r>
        <w:rPr>
          <w:rFonts w:ascii="Times New Roman" w:hAnsi="Times New Roman" w:eastAsia="Times New Roman"/>
        </w:rPr>
        <w:t>: không nhập trùng tiêu chí trong một phiếu.</w:t>
      </w:r>
    </w:p>
    <w:p>
      <w:pPr>
        <w:pStyle w:val="ListBullet"/>
        <w:widowControl/>
      </w:pPr>
      <w:r>
        <w:rPr>
          <w:rFonts w:ascii="Consolas" w:hAnsi="Consolas"/>
          <w:color w:val="C0392B"/>
          <w:sz w:val="20"/>
        </w:rPr>
        <w:t>ck_evaluation_score_range</w:t>
      </w:r>
      <w:r>
        <w:rPr>
          <w:rFonts w:ascii="Times New Roman" w:hAnsi="Times New Roman" w:eastAsia="Times New Roman"/>
        </w:rPr>
        <w:t>: điểm phải thuộc đoạn 0–10.</w:t>
      </w:r>
    </w:p>
    <w:p>
      <w:pPr>
        <w:pStyle w:val="ListBullet"/>
        <w:widowControl/>
      </w:pPr>
      <w:r>
        <w:rPr>
          <w:rFonts w:ascii="Times New Roman" w:hAnsi="Times New Roman" w:eastAsia="Times New Roman"/>
        </w:rPr>
        <w:t>Các index theo trạng thái, đợt, bộ môn, reviewer và deadline hỗ trợ danh sách lọc/dashboard.</w:t>
      </w:r>
    </w:p>
    <w:p>
      <w:pPr>
        <w:widowControl/>
      </w:pPr>
      <w:r>
        <w:rPr>
          <w:rFonts w:ascii="Times New Roman" w:hAnsi="Times New Roman" w:eastAsia="Times New Roman"/>
        </w:rPr>
        <w:t>Các luật có tính tổng hợp như tối đa hai GVHD, nhóm tối đa ba sinh viên, hội đồng 3–5 giảng viên, đúng một chủ tịch/thư ký và cấm chấm đề tài đang hướng dẫn được kiểm tra tại service trong transaction.</w:t>
      </w:r>
    </w:p>
    <w:p>
      <w:pPr>
        <w:pStyle w:val="Heading2"/>
        <w:widowControl/>
      </w:pPr>
      <w:r>
        <w:rPr>
          <w:rFonts w:ascii="Times New Roman" w:hAnsi="Times New Roman" w:eastAsia="Times New Roman"/>
        </w:rPr>
        <w:t>4.5 Quản lý phiên bản schema</w:t>
      </w:r>
    </w:p>
    <w:tbl>
      <w:tblPr>
        <w:tblStyle w:val="TableGrid"/>
        <w:tblW w:type="auto" w:w="0"/>
        <w:jc w:val="center"/>
        <w:tblLayout w:type="autofit"/>
        <w:tblLook w:firstColumn="1" w:firstRow="1" w:lastColumn="0" w:lastRow="0" w:noHBand="0" w:noVBand="1" w:val="04A0"/>
      </w:tblPr>
      <w:tblGrid>
        <w:gridCol w:w="4759"/>
        <w:gridCol w:w="4759"/>
      </w:tblGrid>
      <w:tr>
        <w:trPr>
          <w:cantSplit/>
          <w:tblHeader w:val="true"/>
        </w:trPr>
        <w:tc>
          <w:tcPr>
            <w:tcW w:type="dxa" w:w="4759"/>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Migration</w:t>
            </w:r>
          </w:p>
        </w:tc>
        <w:tc>
          <w:tcPr>
            <w:tcW w:type="dxa" w:w="4759"/>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Nội dung</w:t>
            </w:r>
          </w:p>
        </w:tc>
      </w:tr>
      <w:tr>
        <w:trPr>
          <w:cantSplit/>
        </w:trPr>
        <w:tc>
          <w:tcPr>
            <w:tcW w:type="dxa" w:w="4759"/>
            <w:vAlign w:val="center"/>
            <w:tcMar>
              <w:top w:w="80" w:type="dxa"/>
              <w:start w:w="90" w:type="dxa"/>
              <w:bottom w:w="80" w:type="dxa"/>
              <w:end w:w="90" w:type="dxa"/>
            </w:tcMar>
          </w:tcPr>
          <w:p>
            <w:pPr>
              <w:spacing w:after="0"/>
              <w:jc w:val="left"/>
            </w:pPr>
            <w:r>
              <w:rPr>
                <w:rFonts w:ascii="Times New Roman" w:hAnsi="Times New Roman"/>
                <w:sz w:val="19"/>
              </w:rPr>
              <w:t>V1</w:t>
            </w:r>
          </w:p>
        </w:tc>
        <w:tc>
          <w:tcPr>
            <w:tcW w:type="dxa" w:w="4759"/>
            <w:vAlign w:val="center"/>
            <w:tcMar>
              <w:top w:w="80" w:type="dxa"/>
              <w:start w:w="90" w:type="dxa"/>
              <w:bottom w:w="80" w:type="dxa"/>
              <w:end w:w="90" w:type="dxa"/>
            </w:tcMar>
          </w:tcPr>
          <w:p>
            <w:pPr>
              <w:spacing w:after="0"/>
              <w:jc w:val="left"/>
            </w:pPr>
            <w:r>
              <w:rPr>
                <w:rFonts w:ascii="Times New Roman" w:hAnsi="Times New Roman"/>
                <w:sz w:val="19"/>
              </w:rPr>
              <w:t>Tài khoản, quyền và bảng nối.</w:t>
            </w:r>
          </w:p>
        </w:tc>
      </w:tr>
      <w:tr>
        <w:trPr>
          <w:cantSplit/>
        </w:trPr>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V2</w:t>
            </w:r>
          </w:p>
        </w:tc>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Bộ môn và liên kết người dùng–bộ môn.</w:t>
            </w:r>
          </w:p>
        </w:tc>
      </w:tr>
      <w:tr>
        <w:trPr>
          <w:cantSplit/>
        </w:trPr>
        <w:tc>
          <w:tcPr>
            <w:tcW w:type="dxa" w:w="4759"/>
            <w:vAlign w:val="center"/>
            <w:tcMar>
              <w:top w:w="80" w:type="dxa"/>
              <w:start w:w="90" w:type="dxa"/>
              <w:bottom w:w="80" w:type="dxa"/>
              <w:end w:w="90" w:type="dxa"/>
            </w:tcMar>
          </w:tcPr>
          <w:p>
            <w:pPr>
              <w:spacing w:after="0"/>
              <w:jc w:val="left"/>
            </w:pPr>
            <w:r>
              <w:rPr>
                <w:rFonts w:ascii="Times New Roman" w:hAnsi="Times New Roman"/>
                <w:sz w:val="19"/>
              </w:rPr>
              <w:t>V3</w:t>
            </w:r>
          </w:p>
        </w:tc>
        <w:tc>
          <w:tcPr>
            <w:tcW w:type="dxa" w:w="4759"/>
            <w:vAlign w:val="center"/>
            <w:tcMar>
              <w:top w:w="80" w:type="dxa"/>
              <w:start w:w="90" w:type="dxa"/>
              <w:bottom w:w="80" w:type="dxa"/>
              <w:end w:w="90" w:type="dxa"/>
            </w:tcMar>
          </w:tcPr>
          <w:p>
            <w:pPr>
              <w:spacing w:after="0"/>
              <w:jc w:val="left"/>
            </w:pPr>
            <w:r>
              <w:rPr>
                <w:rFonts w:ascii="Times New Roman" w:hAnsi="Times New Roman"/>
                <w:sz w:val="19"/>
              </w:rPr>
              <w:t>Đợt đăng ký.</w:t>
            </w:r>
          </w:p>
        </w:tc>
      </w:tr>
      <w:tr>
        <w:trPr>
          <w:cantSplit/>
        </w:trPr>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V4–V5</w:t>
            </w:r>
          </w:p>
        </w:tc>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Dữ liệu tham chiếu và đổi tên bộ môn An toàn thông tin.</w:t>
            </w:r>
          </w:p>
        </w:tc>
      </w:tr>
      <w:tr>
        <w:trPr>
          <w:cantSplit/>
        </w:trPr>
        <w:tc>
          <w:tcPr>
            <w:tcW w:type="dxa" w:w="4759"/>
            <w:vAlign w:val="center"/>
            <w:tcMar>
              <w:top w:w="80" w:type="dxa"/>
              <w:start w:w="90" w:type="dxa"/>
              <w:bottom w:w="80" w:type="dxa"/>
              <w:end w:w="90" w:type="dxa"/>
            </w:tcMar>
          </w:tcPr>
          <w:p>
            <w:pPr>
              <w:spacing w:after="0"/>
              <w:jc w:val="left"/>
            </w:pPr>
            <w:r>
              <w:rPr>
                <w:rFonts w:ascii="Times New Roman" w:hAnsi="Times New Roman"/>
                <w:sz w:val="19"/>
              </w:rPr>
              <w:t>V6</w:t>
            </w:r>
          </w:p>
        </w:tc>
        <w:tc>
          <w:tcPr>
            <w:tcW w:type="dxa" w:w="4759"/>
            <w:vAlign w:val="center"/>
            <w:tcMar>
              <w:top w:w="80" w:type="dxa"/>
              <w:start w:w="90" w:type="dxa"/>
              <w:bottom w:w="80" w:type="dxa"/>
              <w:end w:w="90" w:type="dxa"/>
            </w:tcMar>
          </w:tcPr>
          <w:p>
            <w:pPr>
              <w:spacing w:after="0"/>
              <w:jc w:val="left"/>
            </w:pPr>
            <w:r>
              <w:rPr>
                <w:rFonts w:ascii="Times New Roman" w:hAnsi="Times New Roman"/>
                <w:sz w:val="19"/>
              </w:rPr>
              <w:t>Đề tài, GVHD, nhóm, đăng ký và báo cáo.</w:t>
            </w:r>
          </w:p>
        </w:tc>
      </w:tr>
      <w:tr>
        <w:trPr>
          <w:cantSplit/>
        </w:trPr>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V7</w:t>
            </w:r>
          </w:p>
        </w:tc>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Phản biện, hội đồng, tiêu chí, đánh giá, kết quả và thông báo.</w:t>
            </w:r>
          </w:p>
        </w:tc>
      </w:tr>
      <w:tr>
        <w:trPr>
          <w:cantSplit/>
        </w:trPr>
        <w:tc>
          <w:tcPr>
            <w:tcW w:type="dxa" w:w="4759"/>
            <w:vAlign w:val="center"/>
            <w:tcMar>
              <w:top w:w="80" w:type="dxa"/>
              <w:start w:w="90" w:type="dxa"/>
              <w:bottom w:w="80" w:type="dxa"/>
              <w:end w:w="90" w:type="dxa"/>
            </w:tcMar>
          </w:tcPr>
          <w:p>
            <w:pPr>
              <w:spacing w:after="0"/>
              <w:jc w:val="left"/>
            </w:pPr>
            <w:r>
              <w:rPr>
                <w:rFonts w:ascii="Times New Roman" w:hAnsi="Times New Roman"/>
                <w:sz w:val="19"/>
              </w:rPr>
              <w:t>V8</w:t>
            </w:r>
          </w:p>
        </w:tc>
        <w:tc>
          <w:tcPr>
            <w:tcW w:type="dxa" w:w="4759"/>
            <w:vAlign w:val="center"/>
            <w:tcMar>
              <w:top w:w="80" w:type="dxa"/>
              <w:start w:w="90" w:type="dxa"/>
              <w:bottom w:w="80" w:type="dxa"/>
              <w:end w:w="90" w:type="dxa"/>
            </w:tcMar>
          </w:tcPr>
          <w:p>
            <w:pPr>
              <w:spacing w:after="0"/>
              <w:jc w:val="left"/>
            </w:pPr>
            <w:r>
              <w:rPr>
                <w:rFonts w:ascii="Times New Roman" w:hAnsi="Times New Roman"/>
                <w:sz w:val="19"/>
              </w:rPr>
              <w:t>Năm tiêu chí mẫu cho các đợt hiện có.</w:t>
            </w:r>
          </w:p>
        </w:tc>
      </w:tr>
      <w:tr>
        <w:trPr>
          <w:cantSplit/>
        </w:trPr>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V9</w:t>
            </w:r>
          </w:p>
        </w:tc>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Unique đăng ký được duyệt và bảo đảm tiêu chí theo đợt.</w:t>
            </w:r>
          </w:p>
        </w:tc>
      </w:tr>
      <w:tr>
        <w:trPr>
          <w:cantSplit/>
        </w:trPr>
        <w:tc>
          <w:tcPr>
            <w:tcW w:type="dxa" w:w="4759"/>
            <w:vAlign w:val="center"/>
            <w:tcMar>
              <w:top w:w="80" w:type="dxa"/>
              <w:start w:w="90" w:type="dxa"/>
              <w:bottom w:w="80" w:type="dxa"/>
              <w:end w:w="90" w:type="dxa"/>
            </w:tcMar>
          </w:tcPr>
          <w:p>
            <w:pPr>
              <w:spacing w:after="0"/>
              <w:jc w:val="left"/>
            </w:pPr>
            <w:r>
              <w:rPr>
                <w:rFonts w:ascii="Times New Roman" w:hAnsi="Times New Roman"/>
                <w:sz w:val="19"/>
              </w:rPr>
              <w:t>V10</w:t>
            </w:r>
          </w:p>
        </w:tc>
        <w:tc>
          <w:tcPr>
            <w:tcW w:type="dxa" w:w="4759"/>
            <w:vAlign w:val="center"/>
            <w:tcMar>
              <w:top w:w="80" w:type="dxa"/>
              <w:start w:w="90" w:type="dxa"/>
              <w:bottom w:w="80" w:type="dxa"/>
              <w:end w:w="90" w:type="dxa"/>
            </w:tcMar>
          </w:tcPr>
          <w:p>
            <w:pPr>
              <w:spacing w:after="0"/>
              <w:jc w:val="left"/>
            </w:pPr>
            <w:r>
              <w:rPr>
                <w:rFonts w:ascii="Times New Roman" w:hAnsi="Times New Roman"/>
                <w:sz w:val="19"/>
              </w:rPr>
              <w:t>Chuyển việc sinh tiêu chí mặc định từ trigger sang service và backfill dữ liệu.</w:t>
            </w:r>
          </w:p>
        </w:tc>
      </w:tr>
    </w:tbl>
    <w:p>
      <w:pPr>
        <w:widowControl/>
      </w:pPr>
    </w:p>
    <w:p>
      <w:pPr>
        <w:widowControl/>
      </w:pPr>
      <w:r>
        <w:rPr>
          <w:rFonts w:ascii="Times New Roman" w:hAnsi="Times New Roman" w:eastAsia="Times New Roman"/>
        </w:rPr>
        <w:t xml:space="preserve">Trong production, Hibernate dùng </w:t>
      </w:r>
      <w:r>
        <w:rPr>
          <w:rFonts w:ascii="Consolas" w:hAnsi="Consolas"/>
          <w:color w:val="C0392B"/>
          <w:sz w:val="20"/>
        </w:rPr>
        <w:t>ddl-auto=validate</w:t>
      </w:r>
      <w:r>
        <w:rPr>
          <w:rFonts w:ascii="Times New Roman" w:hAnsi="Times New Roman" w:eastAsia="Times New Roman"/>
        </w:rPr>
        <w:t>; Flyway là thành phần duy nhất tạo hoặc thay đổi schema.</w:t>
      </w:r>
    </w:p>
    <w:p>
      <w:pPr>
        <w:widowControl/>
      </w:pPr>
      <w:r>
        <w:rPr>
          <w:rFonts w:ascii="Times New Roman" w:hAnsi="Times New Roman" w:eastAsia="Times New Roman"/>
        </w:rPr>
        <w:br w:type="page"/>
      </w:r>
    </w:p>
    <w:p>
      <w:pPr>
        <w:pStyle w:val="Heading1"/>
        <w:widowControl/>
        <w:jc w:val="center"/>
      </w:pPr>
      <w:r>
        <w:rPr>
          <w:rFonts w:ascii="Times New Roman" w:hAnsi="Times New Roman" w:eastAsia="Times New Roman"/>
        </w:rPr>
        <w:t>Chương 5. Giao diện người dùng</w:t>
      </w:r>
    </w:p>
    <w:p>
      <w:pPr>
        <w:widowControl/>
      </w:pPr>
      <w:r>
        <w:rPr>
          <w:rFonts w:ascii="Times New Roman" w:hAnsi="Times New Roman" w:eastAsia="Times New Roman"/>
        </w:rPr>
        <w:t>Các hình trong chương này được chụp trực tiếp từ ứng dụng Spring Boot chạy với MySQL 8.0.46 ngày 24/09/2026. Ảnh không chứa mật khẩu, token hoặc bí mật triển khai.</w:t>
      </w:r>
    </w:p>
    <w:p>
      <w:pPr>
        <w:pStyle w:val="Heading2"/>
        <w:widowControl/>
      </w:pPr>
      <w:r>
        <w:rPr>
          <w:rFonts w:ascii="Times New Roman" w:hAnsi="Times New Roman" w:eastAsia="Times New Roman"/>
        </w:rPr>
        <w:t>5.1. Đăng nhập hệ thống</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571875"/>
            <wp:docPr id="9" name="Picture 9"/>
            <wp:cNvGraphicFramePr>
              <a:graphicFrameLocks noChangeAspect="1"/>
            </wp:cNvGraphicFramePr>
            <a:graphic>
              <a:graphicData uri="http://schemas.openxmlformats.org/drawingml/2006/picture">
                <pic:pic>
                  <pic:nvPicPr>
                    <pic:cNvPr id="0" name="00_dang_nhap.png"/>
                    <pic:cNvPicPr/>
                  </pic:nvPicPr>
                  <pic:blipFill>
                    <a:blip r:embed="rId19"/>
                    <a:stretch>
                      <a:fillRect/>
                    </a:stretch>
                  </pic:blipFill>
                  <pic:spPr>
                    <a:xfrm>
                      <a:off x="0" y="0"/>
                      <a:ext cx="5715000" cy="3571875"/>
                    </a:xfrm>
                    <a:prstGeom prst="rect"/>
                  </pic:spPr>
                </pic:pic>
              </a:graphicData>
            </a:graphic>
          </wp:inline>
        </w:drawing>
      </w:r>
    </w:p>
    <w:p>
      <w:pPr>
        <w:pStyle w:val="CaptionCustom"/>
        <w:widowControl/>
      </w:pPr>
      <w:r>
        <w:rPr>
          <w:rFonts w:ascii="Times New Roman" w:hAnsi="Times New Roman" w:eastAsia="Times New Roman"/>
        </w:rPr>
        <w:t>Hình 5.1: Giao diện đăng nhập có nhận diện HCMUTE và Khoa Công nghệ Thông tin; người dùng được điều hướng theo vai trò sau khi xác thực.</w:t>
      </w:r>
    </w:p>
    <w:p>
      <w:pPr>
        <w:widowControl/>
      </w:pPr>
      <w:r>
        <w:rPr>
          <w:rFonts w:ascii="Times New Roman" w:hAnsi="Times New Roman" w:eastAsia="Times New Roman"/>
        </w:rPr>
        <w:br w:type="page"/>
      </w:r>
    </w:p>
    <w:p>
      <w:pPr>
        <w:pStyle w:val="Heading2"/>
        <w:widowControl/>
      </w:pPr>
      <w:r>
        <w:rPr>
          <w:rFonts w:ascii="Times New Roman" w:hAnsi="Times New Roman" w:eastAsia="Times New Roman"/>
        </w:rPr>
        <w:t>5.2. Quản trị và tổng quan</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5868629"/>
            <wp:docPr id="10" name="Picture 10"/>
            <wp:cNvGraphicFramePr>
              <a:graphicFrameLocks noChangeAspect="1"/>
            </wp:cNvGraphicFramePr>
            <a:graphic>
              <a:graphicData uri="http://schemas.openxmlformats.org/drawingml/2006/picture">
                <pic:pic>
                  <pic:nvPicPr>
                    <pic:cNvPr id="0" name="07_dashboard_admin.png"/>
                    <pic:cNvPicPr/>
                  </pic:nvPicPr>
                  <pic:blipFill>
                    <a:blip r:embed="rId20"/>
                    <a:stretch>
                      <a:fillRect/>
                    </a:stretch>
                  </pic:blipFill>
                  <pic:spPr>
                    <a:xfrm>
                      <a:off x="0" y="0"/>
                      <a:ext cx="5715000" cy="5868629"/>
                    </a:xfrm>
                    <a:prstGeom prst="rect"/>
                  </pic:spPr>
                </pic:pic>
              </a:graphicData>
            </a:graphic>
          </wp:inline>
        </w:drawing>
      </w:r>
    </w:p>
    <w:p>
      <w:pPr>
        <w:pStyle w:val="CaptionCustom"/>
        <w:widowControl/>
      </w:pPr>
      <w:r>
        <w:rPr>
          <w:rFonts w:ascii="Times New Roman" w:hAnsi="Times New Roman" w:eastAsia="Times New Roman"/>
        </w:rPr>
        <w:t>Hình 5.2: Dashboard quản trị cung cấp lối vào quản lý tài khoản, bộ môn, đợt đăng ký và số liệu tổng quan hệ thống.</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4399284"/>
            <wp:docPr id="11" name="Picture 11"/>
            <wp:cNvGraphicFramePr>
              <a:graphicFrameLocks noChangeAspect="1"/>
            </wp:cNvGraphicFramePr>
            <a:graphic>
              <a:graphicData uri="http://schemas.openxmlformats.org/drawingml/2006/picture">
                <pic:pic>
                  <pic:nvPicPr>
                    <pic:cNvPr id="0" name="15_dashboard_thong_bao.png"/>
                    <pic:cNvPicPr/>
                  </pic:nvPicPr>
                  <pic:blipFill>
                    <a:blip r:embed="rId21"/>
                    <a:stretch>
                      <a:fillRect/>
                    </a:stretch>
                  </pic:blipFill>
                  <pic:spPr>
                    <a:xfrm>
                      <a:off x="0" y="0"/>
                      <a:ext cx="5715000" cy="4399284"/>
                    </a:xfrm>
                    <a:prstGeom prst="rect"/>
                  </pic:spPr>
                </pic:pic>
              </a:graphicData>
            </a:graphic>
          </wp:inline>
        </w:drawing>
      </w:r>
    </w:p>
    <w:p>
      <w:pPr>
        <w:pStyle w:val="CaptionCustom"/>
        <w:widowControl/>
      </w:pPr>
      <w:r>
        <w:rPr>
          <w:rFonts w:ascii="Times New Roman" w:hAnsi="Times New Roman" w:eastAsia="Times New Roman"/>
        </w:rPr>
        <w:t>Hình 5.3: Dashboard cán bộ khoa tổng hợp tiến độ phản biện, hội đồng, kết quả và hiển thị thông báo mới theo vai trò.</w:t>
      </w:r>
    </w:p>
    <w:p>
      <w:pPr>
        <w:widowControl/>
      </w:pPr>
      <w:r>
        <w:rPr>
          <w:rFonts w:ascii="Times New Roman" w:hAnsi="Times New Roman" w:eastAsia="Times New Roman"/>
        </w:rPr>
        <w:br w:type="page"/>
      </w:r>
    </w:p>
    <w:p>
      <w:pPr>
        <w:pStyle w:val="Heading2"/>
        <w:widowControl/>
      </w:pPr>
      <w:r>
        <w:rPr>
          <w:rFonts w:ascii="Times New Roman" w:hAnsi="Times New Roman" w:eastAsia="Times New Roman"/>
        </w:rPr>
        <w:t>5.3. Quản lý đề tài, nhóm và báo cáo</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571875"/>
            <wp:docPr id="12" name="Picture 12"/>
            <wp:cNvGraphicFramePr>
              <a:graphicFrameLocks noChangeAspect="1"/>
            </wp:cNvGraphicFramePr>
            <a:graphic>
              <a:graphicData uri="http://schemas.openxmlformats.org/drawingml/2006/picture">
                <pic:pic>
                  <pic:nvPicPr>
                    <pic:cNvPr id="0" name="01_danh_sach_de_tai.png"/>
                    <pic:cNvPicPr/>
                  </pic:nvPicPr>
                  <pic:blipFill>
                    <a:blip r:embed="rId13"/>
                    <a:stretch>
                      <a:fillRect/>
                    </a:stretch>
                  </pic:blipFill>
                  <pic:spPr>
                    <a:xfrm>
                      <a:off x="0" y="0"/>
                      <a:ext cx="5715000" cy="3571875"/>
                    </a:xfrm>
                    <a:prstGeom prst="rect"/>
                  </pic:spPr>
                </pic:pic>
              </a:graphicData>
            </a:graphic>
          </wp:inline>
        </w:drawing>
      </w:r>
    </w:p>
    <w:p>
      <w:pPr>
        <w:pStyle w:val="CaptionCustom"/>
        <w:widowControl/>
      </w:pPr>
      <w:r>
        <w:rPr>
          <w:rFonts w:ascii="Times New Roman" w:hAnsi="Times New Roman" w:eastAsia="Times New Roman"/>
        </w:rPr>
        <w:t>Hình 5.4: Danh sách đề tài hỗ trợ tra cứu theo đợt, bộ môn, trạng thái và từ khóa.</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940969"/>
            <wp:docPr id="13" name="Picture 13"/>
            <wp:cNvGraphicFramePr>
              <a:graphicFrameLocks noChangeAspect="1"/>
            </wp:cNvGraphicFramePr>
            <a:graphic>
              <a:graphicData uri="http://schemas.openxmlformats.org/drawingml/2006/picture">
                <pic:pic>
                  <pic:nvPicPr>
                    <pic:cNvPr id="0" name="02_chi_tiet_tao_de_tai.png"/>
                    <pic:cNvPicPr/>
                  </pic:nvPicPr>
                  <pic:blipFill>
                    <a:blip r:embed="rId14"/>
                    <a:stretch>
                      <a:fillRect/>
                    </a:stretch>
                  </pic:blipFill>
                  <pic:spPr>
                    <a:xfrm>
                      <a:off x="0" y="0"/>
                      <a:ext cx="5715000" cy="3940969"/>
                    </a:xfrm>
                    <a:prstGeom prst="rect"/>
                  </pic:spPr>
                </pic:pic>
              </a:graphicData>
            </a:graphic>
          </wp:inline>
        </w:drawing>
      </w:r>
    </w:p>
    <w:p>
      <w:pPr>
        <w:pStyle w:val="CaptionCustom"/>
        <w:widowControl/>
      </w:pPr>
      <w:r>
        <w:rPr>
          <w:rFonts w:ascii="Times New Roman" w:hAnsi="Times New Roman" w:eastAsia="Times New Roman"/>
        </w:rPr>
        <w:t>Hình 5.5: Giảng viên nhập thông tin đề tài và chọn tối đa hai giảng viên hướng dẫn.</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571875"/>
            <wp:docPr id="14" name="Picture 14"/>
            <wp:cNvGraphicFramePr>
              <a:graphicFrameLocks noChangeAspect="1"/>
            </wp:cNvGraphicFramePr>
            <a:graphic>
              <a:graphicData uri="http://schemas.openxmlformats.org/drawingml/2006/picture">
                <pic:pic>
                  <pic:nvPicPr>
                    <pic:cNvPr id="0" name="03_nhom_sinh_vien.png"/>
                    <pic:cNvPicPr/>
                  </pic:nvPicPr>
                  <pic:blipFill>
                    <a:blip r:embed="rId15"/>
                    <a:stretch>
                      <a:fillRect/>
                    </a:stretch>
                  </pic:blipFill>
                  <pic:spPr>
                    <a:xfrm>
                      <a:off x="0" y="0"/>
                      <a:ext cx="5715000" cy="3571875"/>
                    </a:xfrm>
                    <a:prstGeom prst="rect"/>
                  </pic:spPr>
                </pic:pic>
              </a:graphicData>
            </a:graphic>
          </wp:inline>
        </w:drawing>
      </w:r>
    </w:p>
    <w:p>
      <w:pPr>
        <w:pStyle w:val="CaptionCustom"/>
        <w:widowControl/>
      </w:pPr>
      <w:r>
        <w:rPr>
          <w:rFonts w:ascii="Times New Roman" w:hAnsi="Times New Roman" w:eastAsia="Times New Roman"/>
        </w:rPr>
        <w:t>Hình 5.6: Nhóm sinh viên thể hiện trưởng nhóm và các thành viên theo giới hạn nghiệp vụ.</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571875"/>
            <wp:docPr id="15" name="Picture 15"/>
            <wp:cNvGraphicFramePr>
              <a:graphicFrameLocks noChangeAspect="1"/>
            </wp:cNvGraphicFramePr>
            <a:graphic>
              <a:graphicData uri="http://schemas.openxmlformats.org/drawingml/2006/picture">
                <pic:pic>
                  <pic:nvPicPr>
                    <pic:cNvPr id="0" name="04_dang_ky_de_tai.png"/>
                    <pic:cNvPicPr/>
                  </pic:nvPicPr>
                  <pic:blipFill>
                    <a:blip r:embed="rId16"/>
                    <a:stretch>
                      <a:fillRect/>
                    </a:stretch>
                  </pic:blipFill>
                  <pic:spPr>
                    <a:xfrm>
                      <a:off x="0" y="0"/>
                      <a:ext cx="5715000" cy="3571875"/>
                    </a:xfrm>
                    <a:prstGeom prst="rect"/>
                  </pic:spPr>
                </pic:pic>
              </a:graphicData>
            </a:graphic>
          </wp:inline>
        </w:drawing>
      </w:r>
    </w:p>
    <w:p>
      <w:pPr>
        <w:pStyle w:val="CaptionCustom"/>
        <w:widowControl/>
      </w:pPr>
      <w:r>
        <w:rPr>
          <w:rFonts w:ascii="Times New Roman" w:hAnsi="Times New Roman" w:eastAsia="Times New Roman"/>
        </w:rPr>
        <w:t>Hình 5.7: Trạng thái đăng ký đã duyệt và các thao tác dành cho sinh viên.</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599656"/>
            <wp:docPr id="16" name="Picture 16"/>
            <wp:cNvGraphicFramePr>
              <a:graphicFrameLocks noChangeAspect="1"/>
            </wp:cNvGraphicFramePr>
            <a:graphic>
              <a:graphicData uri="http://schemas.openxmlformats.org/drawingml/2006/picture">
                <pic:pic>
                  <pic:nvPicPr>
                    <pic:cNvPr id="0" name="05_nop_bao_cao.png"/>
                    <pic:cNvPicPr/>
                  </pic:nvPicPr>
                  <pic:blipFill>
                    <a:blip r:embed="rId17"/>
                    <a:stretch>
                      <a:fillRect/>
                    </a:stretch>
                  </pic:blipFill>
                  <pic:spPr>
                    <a:xfrm>
                      <a:off x="0" y="0"/>
                      <a:ext cx="5715000" cy="3599656"/>
                    </a:xfrm>
                    <a:prstGeom prst="rect"/>
                  </pic:spPr>
                </pic:pic>
              </a:graphicData>
            </a:graphic>
          </wp:inline>
        </w:drawing>
      </w:r>
    </w:p>
    <w:p>
      <w:pPr>
        <w:pStyle w:val="CaptionCustom"/>
        <w:widowControl/>
      </w:pPr>
      <w:r>
        <w:rPr>
          <w:rFonts w:ascii="Times New Roman" w:hAnsi="Times New Roman" w:eastAsia="Times New Roman"/>
        </w:rPr>
        <w:t>Hình 5.8: Biểu mẫu nộp báo cáo và lịch sử phiên bản; tệp được lưu ngoài static web root.</w:t>
      </w:r>
    </w:p>
    <w:p>
      <w:pPr>
        <w:widowControl/>
      </w:pPr>
      <w:r>
        <w:rPr>
          <w:rFonts w:ascii="Times New Roman" w:hAnsi="Times New Roman" w:eastAsia="Times New Roman"/>
        </w:rPr>
        <w:br w:type="page"/>
      </w:r>
    </w:p>
    <w:p>
      <w:pPr>
        <w:pStyle w:val="Heading2"/>
        <w:widowControl/>
      </w:pPr>
      <w:r>
        <w:rPr>
          <w:rFonts w:ascii="Times New Roman" w:hAnsi="Times New Roman" w:eastAsia="Times New Roman"/>
        </w:rPr>
        <w:t>5.4. Phân công phản biện</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5115847"/>
            <wp:docPr id="17" name="Picture 17"/>
            <wp:cNvGraphicFramePr>
              <a:graphicFrameLocks noChangeAspect="1"/>
            </wp:cNvGraphicFramePr>
            <a:graphic>
              <a:graphicData uri="http://schemas.openxmlformats.org/drawingml/2006/picture">
                <pic:pic>
                  <pic:nvPicPr>
                    <pic:cNvPr id="0" name="08_danh_sach_phan_bien.png"/>
                    <pic:cNvPicPr/>
                  </pic:nvPicPr>
                  <pic:blipFill>
                    <a:blip r:embed="rId22"/>
                    <a:stretch>
                      <a:fillRect/>
                    </a:stretch>
                  </pic:blipFill>
                  <pic:spPr>
                    <a:xfrm>
                      <a:off x="0" y="0"/>
                      <a:ext cx="5715000" cy="5115847"/>
                    </a:xfrm>
                    <a:prstGeom prst="rect"/>
                  </pic:spPr>
                </pic:pic>
              </a:graphicData>
            </a:graphic>
          </wp:inline>
        </w:drawing>
      </w:r>
    </w:p>
    <w:p>
      <w:pPr>
        <w:pStyle w:val="CaptionCustom"/>
        <w:widowControl/>
      </w:pPr>
      <w:r>
        <w:rPr>
          <w:rFonts w:ascii="Times New Roman" w:hAnsi="Times New Roman" w:eastAsia="Times New Roman"/>
        </w:rPr>
        <w:t>Hình 5.9: Cán bộ khoa phân công giảng viên phản biện, đặt hạn nộp và theo dõi trạng thái phiếu.</w:t>
      </w:r>
    </w:p>
    <w:p>
      <w:pPr>
        <w:widowControl/>
      </w:pPr>
      <w:r>
        <w:rPr>
          <w:rFonts w:ascii="Times New Roman" w:hAnsi="Times New Roman" w:eastAsia="Times New Roman"/>
        </w:rPr>
        <w:br w:type="page"/>
      </w:r>
    </w:p>
    <w:p>
      <w:pPr>
        <w:pStyle w:val="Heading2"/>
        <w:widowControl/>
      </w:pPr>
      <w:r>
        <w:rPr>
          <w:rFonts w:ascii="Times New Roman" w:hAnsi="Times New Roman" w:eastAsia="Times New Roman"/>
        </w:rPr>
        <w:t>5.5. Thành lập hội đồng</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4241036"/>
            <wp:docPr id="18" name="Picture 18"/>
            <wp:cNvGraphicFramePr>
              <a:graphicFrameLocks noChangeAspect="1"/>
            </wp:cNvGraphicFramePr>
            <a:graphic>
              <a:graphicData uri="http://schemas.openxmlformats.org/drawingml/2006/picture">
                <pic:pic>
                  <pic:nvPicPr>
                    <pic:cNvPr id="0" name="09_hoi_dong.png"/>
                    <pic:cNvPicPr/>
                  </pic:nvPicPr>
                  <pic:blipFill>
                    <a:blip r:embed="rId23"/>
                    <a:stretch>
                      <a:fillRect/>
                    </a:stretch>
                  </pic:blipFill>
                  <pic:spPr>
                    <a:xfrm>
                      <a:off x="0" y="0"/>
                      <a:ext cx="5715000" cy="4241036"/>
                    </a:xfrm>
                    <a:prstGeom prst="rect"/>
                  </pic:spPr>
                </pic:pic>
              </a:graphicData>
            </a:graphic>
          </wp:inline>
        </w:drawing>
      </w:r>
    </w:p>
    <w:p>
      <w:pPr>
        <w:pStyle w:val="CaptionCustom"/>
        <w:widowControl/>
      </w:pPr>
      <w:r>
        <w:rPr>
          <w:rFonts w:ascii="Times New Roman" w:hAnsi="Times New Roman" w:eastAsia="Times New Roman"/>
        </w:rPr>
        <w:t>Hình 5.10: Hội đồng E2E có ba thành viên, đúng một Chủ tịch, đúng một Thư ký và một Thành viên; đề tài được gán trước khi kích hoạt.</w:t>
      </w:r>
    </w:p>
    <w:p>
      <w:pPr>
        <w:widowControl/>
      </w:pPr>
      <w:r>
        <w:rPr>
          <w:rFonts w:ascii="Times New Roman" w:hAnsi="Times New Roman" w:eastAsia="Times New Roman"/>
        </w:rPr>
        <w:br w:type="page"/>
      </w:r>
    </w:p>
    <w:p>
      <w:pPr>
        <w:pStyle w:val="Heading2"/>
        <w:widowControl/>
      </w:pPr>
      <w:r>
        <w:rPr>
          <w:rFonts w:ascii="Times New Roman" w:hAnsi="Times New Roman" w:eastAsia="Times New Roman"/>
        </w:rPr>
        <w:t>5.6. Chấm điểm và khóa điểm</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947148"/>
            <wp:docPr id="19" name="Picture 19"/>
            <wp:cNvGraphicFramePr>
              <a:graphicFrameLocks noChangeAspect="1"/>
            </wp:cNvGraphicFramePr>
            <a:graphic>
              <a:graphicData uri="http://schemas.openxmlformats.org/drawingml/2006/picture">
                <pic:pic>
                  <pic:nvPicPr>
                    <pic:cNvPr id="0" name="10_form_cham_diem.png"/>
                    <pic:cNvPicPr/>
                  </pic:nvPicPr>
                  <pic:blipFill>
                    <a:blip r:embed="rId24"/>
                    <a:stretch>
                      <a:fillRect/>
                    </a:stretch>
                  </pic:blipFill>
                  <pic:spPr>
                    <a:xfrm>
                      <a:off x="0" y="0"/>
                      <a:ext cx="5715000" cy="3947148"/>
                    </a:xfrm>
                    <a:prstGeom prst="rect"/>
                  </pic:spPr>
                </pic:pic>
              </a:graphicData>
            </a:graphic>
          </wp:inline>
        </w:drawing>
      </w:r>
    </w:p>
    <w:p>
      <w:pPr>
        <w:pStyle w:val="CaptionCustom"/>
        <w:widowControl/>
      </w:pPr>
      <w:r>
        <w:rPr>
          <w:rFonts w:ascii="Times New Roman" w:hAnsi="Times New Roman" w:eastAsia="Times New Roman"/>
        </w:rPr>
        <w:t>Hình 5.11: Phiếu chấm gồm năm tiêu chí bắt buộc, điểm từ 0 đến 10 và phần nhận xét; giảng viên có thể lưu nháp trước khi nộp.</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5384941"/>
            <wp:docPr id="20" name="Picture 20"/>
            <wp:cNvGraphicFramePr>
              <a:graphicFrameLocks noChangeAspect="1"/>
            </wp:cNvGraphicFramePr>
            <a:graphic>
              <a:graphicData uri="http://schemas.openxmlformats.org/drawingml/2006/picture">
                <pic:pic>
                  <pic:nvPicPr>
                    <pic:cNvPr id="0" name="11_tong_hop_ket_qua.png"/>
                    <pic:cNvPicPr/>
                  </pic:nvPicPr>
                  <pic:blipFill>
                    <a:blip r:embed="rId25"/>
                    <a:stretch>
                      <a:fillRect/>
                    </a:stretch>
                  </pic:blipFill>
                  <pic:spPr>
                    <a:xfrm>
                      <a:off x="0" y="0"/>
                      <a:ext cx="5715000" cy="5384941"/>
                    </a:xfrm>
                    <a:prstGeom prst="rect"/>
                  </pic:spPr>
                </pic:pic>
              </a:graphicData>
            </a:graphic>
          </wp:inline>
        </w:drawing>
      </w:r>
    </w:p>
    <w:p>
      <w:pPr>
        <w:pStyle w:val="CaptionCustom"/>
        <w:widowControl/>
      </w:pPr>
      <w:r>
        <w:rPr>
          <w:rFonts w:ascii="Times New Roman" w:hAnsi="Times New Roman" w:eastAsia="Times New Roman"/>
        </w:rPr>
        <w:t>Hình 5.12: Bốn phiếu đã khóa, 20 điểm thành phần và điểm tổng kết 8,79 được tổng hợp trước khi Chủ tịch xác nhận.</w:t>
      </w:r>
    </w:p>
    <w:p>
      <w:pPr>
        <w:widowControl/>
      </w:pPr>
      <w:r>
        <w:rPr>
          <w:rFonts w:ascii="Times New Roman" w:hAnsi="Times New Roman" w:eastAsia="Times New Roman"/>
        </w:rPr>
        <w:br w:type="page"/>
      </w:r>
    </w:p>
    <w:p>
      <w:pPr>
        <w:pStyle w:val="Heading2"/>
        <w:widowControl/>
      </w:pPr>
      <w:r>
        <w:rPr>
          <w:rFonts w:ascii="Times New Roman" w:hAnsi="Times New Roman" w:eastAsia="Times New Roman"/>
        </w:rPr>
        <w:t>5.7. Xác nhận và công bố kết quả</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214688"/>
            <wp:docPr id="21" name="Picture 21"/>
            <wp:cNvGraphicFramePr>
              <a:graphicFrameLocks noChangeAspect="1"/>
            </wp:cNvGraphicFramePr>
            <a:graphic>
              <a:graphicData uri="http://schemas.openxmlformats.org/drawingml/2006/picture">
                <pic:pic>
                  <pic:nvPicPr>
                    <pic:cNvPr id="0" name="12_cong_bo_diem.png"/>
                    <pic:cNvPicPr/>
                  </pic:nvPicPr>
                  <pic:blipFill>
                    <a:blip r:embed="rId26"/>
                    <a:stretch>
                      <a:fillRect/>
                    </a:stretch>
                  </pic:blipFill>
                  <pic:spPr>
                    <a:xfrm>
                      <a:off x="0" y="0"/>
                      <a:ext cx="5715000" cy="3214688"/>
                    </a:xfrm>
                    <a:prstGeom prst="rect"/>
                  </pic:spPr>
                </pic:pic>
              </a:graphicData>
            </a:graphic>
          </wp:inline>
        </w:drawing>
      </w:r>
    </w:p>
    <w:p>
      <w:pPr>
        <w:pStyle w:val="CaptionCustom"/>
        <w:widowControl/>
      </w:pPr>
      <w:r>
        <w:rPr>
          <w:rFonts w:ascii="Times New Roman" w:hAnsi="Times New Roman" w:eastAsia="Times New Roman"/>
        </w:rPr>
        <w:t>Hình 5.13: Kết quả E2E001 chuyển sang PUBLISHED sau khi Chủ tịch xác nhận và Khoa công bố.</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6619272"/>
            <wp:docPr id="22" name="Picture 22"/>
            <wp:cNvGraphicFramePr>
              <a:graphicFrameLocks noChangeAspect="1"/>
            </wp:cNvGraphicFramePr>
            <a:graphic>
              <a:graphicData uri="http://schemas.openxmlformats.org/drawingml/2006/picture">
                <pic:pic>
                  <pic:nvPicPr>
                    <pic:cNvPr id="0" name="13_ket_qua_sinh_vien.png"/>
                    <pic:cNvPicPr/>
                  </pic:nvPicPr>
                  <pic:blipFill>
                    <a:blip r:embed="rId27"/>
                    <a:stretch>
                      <a:fillRect/>
                    </a:stretch>
                  </pic:blipFill>
                  <pic:spPr>
                    <a:xfrm>
                      <a:off x="0" y="0"/>
                      <a:ext cx="5715000" cy="6619272"/>
                    </a:xfrm>
                    <a:prstGeom prst="rect"/>
                  </pic:spPr>
                </pic:pic>
              </a:graphicData>
            </a:graphic>
          </wp:inline>
        </w:drawing>
      </w:r>
    </w:p>
    <w:p>
      <w:pPr>
        <w:pStyle w:val="CaptionCustom"/>
        <w:widowControl/>
      </w:pPr>
      <w:r>
        <w:rPr>
          <w:rFonts w:ascii="Times New Roman" w:hAnsi="Times New Roman" w:eastAsia="Times New Roman"/>
        </w:rPr>
        <w:t>Hình 5.14: Sinh viên thuộc nhóm xem điểm tổng 8,79, nhận xét và điểm thành phần; sinh viên ngoài nhóm bị từ chối 403.</w:t>
      </w:r>
    </w:p>
    <w:p>
      <w:pPr>
        <w:widowControl/>
      </w:pPr>
      <w:r>
        <w:rPr>
          <w:rFonts w:ascii="Times New Roman" w:hAnsi="Times New Roman" w:eastAsia="Times New Roman"/>
        </w:rPr>
        <w:br w:type="page"/>
      </w:r>
    </w:p>
    <w:p>
      <w:pPr>
        <w:pStyle w:val="Heading2"/>
        <w:widowControl/>
      </w:pPr>
      <w:r>
        <w:rPr>
          <w:rFonts w:ascii="Times New Roman" w:hAnsi="Times New Roman" w:eastAsia="Times New Roman"/>
        </w:rPr>
        <w:t>5.8. Thông báo</w:t>
      </w:r>
    </w:p>
    <w:p>
      <w:pPr>
        <w:widowControl/>
        <w:jc w:val="center"/>
      </w:pPr>
      <w:r>
        <w:rPr>
          <w:rFonts w:ascii="Times New Roman" w:hAnsi="Times New Roman" w:eastAsia="Times New Roman"/>
        </w:rPr>
        <w:drawing>
          <wp:inline xmlns:a="http://schemas.openxmlformats.org/drawingml/2006/main" xmlns:pic="http://schemas.openxmlformats.org/drawingml/2006/picture">
            <wp:extent cx="5715000" cy="3214688"/>
            <wp:docPr id="23" name="Picture 23"/>
            <wp:cNvGraphicFramePr>
              <a:graphicFrameLocks noChangeAspect="1"/>
            </wp:cNvGraphicFramePr>
            <a:graphic>
              <a:graphicData uri="http://schemas.openxmlformats.org/drawingml/2006/picture">
                <pic:pic>
                  <pic:nvPicPr>
                    <pic:cNvPr id="0" name="14_thong_bao.png"/>
                    <pic:cNvPicPr/>
                  </pic:nvPicPr>
                  <pic:blipFill>
                    <a:blip r:embed="rId28"/>
                    <a:stretch>
                      <a:fillRect/>
                    </a:stretch>
                  </pic:blipFill>
                  <pic:spPr>
                    <a:xfrm>
                      <a:off x="0" y="0"/>
                      <a:ext cx="5715000" cy="3214688"/>
                    </a:xfrm>
                    <a:prstGeom prst="rect"/>
                  </pic:spPr>
                </pic:pic>
              </a:graphicData>
            </a:graphic>
          </wp:inline>
        </w:drawing>
      </w:r>
    </w:p>
    <w:p>
      <w:pPr>
        <w:pStyle w:val="CaptionCustom"/>
        <w:widowControl/>
      </w:pPr>
      <w:r>
        <w:rPr>
          <w:rFonts w:ascii="Times New Roman" w:hAnsi="Times New Roman" w:eastAsia="Times New Roman"/>
        </w:rPr>
        <w:t>Hình 5.15: Thông báo công bố kết quả được lọc theo vai trò và hiển thị đúng tiếng Việt trên danh sách.</w:t>
      </w:r>
    </w:p>
    <w:p>
      <w:pPr>
        <w:widowControl/>
      </w:pPr>
      <w:r>
        <w:rPr>
          <w:rFonts w:ascii="Times New Roman" w:hAnsi="Times New Roman" w:eastAsia="Times New Roman"/>
        </w:rPr>
        <w:br w:type="page"/>
      </w:r>
    </w:p>
    <w:p>
      <w:pPr>
        <w:pStyle w:val="Heading1"/>
        <w:widowControl/>
        <w:jc w:val="center"/>
      </w:pPr>
      <w:r>
        <w:rPr>
          <w:rFonts w:ascii="Times New Roman" w:hAnsi="Times New Roman" w:eastAsia="Times New Roman"/>
        </w:rPr>
        <w:t>Chương 6. Kết luận</w:t>
      </w:r>
    </w:p>
    <w:p>
      <w:pPr>
        <w:pStyle w:val="Heading2"/>
        <w:widowControl/>
      </w:pPr>
      <w:r>
        <w:rPr>
          <w:rFonts w:ascii="Times New Roman" w:hAnsi="Times New Roman" w:eastAsia="Times New Roman"/>
        </w:rPr>
        <w:t>6.1. Kết quả đạt được</w:t>
      </w:r>
    </w:p>
    <w:p>
      <w:pPr>
        <w:widowControl/>
      </w:pPr>
      <w:r>
        <w:rPr>
          <w:rFonts w:ascii="Times New Roman" w:hAnsi="Times New Roman" w:eastAsia="Times New Roman"/>
        </w:rPr>
        <w:t>Hệ thống đã hoàn thiện luồng nghiệp vụ từ quản trị tài khoản, tạo đợt, đề xuất và duyệt đề tài, lập nhóm, đăng ký, nộp báo cáo đến phản biện, hội đồng, chấm điểm, khóa điểm, xác nhận và công bố. Phiên E2E trên MySQL đi đủ 16 bước; điểm tổng kết thực tế là 8,79. Bộ kiểm thử tự động đạt 44/44 test. Health check, Flyway V1–V10, phân quyền, static resource và upload local đều được xác minh.</w:t>
      </w:r>
    </w:p>
    <w:p>
      <w:pPr>
        <w:pStyle w:val="Heading2"/>
        <w:widowControl/>
      </w:pPr>
      <w:r>
        <w:rPr>
          <w:rFonts w:ascii="Times New Roman" w:hAnsi="Times New Roman" w:eastAsia="Times New Roman"/>
        </w:rPr>
        <w:t>6.2. Ưu điểm</w:t>
      </w:r>
    </w:p>
    <w:p>
      <w:pPr>
        <w:pStyle w:val="ListBullet"/>
        <w:widowControl/>
      </w:pPr>
      <w:r>
        <w:rPr>
          <w:rFonts w:ascii="Times New Roman" w:hAnsi="Times New Roman" w:eastAsia="Times New Roman"/>
        </w:rPr>
        <w:t>Phân quyền được kiểm tra ở cả controller và service; URL trái quyền trả 403.</w:t>
      </w:r>
    </w:p>
    <w:p>
      <w:pPr>
        <w:pStyle w:val="ListBullet"/>
        <w:widowControl/>
      </w:pPr>
      <w:r>
        <w:rPr>
          <w:rFonts w:ascii="Times New Roman" w:hAnsi="Times New Roman" w:eastAsia="Times New Roman"/>
        </w:rPr>
        <w:t>Luật hội đồng 3–5 người, duy nhất một Chủ tịch và một Thư ký được cưỡng chế ở backend.</w:t>
      </w:r>
    </w:p>
    <w:p>
      <w:pPr>
        <w:pStyle w:val="ListBullet"/>
        <w:widowControl/>
      </w:pPr>
      <w:r>
        <w:rPr>
          <w:rFonts w:ascii="Times New Roman" w:hAnsi="Times New Roman" w:eastAsia="Times New Roman"/>
        </w:rPr>
        <w:t>Giảng viên chỉ chấm đề tài được phân công và không được chấm đề tài mình hướng dẫn.</w:t>
      </w:r>
    </w:p>
    <w:p>
      <w:pPr>
        <w:pStyle w:val="ListBullet"/>
        <w:widowControl/>
      </w:pPr>
      <w:r>
        <w:rPr>
          <w:rFonts w:ascii="Times New Roman" w:hAnsi="Times New Roman" w:eastAsia="Times New Roman"/>
        </w:rPr>
        <w:t>Phiếu phải đủ tiêu chí bắt buộc trước khi nộp; sau khi khóa không thể sửa.</w:t>
      </w:r>
    </w:p>
    <w:p>
      <w:pPr>
        <w:pStyle w:val="ListBullet"/>
        <w:widowControl/>
      </w:pPr>
      <w:r>
        <w:rPr>
          <w:rFonts w:ascii="Times New Roman" w:hAnsi="Times New Roman" w:eastAsia="Times New Roman"/>
        </w:rPr>
        <w:t>Quy trình công bố có hai lớp kiểm soát: Chủ tịch xác nhận, sau đó Khoa công bố.</w:t>
      </w:r>
    </w:p>
    <w:p>
      <w:pPr>
        <w:pStyle w:val="ListBullet"/>
        <w:widowControl/>
      </w:pPr>
      <w:r>
        <w:rPr>
          <w:rFonts w:ascii="Times New Roman" w:hAnsi="Times New Roman" w:eastAsia="Times New Roman"/>
        </w:rPr>
        <w:t>Sinh viên chỉ xem kết quả đã công bố của nhóm mình.</w:t>
      </w:r>
    </w:p>
    <w:p>
      <w:pPr>
        <w:pStyle w:val="ListBullet"/>
        <w:widowControl/>
      </w:pPr>
      <w:r>
        <w:rPr>
          <w:rFonts w:ascii="Times New Roman" w:hAnsi="Times New Roman" w:eastAsia="Times New Roman"/>
        </w:rPr>
        <w:t>Flyway quản lý schema; upload tách khỏi static; form Thymeleaf giữ CSRF.</w:t>
      </w:r>
    </w:p>
    <w:p>
      <w:pPr>
        <w:pStyle w:val="ListBullet"/>
        <w:widowControl/>
      </w:pPr>
      <w:r>
        <w:rPr>
          <w:rFonts w:ascii="Times New Roman" w:hAnsi="Times New Roman" w:eastAsia="Times New Roman"/>
        </w:rPr>
        <w:t>Dashboard và thông báo cung cấp số liệu/nhắc việc theo vai trò.</w:t>
      </w:r>
    </w:p>
    <w:p>
      <w:pPr>
        <w:pStyle w:val="Heading2"/>
        <w:widowControl/>
      </w:pPr>
      <w:r>
        <w:rPr>
          <w:rFonts w:ascii="Times New Roman" w:hAnsi="Times New Roman" w:eastAsia="Times New Roman"/>
        </w:rPr>
        <w:t>6.3. Hạn chế</w:t>
      </w:r>
    </w:p>
    <w:p>
      <w:pPr>
        <w:pStyle w:val="ListBullet"/>
        <w:widowControl/>
      </w:pPr>
      <w:r>
        <w:rPr>
          <w:rFonts w:ascii="Times New Roman" w:hAnsi="Times New Roman" w:eastAsia="Times New Roman"/>
        </w:rPr>
        <w:t>Chưa có URL production vì chưa có tài khoản và credential của nhà cung cấp hosting trong workspace.</w:t>
      </w:r>
    </w:p>
    <w:p>
      <w:pPr>
        <w:pStyle w:val="ListBullet"/>
        <w:widowControl/>
      </w:pPr>
      <w:r>
        <w:rPr>
          <w:rFonts w:ascii="Times New Roman" w:hAnsi="Times New Roman" w:eastAsia="Times New Roman"/>
        </w:rPr>
        <w:t>Máy kiểm thử hiện không cài Docker Desktop/CLI nên chưa tái chạy được Docker Compose; E2E được thực hiện bằng Maven với MySQL thật.</w:t>
      </w:r>
    </w:p>
    <w:p>
      <w:pPr>
        <w:pStyle w:val="ListBullet"/>
        <w:widowControl/>
      </w:pPr>
      <w:r>
        <w:rPr>
          <w:rFonts w:ascii="Times New Roman" w:hAnsi="Times New Roman" w:eastAsia="Times New Roman"/>
        </w:rPr>
        <w:t>Upload đang dùng local filesystem. Nếu hosting không có persistent disk, file sẽ mất khi restart hoặc redeploy.</w:t>
      </w:r>
    </w:p>
    <w:p>
      <w:pPr>
        <w:pStyle w:val="ListBullet"/>
        <w:widowControl/>
      </w:pPr>
      <w:r>
        <w:rPr>
          <w:rFonts w:ascii="Times New Roman" w:hAnsi="Times New Roman" w:eastAsia="Times New Roman"/>
        </w:rPr>
        <w:t>Chưa có email/push notification, object storage, xuất bảng điểm PDF và audit log quản trị chuyên sâu.</w:t>
      </w:r>
    </w:p>
    <w:p>
      <w:pPr>
        <w:pStyle w:val="ListBullet"/>
        <w:widowControl/>
      </w:pPr>
      <w:r>
        <w:rPr>
          <w:rFonts w:ascii="Times New Roman" w:hAnsi="Times New Roman" w:eastAsia="Times New Roman"/>
        </w:rPr>
        <w:t>Bộ ảnh được chụp ở desktop; responsive mới được kiểm tra cơ bản, chưa có ma trận trình duyệt/thiết bị đầy đủ.</w:t>
      </w:r>
    </w:p>
    <w:p>
      <w:pPr>
        <w:widowControl/>
      </w:pPr>
      <w:r>
        <w:rPr>
          <w:rFonts w:ascii="Times New Roman" w:hAnsi="Times New Roman" w:eastAsia="Times New Roman"/>
        </w:rPr>
        <w:br w:type="page"/>
      </w:r>
    </w:p>
    <w:p>
      <w:pPr>
        <w:pStyle w:val="Heading2"/>
        <w:widowControl/>
      </w:pPr>
      <w:r>
        <w:rPr>
          <w:rFonts w:ascii="Times New Roman" w:hAnsi="Times New Roman" w:eastAsia="Times New Roman"/>
        </w:rPr>
        <w:t>6.4. Hướng phát triển</w:t>
      </w:r>
    </w:p>
    <w:p>
      <w:pPr>
        <w:pStyle w:val="ListBullet"/>
        <w:widowControl/>
      </w:pPr>
      <w:r>
        <w:rPr>
          <w:rFonts w:ascii="Times New Roman" w:hAnsi="Times New Roman" w:eastAsia="Times New Roman"/>
        </w:rPr>
        <w:t>Triển khai CI/CD và môi trường staging/production có health check tự động.</w:t>
      </w:r>
    </w:p>
    <w:p>
      <w:pPr>
        <w:pStyle w:val="ListBullet"/>
        <w:widowControl/>
      </w:pPr>
      <w:r>
        <w:rPr>
          <w:rFonts w:ascii="Times New Roman" w:hAnsi="Times New Roman" w:eastAsia="Times New Roman"/>
        </w:rPr>
        <w:t>Dùng persistent volume hoặc object storage S3-compatible cho báo cáo.</w:t>
      </w:r>
    </w:p>
    <w:p>
      <w:pPr>
        <w:pStyle w:val="ListBullet"/>
        <w:widowControl/>
      </w:pPr>
      <w:r>
        <w:rPr>
          <w:rFonts w:ascii="Times New Roman" w:hAnsi="Times New Roman" w:eastAsia="Times New Roman"/>
        </w:rPr>
        <w:t>Bổ sung gửi email khi phân công, sắp hết hạn, xác nhận và công bố kết quả.</w:t>
      </w:r>
    </w:p>
    <w:p>
      <w:pPr>
        <w:pStyle w:val="ListBullet"/>
        <w:widowControl/>
      </w:pPr>
      <w:r>
        <w:rPr>
          <w:rFonts w:ascii="Times New Roman" w:hAnsi="Times New Roman" w:eastAsia="Times New Roman"/>
        </w:rPr>
        <w:t>Xuất biên bản hội đồng, bảng điểm PDF/Excel có chữ ký số.</w:t>
      </w:r>
    </w:p>
    <w:p>
      <w:pPr>
        <w:pStyle w:val="ListBullet"/>
        <w:widowControl/>
      </w:pPr>
      <w:r>
        <w:rPr>
          <w:rFonts w:ascii="Times New Roman" w:hAnsi="Times New Roman" w:eastAsia="Times New Roman"/>
        </w:rPr>
        <w:t>Tự động hóa kiểm thử đa trình duyệt và mở rộng audit log/lịch sử thay đổi điểm.</w:t>
      </w:r>
    </w:p>
    <w:p>
      <w:pPr>
        <w:pStyle w:val="Heading1"/>
        <w:pageBreakBefore/>
        <w:widowControl/>
        <w:jc w:val="center"/>
      </w:pPr>
      <w:r>
        <w:rPr>
          <w:rFonts w:ascii="Times New Roman" w:hAnsi="Times New Roman" w:eastAsia="Times New Roman"/>
        </w:rPr>
        <w:t>PHỤ LỤC. KẾT QUẢ KIỂM THỬ</w:t>
      </w:r>
    </w:p>
    <w:p>
      <w:pPr>
        <w:widowControl/>
      </w:pPr>
      <w:r>
        <w:rPr>
          <w:rFonts w:ascii="Times New Roman" w:hAnsi="Times New Roman" w:eastAsia="Times New Roman"/>
        </w:rPr>
        <w:t>Ngày 24/09/2026, hệ thống được kiểm thử đủ 16 bước trên MySQL 8.0.46 bằng Maven tại cổng 8090. Kết quả cuối: 44/44 test tự động đạt; 4 phiếu chấm bị khóa; điểm tổng kết 8,79; Chủ tịch xác nhận; Khoa công bố; sinh viên trong nhóm xem được và sinh viên ngoài nhóm nhận 403.</w:t>
      </w:r>
    </w:p>
    <w:tbl>
      <w:tblPr>
        <w:tblStyle w:val="TableGrid"/>
        <w:tblW w:type="auto" w:w="0"/>
        <w:jc w:val="center"/>
        <w:tblLayout w:type="autofit"/>
        <w:tblLook w:firstColumn="1" w:firstRow="1" w:lastColumn="0" w:lastRow="0" w:noHBand="0" w:noVBand="1" w:val="04A0"/>
      </w:tblPr>
      <w:tblGrid>
        <w:gridCol w:w="4759"/>
        <w:gridCol w:w="4759"/>
      </w:tblGrid>
      <w:tr>
        <w:trPr>
          <w:cantSplit/>
          <w:tblHeader w:val="true"/>
        </w:trPr>
        <w:tc>
          <w:tcPr>
            <w:tcW w:type="dxa" w:w="4759"/>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Hạng mục</w:t>
            </w:r>
          </w:p>
        </w:tc>
        <w:tc>
          <w:tcPr>
            <w:tcW w:type="dxa" w:w="4759"/>
            <w:vAlign w:val="center"/>
            <w:tcMar>
              <w:top w:w="80" w:type="dxa"/>
              <w:start w:w="90" w:type="dxa"/>
              <w:bottom w:w="80" w:type="dxa"/>
              <w:end w:w="90" w:type="dxa"/>
            </w:tcMar>
            <w:shd w:fill="1F4E78"/>
          </w:tcPr>
          <w:p>
            <w:pPr>
              <w:spacing w:after="0"/>
              <w:jc w:val="center"/>
            </w:pPr>
            <w:r>
              <w:rPr>
                <w:rFonts w:ascii="Times New Roman" w:hAnsi="Times New Roman"/>
                <w:b/>
                <w:color w:val="FFFFFF"/>
                <w:sz w:val="19"/>
              </w:rPr>
              <w:t>Kết quả</w:t>
            </w:r>
          </w:p>
        </w:tc>
      </w:tr>
      <w:tr>
        <w:trPr>
          <w:cantSplit/>
        </w:trPr>
        <w:tc>
          <w:tcPr>
            <w:tcW w:type="dxa" w:w="4759"/>
            <w:vAlign w:val="center"/>
            <w:tcMar>
              <w:top w:w="80" w:type="dxa"/>
              <w:start w:w="90" w:type="dxa"/>
              <w:bottom w:w="80" w:type="dxa"/>
              <w:end w:w="90" w:type="dxa"/>
            </w:tcMar>
          </w:tcPr>
          <w:p>
            <w:pPr>
              <w:spacing w:after="0"/>
              <w:jc w:val="left"/>
            </w:pPr>
            <w:r>
              <w:rPr>
                <w:rFonts w:ascii="Times New Roman" w:hAnsi="Times New Roman"/>
                <w:sz w:val="19"/>
              </w:rPr>
              <w:t>JUnit</w:t>
            </w:r>
          </w:p>
        </w:tc>
        <w:tc>
          <w:tcPr>
            <w:tcW w:type="dxa" w:w="4759"/>
            <w:vAlign w:val="center"/>
            <w:tcMar>
              <w:top w:w="80" w:type="dxa"/>
              <w:start w:w="90" w:type="dxa"/>
              <w:bottom w:w="80" w:type="dxa"/>
              <w:end w:w="90" w:type="dxa"/>
            </w:tcMar>
          </w:tcPr>
          <w:p>
            <w:pPr>
              <w:spacing w:after="0"/>
              <w:jc w:val="left"/>
            </w:pPr>
            <w:r>
              <w:rPr>
                <w:rFonts w:ascii="Times New Roman" w:hAnsi="Times New Roman"/>
                <w:sz w:val="19"/>
              </w:rPr>
              <w:t>44 test, 0 failure, 0 error, 0 skipped</w:t>
            </w:r>
          </w:p>
        </w:tc>
      </w:tr>
      <w:tr>
        <w:trPr>
          <w:cantSplit/>
        </w:trPr>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MySQL / Flyway</w:t>
            </w:r>
          </w:p>
        </w:tc>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MySQL 8.0.46; schema version 10</w:t>
            </w:r>
          </w:p>
        </w:tc>
      </w:tr>
      <w:tr>
        <w:trPr>
          <w:cantSplit/>
        </w:trPr>
        <w:tc>
          <w:tcPr>
            <w:tcW w:type="dxa" w:w="4759"/>
            <w:vAlign w:val="center"/>
            <w:tcMar>
              <w:top w:w="80" w:type="dxa"/>
              <w:start w:w="90" w:type="dxa"/>
              <w:bottom w:w="80" w:type="dxa"/>
              <w:end w:w="90" w:type="dxa"/>
            </w:tcMar>
          </w:tcPr>
          <w:p>
            <w:pPr>
              <w:spacing w:after="0"/>
              <w:jc w:val="left"/>
            </w:pPr>
            <w:r>
              <w:rPr>
                <w:rFonts w:ascii="Times New Roman" w:hAnsi="Times New Roman"/>
                <w:sz w:val="19"/>
              </w:rPr>
              <w:t>Health / static</w:t>
            </w:r>
          </w:p>
        </w:tc>
        <w:tc>
          <w:tcPr>
            <w:tcW w:type="dxa" w:w="4759"/>
            <w:vAlign w:val="center"/>
            <w:tcMar>
              <w:top w:w="80" w:type="dxa"/>
              <w:start w:w="90" w:type="dxa"/>
              <w:bottom w:w="80" w:type="dxa"/>
              <w:end w:w="90" w:type="dxa"/>
            </w:tcMar>
          </w:tcPr>
          <w:p>
            <w:pPr>
              <w:spacing w:after="0"/>
              <w:jc w:val="left"/>
            </w:pPr>
            <w:r>
              <w:rPr>
                <w:rFonts w:ascii="Times New Roman" w:hAnsi="Times New Roman"/>
                <w:sz w:val="19"/>
              </w:rPr>
              <w:t>HTTP 200, UP; CSS HTTP 200</w:t>
            </w:r>
          </w:p>
        </w:tc>
      </w:tr>
      <w:tr>
        <w:trPr>
          <w:cantSplit/>
        </w:trPr>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E2E</w:t>
            </w:r>
          </w:p>
        </w:tc>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16/16 bước đạt trên MySQL/Maven</w:t>
            </w:r>
          </w:p>
        </w:tc>
      </w:tr>
      <w:tr>
        <w:trPr>
          <w:cantSplit/>
        </w:trPr>
        <w:tc>
          <w:tcPr>
            <w:tcW w:type="dxa" w:w="4759"/>
            <w:vAlign w:val="center"/>
            <w:tcMar>
              <w:top w:w="80" w:type="dxa"/>
              <w:start w:w="90" w:type="dxa"/>
              <w:bottom w:w="80" w:type="dxa"/>
              <w:end w:w="90" w:type="dxa"/>
            </w:tcMar>
          </w:tcPr>
          <w:p>
            <w:pPr>
              <w:spacing w:after="0"/>
              <w:jc w:val="left"/>
            </w:pPr>
            <w:r>
              <w:rPr>
                <w:rFonts w:ascii="Times New Roman" w:hAnsi="Times New Roman"/>
                <w:sz w:val="19"/>
              </w:rPr>
              <w:t>Docker</w:t>
            </w:r>
          </w:p>
        </w:tc>
        <w:tc>
          <w:tcPr>
            <w:tcW w:type="dxa" w:w="4759"/>
            <w:vAlign w:val="center"/>
            <w:tcMar>
              <w:top w:w="80" w:type="dxa"/>
              <w:start w:w="90" w:type="dxa"/>
              <w:bottom w:w="80" w:type="dxa"/>
              <w:end w:w="90" w:type="dxa"/>
            </w:tcMar>
          </w:tcPr>
          <w:p>
            <w:pPr>
              <w:spacing w:after="0"/>
              <w:jc w:val="left"/>
            </w:pPr>
            <w:r>
              <w:rPr>
                <w:rFonts w:ascii="Times New Roman" w:hAnsi="Times New Roman"/>
                <w:sz w:val="19"/>
              </w:rPr>
              <w:t>Chưa chạy lại vì máy không có Docker Desktop/CLI</w:t>
            </w:r>
          </w:p>
        </w:tc>
      </w:tr>
      <w:tr>
        <w:trPr>
          <w:cantSplit/>
        </w:trPr>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Production</w:t>
            </w:r>
          </w:p>
        </w:tc>
        <w:tc>
          <w:tcPr>
            <w:tcW w:type="dxa" w:w="4759"/>
            <w:vAlign w:val="center"/>
            <w:tcMar>
              <w:top w:w="80" w:type="dxa"/>
              <w:start w:w="90" w:type="dxa"/>
              <w:bottom w:w="80" w:type="dxa"/>
              <w:end w:w="90" w:type="dxa"/>
            </w:tcMar>
            <w:shd w:fill="EAF2F8"/>
          </w:tcPr>
          <w:p>
            <w:pPr>
              <w:spacing w:after="0"/>
              <w:jc w:val="left"/>
            </w:pPr>
            <w:r>
              <w:rPr>
                <w:rFonts w:ascii="Times New Roman" w:hAnsi="Times New Roman"/>
                <w:sz w:val="19"/>
              </w:rPr>
              <w:t>Chưa có URL do thiếu tài khoản/credential hosting</w:t>
            </w:r>
          </w:p>
        </w:tc>
      </w:tr>
    </w:tbl>
    <w:p>
      <w:pPr>
        <w:widowControl/>
      </w:pPr>
    </w:p>
    <w:sectPr w:rsidR="00FC693F" w:rsidRPr="0006063C" w:rsidSect="00034616">
      <w:headerReference w:type="default" r:id="rId9"/>
      <w:footerReference w:type="default" r:id="rId10"/>
      <w:pgSz w:w="12240" w:h="15840"/>
      <w:pgMar w:top="1191" w:right="1134" w:bottom="1134"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6464"/>
        <w:sz w:val="18"/>
      </w:rPr>
      <w:t>NHÓM 9 · HỆ THỐNG QUẢN LÝ ĐỀ TÀI SINH VIÊN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200" w:after="100"/>
      <w:outlineLvl w:val="0"/>
    </w:pPr>
    <w:rPr>
      <w:rFonts w:asciiTheme="majorHAnsi" w:eastAsiaTheme="majorEastAsia" w:hAnsiTheme="majorHAnsi" w:cstheme="majorBidi" w:ascii="Times New Roman" w:hAnsi="Times New Roman" w:eastAsia="Times New Roman"/>
      <w:b/>
      <w:bCs/>
      <w:color w:val="17365D"/>
      <w:sz w:val="32"/>
      <w:szCs w:val="28"/>
    </w:rPr>
  </w:style>
  <w:style w:type="paragraph" w:styleId="Heading2">
    <w:name w:val="heading 2"/>
    <w:basedOn w:val="Normal"/>
    <w:next w:val="Normal"/>
    <w:link w:val="Heading2Char"/>
    <w:uiPriority w:val="9"/>
    <w:unhideWhenUsed/>
    <w:qFormat/>
    <w:rsid w:val="00FC693F"/>
    <w:pPr>
      <w:keepNext w:val="0"/>
      <w:keepLines/>
      <w:spacing w:before="200" w:after="100"/>
      <w:outlineLvl w:val="1"/>
    </w:pPr>
    <w:rPr>
      <w:rFonts w:asciiTheme="majorHAnsi" w:eastAsiaTheme="majorEastAsia" w:hAnsiTheme="majorHAnsi" w:cstheme="majorBidi" w:ascii="Times New Roman" w:hAnsi="Times New Roman" w:eastAsia="Times New Roman"/>
      <w:b/>
      <w:bCs/>
      <w:color w:val="1F4E78"/>
      <w:sz w:val="28"/>
      <w:szCs w:val="26"/>
    </w:rPr>
  </w:style>
  <w:style w:type="paragraph" w:styleId="Heading3">
    <w:name w:val="heading 3"/>
    <w:basedOn w:val="Normal"/>
    <w:next w:val="Normal"/>
    <w:link w:val="Heading3Char"/>
    <w:uiPriority w:val="9"/>
    <w:unhideWhenUsed/>
    <w:qFormat/>
    <w:rsid w:val="00FC693F"/>
    <w:pPr>
      <w:keepNext w:val="0"/>
      <w:keepLines/>
      <w:spacing w:before="200" w:after="100"/>
      <w:outlineLvl w:val="2"/>
    </w:pPr>
    <w:rPr>
      <w:rFonts w:asciiTheme="majorHAnsi" w:eastAsiaTheme="majorEastAsia" w:hAnsiTheme="majorHAnsi" w:cstheme="majorBidi" w:ascii="Times New Roman" w:hAnsi="Times New Roman" w:eastAsia="Times New Roman"/>
      <w:b/>
      <w:bCs/>
      <w:color w:val="365F91"/>
      <w:sz w:val="26"/>
    </w:rPr>
  </w:style>
  <w:style w:type="paragraph" w:styleId="Heading4">
    <w:name w:val="heading 4"/>
    <w:basedOn w:val="Normal"/>
    <w:next w:val="Normal"/>
    <w:link w:val="Heading4Char"/>
    <w:uiPriority w:val="9"/>
    <w:semiHidden/>
    <w:unhideWhenUsed/>
    <w:qFormat/>
    <w:rsid w:val="00FC693F"/>
    <w:pPr>
      <w:keepNext w:val="0"/>
      <w:keepLines/>
      <w:spacing w:before="200" w:after="100"/>
      <w:outlineLvl w:val="3"/>
    </w:pPr>
    <w:rPr>
      <w:rFonts w:asciiTheme="majorHAnsi" w:eastAsiaTheme="majorEastAsia" w:hAnsiTheme="majorHAnsi" w:cstheme="majorBidi" w:ascii="Times New Roman" w:hAnsi="Times New Roman" w:eastAsia="Times New Roman"/>
      <w:b/>
      <w:bCs/>
      <w:i/>
      <w:iCs/>
      <w:color w:val="365F9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83" w:right="170"/>
    </w:pPr>
    <w:rPr>
      <w:rFonts w:ascii="Consolas" w:hAnsi="Consolas" w:eastAsia="Consolas"/>
      <w:sz w:val="17"/>
    </w:rPr>
  </w:style>
  <w:style w:type="paragraph" w:customStyle="1" w:styleId="CaptionCustom">
    <w:name w:val="Caption Custom"/>
    <w:pPr>
      <w:spacing w:after="160"/>
      <w:jc w:val="center"/>
    </w:pPr>
    <w:rPr>
      <w:rFonts w:ascii="Times New Roman" w:hAnsi="Times New Roman" w:eastAsia="Times New Roman"/>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 Hệ thống quản lý đề tài sinh viên</dc:title>
  <dc:subject>Báo cáo Chương 1–6 và kết quả kiểm thử E2E</dc:subject>
  <dc:creator>Nhóm 9 – 24162035, 24162053, 24162065</dc:creator>
  <cp:keywords>Spring Boot, MySQL, quản lý đề tài, Nhóm 9</cp:keywords>
  <dc:description>generated by python-docx</dc:description>
  <cp:lastModifiedBy/>
  <cp:revision>1</cp:revision>
  <dcterms:created xsi:type="dcterms:W3CDTF">2013-12-23T23:15:00Z</dcterms:created>
  <dcterms:modified xsi:type="dcterms:W3CDTF">2013-12-23T23:15:00Z</dcterms:modified>
  <cp:category/>
</cp:coreProperties>
</file>