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861B" w14:textId="77777777" w:rsidR="004D7607" w:rsidRDefault="008424F1" w:rsidP="00DA1CE3">
      <w:pPr>
        <w:ind w:left="-720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 xml:space="preserve">18.065 </w:t>
      </w:r>
      <w:proofErr w:type="spellStart"/>
      <w:r>
        <w:rPr>
          <w:rFonts w:ascii="Times New Roman" w:hAnsi="Times New Roman" w:cs="Times New Roman"/>
          <w:sz w:val="32"/>
          <w:u w:val="single"/>
        </w:rPr>
        <w:t>PSet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4</w:t>
      </w:r>
    </w:p>
    <w:p w14:paraId="58F7942C" w14:textId="7B9BC5CF" w:rsidR="008424F1" w:rsidRDefault="008424F1" w:rsidP="00DA1CE3">
      <w:pPr>
        <w:ind w:left="-720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Dimitris Koutentakis</w:t>
      </w:r>
    </w:p>
    <w:p w14:paraId="22009667" w14:textId="0B96BF2B" w:rsidR="008424F1" w:rsidRDefault="008424F1" w:rsidP="00DA1CE3">
      <w:pPr>
        <w:ind w:left="-720"/>
        <w:jc w:val="center"/>
        <w:rPr>
          <w:rFonts w:ascii="Times New Roman" w:hAnsi="Times New Roman" w:cs="Times New Roman"/>
          <w:sz w:val="32"/>
          <w:u w:val="single"/>
        </w:rPr>
      </w:pPr>
    </w:p>
    <w:p w14:paraId="0D45325A" w14:textId="0F64C6EB" w:rsidR="00FD77FD" w:rsidRDefault="00FD77FD" w:rsidP="00DA1CE3">
      <w:pPr>
        <w:ind w:left="-720"/>
        <w:rPr>
          <w:rFonts w:ascii="Times New Roman" w:hAnsi="Times New Roman" w:cs="Times New Roman"/>
          <w:sz w:val="28"/>
          <w:szCs w:val="24"/>
          <w:u w:val="single"/>
        </w:rPr>
      </w:pPr>
      <w:r w:rsidRPr="00FD77FD">
        <w:rPr>
          <w:rFonts w:ascii="Times New Roman" w:hAnsi="Times New Roman" w:cs="Times New Roman"/>
          <w:sz w:val="28"/>
          <w:szCs w:val="24"/>
          <w:u w:val="single"/>
        </w:rPr>
        <w:t>Problem 1</w:t>
      </w:r>
    </w:p>
    <w:p w14:paraId="282FEE47" w14:textId="77777777" w:rsidR="00FD77FD" w:rsidRPr="00FD77FD" w:rsidRDefault="00FD77FD" w:rsidP="00DA1CE3">
      <w:pPr>
        <w:ind w:left="-720"/>
        <w:rPr>
          <w:rFonts w:ascii="Times New Roman" w:hAnsi="Times New Roman" w:cs="Times New Roman"/>
          <w:sz w:val="28"/>
          <w:szCs w:val="24"/>
          <w:u w:val="single"/>
        </w:rPr>
      </w:pPr>
    </w:p>
    <w:p w14:paraId="31308E9E" w14:textId="60112855" w:rsidR="008424F1" w:rsidRDefault="00FD77FD" w:rsidP="00DA1CE3">
      <w:pPr>
        <w:ind w:left="-720"/>
        <w:rPr>
          <w:rFonts w:ascii="Times New Roman" w:eastAsiaTheme="minorEastAsia" w:hAnsi="Times New Roman" w:cs="Times New Roman"/>
          <w:sz w:val="24"/>
          <w:szCs w:val="24"/>
        </w:rPr>
      </w:pPr>
      <w:r w:rsidRPr="00FD77FD">
        <w:rPr>
          <w:rFonts w:ascii="Times New Roman" w:hAnsi="Times New Roman" w:cs="Times New Roman"/>
          <w:sz w:val="24"/>
          <w:szCs w:val="24"/>
        </w:rPr>
        <w:t xml:space="preserve">Based on the two plots below (in log and normal scale), we can see that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ls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FD77FD">
        <w:rPr>
          <w:rFonts w:ascii="Times New Roman" w:hAnsi="Times New Roman" w:cs="Times New Roman"/>
          <w:sz w:val="24"/>
          <w:szCs w:val="24"/>
        </w:rPr>
        <w:t xml:space="preserve"> decreases monotonically. The Gradient Descent algorithm seems to perform better for lower values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Pr="00FD77FD">
        <w:rPr>
          <w:rFonts w:ascii="Times New Roman" w:hAnsi="Times New Roman" w:cs="Times New Roman"/>
          <w:sz w:val="24"/>
          <w:szCs w:val="24"/>
        </w:rPr>
        <w:t xml:space="preserve">. However, the algorithm has relatively similar performance for different values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41D443" w14:textId="0778E5A3" w:rsidR="00FD77FD" w:rsidRDefault="00FD77FD" w:rsidP="00DA1CE3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440E42C8" w14:textId="4A0AD404" w:rsidR="00FD77FD" w:rsidRDefault="00FD77FD" w:rsidP="00DA1CE3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1C7476B2" w14:textId="77777777" w:rsidR="00FD77FD" w:rsidRDefault="00FD77FD" w:rsidP="00DA1CE3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22CC46D8" w14:textId="08CB28CC" w:rsidR="00FD77FD" w:rsidRDefault="00FD77FD" w:rsidP="00DA1CE3">
      <w:pPr>
        <w:ind w:left="-720"/>
        <w:jc w:val="center"/>
        <w:rPr>
          <w:rFonts w:ascii="Times New Roman" w:hAnsi="Times New Roman" w:cs="Times New Roman"/>
          <w:sz w:val="24"/>
          <w:szCs w:val="24"/>
        </w:rPr>
      </w:pPr>
      <w:r w:rsidRPr="00FD77FD">
        <w:drawing>
          <wp:inline distT="0" distB="0" distL="0" distR="0" wp14:anchorId="6CCB6EE9" wp14:editId="071341AC">
            <wp:extent cx="46863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E42" w14:textId="74C97C5E" w:rsidR="00FD77FD" w:rsidRDefault="00FD77FD" w:rsidP="00DA1CE3">
      <w:pPr>
        <w:ind w:left="-720"/>
        <w:jc w:val="center"/>
        <w:rPr>
          <w:rFonts w:ascii="Times New Roman" w:hAnsi="Times New Roman" w:cs="Times New Roman"/>
          <w:sz w:val="24"/>
          <w:szCs w:val="24"/>
        </w:rPr>
      </w:pPr>
    </w:p>
    <w:p w14:paraId="70B51B3B" w14:textId="51D4E984" w:rsidR="00FD77FD" w:rsidRDefault="00FD77FD" w:rsidP="00DA1CE3">
      <w:pPr>
        <w:ind w:left="-720"/>
        <w:jc w:val="center"/>
        <w:rPr>
          <w:rFonts w:ascii="Times New Roman" w:hAnsi="Times New Roman" w:cs="Times New Roman"/>
          <w:sz w:val="24"/>
          <w:szCs w:val="24"/>
        </w:rPr>
      </w:pPr>
      <w:r w:rsidRPr="00FD77FD">
        <w:lastRenderedPageBreak/>
        <w:drawing>
          <wp:inline distT="0" distB="0" distL="0" distR="0" wp14:anchorId="45E05B06" wp14:editId="18D48BB8">
            <wp:extent cx="470535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632" cy="31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50FB" w14:textId="6B28058A" w:rsidR="00FD77FD" w:rsidRDefault="00FD77FD" w:rsidP="00DA1CE3">
      <w:pPr>
        <w:ind w:left="-720"/>
        <w:jc w:val="center"/>
        <w:rPr>
          <w:rFonts w:ascii="Times New Roman" w:hAnsi="Times New Roman" w:cs="Times New Roman"/>
          <w:sz w:val="24"/>
          <w:szCs w:val="24"/>
        </w:rPr>
      </w:pPr>
    </w:p>
    <w:p w14:paraId="79697E5C" w14:textId="445020C7" w:rsidR="00FD77FD" w:rsidRDefault="00FD77FD" w:rsidP="00DA1CE3">
      <w:pPr>
        <w:ind w:left="-720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Problem 2</w:t>
      </w:r>
    </w:p>
    <w:p w14:paraId="51065A25" w14:textId="7BBD0DD6" w:rsidR="00FD77FD" w:rsidRDefault="00FD77FD" w:rsidP="00DA1CE3">
      <w:pPr>
        <w:ind w:left="-720"/>
        <w:rPr>
          <w:rFonts w:ascii="Times New Roman" w:hAnsi="Times New Roman" w:cs="Times New Roman"/>
          <w:sz w:val="28"/>
          <w:szCs w:val="24"/>
          <w:u w:val="single"/>
        </w:rPr>
      </w:pPr>
    </w:p>
    <w:p w14:paraId="209E126B" w14:textId="77777777" w:rsidR="00DA1CE3" w:rsidRDefault="00680331" w:rsidP="00DA1CE3">
      <w:pPr>
        <w:ind w:left="-720" w:right="-720"/>
      </w:pPr>
      <w:r>
        <w:rPr>
          <w:rFonts w:ascii="Times New Roman" w:hAnsi="Times New Roman" w:cs="Times New Roman"/>
          <w:sz w:val="28"/>
          <w:szCs w:val="24"/>
        </w:rPr>
        <w:t xml:space="preserve">Attached below are the graphs of </w:t>
      </w:r>
      <w:proofErr w:type="spellStart"/>
      <w:r>
        <w:rPr>
          <w:rFonts w:ascii="Times New Roman" w:hAnsi="Times New Roman" w:cs="Times New Roman"/>
          <w:sz w:val="28"/>
          <w:szCs w:val="24"/>
        </w:rPr>
        <w:t>Nesterov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-accelerated Gradient descent for varying values of </w:t>
      </w:r>
      <w:r>
        <w:rPr>
          <w:rFonts w:ascii="Times New Roman" w:hAnsi="Times New Roman" w:cs="Times New Roman"/>
          <w:sz w:val="28"/>
          <w:szCs w:val="24"/>
          <w:lang w:val="el-GR"/>
        </w:rPr>
        <w:t>σ</w:t>
      </w:r>
      <w:r w:rsidRPr="0068033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The first plot is in linear scale and the second in logarithmic, which shows more clearly that lower values of </w:t>
      </w:r>
      <w:r>
        <w:rPr>
          <w:rFonts w:ascii="Times New Roman" w:hAnsi="Times New Roman" w:cs="Times New Roman"/>
          <w:sz w:val="28"/>
          <w:szCs w:val="24"/>
          <w:lang w:val="el-GR"/>
        </w:rPr>
        <w:t>σ</w:t>
      </w:r>
      <w:r w:rsidRPr="0068033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have slightly better performance.</w:t>
      </w:r>
      <w:r w:rsidRPr="00680331">
        <w:t xml:space="preserve"> </w:t>
      </w:r>
    </w:p>
    <w:p w14:paraId="4B471CCC" w14:textId="17FEAF76" w:rsidR="00680331" w:rsidRDefault="00680331" w:rsidP="00DA1CE3">
      <w:pPr>
        <w:ind w:left="-720" w:right="-720"/>
        <w:jc w:val="center"/>
      </w:pPr>
      <w:r w:rsidRPr="00680331">
        <w:drawing>
          <wp:inline distT="0" distB="0" distL="0" distR="0" wp14:anchorId="7E18CA19" wp14:editId="180E0C4F">
            <wp:extent cx="42291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C720" w14:textId="022888AB" w:rsidR="00FD77FD" w:rsidRDefault="00680331" w:rsidP="00DA1CE3">
      <w:pPr>
        <w:ind w:left="-720"/>
        <w:jc w:val="center"/>
        <w:rPr>
          <w:rFonts w:ascii="Times New Roman" w:hAnsi="Times New Roman" w:cs="Times New Roman"/>
          <w:sz w:val="28"/>
          <w:szCs w:val="24"/>
        </w:rPr>
      </w:pPr>
      <w:r w:rsidRPr="00680331">
        <w:lastRenderedPageBreak/>
        <w:drawing>
          <wp:inline distT="0" distB="0" distL="0" distR="0" wp14:anchorId="36781155" wp14:editId="7ECC82A9">
            <wp:extent cx="4162425" cy="27749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B154" w14:textId="33C1FA1C" w:rsidR="00680331" w:rsidRDefault="00680331" w:rsidP="00DA1CE3">
      <w:pPr>
        <w:ind w:left="-720"/>
        <w:jc w:val="center"/>
        <w:rPr>
          <w:rFonts w:ascii="Times New Roman" w:hAnsi="Times New Roman" w:cs="Times New Roman"/>
          <w:sz w:val="28"/>
          <w:szCs w:val="24"/>
        </w:rPr>
      </w:pPr>
    </w:p>
    <w:p w14:paraId="150D1B50" w14:textId="66D7D11F" w:rsidR="00680331" w:rsidRDefault="00581120" w:rsidP="00DA1CE3">
      <w:pPr>
        <w:ind w:left="-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σ= 1</m:t>
        </m:r>
      </m:oMath>
      <w:r>
        <w:rPr>
          <w:rFonts w:ascii="Times New Roman" w:hAnsi="Times New Roman" w:cs="Times New Roman"/>
          <w:sz w:val="28"/>
          <w:szCs w:val="24"/>
        </w:rPr>
        <w:t xml:space="preserve"> and a given step-size of </w:t>
      </w:r>
      <w:r>
        <w:rPr>
          <w:rFonts w:ascii="Times New Roman" w:hAnsi="Times New Roman" w:cs="Times New Roman"/>
          <w:sz w:val="28"/>
          <w:szCs w:val="24"/>
          <w:lang w:val="el-GR"/>
        </w:rPr>
        <w:t>μ</w:t>
      </w:r>
      <w:r w:rsidRPr="00581120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we can see that in fact the </w:t>
      </w:r>
      <w:proofErr w:type="spellStart"/>
      <w:r>
        <w:rPr>
          <w:rFonts w:ascii="Times New Roman" w:hAnsi="Times New Roman" w:cs="Times New Roman"/>
          <w:sz w:val="28"/>
          <w:szCs w:val="24"/>
        </w:rPr>
        <w:t>Nesterov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-accelerated Gradient Descent converges much faster than the normal Gradient Descent. However, it is important to note that after a certain number of iterations, the </w:t>
      </w:r>
      <w:proofErr w:type="spellStart"/>
      <w:r>
        <w:rPr>
          <w:rFonts w:ascii="Times New Roman" w:hAnsi="Times New Roman" w:cs="Times New Roman"/>
          <w:sz w:val="28"/>
          <w:szCs w:val="24"/>
        </w:rPr>
        <w:t>Nesterov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-accelerated Gradient Descent does not outperform the normal Gradient Descent algorithm. </w:t>
      </w:r>
    </w:p>
    <w:p w14:paraId="3017E8C5" w14:textId="77777777" w:rsidR="0054574A" w:rsidRDefault="00581120" w:rsidP="00DA1CE3">
      <w:pPr>
        <w:ind w:left="-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As the step-size </w:t>
      </w:r>
      <w:r>
        <w:rPr>
          <w:rFonts w:ascii="Times New Roman" w:hAnsi="Times New Roman" w:cs="Times New Roman"/>
          <w:sz w:val="28"/>
          <w:szCs w:val="24"/>
          <w:lang w:val="el-GR"/>
        </w:rPr>
        <w:t>μ</w:t>
      </w:r>
      <w:r w:rsidRPr="00DA1CE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increases, </w:t>
      </w:r>
      <w:r w:rsidR="00DA1CE3">
        <w:rPr>
          <w:rFonts w:ascii="Times New Roman" w:hAnsi="Times New Roman" w:cs="Times New Roman"/>
          <w:sz w:val="28"/>
          <w:szCs w:val="24"/>
        </w:rPr>
        <w:t xml:space="preserve">both </w:t>
      </w:r>
      <w:proofErr w:type="spellStart"/>
      <w:r w:rsidR="00DA1CE3">
        <w:rPr>
          <w:rFonts w:ascii="Times New Roman" w:hAnsi="Times New Roman" w:cs="Times New Roman"/>
          <w:sz w:val="28"/>
          <w:szCs w:val="24"/>
        </w:rPr>
        <w:t>Nesterov</w:t>
      </w:r>
      <w:proofErr w:type="spellEnd"/>
      <w:r w:rsidR="00DA1CE3">
        <w:rPr>
          <w:rFonts w:ascii="Times New Roman" w:hAnsi="Times New Roman" w:cs="Times New Roman"/>
          <w:sz w:val="28"/>
          <w:szCs w:val="24"/>
        </w:rPr>
        <w:t xml:space="preserve">-accelerated and </w:t>
      </w:r>
      <w:proofErr w:type="spellStart"/>
      <w:r w:rsidR="00DA1CE3">
        <w:rPr>
          <w:rFonts w:ascii="Times New Roman" w:hAnsi="Times New Roman" w:cs="Times New Roman"/>
          <w:sz w:val="28"/>
          <w:szCs w:val="24"/>
        </w:rPr>
        <w:t>noermal</w:t>
      </w:r>
      <w:proofErr w:type="spellEnd"/>
      <w:r w:rsidR="00DA1CE3">
        <w:rPr>
          <w:rFonts w:ascii="Times New Roman" w:hAnsi="Times New Roman" w:cs="Times New Roman"/>
          <w:sz w:val="28"/>
          <w:szCs w:val="24"/>
        </w:rPr>
        <w:t xml:space="preserve"> Gradient descent converge faster. However, the number of iterations for which </w:t>
      </w:r>
      <w:proofErr w:type="spellStart"/>
      <w:r w:rsidR="00DA1CE3">
        <w:rPr>
          <w:rFonts w:ascii="Times New Roman" w:hAnsi="Times New Roman" w:cs="Times New Roman"/>
          <w:sz w:val="28"/>
          <w:szCs w:val="24"/>
        </w:rPr>
        <w:t>Nesterov</w:t>
      </w:r>
      <w:proofErr w:type="spellEnd"/>
      <w:r w:rsidR="00DA1CE3">
        <w:rPr>
          <w:rFonts w:ascii="Times New Roman" w:hAnsi="Times New Roman" w:cs="Times New Roman"/>
          <w:sz w:val="28"/>
          <w:szCs w:val="24"/>
        </w:rPr>
        <w:t>-accelerated outperforms the</w:t>
      </w:r>
      <w:bookmarkStart w:id="0" w:name="_GoBack"/>
      <w:bookmarkEnd w:id="0"/>
      <w:r w:rsidR="00DA1CE3">
        <w:rPr>
          <w:rFonts w:ascii="Times New Roman" w:hAnsi="Times New Roman" w:cs="Times New Roman"/>
          <w:sz w:val="28"/>
          <w:szCs w:val="24"/>
        </w:rPr>
        <w:t xml:space="preserve"> normal gradient descent decreases. This is obvious in the plots attached below.</w:t>
      </w:r>
    </w:p>
    <w:p w14:paraId="0324E79D" w14:textId="081BDDC8" w:rsidR="00DA1CE3" w:rsidRPr="00581120" w:rsidRDefault="00DA1CE3" w:rsidP="0054574A">
      <w:pPr>
        <w:ind w:left="-720"/>
        <w:jc w:val="center"/>
        <w:rPr>
          <w:rFonts w:ascii="Times New Roman" w:hAnsi="Times New Roman" w:cs="Times New Roman"/>
          <w:sz w:val="28"/>
          <w:szCs w:val="24"/>
        </w:rPr>
      </w:pPr>
      <w:r w:rsidRPr="00DA1CE3">
        <w:drawing>
          <wp:inline distT="0" distB="0" distL="0" distR="0" wp14:anchorId="3C20DCF3" wp14:editId="553C8F98">
            <wp:extent cx="45434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555" cy="30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CE3" w:rsidRPr="00581120" w:rsidSect="0054574A">
      <w:pgSz w:w="12240" w:h="15840"/>
      <w:pgMar w:top="1440" w:right="216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F1"/>
    <w:rsid w:val="004D7607"/>
    <w:rsid w:val="0054574A"/>
    <w:rsid w:val="00581120"/>
    <w:rsid w:val="00680331"/>
    <w:rsid w:val="008424F1"/>
    <w:rsid w:val="00DA1CE3"/>
    <w:rsid w:val="00FD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EFF5"/>
  <w15:chartTrackingRefBased/>
  <w15:docId w15:val="{E00CA775-2C95-4975-94CA-519BB64E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Koutentakis</dc:creator>
  <cp:keywords/>
  <dc:description/>
  <cp:lastModifiedBy>Dimitris Koutentakis</cp:lastModifiedBy>
  <cp:revision>1</cp:revision>
  <dcterms:created xsi:type="dcterms:W3CDTF">2018-04-30T00:28:00Z</dcterms:created>
  <dcterms:modified xsi:type="dcterms:W3CDTF">2018-04-30T02:31:00Z</dcterms:modified>
</cp:coreProperties>
</file>