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bookmarkStart w:id="0" w:name="_GoBack"/>
      <w:bookmarkEnd w:id="0"/>
      <w:proofErr w:type="gramStart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SpringMVC</w:t>
      </w:r>
      <w:proofErr w:type="spellEnd"/>
      <w:proofErr w:type="gram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실습 1 ]</w:t>
      </w:r>
    </w:p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spellStart"/>
      <w:r w:rsidRPr="007F522C">
        <w:rPr>
          <w:rFonts w:ascii="210 체리블라썸 R" w:eastAsia="210 체리블라썸 R" w:hAnsi="210 체리블라썸 R"/>
          <w:sz w:val="28"/>
          <w:szCs w:val="28"/>
        </w:rPr>
        <w:t>mvc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고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필요시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webapp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>
        <w:rPr>
          <w:rFonts w:ascii="210 체리블라썸 R" w:eastAsia="210 체리블라썸 R" w:hAnsi="210 체리블라썸 R" w:hint="eastAsia"/>
          <w:sz w:val="28"/>
          <w:szCs w:val="28"/>
        </w:rPr>
        <w:t>EduServlet.java는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>/spring/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EduController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CA6FF3" w:rsidRPr="007F522C" w:rsidRDefault="00CA6FF3" w:rsidP="00CA6FF3">
      <w:pPr>
        <w:spacing w:after="0"/>
        <w:ind w:firstLineChars="148" w:firstLine="334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하여 저장하고 소스를 컨트롤러에 알맞게 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3. JSP 들은 그대로 views 폴더에 복사한다.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49E021C8" wp14:editId="367CDD22">
            <wp:extent cx="4294023" cy="24489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54" cy="24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>html, 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A10B2B" w:rsidRPr="00CA6FF3" w:rsidRDefault="009A57F1"/>
    <w:sectPr w:rsidR="00A10B2B" w:rsidRPr="00CA6FF3" w:rsidSect="007F52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0 체리블라썸 R">
    <w:altName w:val="1훈떡볶이 R"/>
    <w:charset w:val="81"/>
    <w:family w:val="roman"/>
    <w:pitch w:val="variable"/>
    <w:sig w:usb0="00000000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F3"/>
    <w:rsid w:val="00687DA2"/>
    <w:rsid w:val="009A57F1"/>
    <w:rsid w:val="00CA6FF3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139F5-51CD-41BA-89A3-9E6EAD57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F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6F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6F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2020-02-05T23:22:00Z</dcterms:created>
  <dcterms:modified xsi:type="dcterms:W3CDTF">2020-02-05T23:22:00Z</dcterms:modified>
</cp:coreProperties>
</file>