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600"/>
              <w:left w:type="dxa" w:w="500"/>
              <w:bottom w:type="dxa" w:w="600"/>
              <w:right w:type="dxa" w:w="50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BOXCERTO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A5B4FC"/>
                <w:sz w:val="36"/>
                <w:szCs w:val="36"/>
              </w:rPr>
              <w:t xml:space="preserve">Roteiro de Lançamento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color w:val="C7D2FE"/>
                <w:sz w:val="24"/>
                <w:szCs w:val="24"/>
              </w:rPr>
              <w:t xml:space="preserve">Plano detalhado para ter os primeiros usuários em dias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Resumo Geral por Etapas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Este roteiro foi desenhado para oficinas de qualquer tipo de veículo. A estratégia não depende de anúncios pagos nem de conteúdo orgânico — foca em abordagem direta, onde a conversão é mais rápida e o custo é zero.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3000"/>
        <w:gridCol w:w="21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fazer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Etapa 1</w:t>
            </w:r>
          </w:p>
        </w:tc>
        <w:tc>
          <w:tcPr>
            <w:tcW w:type="dxa" w:w="28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Preparação Final</w:t>
            </w:r>
          </w:p>
        </w:tc>
        <w:tc>
          <w:tcPr>
            <w:tcW w:type="dxa" w:w="30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Garantir que tudo está funcional antes de receber visitas</w:t>
            </w:r>
          </w:p>
        </w:tc>
        <w:tc>
          <w:tcPr>
            <w:tcW w:type="dxa" w:w="216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Hoje (30 min)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Etapa 2</w:t>
            </w:r>
          </w:p>
        </w:tc>
        <w:tc>
          <w:tcPr>
            <w:tcW w:type="dxa" w:w="28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Abordagem Direta</w:t>
            </w:r>
          </w:p>
        </w:tc>
        <w:tc>
          <w:tcPr>
            <w:tcW w:type="dxa" w:w="30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Contatos conhecidos via WhatsApp ou pessoalmente</w:t>
            </w:r>
          </w:p>
        </w:tc>
        <w:tc>
          <w:tcPr>
            <w:tcW w:type="dxa" w:w="216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Dias 1–2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Etapa 3</w:t>
            </w:r>
          </w:p>
        </w:tc>
        <w:tc>
          <w:tcPr>
            <w:tcW w:type="dxa" w:w="28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Comunidades Online</w:t>
            </w:r>
          </w:p>
        </w:tc>
        <w:tc>
          <w:tcPr>
            <w:tcW w:type="dxa" w:w="30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Grupos de mecânicos no Facebook e WhatsApp</w:t>
            </w:r>
          </w:p>
        </w:tc>
        <w:tc>
          <w:tcPr>
            <w:tcW w:type="dxa" w:w="216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Dias 2–4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E123C"/>
                <w:sz w:val="20"/>
                <w:szCs w:val="20"/>
              </w:rPr>
              <w:t xml:space="preserve">Etapa 4</w:t>
            </w:r>
          </w:p>
        </w:tc>
        <w:tc>
          <w:tcPr>
            <w:tcW w:type="dxa" w:w="28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Abordagem Local</w:t>
            </w:r>
          </w:p>
        </w:tc>
        <w:tc>
          <w:tcPr>
            <w:tcW w:type="dxa" w:w="30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Visitar oficinas da sua cidade presencialmente</w:t>
            </w:r>
          </w:p>
        </w:tc>
        <w:tc>
          <w:tcPr>
            <w:tcW w:type="dxa" w:w="216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Dias 3–5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Etapa 5</w:t>
            </w:r>
          </w:p>
        </w:tc>
        <w:tc>
          <w:tcPr>
            <w:tcW w:type="dxa" w:w="28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Ativação dos Trials</w:t>
            </w:r>
          </w:p>
        </w:tc>
        <w:tc>
          <w:tcPr>
            <w:tcW w:type="dxa" w:w="30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Acompanhar e ajudar quem se cadastrou</w:t>
            </w:r>
          </w:p>
        </w:tc>
        <w:tc>
          <w:tcPr>
            <w:tcW w:type="dxa" w:w="216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Dias 4–7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Etapa 6</w:t>
            </w:r>
          </w:p>
        </w:tc>
        <w:tc>
          <w:tcPr>
            <w:tcW w:type="dxa" w:w="28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Conversão</w:t>
            </w:r>
          </w:p>
        </w:tc>
        <w:tc>
          <w:tcPr>
            <w:tcW w:type="dxa" w:w="30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Transformar trials em pagantes</w:t>
            </w:r>
          </w:p>
        </w:tc>
        <w:tc>
          <w:tcPr>
            <w:tcW w:type="dxa" w:w="216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Dia 7+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16A34A" w:sz="12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Meta Meta de 7 dias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Ter ao menos 10 usuários em trial ativo. Com 10 trials, estatisticamente 2 a 3 vão assinar. Isso já paga o custo mensal do produto e valida o modelo.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7D2FE"/>
                <w:sz w:val="20"/>
                <w:szCs w:val="20"/>
              </w:rPr>
              <w:t xml:space="preserve">ETAPA 1</w:t>
            </w:r>
            <w:r>
              <w:rPr>
                <w:rFonts w:ascii="Arial" w:cs="Arial" w:eastAsia="Arial" w:hAnsi="Arial"/>
                <w:color w:val="C7D2FE"/>
                <w:sz w:val="20"/>
                <w:szCs w:val="20"/>
              </w:rPr>
              <w:t xml:space="preserve">   Hoje — 30 minutos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Preparação Final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Antes de sair abordando qualquer pessoa, garanta que a experiência de quem se cadastrar vai ser impecável. Uma pessoa que cai num sistema quebrado não volta.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Checklist antes de começar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Acesse boxcerto.com no celular e no computador e confirme que o site abre rápido e sem erros.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Faça um cadastro de teste com um e-mail novo e confirme que o e-mail de boas-vindas chegou no Resend.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Entre no sistema com esse cadastro de teste e crie uma OS do zero para ver se o fluxo funciona.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Acesse /assinar e confirme que o botão do Stripe abre normalmente (pode cancelar sem pagar).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No Supabase, confirme que o cadastro de teste criou um registro na tabela profiles com status = trial.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Delete o usuário de teste e está pronto.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12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Importante Não pule essa etapa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2400E"/>
                <w:sz w:val="22"/>
                <w:szCs w:val="22"/>
              </w:rPr>
              <w:t xml:space="preserve">Problemas técnicos nos primeiros dias são os que mais matam SaaS early-stage. Uma pessoa que tem problema e não consegue usar vai embora e conta para outros que o sistema é ruim.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Prepare seu material de apresentação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Você vai precisar mostrar o sistema rapidamente para qualquer pessoa interessada. Prepare agora: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Uma conta de demonstração com 3 a 5 OS já criadas (simule uma oficina real com nomes, veículos e serviços reais).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Uma OS no status de "aguardando aprovação" para mostrar o link de aprovação pelo WhatsApp — esse é o recurso que mais impressiona.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Um vídeo de 60 segundos gravado no celular mostrando o fluxo: abrir OS, enviar link, cliente aprovar. Não precisa ser profissional — precisa ser claro.</w:t>
      </w:r>
    </w:p>
    <w:p>
      <w:pPr>
        <w:spacing w:after="0" w:before="3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7D2FE"/>
                <w:sz w:val="20"/>
                <w:szCs w:val="20"/>
              </w:rPr>
              <w:t xml:space="preserve">ETAPA 2</w:t>
            </w:r>
            <w:r>
              <w:rPr>
                <w:rFonts w:ascii="Arial" w:cs="Arial" w:eastAsia="Arial" w:hAnsi="Arial"/>
                <w:color w:val="C7D2FE"/>
                <w:sz w:val="20"/>
                <w:szCs w:val="20"/>
              </w:rPr>
              <w:t xml:space="preserve">   Dias 1–2 — Contatos Conhecidos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Abordagem Direta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A abordagem mais eficiente do zero é sempre via contatos que já te conhecem. A barreira de confiança já está resolvida. A conversão aqui é muito maior do que qualquer canal frio.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Quem contatar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Donos de oficinas que você conhece pessoalmente (qualquer tipo de veículo: carros, motos, caminhões, máquinas).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Amigos ou familiares que trabalham no setor automotivo.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Ex-colegas ou conhecidos que mencionaram problemas com organização ou controle da oficina.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Qualquer pessoa que você já viu reclamar de planilha, caderno ou de não saber o lucro do mês.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Como abordar pelo WhatsApp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Não mande um link direto de cadastro. Comece com uma conversa. Use um dos scripts abaixo e adapte para o seu jeito de falar: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4"/>
              <w:left w:val="single" w:color="4F46E5" w:sz="12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SCRIPT — copie e personalize: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Oi [nome]! Tudo bem?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Lancei um sistema aqui para oficinas que tá ficando muito bom.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Basicamente você abre a OS no celular, envia um link para o cliente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aprovar o orçamento pelo WhatsApp e ainda controla tudo financeiro.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Você toparia testar gratuito por 7 dias? Queria a sua opinião.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Se quiser, te mando um vídeo de 1 minuto mostrando como funciona.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Se a pessoa se mostrar interessada, mande o vídeo de demonstração que você preparou na Etapa 1. Depois mande o link de cadastro: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4"/>
              <w:left w:val="single" w:color="4F46E5" w:sz="12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SCRIPT — copie e personalize: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Aqui é o link para criar a conta: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https://www.boxcerto.com/cadastro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O trial é 7 dias gratuito, sem precisar de cartão.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Se tiver qualquer dúvia é só me chamar que eu ajudo.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Como abordar presencialmente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Se você tiver oportunidade de encontrar a pessoa, é ainda melhor. O roteiro é: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Pergunte como estão as coisas na oficina. Deixe a pessoa falar.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Quando ela mencionar qualquer problema de organização, orçamento ou controle, diga: "Justamente por isso que eu fiz o BoxCerto."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Abra o celular na sua conta de demonstração e mostre o fluxo de OS + link de aprovação.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Pergunte: "Você toparia testar por 7 dias? É de graça."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 sim: abra o boxcerto.com/cadastro ali mesmo e ajude a criar a conta na hora.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16A34A" w:sz="12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Dica O melhor momento para abordar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Não aborde no meio do dia quando a oficina está cheia. Vá no final do dia (depois das 17h) ou no começo da manhã antes do movimento. O dono da oficina precisa de 5 minutos de atenção para você.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Meta desta etapa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</w:tr>
      <w:tr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Pessoas abordadas via WhatsApp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10 a 20</w:t>
            </w:r>
          </w:p>
        </w:tc>
      </w:tr>
      <w:tr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Demonstrações feitas (vídeo ou presencial)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5 a 10</w:t>
            </w:r>
          </w:p>
        </w:tc>
      </w:tr>
      <w:tr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Cadastros gerados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3 a 5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7D2FE"/>
                <w:sz w:val="20"/>
                <w:szCs w:val="20"/>
              </w:rPr>
              <w:t xml:space="preserve">ETAPA 3</w:t>
            </w:r>
            <w:r>
              <w:rPr>
                <w:rFonts w:ascii="Arial" w:cs="Arial" w:eastAsia="Arial" w:hAnsi="Arial"/>
                <w:color w:val="C7D2FE"/>
                <w:sz w:val="20"/>
                <w:szCs w:val="20"/>
              </w:rPr>
              <w:t xml:space="preserve">   Dias 2–4 — Grupos de Mecânicos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Comunidades Online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Grupos de mecânicos no Facebook e WhatsApp são ouro para lançamento. São pessoas que já falam sobre o trabalho delas o dia todo. A chave é entrar na conversa de forma útil, não como propaganda.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Onde encontrar grupos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No Facebook, busque por: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"mecânicos"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"oficina mecânica"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"mecânicos de motos"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"mecânicos de caminhões"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"oficina automotiva"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"mecânicos [nome da sua cidade ou estado]"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No WhatsApp, peça para amigos do setor te adicionarem em grupos que eles participam. Grupos de WhatsApp do setor costumam ter conversões mais altas porque são menores e mais pessoais.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Como se comportar nos grupos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12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Atenção Não entre anunciando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2400E"/>
                <w:sz w:val="22"/>
                <w:szCs w:val="22"/>
              </w:rPr>
              <w:t xml:space="preserve">Entrar em um grupo e jogar um link de cadastro é a forma mais rápida de ser removido e queimar o canal. A estratégia correta é participar antes de divulgar.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Passo a passo correto: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Entre no grupo e fique 1 dia só observando o que as pessoas falam.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Responda alguma dúvida técnica ou de gestão que você consiga ajudar, sem mencionar o BoxCerto.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Depois de estar ativo no grupo, faça uma postagem de apresentação honesta: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4"/>
              <w:left w:val="single" w:color="4F46E5" w:sz="12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SCRIPT — copie e personalize: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Olá pessoal! Me chamo [seu nome], tenho uma oficina em [cidade] 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também desenvolvi um sistema de gestão para oficinas chamado BoxCerto.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Criei porque não achei nada simples o suficiente para usar no dia a dia.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O diferencial é que dá para enviar o orçamento por link de WhatsApp para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o cliente aprovar sem precisar ligar — e funciona para qualquer tipo de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veículo: carros, motos, caminhões, máquinas.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Estóu oferecendo 7 dias grátis para quem quiser testar.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Se alguém tiver interesse é só me chamar no privado ou acessar: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boxcerto.com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Qualquer feedback também é bem-vindo!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Como responder os interessados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Quando alguém chamar no privado: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Mande o vídeo de 60 segundos que você gravou.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Pergunte: "Você trabalha com carro, moto ou outro veículo?" — para personalizar a conversa.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Mande o link de cadastro e diga que está disponível para ajudar a configurar.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 a pessoa se cadastrar, faça acompanhamento ativo (ver Etapa 5).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Nichos específicos a explorar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Além de grupos gerais, vale buscar grupos específicos por tipo de veículo: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Mecânica de motos e motocicletas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Oficinas de caminhões e frota pesada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Máquinas agrícolas e equipamentos rurais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Borracharias e centros automotivos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Grupos de proprietários de frotas (clientes potenciais que podem indicar a oficina)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Meta desta etapa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</w:tr>
      <w:tr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Grupos entrados e ativos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5 a 10</w:t>
            </w:r>
          </w:p>
        </w:tc>
      </w:tr>
      <w:tr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Posts de apresentação publicados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3 a 5</w:t>
            </w:r>
          </w:p>
        </w:tc>
      </w:tr>
      <w:tr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Conversas no privado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10 a 20</w:t>
            </w:r>
          </w:p>
        </w:tc>
      </w:tr>
      <w:tr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Cadastros gerados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3 a 7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E123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7D2FE"/>
                <w:sz w:val="20"/>
                <w:szCs w:val="20"/>
              </w:rPr>
              <w:t xml:space="preserve">ETAPA 4</w:t>
            </w:r>
            <w:r>
              <w:rPr>
                <w:rFonts w:ascii="Arial" w:cs="Arial" w:eastAsia="Arial" w:hAnsi="Arial"/>
                <w:color w:val="C7D2FE"/>
                <w:sz w:val="20"/>
                <w:szCs w:val="20"/>
              </w:rPr>
              <w:t xml:space="preserve">   Dias 3–5 — Oficinas da sua cidade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Abordagem Local Presencial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A abordagem presencial tem a maior taxa de conversão de todos os canais. Uma visita de 10 minutos com demonstração ao vivo converte muito mais do que qualquer mensagem de texto. A desvantagem é o tempo — por isso foque nas oficinas com maior potencial primeiro.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Como mapear as oficinas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Abra o Google Maps e busque "oficina mecânica [sua cidade]".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Faça o mesmo para "borracharia", "mecânica de motos", "elétrica automotiva", "lanternagem e pintura".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Selecione oficinas com boa avaliação (3.5 estrelas ou mais) — indica que o dono se preocupa com a operação.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Liste de 10 a 20 endereços agrupados por região para otimizar o roteiro.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Roteiro da visita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Tempo estimado por visita: 5 a 15 minutos.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Chegue, cumprimente e pergunte pelo dono. Se não estiver, pergunte quando volta e anote para voltar.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 o dono estiver, apresente-se: "Sou [nome], desenvolvi um sistema de gestão para oficinas aqui do Brasil. Dá pra te mostrar em 2 minutos?"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Mostre no celular a OS, o link de aprovação e o painel financeiro.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Pergunte como ele controla hoje (caderno, planilha, sistema, WhatsApp). Isso revela a dor principal.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Faça a proposta: "Tem 7 dias grátis. Se quiser posso te ajudar a configurar agora mesmo."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 aceitar: abra o boxcerto.com/cadastro ali mesmo e ajude a criar a conta.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 hesitar: deixe seu número e o link e diga que pode ajudar a qualquer hora.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16A34A" w:sz="12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Dica A frase que mais abre portas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"Você consegue saber hoje mesmo quanto sua oficina vai lucrar esse mês?" — Quase nenhum dono de oficina pequena consegue responder isso. Essa pergunta cria a abertura para mostrar o painel financeiro.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Parceria com distribuidoras de peças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Distribuidoras e auto-peças atendem dezenas de oficinas todo dia. Uma parceria simples com o balconista ou gerente pode gerar indicações constantes: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Ofereça uma comissão de R$ 20 a 30 por cadastro que assinar (pague só quando o cliente pagar).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Deixe um folder ou cartão com QR Code apontando para /cadastro no balcão deles.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Faça uma demonstração rápida para o gerente para que ele entenda o que está indicando.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Meta desta etapa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</w:tr>
      <w:tr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Oficinas visitadas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10 a 20</w:t>
            </w:r>
          </w:p>
        </w:tc>
      </w:tr>
      <w:tr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Demonstrações ao vivo realizadas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5 a 10</w:t>
            </w:r>
          </w:p>
        </w:tc>
      </w:tr>
      <w:tr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Cadastros gerados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2 a 5</w:t>
            </w:r>
          </w:p>
        </w:tc>
      </w:tr>
      <w:tr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Parcerias com distribuidoras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1 a 3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7D2FE"/>
                <w:sz w:val="20"/>
                <w:szCs w:val="20"/>
              </w:rPr>
              <w:t xml:space="preserve">ETAPA 5</w:t>
            </w:r>
            <w:r>
              <w:rPr>
                <w:rFonts w:ascii="Arial" w:cs="Arial" w:eastAsia="Arial" w:hAnsi="Arial"/>
                <w:color w:val="C7D2FE"/>
                <w:sz w:val="20"/>
                <w:szCs w:val="20"/>
              </w:rPr>
              <w:t xml:space="preserve">   Dias 4–7 — Acompanhar quem se cadastrou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Ativação dos Trials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A maioria dos SaaS perde o usuário nos primeiros 2 dias porque ele se cadastrou mas não usou. Sua vantagem nesse momento é que você pode fazer acompanhamento pessoal — algo que sistemas grandes não fazem.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O que fazer com cada cadastro novo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Assim que alguém se cadastrar (você vê na tabela profiles do Supabase), faça: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Mande uma mensagem no WhatsApp em até 1 hora: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4"/>
              <w:left w:val="single" w:color="4F46E5" w:sz="12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SCRIPT — copie e personalize: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Oi [nome]! Vi que você criou sua conta no BoxCerto.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Qualquer dúvida ou se quiser ajuda para configurar é só me chamar.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Posso te mostrar como criar a primeira OS em menos de 3 minutos.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 o usuário não criou nenhuma OS em 24 horas (veja no Supabase a tabela OS), mande: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4"/>
              <w:left w:val="single" w:color="4F46E5" w:sz="12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SCRIPT — copie e personalize: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Oi [nome]! Conseguiu entrar no sistema?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Se quiser eu entro em uma chamada rápida de 5 minutos e te mostro como começar.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Só me falar o melhor horário.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 o usuário criou pelo menos 1 OS, mande uma mensagem de incentivo: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4"/>
              <w:left w:val="single" w:color="4F46E5" w:sz="12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SCRIPT — copie e personalize: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Oi [nome]! Vi que você já criou sua primeira OS.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O próximo passo que vai te impressionar é o link de aprovação: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na OS, clica em "Enviar para aprovação" e manda o link para o cliente.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O cliente aprova pelo celular sem precisar ligar. Experimenta!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Acompanhamento via Supabase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Para monitorar quem está ativo ou parado, rode esta consulta no painel do Supabase (SQL Editor):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B4B" w:sz="4"/>
              <w:left w:val="single" w:color="1E1B4B" w:sz="12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SELECT p.email, p.oficina, p.trial_end,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COUNT(o.id) as total_os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FROM profiles p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LEFT JOIN os o ON o.oficina_id = p.id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WHERE p.status = 'trial'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GROUP BY p.id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ORDER BY p.created_at DESC;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Essa query mostra todos os usuários em trial com quantas OS cada um criou. Qualquer um com 0 OS por mais de 24 horas precisa de contato ativo seu.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16A34A" w:sz="12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Importante Seu tempo pessoal é um diferencial competitivo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Sistemas grandes como o Oficinão e similares não ligam para você. Você liga. Isso cria lealdade e aumenta muito a taxa de conversão de trial para pagante nos primeiros meses.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7D2FE"/>
                <w:sz w:val="20"/>
                <w:szCs w:val="20"/>
              </w:rPr>
              <w:t xml:space="preserve">ETAPA 6</w:t>
            </w:r>
            <w:r>
              <w:rPr>
                <w:rFonts w:ascii="Arial" w:cs="Arial" w:eastAsia="Arial" w:hAnsi="Arial"/>
                <w:color w:val="C7D2FE"/>
                <w:sz w:val="20"/>
                <w:szCs w:val="20"/>
              </w:rPr>
              <w:t xml:space="preserve">   Dia 7+ — Do trial para a assinatura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Conversão em Pagantes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A conversão acontece quando o usuário já usa o sistema e percebe que não quer voltar para o jeito antigo. Sua função nessa etapa é reduzir o atrito de quem já está convencido mas ainda não assinou.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O e-mail automático já está funcionando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O sistema já dispara automaticamente: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Dia 5 do trial: aviso que expira em 2 dias com link para /assinar.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Dia 6: aviso urgente com 1 dia restante.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Após expirar: e-mail dizendo que os dados estão aguardando.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Você não precisa fazer nada disso manualmente. Mas o contato pessoal seu, por WhatsApp, duplica a taxa de conversão.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Abordagem manual para usuários que chegaram ao dia 5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Identifique no Supabase quem está no dia 5 ou 6 de trial e mande uma mensagem personalizada: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4"/>
              <w:left w:val="single" w:color="4F46E5" w:sz="12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SCRIPT — copie e personalize: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Oi [nome]! Seu trial do BoxCerto expira em 2 dias.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Vi que você já criou [X] ordens de serviço. Para não perder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nenhum dado é só assinar por R$ 97/mês.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Se quiser assinar no plano anual sai por R$ 79,90/mês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(economia de quase R$ 200 no ano).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Posso te ajudar com alguma dúvida antes de decidir?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Link para assinar: https://www.boxcerto.com/assinar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Como lidar com objeções comuns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Objeção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responder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E123C"/>
                <w:sz w:val="21"/>
                <w:szCs w:val="21"/>
              </w:rPr>
              <w:t xml:space="preserve">"Tá caro"</w:t>
            </w:r>
          </w:p>
        </w:tc>
        <w:tc>
          <w:tcPr>
            <w:tcW w:type="dxa" w:w="576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"R$ 97 é menos de R$ 3,25 por dia. Se você fechar um orçamento a mais por mês por causa do link de aprovação, já pagou o sistema."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E123C"/>
                <w:sz w:val="21"/>
                <w:szCs w:val="21"/>
              </w:rPr>
              <w:t xml:space="preserve">"Vou pensar"</w:t>
            </w:r>
          </w:p>
        </w:tc>
        <w:tc>
          <w:tcPr>
            <w:tcW w:type="dxa" w:w="576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"Sem problema. Seus dados ficam salvos. Mas depois do trial o sistema bloqueia e você perde o acesso — quer que eu estenda por mais 3 dias?"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E123C"/>
                <w:sz w:val="21"/>
                <w:szCs w:val="21"/>
              </w:rPr>
              <w:t xml:space="preserve">"Não tenho tempo para aprender"</w:t>
            </w:r>
          </w:p>
        </w:tc>
        <w:tc>
          <w:tcPr>
            <w:tcW w:type="dxa" w:w="576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"Você já usou durante o trial, já sabe usar. Não tem nada novo para aprender ao assinar."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E123C"/>
                <w:sz w:val="21"/>
                <w:szCs w:val="21"/>
              </w:rPr>
              <w:t xml:space="preserve">"Tenho medo de depender"</w:t>
            </w:r>
          </w:p>
        </w:tc>
        <w:tc>
          <w:tcPr>
            <w:tcW w:type="dxa" w:w="576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"Todos os seus dados ficam no Supabase. Se um dia você quiser sair, eu te exporto tudo em Excel."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E123C"/>
                <w:sz w:val="21"/>
                <w:szCs w:val="21"/>
              </w:rPr>
              <w:t xml:space="preserve">"Prefiro testar mais"</w:t>
            </w:r>
          </w:p>
        </w:tc>
        <w:tc>
          <w:tcPr>
            <w:tcW w:type="dxa" w:w="576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"Posso te dar mais 7 dias de trial. Mas preciso que você me dê um feedback honesto sobre o que está faltando."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Extensão de trial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Você pode estender o trial de qualquer usuário diretamente no Supabase. Vá em profiles, encontre o usuário e atualize o campo trial_end para uma data futura. Use isso como ferramenta estratégica: só para quem está genuinamente indeciso, não para quem claramente não vai usar.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Meta desta etapa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</w:tr>
      <w:tr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Trials ativos após 7 dias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10+</w:t>
            </w:r>
          </w:p>
        </w:tc>
      </w:tr>
      <w:tr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Taxa de conversão trial → pagante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20 a 30%</w:t>
            </w:r>
          </w:p>
        </w:tc>
      </w:tr>
      <w:tr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Primeiros assinantes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2 a 3</w:t>
            </w:r>
          </w:p>
        </w:tc>
      </w:tr>
      <w:tr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MRR inicial (receita mensal)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R$ 194 a R$ 291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A5B4FC"/>
                <w:sz w:val="20"/>
                <w:szCs w:val="20"/>
              </w:rPr>
              <w:t xml:space="preserve">Resumo dos 7 dias</w:t>
            </w:r>
          </w:p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O que o sucesso parece no final da semana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680"/>
        <w:gridCol w:w="268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principal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do dia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Hoje</w:t>
            </w:r>
          </w:p>
        </w:tc>
        <w:tc>
          <w:tcPr>
            <w:tcW w:type="dxa" w:w="28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Checklist técnico + conta demo</w:t>
            </w:r>
          </w:p>
        </w:tc>
        <w:tc>
          <w:tcPr>
            <w:tcW w:type="dxa" w:w="26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Interno</w:t>
            </w:r>
          </w:p>
        </w:tc>
        <w:tc>
          <w:tcPr>
            <w:tcW w:type="dxa" w:w="26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Sistema 100% funcional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Dia 1</w:t>
            </w:r>
          </w:p>
        </w:tc>
        <w:tc>
          <w:tcPr>
            <w:tcW w:type="dxa" w:w="28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WhatsApp para 10 contatos</w:t>
            </w:r>
          </w:p>
        </w:tc>
        <w:tc>
          <w:tcPr>
            <w:tcW w:type="dxa" w:w="26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Direto</w:t>
            </w:r>
          </w:p>
        </w:tc>
        <w:tc>
          <w:tcPr>
            <w:tcW w:type="dxa" w:w="26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3 demonstrações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Dia 2</w:t>
            </w:r>
          </w:p>
        </w:tc>
        <w:tc>
          <w:tcPr>
            <w:tcW w:type="dxa" w:w="28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Entrar em 5 grupos + WhatsApp</w:t>
            </w:r>
          </w:p>
        </w:tc>
        <w:tc>
          <w:tcPr>
            <w:tcW w:type="dxa" w:w="26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Grupos + Direto</w:t>
            </w:r>
          </w:p>
        </w:tc>
        <w:tc>
          <w:tcPr>
            <w:tcW w:type="dxa" w:w="26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2 cadastros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Dia 3</w:t>
            </w:r>
          </w:p>
        </w:tc>
        <w:tc>
          <w:tcPr>
            <w:tcW w:type="dxa" w:w="28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Visitar 5 oficinas locais</w:t>
            </w:r>
          </w:p>
        </w:tc>
        <w:tc>
          <w:tcPr>
            <w:tcW w:type="dxa" w:w="26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Presencial</w:t>
            </w:r>
          </w:p>
        </w:tc>
        <w:tc>
          <w:tcPr>
            <w:tcW w:type="dxa" w:w="26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2 cadastros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Dia 4</w:t>
            </w:r>
          </w:p>
        </w:tc>
        <w:tc>
          <w:tcPr>
            <w:tcW w:type="dxa" w:w="28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Continuar visitas + ativar cadastros</w:t>
            </w:r>
          </w:p>
        </w:tc>
        <w:tc>
          <w:tcPr>
            <w:tcW w:type="dxa" w:w="26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Presencial + Follow-up</w:t>
            </w:r>
          </w:p>
        </w:tc>
        <w:tc>
          <w:tcPr>
            <w:tcW w:type="dxa" w:w="26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5 trials ativos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Dia 5</w:t>
            </w:r>
          </w:p>
        </w:tc>
        <w:tc>
          <w:tcPr>
            <w:tcW w:type="dxa" w:w="28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Grupos + acompanhar trials</w:t>
            </w:r>
          </w:p>
        </w:tc>
        <w:tc>
          <w:tcPr>
            <w:tcW w:type="dxa" w:w="26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Grupos + Follow-up</w:t>
            </w:r>
          </w:p>
        </w:tc>
        <w:tc>
          <w:tcPr>
            <w:tcW w:type="dxa" w:w="26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8 trials ativos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Dia 6</w:t>
            </w:r>
          </w:p>
        </w:tc>
        <w:tc>
          <w:tcPr>
            <w:tcW w:type="dxa" w:w="28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Conversão dos trials do dia 1</w:t>
            </w:r>
          </w:p>
        </w:tc>
        <w:tc>
          <w:tcPr>
            <w:tcW w:type="dxa" w:w="26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WhatsApp pessoal</w:t>
            </w:r>
          </w:p>
        </w:tc>
        <w:tc>
          <w:tcPr>
            <w:tcW w:type="dxa" w:w="26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1 assinante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Dia 7</w:t>
            </w:r>
          </w:p>
        </w:tc>
        <w:tc>
          <w:tcPr>
            <w:tcW w:type="dxa" w:w="28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Revisar e ajustar estratégia</w:t>
            </w:r>
          </w:p>
        </w:tc>
        <w:tc>
          <w:tcPr>
            <w:tcW w:type="dxa" w:w="26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Análise</w:t>
            </w:r>
          </w:p>
        </w:tc>
        <w:tc>
          <w:tcPr>
            <w:tcW w:type="dxa" w:w="26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10 trials, 2 pagantes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16A34A" w:sz="12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Lembre-se O ativo mais valioso dessa fase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Cada usuário dos primeiros 30 dias vale muito mais do que um usuário que vem depois. Eles dão feedback que melhora o produto, se tornam defensores da marca e geram as primeiras avaliações. Trate cada um como VIP.</w:t>
            </w:r>
          </w:p>
        </w:tc>
      </w:tr>
    </w:tbl>
    <w:p>
      <w:pPr>
        <w:spacing w:after="0" w:before="2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spacing w:after="0" w:before="120"/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Página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/>
      </w:pBdr>
      <w:spacing w:after="120" w:before="0"/>
    </w:pPr>
    <w:r>
      <w:rPr>
        <w:rFonts w:ascii="Arial" w:cs="Arial" w:eastAsia="Arial" w:hAnsi="Arial"/>
        <w:b/>
        <w:bCs/>
        <w:color w:val="4F46E5"/>
        <w:sz w:val="20"/>
        <w:szCs w:val="20"/>
      </w:rPr>
      <w:t xml:space="preserve">BoxCerto</w:t>
    </w:r>
    <w:r>
      <w:rPr>
        <w:rFonts w:ascii="Arial" w:cs="Arial" w:eastAsia="Arial" w:hAnsi="Arial"/>
        <w:color w:val="64748B"/>
        <w:sz w:val="20"/>
        <w:szCs w:val="20"/>
      </w:rPr>
      <w:t xml:space="preserve">   |   Roteiro de Lançamento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  <w:lvl w:ilvl="1" w15:tentative="1">
      <w:start w:val="1"/>
      <w:numFmt w:val="decimal"/>
      <w:lvlText w:val="%2."/>
      <w:lvlJc w:val="left"/>
      <w:pPr>
        <w:ind w:left="10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1B4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E1B4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2026-05-01T21:15:12.328Z</dcterms:created>
  <dcterms:modified xsi:type="dcterms:W3CDTF">2026-05-01T21:15:12.328Z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