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850.3937007874016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720" w:tblpY="0"/>
        <w:tblW w:w="1047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020"/>
        <w:gridCol w:w="520"/>
        <w:gridCol w:w="140"/>
        <w:gridCol w:w="880"/>
        <w:gridCol w:w="520"/>
        <w:gridCol w:w="660"/>
        <w:gridCol w:w="375"/>
        <w:gridCol w:w="520"/>
        <w:gridCol w:w="3300"/>
        <w:gridCol w:w="2535"/>
        <w:tblGridChange w:id="0">
          <w:tblGrid>
            <w:gridCol w:w="1020"/>
            <w:gridCol w:w="520"/>
            <w:gridCol w:w="140"/>
            <w:gridCol w:w="880"/>
            <w:gridCol w:w="520"/>
            <w:gridCol w:w="660"/>
            <w:gridCol w:w="375"/>
            <w:gridCol w:w="520"/>
            <w:gridCol w:w="3300"/>
            <w:gridCol w:w="253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color w:val="1a1a1a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1a1a1a"/>
                <w:sz w:val="32"/>
                <w:szCs w:val="32"/>
                <w:rtl w:val="0"/>
              </w:rPr>
              <w:t xml:space="preserve">Программа и методика испытаний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widowControl w:val="0"/>
              <w:rPr>
                <w:b w:val="1"/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Объект испытаний</w:t>
            </w:r>
          </w:p>
        </w:tc>
        <w:tc>
          <w:tcPr>
            <w:gridSpan w:val="6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widowControl w:val="0"/>
              <w:rPr>
                <w:i w:val="1"/>
                <w:color w:val="1a1a1a"/>
              </w:rPr>
            </w:pPr>
            <w:r w:rsidDel="00000000" w:rsidR="00000000" w:rsidRPr="00000000">
              <w:rPr>
                <w:i w:val="1"/>
                <w:color w:val="1a1a1a"/>
                <w:rtl w:val="0"/>
              </w:rPr>
              <w:t xml:space="preserve">Приложение Stets Home предназначенное для управления умными устройствами фирмы Stets, основное отличие устройств этой фирмы. возможность переводить устройства в энергосберегающий режим.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Цель испытаний</w:t>
            </w:r>
          </w:p>
        </w:tc>
        <w:tc>
          <w:tcPr>
            <w:gridSpan w:val="6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01A">
            <w:pPr>
              <w:widowControl w:val="0"/>
              <w:rPr>
                <w:i w:val="1"/>
                <w:color w:val="1a1a1a"/>
              </w:rPr>
            </w:pPr>
            <w:r w:rsidDel="00000000" w:rsidR="00000000" w:rsidRPr="00000000">
              <w:rPr>
                <w:i w:val="1"/>
                <w:color w:val="1a1a1a"/>
                <w:rtl w:val="0"/>
              </w:rPr>
              <w:t xml:space="preserve">проверить все требования, которые были указаны в плане тестирования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020">
            <w:pPr>
              <w:widowControl w:val="0"/>
              <w:rPr>
                <w:b w:val="1"/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Требования к программе</w:t>
            </w:r>
          </w:p>
        </w:tc>
        <w:tc>
          <w:tcPr>
            <w:gridSpan w:val="6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024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TR-1.1; TR-1.2; TR-1.3; TR-1.4; TR-1.5; TR-1.6; TR-2.1; TR-2.2; TR-2.3; TR-3.1; TR-3.2; TR-3.3; TR-4.1; TR-4.2; TR-4.3; TR-4.4; TR-4.5; TR-4.6; TR-5.1; TR-5.2; TR-5.3;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02A">
            <w:pPr>
              <w:widowControl w:val="0"/>
              <w:rPr>
                <w:b w:val="1"/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Требования к документации</w:t>
            </w:r>
          </w:p>
        </w:tc>
        <w:tc>
          <w:tcPr>
            <w:gridSpan w:val="6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widowControl w:val="0"/>
              <w:rPr>
                <w:i w:val="1"/>
                <w:color w:val="1a1a1a"/>
              </w:rPr>
            </w:pPr>
            <w:r w:rsidDel="00000000" w:rsidR="00000000" w:rsidRPr="00000000">
              <w:rPr>
                <w:i w:val="1"/>
                <w:color w:val="1a1a1a"/>
                <w:rtl w:val="0"/>
              </w:rPr>
              <w:t xml:space="preserve">User Story Map (MVP)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034">
            <w:pPr>
              <w:widowControl w:val="0"/>
              <w:rPr>
                <w:b w:val="1"/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Средства и порядок испытаний</w:t>
            </w:r>
          </w:p>
        </w:tc>
        <w:tc>
          <w:tcPr>
            <w:gridSpan w:val="6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widowControl w:val="0"/>
              <w:rPr>
                <w:i w:val="1"/>
                <w:color w:val="1a1a1a"/>
              </w:rPr>
            </w:pPr>
            <w:r w:rsidDel="00000000" w:rsidR="00000000" w:rsidRPr="00000000">
              <w:rPr>
                <w:i w:val="1"/>
                <w:color w:val="1a1a1a"/>
                <w:rtl w:val="0"/>
              </w:rPr>
              <w:t xml:space="preserve">Телефон или планшет под управлением iOS или Android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i w:val="1"/>
                <w:color w:val="1a1a1a"/>
              </w:rPr>
            </w:pPr>
            <w:r w:rsidDel="00000000" w:rsidR="00000000" w:rsidRPr="00000000">
              <w:rPr>
                <w:i w:val="1"/>
                <w:color w:val="1a1a1a"/>
                <w:rtl w:val="0"/>
              </w:rPr>
              <w:t xml:space="preserve">доступ в интернет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Методы испытаний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Требование технического задания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Предусловия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Шаг проверки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Конечный результат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053">
            <w:pPr>
              <w:widowControl w:val="0"/>
              <w:rPr>
                <w:b w:val="1"/>
                <w:color w:val="1a1a1a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highlight w:val="yellow"/>
                <w:rtl w:val="0"/>
              </w:rPr>
              <w:t xml:space="preserve">TR1: Вход в приложение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05D">
            <w:pPr>
              <w:widowControl w:val="0"/>
              <w:rPr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TR-1.1:</w:t>
            </w: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Пользователь может зарегистрироваться, указав email, пароль и имя.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061">
            <w:pPr>
              <w:widowControl w:val="0"/>
              <w:rPr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Приложение запущено, пользователь не авторизован.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4"/>
              </w:numPr>
              <w:shd w:fill="ffffff" w:val="clear"/>
              <w:spacing w:after="0" w:afterAutospacing="0" w:before="6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Открыть приложение.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4"/>
              </w:numPr>
              <w:shd w:fill="ffffff" w:val="clear"/>
              <w:spacing w:after="0" w:afterAutospacing="0" w:before="0" w:beforeAutospacing="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Заполнить поля: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1"/>
                <w:numId w:val="14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Email: </w:t>
            </w:r>
            <w:r w:rsidDel="00000000" w:rsidR="00000000" w:rsidRPr="00000000">
              <w:rPr>
                <w:color w:val="404040"/>
                <w:sz w:val="20"/>
                <w:szCs w:val="20"/>
                <w:shd w:fill="ececec" w:val="clear"/>
                <w:rtl w:val="0"/>
              </w:rPr>
              <w:t xml:space="preserve">testuser@example.com</w:t>
            </w: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 (валидный формат).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1"/>
                <w:numId w:val="14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Пароль: </w:t>
            </w:r>
            <w:r w:rsidDel="00000000" w:rsidR="00000000" w:rsidRPr="00000000">
              <w:rPr>
                <w:color w:val="404040"/>
                <w:sz w:val="20"/>
                <w:szCs w:val="20"/>
                <w:shd w:fill="ececec" w:val="clear"/>
                <w:rtl w:val="0"/>
              </w:rPr>
              <w:t xml:space="preserve">Qwerty123!</w:t>
            </w: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 (соответствует политике безопасности).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1"/>
                <w:numId w:val="14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Имя: </w:t>
            </w:r>
            <w:r w:rsidDel="00000000" w:rsidR="00000000" w:rsidRPr="00000000">
              <w:rPr>
                <w:color w:val="404040"/>
                <w:sz w:val="20"/>
                <w:szCs w:val="20"/>
                <w:shd w:fill="ececec" w:val="clear"/>
                <w:rtl w:val="0"/>
              </w:rPr>
              <w:t xml:space="preserve">Test User</w:t>
            </w: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 (латиница/кириллица, без спецсимволов).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4"/>
              </w:numPr>
              <w:shd w:fill="ffffff" w:val="clear"/>
              <w:spacing w:after="0" w:afterAutospacing="0" w:before="0" w:beforeAutospacing="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Нажать "Зарегистрироваться".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4"/>
              </w:numPr>
              <w:shd w:fill="ffffff" w:val="clear"/>
              <w:spacing w:after="0" w:afterAutospacing="0" w:before="0" w:beforeAutospacing="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Убедиться, что: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1"/>
                <w:numId w:val="14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Создан дом "Мой дом" (по умолчанию).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1"/>
                <w:numId w:val="14"/>
              </w:numPr>
              <w:spacing w:before="0" w:beforeAutospacing="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Пользователь авторизован и перенаправлен в главное меню.</w:t>
            </w:r>
          </w:p>
          <w:p w:rsidR="00000000" w:rsidDel="00000000" w:rsidP="00000000" w:rsidRDefault="00000000" w:rsidRPr="00000000" w14:paraId="0000006D">
            <w:pPr>
              <w:widowControl w:val="0"/>
              <w:ind w:left="0" w:firstLine="0"/>
              <w:rPr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070">
            <w:pPr>
              <w:widowControl w:val="0"/>
              <w:ind w:left="0" w:firstLine="0"/>
              <w:rPr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Создана учетная запись, автоматически создан дом "Мой дом", пользователь авторизован.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071">
            <w:pPr>
              <w:widowControl w:val="0"/>
              <w:rPr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TR-1.2:</w:t>
              <w:tab/>
            </w: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Пользователь может войти, используя email и пароль.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after="200" w:before="260" w:lineRule="auto"/>
              <w:ind w:left="0" w:firstLine="0"/>
              <w:rPr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Учетная запись существует.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6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Открыть приложение.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Ввести: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1"/>
                <w:numId w:val="5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Email: </w:t>
            </w:r>
            <w:r w:rsidDel="00000000" w:rsidR="00000000" w:rsidRPr="00000000">
              <w:rPr>
                <w:color w:val="404040"/>
                <w:sz w:val="20"/>
                <w:szCs w:val="20"/>
                <w:shd w:fill="ececec" w:val="clear"/>
                <w:rtl w:val="0"/>
              </w:rPr>
              <w:t xml:space="preserve">testuser@example.com</w:t>
            </w: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 (существующий).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1"/>
                <w:numId w:val="5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Пароль: </w:t>
            </w:r>
            <w:r w:rsidDel="00000000" w:rsidR="00000000" w:rsidRPr="00000000">
              <w:rPr>
                <w:color w:val="404040"/>
                <w:sz w:val="20"/>
                <w:szCs w:val="20"/>
                <w:shd w:fill="ececec" w:val="clear"/>
                <w:rtl w:val="0"/>
              </w:rPr>
              <w:t xml:space="preserve">Qwerty123!</w:t>
            </w: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 (корректный).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Нажать "Войти домой".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Убедиться, что: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1"/>
                <w:numId w:val="5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Нет сообщения об ошибке.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1"/>
                <w:numId w:val="5"/>
              </w:numPr>
              <w:spacing w:before="0" w:beforeAutospacing="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Открыт главный экран приложения.</w:t>
            </w:r>
          </w:p>
          <w:p w:rsidR="00000000" w:rsidDel="00000000" w:rsidP="00000000" w:rsidRDefault="00000000" w:rsidRPr="00000000" w14:paraId="00000080">
            <w:pPr>
              <w:widowControl w:val="0"/>
              <w:ind w:left="0" w:firstLine="0"/>
              <w:rPr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083">
            <w:pPr>
              <w:widowControl w:val="0"/>
              <w:rPr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Успешный вход в систему.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084">
            <w:pPr>
              <w:widowControl w:val="0"/>
              <w:rPr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TR-1.3:</w:t>
              <w:tab/>
            </w: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Пользователь может выйти из аккаунта.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088">
            <w:pPr>
              <w:widowControl w:val="0"/>
              <w:rPr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Пользователь авторизован.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20"/>
              </w:numPr>
              <w:shd w:fill="ffffff" w:val="clear"/>
              <w:spacing w:after="0" w:afterAutospacing="0" w:before="12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Нажать "Выйти".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20"/>
              </w:numPr>
              <w:shd w:fill="ffffff" w:val="clear"/>
              <w:spacing w:after="0" w:afterAutospacing="0" w:before="0" w:beforeAutospacing="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Убедиться, что: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1"/>
                <w:numId w:val="20"/>
              </w:numPr>
              <w:spacing w:before="0" w:beforeAutospacing="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Открыт экран входа.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090">
            <w:pPr>
              <w:widowControl w:val="0"/>
              <w:rPr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Сессия завершена, переход на экран входа.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091">
            <w:pPr>
              <w:widowControl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TR-1.4:</w:t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Пользователь может изменить email в профиле.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after="200" w:before="260" w:lineRule="auto"/>
              <w:ind w:left="0" w:firstLine="0"/>
              <w:rPr>
                <w:color w:val="40404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Пользователь авторизован.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after="200" w:before="260" w:lineRule="auto"/>
              <w:ind w:left="720" w:hanging="360"/>
              <w:rPr>
                <w:color w:val="40404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6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Авторизоваться в приложении.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Нажать на иконку профиля.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Ввести новый email: </w:t>
            </w:r>
            <w:r w:rsidDel="00000000" w:rsidR="00000000" w:rsidRPr="00000000">
              <w:rPr>
                <w:color w:val="404040"/>
                <w:sz w:val="20"/>
                <w:szCs w:val="20"/>
                <w:shd w:fill="ececec" w:val="clear"/>
                <w:rtl w:val="0"/>
              </w:rPr>
              <w:t xml:space="preserve">new@example.com</w:t>
            </w: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8"/>
              </w:numPr>
              <w:shd w:fill="ffffff" w:val="clear"/>
              <w:spacing w:before="0" w:beforeAutospacing="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Убедиться, что email изменен.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09F">
            <w:pPr>
              <w:widowControl w:val="0"/>
              <w:rPr>
                <w:color w:val="40404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Email обновлен, на новый адрес.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0A0">
            <w:pPr>
              <w:widowControl w:val="0"/>
              <w:rPr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TR-1.5:</w:t>
              <w:br w:type="textWrapping"/>
            </w: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Пользователь может добавить члена семьи/гостя.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0A3">
            <w:pPr>
              <w:widowControl w:val="0"/>
              <w:rPr>
                <w:color w:val="40404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Есть минимум один дом.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0"/>
              </w:numPr>
              <w:shd w:fill="ffffff" w:val="clear"/>
              <w:spacing w:after="0" w:afterAutospacing="0" w:before="6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Авторизоваться как владелец дома (</w:t>
            </w:r>
            <w:r w:rsidDel="00000000" w:rsidR="00000000" w:rsidRPr="00000000">
              <w:rPr>
                <w:color w:val="404040"/>
                <w:sz w:val="20"/>
                <w:szCs w:val="20"/>
                <w:shd w:fill="ececec" w:val="clear"/>
                <w:rtl w:val="0"/>
              </w:rPr>
              <w:t xml:space="preserve">testuser@example.com</w:t>
            </w: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0"/>
              </w:numPr>
              <w:shd w:fill="ffffff" w:val="clear"/>
              <w:spacing w:after="0" w:afterAutospacing="0" w:before="0" w:beforeAutospacing="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Открыть "Доступ".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0"/>
              </w:numPr>
              <w:shd w:fill="ffffff" w:val="clear"/>
              <w:spacing w:after="0" w:afterAutospacing="0" w:before="0" w:beforeAutospacing="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Ввести email и имя гостя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0"/>
              </w:numPr>
              <w:shd w:fill="ffffff" w:val="clear"/>
              <w:spacing w:before="0" w:beforeAutospacing="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Нажать "Добавить".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0AC">
            <w:pPr>
              <w:ind w:left="0" w:firstLine="0"/>
              <w:rPr>
                <w:color w:val="40404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Гость получает доступ к дому и устройствам.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0AD">
            <w:pPr>
              <w:widowControl w:val="0"/>
              <w:rPr>
                <w:b w:val="1"/>
                <w:color w:val="1a1a1a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highlight w:val="yellow"/>
                <w:rtl w:val="0"/>
              </w:rPr>
              <w:t xml:space="preserve">TR-2: Дом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0B7">
            <w:pPr>
              <w:widowControl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TR-2.1:</w:t>
            </w:r>
          </w:p>
          <w:p w:rsidR="00000000" w:rsidDel="00000000" w:rsidP="00000000" w:rsidRDefault="00000000" w:rsidRPr="00000000" w14:paraId="000000B8">
            <w:pPr>
              <w:widowControl w:val="0"/>
              <w:rPr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Пользователь может создать до 10 домов.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0BC">
            <w:pPr>
              <w:widowControl w:val="0"/>
              <w:rPr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Пользователь авторизован.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4"/>
              </w:numPr>
              <w:shd w:fill="ffffff" w:val="clear"/>
              <w:spacing w:after="0" w:afterAutospacing="0" w:before="12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Нажать "Добавить дом" в главном меню.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4"/>
              </w:numPr>
              <w:shd w:fill="ffffff" w:val="clear"/>
              <w:spacing w:after="0" w:afterAutospacing="0" w:before="0" w:beforeAutospacing="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Ввести название: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1"/>
                <w:numId w:val="4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Для 1-10 домов: </w:t>
            </w: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Мой дом</w:t>
            </w:r>
            <w:r w:rsidDel="00000000" w:rsidR="00000000" w:rsidRPr="00000000">
              <w:rPr>
                <w:color w:val="404040"/>
                <w:sz w:val="20"/>
                <w:szCs w:val="20"/>
                <w:shd w:fill="ececec" w:val="clear"/>
                <w:rtl w:val="0"/>
              </w:rPr>
              <w:t xml:space="preserve"> 1</w:t>
            </w: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, ..., </w:t>
            </w: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Мой дом</w:t>
            </w:r>
            <w:r w:rsidDel="00000000" w:rsidR="00000000" w:rsidRPr="00000000">
              <w:rPr>
                <w:color w:val="404040"/>
                <w:sz w:val="20"/>
                <w:szCs w:val="20"/>
                <w:shd w:fill="ececec" w:val="clear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1"/>
                <w:numId w:val="4"/>
              </w:numPr>
              <w:spacing w:before="0" w:beforeAutospacing="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Все дома отображаются в списке.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0C5">
            <w:pPr>
              <w:ind w:left="0" w:firstLine="0"/>
              <w:rPr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Все дома отображаются в списке.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0C6">
            <w:pPr>
              <w:widowControl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TR-2.2:</w:t>
            </w:r>
          </w:p>
          <w:p w:rsidR="00000000" w:rsidDel="00000000" w:rsidP="00000000" w:rsidRDefault="00000000" w:rsidRPr="00000000" w14:paraId="000000C7">
            <w:pPr>
              <w:widowControl w:val="0"/>
              <w:rPr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Пользователь может изменить название дома.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0CA">
            <w:pPr>
              <w:widowControl w:val="0"/>
              <w:rPr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Дом существует.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6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Выбрать дом "Мой дом" в списке.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Нажать "Редактировать".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Изменить название на </w:t>
            </w:r>
            <w:r w:rsidDel="00000000" w:rsidR="00000000" w:rsidRPr="00000000">
              <w:rPr>
                <w:color w:val="404040"/>
                <w:sz w:val="20"/>
                <w:szCs w:val="20"/>
                <w:shd w:fill="ececec" w:val="clear"/>
                <w:rtl w:val="0"/>
              </w:rPr>
              <w:t xml:space="preserve">“Новое имя”</w:t>
            </w: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Rule="auto"/>
              <w:ind w:left="425.19685039370046" w:hanging="360"/>
              <w:rPr>
                <w:color w:val="40404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Сохраняем изменения.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3"/>
              </w:numPr>
              <w:shd w:fill="ffffff" w:val="clear"/>
              <w:spacing w:before="0" w:beforeAutospacing="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Убедиться, что новое название отображается в списке.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0D4">
            <w:pPr>
              <w:rPr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Название дома изменено.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0D5">
            <w:pPr>
              <w:widowControl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TR-2.3:</w:t>
            </w:r>
          </w:p>
          <w:p w:rsidR="00000000" w:rsidDel="00000000" w:rsidP="00000000" w:rsidRDefault="00000000" w:rsidRPr="00000000" w14:paraId="000000D6">
            <w:pPr>
              <w:widowControl w:val="0"/>
              <w:rPr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Пользователь может удалить дом.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0D9">
            <w:pPr>
              <w:widowControl w:val="0"/>
              <w:rPr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Дом существует.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6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Выбрать дом "Мой дом 10".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Нажать "Удалить".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1"/>
              </w:numPr>
              <w:shd w:fill="ffffff" w:val="clear"/>
              <w:spacing w:before="0" w:beforeAutospacing="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Убедиться, что “Мой дом 10” исчез из списка.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0E1">
            <w:pPr>
              <w:rPr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Дом удален из списка.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0E2">
            <w:pPr>
              <w:widowControl w:val="0"/>
              <w:rPr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TR-3: Комната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0E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TR-3.1:</w:t>
            </w:r>
          </w:p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В каждом доме можно создать до 10 комнат.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Дом существует.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16"/>
              </w:numPr>
              <w:shd w:fill="ffffff" w:val="clear"/>
              <w:spacing w:after="0" w:afterAutospacing="0" w:before="6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Открыть "Мой дом".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16"/>
              </w:numPr>
              <w:shd w:fill="ffffff" w:val="clear"/>
              <w:spacing w:after="0" w:afterAutospacing="0" w:before="0" w:beforeAutospacing="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Нажать "Добавить комнату".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16"/>
              </w:numPr>
              <w:shd w:fill="ffffff" w:val="clear"/>
              <w:spacing w:after="0" w:afterAutospacing="0" w:before="0" w:beforeAutospacing="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Вводим название “Комната 10”.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16"/>
              </w:numPr>
              <w:shd w:fill="ffffff" w:val="clear"/>
              <w:spacing w:before="0" w:beforeAutospacing="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Убедиться, что все комнаты отображаются в списке.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0F9">
            <w:pPr>
              <w:rPr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Все комнаты отображаются в доме.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0F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TR-3.2:</w:t>
            </w:r>
          </w:p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Пользователь может удалить комнату.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Комната существует.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6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Выбрать комнату "Комната 2".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Нажать "Удалить".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9"/>
              </w:numPr>
              <w:shd w:fill="ffffff" w:val="clear"/>
              <w:spacing w:before="0" w:beforeAutospacing="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Убедиться, что комната исчезла из списка.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106">
            <w:pPr>
              <w:rPr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Комната удалена.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10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TR-3.3:</w:t>
            </w:r>
          </w:p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Пользователь может изменить название и тип комнаты.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color w:val="40404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Комната существует.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17"/>
              </w:numPr>
              <w:shd w:fill="ffffff" w:val="clear"/>
              <w:spacing w:after="0" w:afterAutospacing="0" w:before="6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Выбрать комнату "Комната 1".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17"/>
              </w:numPr>
              <w:shd w:fill="ffffff" w:val="clear"/>
              <w:spacing w:after="0" w:afterAutospacing="0" w:before="0" w:beforeAutospacing="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Нажать "Редактировать".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17"/>
              </w:numPr>
              <w:shd w:fill="ffffff" w:val="clear"/>
              <w:spacing w:after="0" w:afterAutospacing="0" w:before="0" w:beforeAutospacing="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Изменить название на “Новое название”.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17"/>
              </w:numPr>
              <w:shd w:fill="ffffff" w:val="clear"/>
              <w:spacing w:before="0" w:beforeAutospacing="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Убедиться, что изменения сохранились.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114">
            <w:pPr>
              <w:rPr>
                <w:color w:val="40404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Данные комнаты обновлены.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115">
            <w:pPr>
              <w:widowControl w:val="0"/>
              <w:rPr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TR-4: Устройство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11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TR-4.1:</w:t>
            </w:r>
          </w:p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Устройство добавляется после сканирования QR-кода.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Дом и комната созданы.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12"/>
              </w:numPr>
              <w:shd w:fill="ffffff" w:val="clear"/>
              <w:spacing w:after="0" w:afterAutospacing="0" w:before="6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Открыть "Мой дом".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12"/>
              </w:numPr>
              <w:shd w:fill="ffffff" w:val="clear"/>
              <w:spacing w:after="0" w:afterAutospacing="0" w:before="0" w:beforeAutospacing="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Нажать кнопку "Добавить устройство".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12"/>
              </w:numPr>
              <w:shd w:fill="ffffff" w:val="clear"/>
              <w:spacing w:after="0" w:afterAutospacing="0" w:before="0" w:beforeAutospacing="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"Сканировать QR-код".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12"/>
              </w:numPr>
              <w:shd w:fill="ffffff" w:val="clear"/>
              <w:spacing w:after="0" w:afterAutospacing="0" w:before="0" w:beforeAutospacing="0" w:lineRule="auto"/>
              <w:ind w:left="425.19685039370046" w:hanging="360"/>
              <w:rPr>
                <w:color w:val="40404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Нажать кнопку “Добавить”.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12"/>
              </w:numPr>
              <w:shd w:fill="ffffff" w:val="clear"/>
              <w:spacing w:after="0" w:afterAutospacing="0" w:before="0" w:beforeAutospacing="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Ввести название устройства “Новое устройство 1”.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12"/>
              </w:numPr>
              <w:shd w:fill="ffffff" w:val="clear"/>
              <w:spacing w:before="0" w:beforeAutospacing="0" w:lineRule="auto"/>
              <w:ind w:left="425.19685039370046" w:hanging="360"/>
              <w:rPr>
                <w:color w:val="40404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Проверить, что устройство “Новое устройство 1” появилось в списку.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12E">
            <w:pPr>
              <w:widowControl w:val="0"/>
              <w:rPr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Устройство появилось в списке.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12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TR-4.2:</w:t>
            </w:r>
          </w:p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Устройство добавляется по серийному номеру.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QR-код недоступен.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15"/>
              </w:numPr>
              <w:shd w:fill="ffffff" w:val="clear"/>
              <w:spacing w:after="0" w:afterAutospacing="0" w:before="6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Открыть "Мой дом".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15"/>
              </w:numPr>
              <w:shd w:fill="ffffff" w:val="clear"/>
              <w:spacing w:after="0" w:afterAutospacing="0" w:before="0" w:beforeAutospacing="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Нажать кнопку "Добавить устройство".</w:t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15"/>
              </w:numPr>
              <w:shd w:fill="ffffff" w:val="clear"/>
              <w:spacing w:after="0" w:afterAutospacing="0" w:before="0" w:beforeAutospacing="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"Сканировать QR-код".</w:t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15"/>
              </w:numPr>
              <w:shd w:fill="ffffff" w:val="clear"/>
              <w:spacing w:after="0" w:afterAutospacing="0" w:before="0" w:beforeAutospacing="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Получаем ошибку при сканировании.</w:t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15"/>
              </w:numPr>
              <w:shd w:fill="ffffff" w:val="clear"/>
              <w:spacing w:after="0" w:afterAutospacing="0" w:before="0" w:beforeAutospacing="0" w:lineRule="auto"/>
              <w:ind w:left="425.19685039370046" w:hanging="360"/>
              <w:rPr>
                <w:color w:val="40404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Вводим серийный номер вручную.</w:t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15"/>
              </w:numPr>
              <w:shd w:fill="ffffff" w:val="clear"/>
              <w:spacing w:after="0" w:afterAutospacing="0" w:before="0" w:beforeAutospacing="0" w:lineRule="auto"/>
              <w:ind w:left="425.19685039370046" w:hanging="36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Нажать кнопку “Добавить”.</w:t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15"/>
              </w:numPr>
              <w:shd w:fill="ffffff" w:val="clear"/>
              <w:spacing w:after="0" w:afterAutospacing="0" w:before="0" w:beforeAutospacing="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Ввести название устройства “Новое устройство 1”.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15"/>
              </w:numPr>
              <w:shd w:fill="ffffff" w:val="clear"/>
              <w:spacing w:before="0" w:beforeAutospacing="0" w:lineRule="auto"/>
              <w:ind w:left="425.19685039370046" w:hanging="36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Проверить, что устройство “Новое устройство 1” появилось в списку.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140">
            <w:pPr>
              <w:widowControl w:val="0"/>
              <w:rPr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Устройство добавлено.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14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TR-4.3:</w:t>
            </w:r>
          </w:p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Приложение не позволяет добавить одно устройство дважды.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Устройство с серийным номером </w:t>
            </w:r>
            <w:r w:rsidDel="00000000" w:rsidR="00000000" w:rsidRPr="00000000">
              <w:rPr>
                <w:color w:val="404040"/>
                <w:sz w:val="20"/>
                <w:szCs w:val="20"/>
                <w:shd w:fill="ececec" w:val="clear"/>
                <w:rtl w:val="0"/>
              </w:rPr>
              <w:t xml:space="preserve">ST-LB-1234</w:t>
            </w: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 уже добавлено в систему.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11"/>
              </w:numPr>
              <w:shd w:fill="ffffff" w:val="clear"/>
              <w:spacing w:after="0" w:afterAutospacing="0" w:before="6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Открыть "Мой дом".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11"/>
              </w:numPr>
              <w:shd w:fill="ffffff" w:val="clear"/>
              <w:spacing w:after="0" w:afterAutospacing="0" w:before="0" w:beforeAutospacing="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Нажать кнопку "Добавить устройство".</w:t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11"/>
              </w:numPr>
              <w:shd w:fill="ffffff" w:val="clear"/>
              <w:spacing w:after="0" w:afterAutospacing="0" w:before="0" w:beforeAutospacing="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"Сканировать QR-код".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11"/>
              </w:numPr>
              <w:shd w:fill="ffffff" w:val="clear"/>
              <w:spacing w:before="0" w:beforeAutospacing="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Получаем ошибку при сканировании “Устройство уже существует”.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14E">
            <w:pPr>
              <w:widowControl w:val="0"/>
              <w:rPr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Появилось сообщение "Устройство уже существует".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14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TR-4.4:</w:t>
            </w:r>
          </w:p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Пользователь может удалить устройство.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Устройство существует.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7"/>
              </w:numPr>
              <w:shd w:fill="ffffff" w:val="clear"/>
              <w:spacing w:after="0" w:afterAutospacing="0" w:before="6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Открыть "Мой дом".</w:t>
            </w:r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7"/>
              </w:numPr>
              <w:shd w:fill="ffffff" w:val="clear"/>
              <w:spacing w:after="0" w:afterAutospacing="0" w:before="0" w:beforeAutospacing="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Нажать кнопку "Удалить устройство".</w:t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7"/>
              </w:numPr>
              <w:shd w:fill="ffffff" w:val="clear"/>
              <w:spacing w:before="0" w:beforeAutospacing="0" w:lineRule="auto"/>
              <w:ind w:left="425.19685039370046" w:hanging="36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Убедиться, что устройство исчезло из списка.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15B">
            <w:pPr>
              <w:widowControl w:val="0"/>
              <w:rPr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Устройство исчезло из списка.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15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TR-4.5:</w:t>
            </w:r>
          </w:p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Пользователь включает/включает энергосберегающий режим для устройства.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Устройство добавлено.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13"/>
              </w:numPr>
              <w:shd w:fill="ffffff" w:val="clear"/>
              <w:spacing w:after="0" w:afterAutospacing="0" w:before="20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Открыть список "Устройств".</w:t>
            </w:r>
          </w:p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13"/>
              </w:numPr>
              <w:shd w:fill="ffffff" w:val="clear"/>
              <w:spacing w:after="0" w:afterAutospacing="0" w:before="0" w:beforeAutospacing="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Найти устройство "Новое устройство й".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13"/>
              </w:numPr>
              <w:shd w:fill="ffffff" w:val="clear"/>
              <w:spacing w:after="0" w:afterAutospacing="0" w:before="0" w:beforeAutospacing="0" w:lineRule="auto"/>
              <w:ind w:left="425.19685039370046" w:hanging="360"/>
              <w:rPr>
                <w:color w:val="40404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Нажать на “Настройка устройства”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13"/>
              </w:numPr>
              <w:shd w:fill="ffffff" w:val="clear"/>
              <w:spacing w:after="0" w:afterAutospacing="0" w:before="0" w:beforeAutospacing="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Нажать на переключатель.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13"/>
              </w:numPr>
              <w:shd w:fill="ffffff" w:val="clear"/>
              <w:spacing w:after="200" w:before="0" w:beforeAutospacing="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Убедиться, что переключатель изменил положение на "Вкл".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16A">
            <w:pPr>
              <w:widowControl w:val="0"/>
              <w:rPr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Статус режима изменен.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16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TR-4.6:</w:t>
            </w:r>
          </w:p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Все устройства в комнате включаются/выключаются одной кнопкой.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16F">
            <w:pPr>
              <w:widowControl w:val="0"/>
              <w:shd w:fill="ffffff" w:val="clear"/>
              <w:spacing w:before="60" w:line="240" w:lineRule="auto"/>
              <w:ind w:left="0" w:firstLine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Комната "Комната 1" содержит 2 устройства “Новое устройство 1”</w:t>
            </w:r>
          </w:p>
          <w:p w:rsidR="00000000" w:rsidDel="00000000" w:rsidP="00000000" w:rsidRDefault="00000000" w:rsidRPr="00000000" w14:paraId="00000170">
            <w:pPr>
              <w:widowControl w:val="0"/>
              <w:shd w:fill="ffffff" w:val="clear"/>
              <w:spacing w:before="60" w:line="240" w:lineRule="auto"/>
              <w:ind w:left="0" w:firstLine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hd w:fill="ffffff" w:val="clear"/>
              <w:spacing w:before="60" w:line="240" w:lineRule="auto"/>
              <w:ind w:left="0" w:firstLine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6"/>
              </w:numPr>
              <w:shd w:fill="ffffff" w:val="clear"/>
              <w:spacing w:after="0" w:afterAutospacing="0" w:before="6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Открыть комнату "Комната 1".</w:t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6"/>
              </w:numPr>
              <w:shd w:fill="ffffff" w:val="clear"/>
              <w:spacing w:after="0" w:afterAutospacing="0" w:before="0" w:beforeAutospacing="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Нажать кнопку "Включить все".</w:t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6"/>
              </w:numPr>
              <w:shd w:fill="ffffff" w:val="clear"/>
              <w:spacing w:before="0" w:beforeAutospacing="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Убедиться, что все устройства в комнате перешли в состояние "Вкл".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179">
            <w:pPr>
              <w:widowControl w:val="0"/>
              <w:rPr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Все устройства в комнате включены.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17A">
            <w:pPr>
              <w:widowControl w:val="0"/>
              <w:rPr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TR-5: Сценарий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18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TR-5.1:</w:t>
            </w:r>
          </w:p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Пользователь задает действия для устройств.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color w:val="1a1a1a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Устройства добавлены.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18B">
            <w:pPr>
              <w:widowControl w:val="0"/>
              <w:numPr>
                <w:ilvl w:val="0"/>
                <w:numId w:val="18"/>
              </w:numPr>
              <w:shd w:fill="ffffff" w:val="clear"/>
              <w:spacing w:after="0" w:afterAutospacing="0" w:before="6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0"/>
                <w:szCs w:val="20"/>
                <w:rtl w:val="0"/>
              </w:rPr>
              <w:t xml:space="preserve">Открыть раздел "Мои сценарии" → "Создать сценарий ".</w:t>
            </w:r>
          </w:p>
          <w:p w:rsidR="00000000" w:rsidDel="00000000" w:rsidP="00000000" w:rsidRDefault="00000000" w:rsidRPr="00000000" w14:paraId="0000018C">
            <w:pPr>
              <w:widowControl w:val="0"/>
              <w:numPr>
                <w:ilvl w:val="0"/>
                <w:numId w:val="18"/>
              </w:numPr>
              <w:shd w:fill="ffffff" w:val="clear"/>
              <w:spacing w:after="0" w:afterAutospacing="0" w:before="0" w:beforeAutospacing="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Ввести название: </w:t>
            </w:r>
            <w:r w:rsidDel="00000000" w:rsidR="00000000" w:rsidRPr="00000000">
              <w:rPr>
                <w:color w:val="404040"/>
                <w:sz w:val="20"/>
                <w:szCs w:val="20"/>
                <w:shd w:fill="ececec" w:val="clear"/>
                <w:rtl w:val="0"/>
              </w:rPr>
              <w:t xml:space="preserve">Сценарий 1</w:t>
            </w: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 (до 30 символов).</w:t>
            </w:r>
          </w:p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18"/>
              </w:numPr>
              <w:shd w:fill="ffffff" w:val="clear"/>
              <w:spacing w:after="0" w:afterAutospacing="0" w:before="0" w:beforeAutospacing="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Нажать кнопку “Добавить устройство” </w:t>
            </w:r>
          </w:p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18"/>
              </w:numPr>
              <w:shd w:fill="ffffff" w:val="clear"/>
              <w:spacing w:after="0" w:afterAutospacing="0" w:before="0" w:beforeAutospacing="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Выбрать устройство.</w:t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18"/>
              </w:numPr>
              <w:shd w:fill="ffffff" w:val="clear"/>
              <w:spacing w:after="0" w:afterAutospacing="0" w:before="0" w:beforeAutospacing="0" w:lineRule="auto"/>
              <w:ind w:left="425.19685039370046" w:hanging="360"/>
              <w:rPr>
                <w:color w:val="40404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Добавить действие.</w:t>
            </w:r>
          </w:p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18"/>
              </w:numPr>
              <w:shd w:fill="ffffff" w:val="clear"/>
              <w:spacing w:before="0" w:beforeAutospacing="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Убедиться, что сценарий появился в списке.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193">
            <w:pPr>
              <w:widowControl w:val="0"/>
              <w:shd w:fill="ffffff" w:val="clear"/>
              <w:spacing w:after="200" w:before="260" w:lineRule="auto"/>
              <w:ind w:left="0" w:firstLine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Сценарий сохранен в списке.</w:t>
            </w:r>
          </w:p>
          <w:p w:rsidR="00000000" w:rsidDel="00000000" w:rsidP="00000000" w:rsidRDefault="00000000" w:rsidRPr="00000000" w14:paraId="00000194">
            <w:pPr>
              <w:widowControl w:val="0"/>
              <w:rPr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19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TR-5.2:</w:t>
            </w:r>
          </w:p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Пользователь может удалить сценарий.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color w:val="1a1a1a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Создан сценарий "Сценарий 1".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6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Открыть раздел "Мои сценарии".</w:t>
            </w:r>
          </w:p>
          <w:p w:rsidR="00000000" w:rsidDel="00000000" w:rsidP="00000000" w:rsidRDefault="00000000" w:rsidRPr="00000000" w14:paraId="0000019D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Найти сценарий "Сценарий 1", нажать "Удалить".</w:t>
            </w:r>
          </w:p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Подтвердить действие.</w:t>
            </w:r>
          </w:p>
          <w:p w:rsidR="00000000" w:rsidDel="00000000" w:rsidP="00000000" w:rsidRDefault="00000000" w:rsidRPr="00000000" w14:paraId="0000019F">
            <w:pPr>
              <w:widowControl w:val="0"/>
              <w:numPr>
                <w:ilvl w:val="0"/>
                <w:numId w:val="2"/>
              </w:numPr>
              <w:shd w:fill="ffffff" w:val="clear"/>
              <w:spacing w:before="0" w:beforeAutospacing="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Убедиться, что сценарий исчез из списка.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1A2">
            <w:pPr>
              <w:widowControl w:val="0"/>
              <w:rPr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Сценарий удален.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1A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TR-5.3:</w:t>
            </w:r>
          </w:p>
          <w:p w:rsidR="00000000" w:rsidDel="00000000" w:rsidP="00000000" w:rsidRDefault="00000000" w:rsidRPr="00000000" w14:paraId="000001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Название ограничено 30 символами.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color w:val="1a1a1a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Создается новый сценарий.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1AA">
            <w:pPr>
              <w:widowControl w:val="0"/>
              <w:numPr>
                <w:ilvl w:val="0"/>
                <w:numId w:val="19"/>
              </w:numPr>
              <w:shd w:fill="ffffff" w:val="clear"/>
              <w:spacing w:after="0" w:afterAutospacing="0" w:before="6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Попытаться создать сценарий с названием “</w:t>
            </w:r>
            <w:r w:rsidDel="00000000" w:rsidR="00000000" w:rsidRPr="00000000">
              <w:rPr>
                <w:color w:val="404040"/>
                <w:sz w:val="20"/>
                <w:szCs w:val="20"/>
                <w:shd w:fill="ececec" w:val="clear"/>
                <w:rtl w:val="0"/>
              </w:rPr>
              <w:t xml:space="preserve">Очень длинное название сценария, которое превышает лимит в 30 символов”</w:t>
            </w: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AB">
            <w:pPr>
              <w:widowControl w:val="0"/>
              <w:numPr>
                <w:ilvl w:val="0"/>
                <w:numId w:val="19"/>
              </w:numPr>
              <w:shd w:fill="ffffff" w:val="clear"/>
              <w:spacing w:before="0" w:beforeAutospacing="0" w:lineRule="auto"/>
              <w:ind w:left="425.19685039370046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Убедиться, что </w:t>
            </w: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система не позволяет сохранить (ошибка "Максимум 30 символов").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</w:tcPr>
          <w:p w:rsidR="00000000" w:rsidDel="00000000" w:rsidP="00000000" w:rsidRDefault="00000000" w:rsidRPr="00000000" w14:paraId="000001AE">
            <w:pPr>
              <w:widowControl w:val="0"/>
              <w:rPr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highlight w:val="white"/>
                <w:rtl w:val="0"/>
              </w:rPr>
              <w:t xml:space="preserve">Система не позволяет сохранить (ошибка "Максимум 30 символов").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25.19685039370046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25.19685039370046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25.19685039370046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425.19685039370046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425.19685039370046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425.19685039370046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425.19685039370046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425.19685039370046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425.19685039370046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425.19685039370046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425.19685039370046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425.19685039370046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425.19685039370046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425.19685039370046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425.19685039370046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425.19685039370046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425.19685039370046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425.19685039370046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425.19685039370046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425.19685039370046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