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C1677" w14:paraId="45F747D2" w14:textId="77777777" w:rsidTr="00F83FFD">
        <w:tc>
          <w:tcPr>
            <w:tcW w:w="9242" w:type="dxa"/>
          </w:tcPr>
          <w:p w14:paraId="7128D16D"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05AFCF40" w14:textId="77777777" w:rsidTr="00F83FFD">
        <w:tc>
          <w:tcPr>
            <w:tcW w:w="9242" w:type="dxa"/>
          </w:tcPr>
          <w:p w14:paraId="3A8B1BA1" w14:textId="20ED94A9"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DF47BA">
              <w:rPr>
                <w:rFonts w:asciiTheme="minorHAnsi" w:hAnsiTheme="minorHAnsi"/>
                <w:b/>
                <w:bCs/>
                <w:u w:val="none"/>
              </w:rPr>
              <w:t xml:space="preserve"> Bogdan Stoica</w:t>
            </w:r>
          </w:p>
        </w:tc>
      </w:tr>
      <w:tr w:rsidR="00F83FFD" w:rsidRPr="000C1677" w14:paraId="75E35130" w14:textId="77777777" w:rsidTr="00F83FFD">
        <w:tc>
          <w:tcPr>
            <w:tcW w:w="9242" w:type="dxa"/>
          </w:tcPr>
          <w:p w14:paraId="44AE82F9" w14:textId="7EE8E73B"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20593A">
              <w:rPr>
                <w:rFonts w:asciiTheme="minorHAnsi" w:hAnsiTheme="minorHAnsi"/>
                <w:u w:val="none"/>
              </w:rPr>
              <w:t>22</w:t>
            </w:r>
            <w:r w:rsidR="00DF47BA">
              <w:rPr>
                <w:rFonts w:asciiTheme="minorHAnsi" w:hAnsiTheme="minorHAnsi"/>
                <w:u w:val="none"/>
              </w:rPr>
              <w:t>/0</w:t>
            </w:r>
            <w:r w:rsidR="0020593A">
              <w:rPr>
                <w:rFonts w:asciiTheme="minorHAnsi" w:hAnsiTheme="minorHAnsi"/>
                <w:u w:val="none"/>
              </w:rPr>
              <w:t>3</w:t>
            </w:r>
            <w:r w:rsidR="00DF47BA">
              <w:rPr>
                <w:rFonts w:asciiTheme="minorHAnsi" w:hAnsiTheme="minorHAnsi"/>
                <w:u w:val="none"/>
              </w:rPr>
              <w:t>/2018</w:t>
            </w:r>
          </w:p>
        </w:tc>
      </w:tr>
      <w:tr w:rsidR="00F83FFD" w:rsidRPr="000C1677" w14:paraId="37A4D1EE" w14:textId="77777777" w:rsidTr="00F83FFD">
        <w:tc>
          <w:tcPr>
            <w:tcW w:w="9242" w:type="dxa"/>
          </w:tcPr>
          <w:p w14:paraId="2CAE8A43" w14:textId="77777777"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3F189A29" w14:textId="6BF7A79B" w:rsidR="009044EC" w:rsidRDefault="0020593A" w:rsidP="009044EC">
            <w:pPr>
              <w:pStyle w:val="Heading2Sturley"/>
              <w:numPr>
                <w:ilvl w:val="0"/>
                <w:numId w:val="7"/>
              </w:numPr>
              <w:rPr>
                <w:rFonts w:asciiTheme="minorHAnsi" w:hAnsiTheme="minorHAnsi"/>
                <w:u w:val="none"/>
              </w:rPr>
            </w:pPr>
            <w:r>
              <w:rPr>
                <w:rFonts w:asciiTheme="minorHAnsi" w:hAnsiTheme="minorHAnsi"/>
                <w:u w:val="none"/>
              </w:rPr>
              <w:t>Write Background and Research segments of the project. These segments include information regarding some decision making when developing the project.</w:t>
            </w:r>
          </w:p>
          <w:p w14:paraId="16E5D2A2" w14:textId="47EC2685" w:rsidR="0020593A" w:rsidRDefault="0020593A" w:rsidP="009044EC">
            <w:pPr>
              <w:pStyle w:val="Heading2Sturley"/>
              <w:numPr>
                <w:ilvl w:val="0"/>
                <w:numId w:val="7"/>
              </w:numPr>
              <w:rPr>
                <w:rFonts w:asciiTheme="minorHAnsi" w:hAnsiTheme="minorHAnsi"/>
                <w:u w:val="none"/>
              </w:rPr>
            </w:pPr>
            <w:r>
              <w:rPr>
                <w:rFonts w:asciiTheme="minorHAnsi" w:hAnsiTheme="minorHAnsi"/>
                <w:u w:val="none"/>
              </w:rPr>
              <w:t>Create a “skeleton” draft of the project report, as advised by my supervisor Marius, in which I outline all its segments.</w:t>
            </w:r>
          </w:p>
          <w:p w14:paraId="498E9242" w14:textId="4DEC1694" w:rsidR="0020593A" w:rsidRDefault="0020593A" w:rsidP="009044EC">
            <w:pPr>
              <w:pStyle w:val="Heading2Sturley"/>
              <w:numPr>
                <w:ilvl w:val="0"/>
                <w:numId w:val="7"/>
              </w:numPr>
              <w:rPr>
                <w:rFonts w:asciiTheme="minorHAnsi" w:hAnsiTheme="minorHAnsi"/>
                <w:u w:val="none"/>
              </w:rPr>
            </w:pPr>
            <w:r>
              <w:rPr>
                <w:rFonts w:asciiTheme="minorHAnsi" w:hAnsiTheme="minorHAnsi"/>
                <w:u w:val="none"/>
              </w:rPr>
              <w:t>Write a class that generates mazes using Prim’s algorithm. This class returns an Array of Cell objects which can be used to draw new levels for the user. The benefits of this Algorithm will be outlined in the research portion of the Report (There is currently a bug not storing the cells properly, this bug will be addressed next week).</w:t>
            </w:r>
          </w:p>
          <w:p w14:paraId="08F703A7" w14:textId="77777777" w:rsidR="00F83FFD" w:rsidRPr="000C1677" w:rsidRDefault="00F83FFD" w:rsidP="00F83FFD">
            <w:pPr>
              <w:pStyle w:val="Heading2Sturley"/>
              <w:rPr>
                <w:rFonts w:asciiTheme="minorHAnsi" w:hAnsiTheme="minorHAnsi"/>
                <w:u w:val="none"/>
              </w:rPr>
            </w:pPr>
          </w:p>
          <w:p w14:paraId="0753DF29" w14:textId="77777777" w:rsidR="00F83FFD" w:rsidRPr="000C1677" w:rsidRDefault="00F83FFD">
            <w:pPr>
              <w:rPr>
                <w:sz w:val="24"/>
                <w:szCs w:val="24"/>
              </w:rPr>
            </w:pPr>
          </w:p>
        </w:tc>
      </w:tr>
      <w:tr w:rsidR="00F83FFD" w:rsidRPr="000C1677" w14:paraId="5A607762" w14:textId="77777777" w:rsidTr="00F83FFD">
        <w:tc>
          <w:tcPr>
            <w:tcW w:w="9242" w:type="dxa"/>
          </w:tcPr>
          <w:p w14:paraId="49166D7A" w14:textId="77777777"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22649FEA" w14:textId="07E3C2D0" w:rsidR="00116CED" w:rsidRDefault="0020593A" w:rsidP="009044EC">
            <w:pPr>
              <w:pStyle w:val="Heading2Sturley"/>
              <w:numPr>
                <w:ilvl w:val="0"/>
                <w:numId w:val="8"/>
              </w:numPr>
              <w:rPr>
                <w:rFonts w:asciiTheme="minorHAnsi" w:hAnsiTheme="minorHAnsi"/>
                <w:iCs/>
                <w:u w:val="none"/>
              </w:rPr>
            </w:pPr>
            <w:r>
              <w:rPr>
                <w:rFonts w:asciiTheme="minorHAnsi" w:hAnsiTheme="minorHAnsi"/>
                <w:iCs/>
                <w:u w:val="none"/>
              </w:rPr>
              <w:t>Create a full sample of the “skeleton” for the report and submit it to my supervisor for a quick inspection.</w:t>
            </w:r>
          </w:p>
          <w:p w14:paraId="1A67657E" w14:textId="6CB75589" w:rsidR="009044EC" w:rsidRDefault="0020593A" w:rsidP="009044EC">
            <w:pPr>
              <w:pStyle w:val="Heading2Sturley"/>
              <w:numPr>
                <w:ilvl w:val="0"/>
                <w:numId w:val="8"/>
              </w:numPr>
              <w:rPr>
                <w:rFonts w:asciiTheme="minorHAnsi" w:hAnsiTheme="minorHAnsi"/>
                <w:iCs/>
                <w:u w:val="none"/>
              </w:rPr>
            </w:pPr>
            <w:r>
              <w:rPr>
                <w:rFonts w:asciiTheme="minorHAnsi" w:hAnsiTheme="minorHAnsi"/>
                <w:iCs/>
                <w:u w:val="none"/>
              </w:rPr>
              <w:t>Fix the bug not storing all the cells accordingly and begin player testing using both algorithms and the same starting and finishing point algorithm already implemented.</w:t>
            </w:r>
          </w:p>
          <w:p w14:paraId="00707D76" w14:textId="359FDF0A" w:rsidR="009044EC" w:rsidRDefault="0020593A" w:rsidP="009044EC">
            <w:pPr>
              <w:pStyle w:val="Heading2Sturley"/>
              <w:numPr>
                <w:ilvl w:val="0"/>
                <w:numId w:val="8"/>
              </w:numPr>
              <w:rPr>
                <w:rFonts w:asciiTheme="minorHAnsi" w:hAnsiTheme="minorHAnsi"/>
                <w:iCs/>
                <w:u w:val="none"/>
              </w:rPr>
            </w:pPr>
            <w:r>
              <w:rPr>
                <w:rFonts w:asciiTheme="minorHAnsi" w:hAnsiTheme="minorHAnsi"/>
                <w:iCs/>
                <w:u w:val="none"/>
              </w:rPr>
              <w:t>Test some weight gameplay design using the Prim algorithm.</w:t>
            </w:r>
          </w:p>
          <w:p w14:paraId="513C435F" w14:textId="0A709570" w:rsidR="0020593A" w:rsidRDefault="0020593A" w:rsidP="009044EC">
            <w:pPr>
              <w:pStyle w:val="Heading2Sturley"/>
              <w:numPr>
                <w:ilvl w:val="0"/>
                <w:numId w:val="8"/>
              </w:numPr>
              <w:rPr>
                <w:rFonts w:asciiTheme="minorHAnsi" w:hAnsiTheme="minorHAnsi"/>
                <w:iCs/>
                <w:u w:val="none"/>
              </w:rPr>
            </w:pPr>
            <w:r>
              <w:rPr>
                <w:rFonts w:asciiTheme="minorHAnsi" w:hAnsiTheme="minorHAnsi"/>
                <w:iCs/>
                <w:u w:val="none"/>
              </w:rPr>
              <w:t>Polish segments of the game such as animations and sound effects.</w:t>
            </w:r>
          </w:p>
          <w:p w14:paraId="7A42FBB3" w14:textId="77777777" w:rsidR="0061328A" w:rsidRPr="009044EC" w:rsidRDefault="0061328A" w:rsidP="0061328A">
            <w:pPr>
              <w:pStyle w:val="Heading2Sturley"/>
              <w:ind w:left="720"/>
              <w:rPr>
                <w:rFonts w:asciiTheme="minorHAnsi" w:hAnsiTheme="minorHAnsi"/>
                <w:iCs/>
                <w:u w:val="none"/>
              </w:rPr>
            </w:pPr>
          </w:p>
          <w:p w14:paraId="0957A17D" w14:textId="77777777" w:rsidR="00F83FFD" w:rsidRPr="000C1677" w:rsidRDefault="00F83FFD" w:rsidP="00F83FFD">
            <w:pPr>
              <w:pStyle w:val="Heading2Sturley"/>
              <w:rPr>
                <w:rFonts w:asciiTheme="minorHAnsi" w:hAnsiTheme="minorHAnsi"/>
                <w:i/>
                <w:iCs/>
                <w:u w:val="none"/>
              </w:rPr>
            </w:pPr>
          </w:p>
          <w:p w14:paraId="01DAE4D9" w14:textId="77777777" w:rsidR="00116CED" w:rsidRPr="000C1677" w:rsidRDefault="00116CED" w:rsidP="00F83FFD">
            <w:pPr>
              <w:pStyle w:val="Heading2Sturley"/>
              <w:rPr>
                <w:rFonts w:asciiTheme="minorHAnsi" w:hAnsiTheme="minorHAnsi"/>
                <w:i/>
                <w:iCs/>
                <w:u w:val="none"/>
              </w:rPr>
            </w:pPr>
          </w:p>
          <w:p w14:paraId="458A014B" w14:textId="77777777" w:rsidR="00F83FFD" w:rsidRPr="000C1677" w:rsidRDefault="00F83FFD">
            <w:pPr>
              <w:rPr>
                <w:sz w:val="24"/>
                <w:szCs w:val="24"/>
              </w:rPr>
            </w:pPr>
          </w:p>
        </w:tc>
      </w:tr>
      <w:tr w:rsidR="0058044F" w:rsidRPr="000C1677" w14:paraId="033A9BA3" w14:textId="77777777" w:rsidTr="00F83FFD">
        <w:tc>
          <w:tcPr>
            <w:tcW w:w="9242" w:type="dxa"/>
          </w:tcPr>
          <w:p w14:paraId="41D0D2FA" w14:textId="57E7B24E"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886934">
              <w:rPr>
                <w:rFonts w:asciiTheme="minorHAnsi" w:hAnsiTheme="minorHAnsi"/>
                <w:b/>
                <w:iCs/>
                <w:u w:val="none"/>
              </w:rPr>
              <w:t xml:space="preserve">: </w:t>
            </w:r>
            <w:r w:rsidR="0020593A">
              <w:rPr>
                <w:rFonts w:asciiTheme="minorHAnsi" w:hAnsiTheme="minorHAnsi"/>
                <w:b/>
                <w:iCs/>
                <w:u w:val="none"/>
              </w:rPr>
              <w:t>2</w:t>
            </w:r>
            <w:r w:rsidR="009044EC">
              <w:rPr>
                <w:rFonts w:asciiTheme="minorHAnsi" w:hAnsiTheme="minorHAnsi"/>
                <w:b/>
                <w:iCs/>
                <w:u w:val="none"/>
              </w:rPr>
              <w:t>1/0</w:t>
            </w:r>
            <w:r w:rsidR="0020593A">
              <w:rPr>
                <w:rFonts w:asciiTheme="minorHAnsi" w:hAnsiTheme="minorHAnsi"/>
                <w:b/>
                <w:iCs/>
                <w:u w:val="none"/>
              </w:rPr>
              <w:t>3</w:t>
            </w:r>
            <w:r w:rsidR="009044EC">
              <w:rPr>
                <w:rFonts w:asciiTheme="minorHAnsi" w:hAnsiTheme="minorHAnsi"/>
                <w:b/>
                <w:iCs/>
                <w:u w:val="none"/>
              </w:rPr>
              <w:t>/2018</w:t>
            </w:r>
          </w:p>
        </w:tc>
      </w:tr>
      <w:tr w:rsidR="00F83FFD" w:rsidRPr="000C1677" w14:paraId="0286A2A3" w14:textId="77777777" w:rsidTr="00F83FFD">
        <w:tc>
          <w:tcPr>
            <w:tcW w:w="9242" w:type="dxa"/>
          </w:tcPr>
          <w:p w14:paraId="7A717562"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6DB12125" w14:textId="4D5A3A3C" w:rsidR="00F83FFD" w:rsidRPr="009044EC" w:rsidRDefault="0020593A" w:rsidP="00F83FFD">
            <w:pPr>
              <w:pStyle w:val="Heading2Sturley"/>
              <w:rPr>
                <w:rFonts w:asciiTheme="minorHAnsi" w:hAnsiTheme="minorHAnsi"/>
                <w:iCs/>
                <w:u w:val="none"/>
              </w:rPr>
            </w:pPr>
            <w:r>
              <w:rPr>
                <w:rFonts w:asciiTheme="minorHAnsi" w:hAnsiTheme="minorHAnsi"/>
                <w:iCs/>
                <w:u w:val="none"/>
              </w:rPr>
              <w:t xml:space="preserve">I have been more focused on the research and report this week with very little time </w:t>
            </w:r>
            <w:r w:rsidR="00955A37">
              <w:rPr>
                <w:rFonts w:asciiTheme="minorHAnsi" w:hAnsiTheme="minorHAnsi"/>
                <w:iCs/>
                <w:u w:val="none"/>
              </w:rPr>
              <w:t>allocated to the development. My focus next week will be to use the information provided by my supervisor to estimate the time it would take to write the full report and in the meantime focus on making sure that the demo is suited for user testing. This will include making a “buildable” prototype.</w:t>
            </w:r>
            <w:bookmarkStart w:id="0" w:name="_GoBack"/>
            <w:bookmarkEnd w:id="0"/>
            <w:r w:rsidR="009044EC">
              <w:rPr>
                <w:rFonts w:asciiTheme="minorHAnsi" w:hAnsiTheme="minorHAnsi"/>
                <w:iCs/>
                <w:u w:val="none"/>
              </w:rPr>
              <w:t xml:space="preserve"> </w:t>
            </w:r>
          </w:p>
          <w:p w14:paraId="3F51729D" w14:textId="77777777" w:rsidR="00F83FFD" w:rsidRPr="000C1677" w:rsidRDefault="00F83FFD">
            <w:pPr>
              <w:rPr>
                <w:sz w:val="24"/>
                <w:szCs w:val="24"/>
              </w:rPr>
            </w:pPr>
          </w:p>
          <w:p w14:paraId="32A6D9B6" w14:textId="77777777" w:rsidR="00116CED" w:rsidRPr="000C1677" w:rsidRDefault="00116CED">
            <w:pPr>
              <w:rPr>
                <w:sz w:val="24"/>
                <w:szCs w:val="24"/>
              </w:rPr>
            </w:pPr>
          </w:p>
          <w:p w14:paraId="45FAEB71" w14:textId="77777777" w:rsidR="00116CED" w:rsidRPr="000C1677" w:rsidRDefault="00116CED">
            <w:pPr>
              <w:rPr>
                <w:sz w:val="24"/>
                <w:szCs w:val="24"/>
              </w:rPr>
            </w:pPr>
          </w:p>
          <w:p w14:paraId="46271D1A" w14:textId="77777777" w:rsidR="00116CED" w:rsidRPr="000C1677" w:rsidRDefault="00116CED">
            <w:pPr>
              <w:rPr>
                <w:sz w:val="24"/>
                <w:szCs w:val="24"/>
              </w:rPr>
            </w:pPr>
          </w:p>
          <w:p w14:paraId="65943A1F" w14:textId="77777777" w:rsidR="00F83FFD" w:rsidRPr="000C1677" w:rsidRDefault="00F83FFD">
            <w:pPr>
              <w:rPr>
                <w:sz w:val="24"/>
                <w:szCs w:val="24"/>
              </w:rPr>
            </w:pPr>
          </w:p>
        </w:tc>
      </w:tr>
    </w:tbl>
    <w:p w14:paraId="021A05DC" w14:textId="77777777" w:rsidR="009774A6" w:rsidRPr="000C1677" w:rsidRDefault="009774A6">
      <w:pPr>
        <w:rPr>
          <w:sz w:val="24"/>
          <w:szCs w:val="24"/>
        </w:rPr>
      </w:pPr>
    </w:p>
    <w:p w14:paraId="3B5F76B5" w14:textId="77777777" w:rsidR="000C1677" w:rsidRPr="000C1677" w:rsidRDefault="000C1677">
      <w:pPr>
        <w:rPr>
          <w:sz w:val="24"/>
          <w:szCs w:val="24"/>
        </w:rPr>
      </w:pPr>
    </w:p>
    <w:p w14:paraId="651F7CA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02087" w14:textId="77777777" w:rsidR="005D63FC" w:rsidRDefault="005D63FC" w:rsidP="009774A6">
      <w:pPr>
        <w:spacing w:after="0" w:line="240" w:lineRule="auto"/>
      </w:pPr>
      <w:r>
        <w:separator/>
      </w:r>
    </w:p>
  </w:endnote>
  <w:endnote w:type="continuationSeparator" w:id="0">
    <w:p w14:paraId="09547533" w14:textId="77777777" w:rsidR="005D63FC" w:rsidRDefault="005D63FC"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3178"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B5E2C" w14:textId="77777777" w:rsidR="005D63FC" w:rsidRDefault="005D63FC" w:rsidP="009774A6">
      <w:pPr>
        <w:spacing w:after="0" w:line="240" w:lineRule="auto"/>
      </w:pPr>
      <w:r>
        <w:separator/>
      </w:r>
    </w:p>
  </w:footnote>
  <w:footnote w:type="continuationSeparator" w:id="0">
    <w:p w14:paraId="603C5070" w14:textId="77777777" w:rsidR="005D63FC" w:rsidRDefault="005D63FC"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DE5C7A"/>
    <w:multiLevelType w:val="hybridMultilevel"/>
    <w:tmpl w:val="0D6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DDD4EA4"/>
    <w:multiLevelType w:val="hybridMultilevel"/>
    <w:tmpl w:val="3DD0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271AD"/>
    <w:rsid w:val="000C1677"/>
    <w:rsid w:val="00116CED"/>
    <w:rsid w:val="00173091"/>
    <w:rsid w:val="00194D3D"/>
    <w:rsid w:val="001B3DDC"/>
    <w:rsid w:val="0020593A"/>
    <w:rsid w:val="00292BF7"/>
    <w:rsid w:val="00342A81"/>
    <w:rsid w:val="003D1733"/>
    <w:rsid w:val="0048594B"/>
    <w:rsid w:val="00497D4D"/>
    <w:rsid w:val="004C542C"/>
    <w:rsid w:val="00503BC2"/>
    <w:rsid w:val="00503DAD"/>
    <w:rsid w:val="0058044F"/>
    <w:rsid w:val="005D63FC"/>
    <w:rsid w:val="005F7387"/>
    <w:rsid w:val="0061328A"/>
    <w:rsid w:val="006679F4"/>
    <w:rsid w:val="006B1621"/>
    <w:rsid w:val="00886934"/>
    <w:rsid w:val="009044EC"/>
    <w:rsid w:val="00955A37"/>
    <w:rsid w:val="009774A6"/>
    <w:rsid w:val="009C0FD8"/>
    <w:rsid w:val="00A9230B"/>
    <w:rsid w:val="00AB0BC5"/>
    <w:rsid w:val="00B15072"/>
    <w:rsid w:val="00BE417B"/>
    <w:rsid w:val="00C072CC"/>
    <w:rsid w:val="00C50524"/>
    <w:rsid w:val="00DF47BA"/>
    <w:rsid w:val="00E724FF"/>
    <w:rsid w:val="00EB6576"/>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9B94"/>
  <w15:docId w15:val="{88885C69-3034-4645-ACAF-5E16B09B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styleId="Hyperlink">
    <w:name w:val="Hyperlink"/>
    <w:basedOn w:val="DefaultParagraphFont"/>
    <w:uiPriority w:val="99"/>
    <w:unhideWhenUsed/>
    <w:rsid w:val="009044EC"/>
    <w:rPr>
      <w:color w:val="0000FF" w:themeColor="hyperlink"/>
      <w:u w:val="single"/>
    </w:rPr>
  </w:style>
  <w:style w:type="character" w:styleId="UnresolvedMention">
    <w:name w:val="Unresolved Mention"/>
    <w:basedOn w:val="DefaultParagraphFont"/>
    <w:uiPriority w:val="99"/>
    <w:semiHidden/>
    <w:unhideWhenUsed/>
    <w:rsid w:val="00904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Bodgan Stoica</cp:lastModifiedBy>
  <cp:revision>3</cp:revision>
  <cp:lastPrinted>2016-02-04T11:52:00Z</cp:lastPrinted>
  <dcterms:created xsi:type="dcterms:W3CDTF">2018-02-08T16:43:00Z</dcterms:created>
  <dcterms:modified xsi:type="dcterms:W3CDTF">2018-03-22T16:06:00Z</dcterms:modified>
</cp:coreProperties>
</file>