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92.00000000000003" w:lineRule="auto"/>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Pepe</w:t>
      </w:r>
    </w:p>
    <w:p w:rsidR="00000000" w:rsidDel="00000000" w:rsidP="00000000" w:rsidRDefault="00000000" w:rsidRPr="00000000" w14:paraId="00000002">
      <w:pPr>
        <w:spacing w:line="192.00000000000003" w:lineRule="auto"/>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03">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repeat after me song and a do as I do song. </w:t>
      </w:r>
    </w:p>
    <w:p w:rsidR="00000000" w:rsidDel="00000000" w:rsidP="00000000" w:rsidRDefault="00000000" w:rsidRPr="00000000" w14:paraId="00000004">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pepe</w:t>
      </w:r>
    </w:p>
    <w:p w:rsidR="00000000" w:rsidDel="00000000" w:rsidP="00000000" w:rsidRDefault="00000000" w:rsidRPr="00000000" w14:paraId="00000006">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i w:val="1"/>
          <w:iCs w:val="1"/>
          <w:sz w:val="24"/>
          <w:szCs w:val="24"/>
          <w:rtl w:val="0"/>
        </w:rPr>
        <w:t xml:space="preserve">this</w:t>
      </w:r>
    </w:p>
    <w:p w:rsidR="00000000" w:rsidDel="00000000" w:rsidP="00000000" w:rsidRDefault="00000000" w:rsidRPr="00000000" w14:paraId="00000008">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pepe</w:t>
      </w:r>
    </w:p>
    <w:p w:rsidR="00000000" w:rsidDel="00000000" w:rsidP="00000000" w:rsidRDefault="00000000" w:rsidRPr="00000000" w14:paraId="0000000A">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house </w:t>
      </w:r>
    </w:p>
    <w:p w:rsidR="00000000" w:rsidDel="00000000" w:rsidP="00000000" w:rsidRDefault="00000000" w:rsidRPr="00000000" w14:paraId="0000000C">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house of pepe </w:t>
      </w:r>
    </w:p>
    <w:p w:rsidR="00000000" w:rsidDel="00000000" w:rsidP="00000000" w:rsidRDefault="00000000" w:rsidRPr="00000000" w14:paraId="0000000E">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192.00000000000003"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But</w:t>
      </w:r>
      <w:r w:rsidDel="00000000" w:rsidR="00000000" w:rsidRPr="00000000">
        <w:rPr>
          <w:rFonts w:ascii="Times New Roman" w:cs="Times New Roman" w:eastAsia="Times New Roman" w:hAnsi="Times New Roman"/>
          <w:i w:val="1"/>
          <w:iCs w:val="1"/>
          <w:sz w:val="24"/>
          <w:szCs w:val="24"/>
          <w:rtl w:val="0"/>
        </w:rPr>
        <w:t xml:space="preserve"> this </w:t>
      </w:r>
    </w:p>
    <w:p w:rsidR="00000000" w:rsidDel="00000000" w:rsidP="00000000" w:rsidRDefault="00000000" w:rsidRPr="00000000" w14:paraId="00000010">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pepe </w:t>
      </w:r>
    </w:p>
    <w:p w:rsidR="00000000" w:rsidDel="00000000" w:rsidP="00000000" w:rsidRDefault="00000000" w:rsidRPr="00000000" w14:paraId="00000012">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door </w:t>
      </w:r>
    </w:p>
    <w:p w:rsidR="00000000" w:rsidDel="00000000" w:rsidP="00000000" w:rsidRDefault="00000000" w:rsidRPr="00000000" w14:paraId="00000014">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door to the house of pepe </w:t>
      </w:r>
    </w:p>
    <w:p w:rsidR="00000000" w:rsidDel="00000000" w:rsidP="00000000" w:rsidRDefault="00000000" w:rsidRPr="00000000" w14:paraId="00000016">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192.00000000000003"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But</w:t>
      </w:r>
      <w:r w:rsidDel="00000000" w:rsidR="00000000" w:rsidRPr="00000000">
        <w:rPr>
          <w:rFonts w:ascii="Times New Roman" w:cs="Times New Roman" w:eastAsia="Times New Roman" w:hAnsi="Times New Roman"/>
          <w:i w:val="1"/>
          <w:iCs w:val="1"/>
          <w:sz w:val="24"/>
          <w:szCs w:val="24"/>
          <w:rtl w:val="0"/>
        </w:rPr>
        <w:t xml:space="preserve"> this </w:t>
      </w:r>
    </w:p>
    <w:p w:rsidR="00000000" w:rsidDel="00000000" w:rsidP="00000000" w:rsidRDefault="00000000" w:rsidRPr="00000000" w14:paraId="00000018">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pepe </w:t>
      </w:r>
    </w:p>
    <w:p w:rsidR="00000000" w:rsidDel="00000000" w:rsidP="00000000" w:rsidRDefault="00000000" w:rsidRPr="00000000" w14:paraId="0000001A">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key </w:t>
      </w:r>
    </w:p>
    <w:p w:rsidR="00000000" w:rsidDel="00000000" w:rsidP="00000000" w:rsidRDefault="00000000" w:rsidRPr="00000000" w14:paraId="0000001C">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key to the door to the house of pepe </w:t>
      </w:r>
    </w:p>
    <w:p w:rsidR="00000000" w:rsidDel="00000000" w:rsidP="00000000" w:rsidRDefault="00000000" w:rsidRPr="00000000" w14:paraId="0000001E">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mouse </w:t>
      </w:r>
    </w:p>
    <w:p w:rsidR="00000000" w:rsidDel="00000000" w:rsidP="00000000" w:rsidRDefault="00000000" w:rsidRPr="00000000" w14:paraId="00000020">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mouse that stole the key to the door to the house of pepe </w:t>
      </w:r>
    </w:p>
    <w:p w:rsidR="00000000" w:rsidDel="00000000" w:rsidP="00000000" w:rsidRDefault="00000000" w:rsidRPr="00000000" w14:paraId="00000022">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But</w:t>
      </w:r>
      <w:r w:rsidDel="00000000" w:rsidR="00000000" w:rsidRPr="00000000">
        <w:rPr>
          <w:rFonts w:ascii="Times New Roman" w:cs="Times New Roman" w:eastAsia="Times New Roman" w:hAnsi="Times New Roman"/>
          <w:i w:val="1"/>
          <w:iCs w:val="1"/>
          <w:sz w:val="24"/>
          <w:szCs w:val="24"/>
          <w:rtl w:val="0"/>
        </w:rPr>
        <w:t xml:space="preserve"> this </w:t>
      </w:r>
    </w:p>
    <w:p w:rsidR="00000000" w:rsidDel="00000000" w:rsidP="00000000" w:rsidRDefault="00000000" w:rsidRPr="00000000" w14:paraId="00000024">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pepe</w:t>
      </w:r>
    </w:p>
    <w:p w:rsidR="00000000" w:rsidDel="00000000" w:rsidP="00000000" w:rsidRDefault="00000000" w:rsidRPr="00000000" w14:paraId="00000026">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cat </w:t>
      </w:r>
    </w:p>
    <w:p w:rsidR="00000000" w:rsidDel="00000000" w:rsidP="00000000" w:rsidRDefault="00000000" w:rsidRPr="00000000" w14:paraId="00000028">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cat that chased the mouse who stole the key to the door to the house of pepe </w:t>
      </w:r>
    </w:p>
    <w:p w:rsidR="00000000" w:rsidDel="00000000" w:rsidP="00000000" w:rsidRDefault="00000000" w:rsidRPr="00000000" w14:paraId="0000002A">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w:t>
      </w:r>
    </w:p>
    <w:p w:rsidR="00000000" w:rsidDel="00000000" w:rsidP="00000000" w:rsidRDefault="00000000" w:rsidRPr="00000000" w14:paraId="0000002C">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pepe </w:t>
      </w:r>
    </w:p>
    <w:p w:rsidR="00000000" w:rsidDel="00000000" w:rsidP="00000000" w:rsidRDefault="00000000" w:rsidRPr="00000000" w14:paraId="0000002E">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dog </w:t>
      </w:r>
    </w:p>
    <w:p w:rsidR="00000000" w:rsidDel="00000000" w:rsidP="00000000" w:rsidRDefault="00000000" w:rsidRPr="00000000" w14:paraId="00000030">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dog who chased the cat who chased the mouse who stole the key to the door to the house of pepe </w:t>
      </w:r>
    </w:p>
    <w:p w:rsidR="00000000" w:rsidDel="00000000" w:rsidP="00000000" w:rsidRDefault="00000000" w:rsidRPr="00000000" w14:paraId="00000032">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w:t>
      </w:r>
    </w:p>
    <w:p w:rsidR="00000000" w:rsidDel="00000000" w:rsidP="00000000" w:rsidRDefault="00000000" w:rsidRPr="00000000" w14:paraId="00000034">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pepe </w:t>
      </w:r>
    </w:p>
    <w:p w:rsidR="00000000" w:rsidDel="00000000" w:rsidP="00000000" w:rsidRDefault="00000000" w:rsidRPr="00000000" w14:paraId="00000036">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kid </w:t>
      </w:r>
    </w:p>
    <w:p w:rsidR="00000000" w:rsidDel="00000000" w:rsidP="00000000" w:rsidRDefault="00000000" w:rsidRPr="00000000" w14:paraId="00000038">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kid who chased the dog who chased the cat that chased the mouse who stole the key to the door to the house of pepe</w:t>
      </w:r>
    </w:p>
    <w:p w:rsidR="00000000" w:rsidDel="00000000" w:rsidP="00000000" w:rsidRDefault="00000000" w:rsidRPr="00000000" w14:paraId="0000003A">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is pepe </w:t>
      </w:r>
    </w:p>
    <w:p w:rsidR="00000000" w:rsidDel="00000000" w:rsidP="00000000" w:rsidRDefault="00000000" w:rsidRPr="00000000" w14:paraId="0000003C">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end </w:t>
      </w:r>
    </w:p>
    <w:p w:rsidR="00000000" w:rsidDel="00000000" w:rsidP="00000000" w:rsidRDefault="00000000" w:rsidRPr="00000000" w14:paraId="0000003E">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end of the song about the kid who chased the dog who chased the cat that chased the mouse who stole the key to the door to the house of pepe </w:t>
      </w:r>
    </w:p>
    <w:p w:rsidR="00000000" w:rsidDel="00000000" w:rsidP="00000000" w:rsidRDefault="00000000" w:rsidRPr="00000000" w14:paraId="00000040">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w:t>
      </w:r>
    </w:p>
    <w:p w:rsidR="00000000" w:rsidDel="00000000" w:rsidP="00000000" w:rsidRDefault="00000000" w:rsidRPr="00000000" w14:paraId="00000042">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pepe </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