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Node.js Backend Documentation</w:t>
      </w:r>
    </w:p>
    <w:p>
      <w:pPr>
        <w:pStyle w:val="Heading2"/>
      </w:pPr>
      <w:r>
        <w:rPr>
          <w:sz w:val="22"/>
        </w:rPr>
        <w:t>Tech Stack</w:t>
      </w:r>
    </w:p>
    <w:p>
      <w:pPr/>
      <w:r>
        <w:rPr>
          <w:sz w:val="22"/>
        </w:rPr>
        <w:t>Node.js, Express.js, MongoDB, Mongoose, Redis, JWT, Docker, GitHub Actions, Swagger.</w:t>
      </w:r>
    </w:p>
    <w:p>
      <w:pPr>
        <w:pStyle w:val="Heading2"/>
      </w:pPr>
      <w:r>
        <w:rPr>
          <w:sz w:val="22"/>
        </w:rPr>
        <w:t>Modules</w:t>
      </w:r>
    </w:p>
    <w:p>
      <w:pPr/>
      <w:r>
        <w:rPr>
          <w:sz w:val="22"/>
        </w:rPr>
        <w:t>Authentication</w:t>
        <w:br/>
        <w:t>Users</w:t>
        <w:br/>
        <w:t>Products</w:t>
        <w:br/>
        <w:t>Categories</w:t>
        <w:br/>
        <w:t>Inventory</w:t>
        <w:br/>
        <w:t>Cart</w:t>
        <w:br/>
        <w:t>Wishlist</w:t>
        <w:br/>
        <w:t>Orders</w:t>
        <w:br/>
        <w:t>Payments</w:t>
        <w:br/>
        <w:t>Coupons</w:t>
        <w:br/>
        <w:t>Deals</w:t>
        <w:br/>
        <w:t>Tracking</w:t>
        <w:br/>
        <w:t>Blogs</w:t>
        <w:br/>
        <w:t>CMS</w:t>
        <w:br/>
        <w:t>Notifications</w:t>
        <w:br/>
        <w:t>Analytics</w:t>
        <w:br/>
        <w:t>Admin Dashboard</w:t>
      </w:r>
    </w:p>
    <w:p>
      <w:pPr>
        <w:pStyle w:val="Heading2"/>
      </w:pPr>
      <w:r>
        <w:rPr>
          <w:sz w:val="22"/>
        </w:rPr>
        <w:t>Architecture</w:t>
      </w:r>
    </w:p>
    <w:p>
      <w:pPr/>
      <w:r>
        <w:rPr>
          <w:sz w:val="22"/>
        </w:rPr>
        <w:t>Controller -&gt; Service -&gt; Repository -&gt; Database. Use validation, centralized error handling, logging, testing, Docker, CI/CD and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