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650A5" w14:textId="77777777" w:rsidR="00DD6CA6" w:rsidRPr="0072131C" w:rsidRDefault="00125082">
      <w:pPr>
        <w:rPr>
          <w:rFonts w:ascii="Calibri Light" w:hAnsi="Calibri Light" w:cs="Calibri Light"/>
          <w:b/>
          <w:bCs/>
          <w:sz w:val="36"/>
          <w:szCs w:val="36"/>
          <w:u w:val="single"/>
        </w:rPr>
      </w:pPr>
      <w:r w:rsidRPr="0072131C">
        <w:rPr>
          <w:rFonts w:ascii="Calibri Light" w:hAnsi="Calibri Light" w:cs="Calibri Light"/>
          <w:b/>
          <w:bCs/>
          <w:sz w:val="36"/>
          <w:szCs w:val="36"/>
          <w:u w:val="single"/>
        </w:rPr>
        <w:t>Topic 6</w:t>
      </w:r>
      <w:r w:rsidR="00ED561E" w:rsidRPr="0072131C">
        <w:rPr>
          <w:rFonts w:ascii="Calibri Light" w:hAnsi="Calibri Light" w:cs="Calibri Light"/>
          <w:b/>
          <w:bCs/>
          <w:sz w:val="36"/>
          <w:szCs w:val="36"/>
          <w:u w:val="single"/>
        </w:rPr>
        <w:t>:  Hedge Funds</w:t>
      </w:r>
    </w:p>
    <w:p w14:paraId="05707EC5" w14:textId="77777777" w:rsidR="00C23CF0" w:rsidRPr="00514240" w:rsidRDefault="00C23CF0" w:rsidP="00C23CF0">
      <w:pPr>
        <w:rPr>
          <w:rFonts w:ascii="Calibri Light" w:hAnsi="Calibri Light" w:cs="Calibri Light"/>
        </w:rPr>
      </w:pPr>
    </w:p>
    <w:p w14:paraId="47BC0137" w14:textId="188DD5C9" w:rsidR="00C23CF0" w:rsidRDefault="00C23CF0" w:rsidP="00C23CF0">
      <w:pPr>
        <w:rPr>
          <w:rFonts w:ascii="Calibri Light" w:hAnsi="Calibri Light" w:cs="Calibri Light"/>
        </w:rPr>
      </w:pPr>
      <w:r w:rsidRPr="00514240">
        <w:rPr>
          <w:rFonts w:ascii="Calibri Light" w:hAnsi="Calibri Light" w:cs="Calibri Light"/>
          <w:highlight w:val="yellow"/>
        </w:rPr>
        <w:t>Convertible Arbitrage</w:t>
      </w:r>
      <w:r w:rsidR="00FA2E7A" w:rsidRPr="00514240">
        <w:rPr>
          <w:rFonts w:ascii="Calibri Light" w:hAnsi="Calibri Light" w:cs="Calibri Light"/>
        </w:rPr>
        <w:t xml:space="preserve"> </w:t>
      </w:r>
    </w:p>
    <w:p w14:paraId="3F9147BB" w14:textId="43799B7D" w:rsidR="00200F38" w:rsidRDefault="00200F38" w:rsidP="00C23CF0">
      <w:pPr>
        <w:rPr>
          <w:rFonts w:ascii="Calibri Light" w:hAnsi="Calibri Light" w:cs="Calibri Light"/>
        </w:rPr>
      </w:pPr>
    </w:p>
    <w:p w14:paraId="2B4ED9FC" w14:textId="680E89D8" w:rsidR="00200F38" w:rsidRDefault="00200F38" w:rsidP="00C23CF0">
      <w:pPr>
        <w:rPr>
          <w:rFonts w:ascii="Calibri Light" w:hAnsi="Calibri Light" w:cs="Calibri Light"/>
        </w:rPr>
      </w:pPr>
      <w:r w:rsidRPr="00514240">
        <w:rPr>
          <w:rFonts w:ascii="Calibri Light" w:hAnsi="Calibri Light" w:cs="Calibri Light"/>
          <w:noProof/>
        </w:rPr>
        <w:drawing>
          <wp:inline distT="0" distB="0" distL="0" distR="0" wp14:anchorId="1D5A581B" wp14:editId="78F3A69D">
            <wp:extent cx="2405724" cy="2005780"/>
            <wp:effectExtent l="0" t="0" r="0" b="1270"/>
            <wp:docPr id="9" name="Picture 9" descr="http://www.fam.ch/images/wandelanleihen/HybridStrategie_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m.ch/images/wandelanleihen/HybridStrategie_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7210" cy="2015356"/>
                    </a:xfrm>
                    <a:prstGeom prst="rect">
                      <a:avLst/>
                    </a:prstGeom>
                    <a:noFill/>
                    <a:ln>
                      <a:noFill/>
                    </a:ln>
                  </pic:spPr>
                </pic:pic>
              </a:graphicData>
            </a:graphic>
          </wp:inline>
        </w:drawing>
      </w:r>
    </w:p>
    <w:p w14:paraId="10CB1AD5" w14:textId="77777777" w:rsidR="00A87C1B" w:rsidRPr="00514240" w:rsidRDefault="00A87C1B" w:rsidP="00C23CF0">
      <w:pPr>
        <w:rPr>
          <w:rFonts w:ascii="Calibri Light" w:hAnsi="Calibri Light" w:cs="Calibri Light"/>
        </w:rPr>
      </w:pPr>
    </w:p>
    <w:p w14:paraId="128776EC" w14:textId="77777777" w:rsidR="00C23CF0" w:rsidRPr="00514240" w:rsidRDefault="00C23CF0" w:rsidP="00ED561E">
      <w:pPr>
        <w:pStyle w:val="ListParagraph"/>
        <w:numPr>
          <w:ilvl w:val="0"/>
          <w:numId w:val="1"/>
        </w:numPr>
        <w:rPr>
          <w:rFonts w:ascii="Calibri Light" w:hAnsi="Calibri Light" w:cs="Calibri Light"/>
          <w:sz w:val="24"/>
          <w:szCs w:val="24"/>
        </w:rPr>
      </w:pPr>
      <w:r w:rsidRPr="00514240">
        <w:rPr>
          <w:rFonts w:ascii="Calibri Light" w:hAnsi="Calibri Light" w:cs="Calibri Light"/>
          <w:sz w:val="24"/>
          <w:szCs w:val="24"/>
        </w:rPr>
        <w:t>Asset swap</w:t>
      </w:r>
    </w:p>
    <w:p w14:paraId="71E9EA56" w14:textId="77777777" w:rsidR="00C23CF0" w:rsidRPr="00514240" w:rsidRDefault="00C23CF0" w:rsidP="00ED561E">
      <w:pPr>
        <w:pStyle w:val="ListParagraph"/>
        <w:numPr>
          <w:ilvl w:val="0"/>
          <w:numId w:val="1"/>
        </w:numPr>
        <w:rPr>
          <w:rFonts w:ascii="Calibri Light" w:hAnsi="Calibri Light" w:cs="Calibri Light"/>
          <w:sz w:val="24"/>
          <w:szCs w:val="24"/>
        </w:rPr>
      </w:pPr>
      <w:r w:rsidRPr="00514240">
        <w:rPr>
          <w:rFonts w:ascii="Calibri Light" w:hAnsi="Calibri Light" w:cs="Calibri Light"/>
          <w:sz w:val="24"/>
          <w:szCs w:val="24"/>
        </w:rPr>
        <w:t>At-the-money convertibles</w:t>
      </w:r>
    </w:p>
    <w:p w14:paraId="35CFE4B2" w14:textId="77777777" w:rsidR="00C23CF0" w:rsidRPr="00514240" w:rsidRDefault="00C23CF0" w:rsidP="00ED561E">
      <w:pPr>
        <w:pStyle w:val="ListParagraph"/>
        <w:numPr>
          <w:ilvl w:val="0"/>
          <w:numId w:val="1"/>
        </w:numPr>
        <w:rPr>
          <w:rFonts w:ascii="Calibri Light" w:hAnsi="Calibri Light" w:cs="Calibri Light"/>
          <w:sz w:val="24"/>
          <w:szCs w:val="24"/>
        </w:rPr>
      </w:pPr>
      <w:r w:rsidRPr="00514240">
        <w:rPr>
          <w:rFonts w:ascii="Calibri Light" w:hAnsi="Calibri Light" w:cs="Calibri Light"/>
          <w:sz w:val="24"/>
          <w:szCs w:val="24"/>
        </w:rPr>
        <w:t>Busted convertible bond</w:t>
      </w:r>
    </w:p>
    <w:p w14:paraId="03855975" w14:textId="77777777" w:rsidR="00C23CF0" w:rsidRPr="00514240" w:rsidRDefault="00C23CF0" w:rsidP="00ED561E">
      <w:pPr>
        <w:pStyle w:val="ListParagraph"/>
        <w:numPr>
          <w:ilvl w:val="0"/>
          <w:numId w:val="1"/>
        </w:numPr>
        <w:rPr>
          <w:rFonts w:ascii="Calibri Light" w:hAnsi="Calibri Light" w:cs="Calibri Light"/>
          <w:sz w:val="24"/>
          <w:szCs w:val="24"/>
        </w:rPr>
      </w:pPr>
      <w:r w:rsidRPr="00514240">
        <w:rPr>
          <w:rFonts w:ascii="Calibri Light" w:hAnsi="Calibri Light" w:cs="Calibri Light"/>
          <w:sz w:val="24"/>
          <w:szCs w:val="24"/>
        </w:rPr>
        <w:t>Call protection</w:t>
      </w:r>
    </w:p>
    <w:p w14:paraId="2DC59A59" w14:textId="77777777" w:rsidR="00C23CF0" w:rsidRPr="00514240" w:rsidRDefault="00C23CF0" w:rsidP="00ED561E">
      <w:pPr>
        <w:pStyle w:val="ListParagraph"/>
        <w:numPr>
          <w:ilvl w:val="0"/>
          <w:numId w:val="1"/>
        </w:numPr>
        <w:rPr>
          <w:rFonts w:ascii="Calibri Light" w:hAnsi="Calibri Light" w:cs="Calibri Light"/>
          <w:sz w:val="24"/>
          <w:szCs w:val="24"/>
        </w:rPr>
      </w:pPr>
      <w:r w:rsidRPr="00514240">
        <w:rPr>
          <w:rFonts w:ascii="Calibri Light" w:hAnsi="Calibri Light" w:cs="Calibri Light"/>
          <w:sz w:val="24"/>
          <w:szCs w:val="24"/>
        </w:rPr>
        <w:t>Conversion premium</w:t>
      </w:r>
    </w:p>
    <w:p w14:paraId="10BF0EB1" w14:textId="77777777" w:rsidR="00C23CF0" w:rsidRPr="00514240" w:rsidRDefault="00C23CF0" w:rsidP="00ED561E">
      <w:pPr>
        <w:pStyle w:val="ListParagraph"/>
        <w:numPr>
          <w:ilvl w:val="0"/>
          <w:numId w:val="1"/>
        </w:numPr>
        <w:rPr>
          <w:rFonts w:ascii="Calibri Light" w:hAnsi="Calibri Light" w:cs="Calibri Light"/>
          <w:sz w:val="24"/>
          <w:szCs w:val="24"/>
        </w:rPr>
      </w:pPr>
      <w:r w:rsidRPr="00514240">
        <w:rPr>
          <w:rFonts w:ascii="Calibri Light" w:hAnsi="Calibri Light" w:cs="Calibri Light"/>
          <w:sz w:val="24"/>
          <w:szCs w:val="24"/>
        </w:rPr>
        <w:t>Conversion price</w:t>
      </w:r>
    </w:p>
    <w:p w14:paraId="0CA36549" w14:textId="77777777" w:rsidR="00C23CF0" w:rsidRPr="00514240" w:rsidRDefault="00C23CF0" w:rsidP="00ED561E">
      <w:pPr>
        <w:pStyle w:val="ListParagraph"/>
        <w:numPr>
          <w:ilvl w:val="0"/>
          <w:numId w:val="1"/>
        </w:numPr>
        <w:rPr>
          <w:rFonts w:ascii="Calibri Light" w:hAnsi="Calibri Light" w:cs="Calibri Light"/>
          <w:sz w:val="24"/>
          <w:szCs w:val="24"/>
        </w:rPr>
      </w:pPr>
      <w:r w:rsidRPr="00514240">
        <w:rPr>
          <w:rFonts w:ascii="Calibri Light" w:hAnsi="Calibri Light" w:cs="Calibri Light"/>
          <w:sz w:val="24"/>
          <w:szCs w:val="24"/>
        </w:rPr>
        <w:t>Conversion ratio</w:t>
      </w:r>
    </w:p>
    <w:p w14:paraId="737151D8" w14:textId="77777777" w:rsidR="00C23CF0" w:rsidRPr="00514240" w:rsidRDefault="00C23CF0" w:rsidP="00ED561E">
      <w:pPr>
        <w:pStyle w:val="ListParagraph"/>
        <w:numPr>
          <w:ilvl w:val="0"/>
          <w:numId w:val="1"/>
        </w:numPr>
        <w:rPr>
          <w:rFonts w:ascii="Calibri Light" w:hAnsi="Calibri Light" w:cs="Calibri Light"/>
          <w:sz w:val="24"/>
          <w:szCs w:val="24"/>
        </w:rPr>
      </w:pPr>
      <w:r w:rsidRPr="00514240">
        <w:rPr>
          <w:rFonts w:ascii="Calibri Light" w:hAnsi="Calibri Light" w:cs="Calibri Light"/>
          <w:sz w:val="24"/>
          <w:szCs w:val="24"/>
        </w:rPr>
        <w:t>Convertible price</w:t>
      </w:r>
    </w:p>
    <w:p w14:paraId="5D5DD1BD" w14:textId="77777777" w:rsidR="00C23CF0" w:rsidRPr="00514240" w:rsidRDefault="00C23CF0" w:rsidP="00ED561E">
      <w:pPr>
        <w:pStyle w:val="ListParagraph"/>
        <w:numPr>
          <w:ilvl w:val="0"/>
          <w:numId w:val="1"/>
        </w:numPr>
        <w:rPr>
          <w:rFonts w:ascii="Calibri Light" w:hAnsi="Calibri Light" w:cs="Calibri Light"/>
          <w:sz w:val="24"/>
          <w:szCs w:val="24"/>
        </w:rPr>
      </w:pPr>
      <w:r w:rsidRPr="00514240">
        <w:rPr>
          <w:rFonts w:ascii="Calibri Light" w:hAnsi="Calibri Light" w:cs="Calibri Light"/>
          <w:sz w:val="24"/>
          <w:szCs w:val="24"/>
        </w:rPr>
        <w:t>Delta hedging</w:t>
      </w:r>
    </w:p>
    <w:p w14:paraId="73442CAE" w14:textId="77777777" w:rsidR="00C23CF0" w:rsidRPr="00514240" w:rsidRDefault="00C23CF0" w:rsidP="00ED561E">
      <w:pPr>
        <w:pStyle w:val="ListParagraph"/>
        <w:numPr>
          <w:ilvl w:val="0"/>
          <w:numId w:val="1"/>
        </w:numPr>
        <w:rPr>
          <w:rFonts w:ascii="Calibri Light" w:hAnsi="Calibri Light" w:cs="Calibri Light"/>
          <w:sz w:val="24"/>
          <w:szCs w:val="24"/>
        </w:rPr>
      </w:pPr>
      <w:r w:rsidRPr="00514240">
        <w:rPr>
          <w:rFonts w:ascii="Calibri Light" w:hAnsi="Calibri Light" w:cs="Calibri Light"/>
          <w:sz w:val="24"/>
          <w:szCs w:val="24"/>
        </w:rPr>
        <w:t>Equity proxy convertible bond</w:t>
      </w:r>
    </w:p>
    <w:p w14:paraId="1972F411" w14:textId="77777777" w:rsidR="00C23CF0" w:rsidRPr="00514240" w:rsidRDefault="00C23CF0" w:rsidP="00ED561E">
      <w:pPr>
        <w:pStyle w:val="ListParagraph"/>
        <w:numPr>
          <w:ilvl w:val="0"/>
          <w:numId w:val="1"/>
        </w:numPr>
        <w:rPr>
          <w:rFonts w:ascii="Calibri Light" w:hAnsi="Calibri Light" w:cs="Calibri Light"/>
          <w:sz w:val="24"/>
          <w:szCs w:val="24"/>
        </w:rPr>
      </w:pPr>
      <w:r w:rsidRPr="00514240">
        <w:rPr>
          <w:rFonts w:ascii="Calibri Light" w:hAnsi="Calibri Light" w:cs="Calibri Light"/>
          <w:sz w:val="24"/>
          <w:szCs w:val="24"/>
        </w:rPr>
        <w:t>Hybrid convertible bond</w:t>
      </w:r>
    </w:p>
    <w:p w14:paraId="6A09F688" w14:textId="77777777" w:rsidR="00C23CF0" w:rsidRPr="00514240" w:rsidRDefault="00C23CF0" w:rsidP="00ED561E">
      <w:pPr>
        <w:pStyle w:val="ListParagraph"/>
        <w:numPr>
          <w:ilvl w:val="0"/>
          <w:numId w:val="1"/>
        </w:numPr>
        <w:rPr>
          <w:rFonts w:ascii="Calibri Light" w:hAnsi="Calibri Light" w:cs="Calibri Light"/>
          <w:sz w:val="24"/>
          <w:szCs w:val="24"/>
        </w:rPr>
      </w:pPr>
      <w:r w:rsidRPr="00514240">
        <w:rPr>
          <w:rFonts w:ascii="Calibri Light" w:hAnsi="Calibri Light" w:cs="Calibri Light"/>
          <w:sz w:val="24"/>
          <w:szCs w:val="24"/>
        </w:rPr>
        <w:t>In-the-money convertibles</w:t>
      </w:r>
    </w:p>
    <w:p w14:paraId="1B43AEC1" w14:textId="77777777" w:rsidR="00C23CF0" w:rsidRPr="00514240" w:rsidRDefault="00C23CF0" w:rsidP="00ED561E">
      <w:pPr>
        <w:pStyle w:val="ListParagraph"/>
        <w:numPr>
          <w:ilvl w:val="0"/>
          <w:numId w:val="1"/>
        </w:numPr>
        <w:rPr>
          <w:rFonts w:ascii="Calibri Light" w:hAnsi="Calibri Light" w:cs="Calibri Light"/>
          <w:sz w:val="24"/>
          <w:szCs w:val="24"/>
        </w:rPr>
      </w:pPr>
      <w:r w:rsidRPr="00514240">
        <w:rPr>
          <w:rFonts w:ascii="Calibri Light" w:hAnsi="Calibri Light" w:cs="Calibri Light"/>
          <w:sz w:val="24"/>
          <w:szCs w:val="24"/>
        </w:rPr>
        <w:t>Junk (distressed) convertible bond</w:t>
      </w:r>
    </w:p>
    <w:p w14:paraId="0E93D272" w14:textId="77777777" w:rsidR="00C23CF0" w:rsidRPr="00514240" w:rsidRDefault="00C23CF0" w:rsidP="00ED561E">
      <w:pPr>
        <w:pStyle w:val="ListParagraph"/>
        <w:numPr>
          <w:ilvl w:val="0"/>
          <w:numId w:val="1"/>
        </w:numPr>
        <w:rPr>
          <w:rFonts w:ascii="Calibri Light" w:hAnsi="Calibri Light" w:cs="Calibri Light"/>
          <w:sz w:val="24"/>
          <w:szCs w:val="24"/>
        </w:rPr>
      </w:pPr>
      <w:r w:rsidRPr="00514240">
        <w:rPr>
          <w:rFonts w:ascii="Calibri Light" w:hAnsi="Calibri Light" w:cs="Calibri Light"/>
          <w:sz w:val="24"/>
          <w:szCs w:val="24"/>
        </w:rPr>
        <w:t>Net delta</w:t>
      </w:r>
    </w:p>
    <w:p w14:paraId="57FD18F5" w14:textId="77777777" w:rsidR="00C23CF0" w:rsidRPr="00514240" w:rsidRDefault="00C23CF0" w:rsidP="00ED561E">
      <w:pPr>
        <w:pStyle w:val="ListParagraph"/>
        <w:numPr>
          <w:ilvl w:val="0"/>
          <w:numId w:val="1"/>
        </w:numPr>
        <w:rPr>
          <w:rFonts w:ascii="Calibri Light" w:hAnsi="Calibri Light" w:cs="Calibri Light"/>
          <w:sz w:val="24"/>
          <w:szCs w:val="24"/>
        </w:rPr>
      </w:pPr>
      <w:r w:rsidRPr="00514240">
        <w:rPr>
          <w:rFonts w:ascii="Calibri Light" w:hAnsi="Calibri Light" w:cs="Calibri Light"/>
          <w:sz w:val="24"/>
          <w:szCs w:val="24"/>
        </w:rPr>
        <w:t>Out-of-the-money convertibles</w:t>
      </w:r>
    </w:p>
    <w:p w14:paraId="23B35C07" w14:textId="77777777" w:rsidR="00C23CF0" w:rsidRPr="00514240" w:rsidRDefault="00C23CF0" w:rsidP="00ED561E">
      <w:pPr>
        <w:pStyle w:val="ListParagraph"/>
        <w:numPr>
          <w:ilvl w:val="0"/>
          <w:numId w:val="1"/>
        </w:numPr>
        <w:rPr>
          <w:rFonts w:ascii="Calibri Light" w:hAnsi="Calibri Light" w:cs="Calibri Light"/>
          <w:sz w:val="24"/>
          <w:szCs w:val="24"/>
        </w:rPr>
      </w:pPr>
      <w:r w:rsidRPr="00514240">
        <w:rPr>
          <w:rFonts w:ascii="Calibri Light" w:hAnsi="Calibri Light" w:cs="Calibri Light"/>
          <w:sz w:val="24"/>
          <w:szCs w:val="24"/>
        </w:rPr>
        <w:t>Parity</w:t>
      </w:r>
    </w:p>
    <w:p w14:paraId="32DE3709" w14:textId="77777777" w:rsidR="00C23CF0" w:rsidRPr="00514240" w:rsidRDefault="00C23CF0" w:rsidP="00ED561E">
      <w:pPr>
        <w:pStyle w:val="ListParagraph"/>
        <w:numPr>
          <w:ilvl w:val="0"/>
          <w:numId w:val="1"/>
        </w:numPr>
        <w:rPr>
          <w:rFonts w:ascii="Calibri Light" w:hAnsi="Calibri Light" w:cs="Calibri Light"/>
          <w:sz w:val="24"/>
          <w:szCs w:val="24"/>
        </w:rPr>
      </w:pPr>
      <w:r w:rsidRPr="00514240">
        <w:rPr>
          <w:rFonts w:ascii="Calibri Light" w:hAnsi="Calibri Light" w:cs="Calibri Light"/>
          <w:sz w:val="24"/>
          <w:szCs w:val="24"/>
        </w:rPr>
        <w:t>Risk-neutral probability</w:t>
      </w:r>
    </w:p>
    <w:p w14:paraId="11F21A7B" w14:textId="77777777" w:rsidR="00C23CF0" w:rsidRPr="00514240" w:rsidRDefault="00C23CF0" w:rsidP="00ED561E">
      <w:pPr>
        <w:pStyle w:val="ListParagraph"/>
        <w:numPr>
          <w:ilvl w:val="0"/>
          <w:numId w:val="1"/>
        </w:numPr>
        <w:rPr>
          <w:rFonts w:ascii="Calibri Light" w:hAnsi="Calibri Light" w:cs="Calibri Light"/>
          <w:sz w:val="24"/>
          <w:szCs w:val="24"/>
        </w:rPr>
      </w:pPr>
      <w:r w:rsidRPr="00514240">
        <w:rPr>
          <w:rFonts w:ascii="Calibri Light" w:hAnsi="Calibri Light" w:cs="Calibri Light"/>
          <w:sz w:val="24"/>
          <w:szCs w:val="24"/>
        </w:rPr>
        <w:t>Vega hedging</w:t>
      </w:r>
    </w:p>
    <w:p w14:paraId="0FEE9BBB" w14:textId="77777777" w:rsidR="00FD61B6" w:rsidRPr="00514240" w:rsidRDefault="00FD61B6" w:rsidP="00C23CF0">
      <w:pPr>
        <w:rPr>
          <w:rFonts w:ascii="Calibri Light" w:hAnsi="Calibri Light" w:cs="Calibri Light"/>
        </w:rPr>
      </w:pPr>
    </w:p>
    <w:p w14:paraId="4FD90D81"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1. Explain the economic basis for the source of return for the convertible arbitrage</w:t>
      </w:r>
      <w:r w:rsidR="00DE7848" w:rsidRPr="00B70564">
        <w:rPr>
          <w:rFonts w:ascii="Calibri Light" w:hAnsi="Calibri Light" w:cs="Calibri Light"/>
          <w:b/>
          <w:bCs/>
        </w:rPr>
        <w:t xml:space="preserve"> </w:t>
      </w:r>
      <w:r w:rsidRPr="00B70564">
        <w:rPr>
          <w:rFonts w:ascii="Calibri Light" w:hAnsi="Calibri Light" w:cs="Calibri Light"/>
          <w:b/>
          <w:bCs/>
        </w:rPr>
        <w:t>strategy.</w:t>
      </w:r>
    </w:p>
    <w:p w14:paraId="2ECCBB71" w14:textId="51DF06F5" w:rsidR="00274EA7" w:rsidRPr="00514240" w:rsidRDefault="00274EA7" w:rsidP="00C23CF0">
      <w:pPr>
        <w:rPr>
          <w:rFonts w:ascii="Calibri Light" w:hAnsi="Calibri Light" w:cs="Calibri Light"/>
        </w:rPr>
      </w:pPr>
    </w:p>
    <w:p w14:paraId="7F3FA082" w14:textId="77777777" w:rsidR="000D49FF" w:rsidRPr="00376672" w:rsidRDefault="000D49FF" w:rsidP="00B45171">
      <w:pPr>
        <w:pStyle w:val="ListParagraph"/>
        <w:numPr>
          <w:ilvl w:val="1"/>
          <w:numId w:val="52"/>
        </w:numPr>
        <w:ind w:left="720"/>
        <w:rPr>
          <w:rFonts w:ascii="Calibri Light" w:hAnsi="Calibri Light" w:cs="Calibri Light"/>
          <w:sz w:val="24"/>
          <w:szCs w:val="24"/>
        </w:rPr>
      </w:pPr>
      <w:r w:rsidRPr="00376672">
        <w:rPr>
          <w:rFonts w:ascii="Calibri Light" w:hAnsi="Calibri Light" w:cs="Calibri Light"/>
          <w:sz w:val="24"/>
          <w:szCs w:val="24"/>
        </w:rPr>
        <w:t xml:space="preserve">Convertible bonds give the owner the right to exchange them for shares.  </w:t>
      </w:r>
    </w:p>
    <w:p w14:paraId="46FD9FD9" w14:textId="3E05BF94" w:rsidR="000D49FF" w:rsidRPr="00376672" w:rsidRDefault="000D49FF" w:rsidP="00FA29FF">
      <w:pPr>
        <w:pStyle w:val="ListParagraph"/>
        <w:rPr>
          <w:rFonts w:ascii="Calibri Light" w:hAnsi="Calibri Light" w:cs="Calibri Light"/>
          <w:sz w:val="24"/>
          <w:szCs w:val="24"/>
        </w:rPr>
      </w:pPr>
    </w:p>
    <w:p w14:paraId="0AEA3528" w14:textId="77777777" w:rsidR="001E26DE" w:rsidRPr="00376672" w:rsidRDefault="00237381" w:rsidP="00B45171">
      <w:pPr>
        <w:pStyle w:val="ListParagraph"/>
        <w:numPr>
          <w:ilvl w:val="1"/>
          <w:numId w:val="52"/>
        </w:numPr>
        <w:ind w:left="720"/>
        <w:rPr>
          <w:rFonts w:ascii="Calibri Light" w:hAnsi="Calibri Light" w:cs="Calibri Light"/>
          <w:sz w:val="24"/>
          <w:szCs w:val="24"/>
        </w:rPr>
      </w:pPr>
      <w:r w:rsidRPr="00376672">
        <w:rPr>
          <w:rFonts w:ascii="Calibri Light" w:hAnsi="Calibri Light" w:cs="Calibri Light"/>
          <w:sz w:val="24"/>
          <w:szCs w:val="24"/>
        </w:rPr>
        <w:t xml:space="preserve">In its simplest form, the convertible arbitrage strategy involves </w:t>
      </w:r>
      <w:r w:rsidR="008D23B2" w:rsidRPr="00376672">
        <w:rPr>
          <w:rFonts w:ascii="Calibri Light" w:hAnsi="Calibri Light" w:cs="Calibri Light"/>
          <w:sz w:val="24"/>
          <w:szCs w:val="24"/>
        </w:rPr>
        <w:t>purchasing</w:t>
      </w:r>
      <w:r w:rsidRPr="00376672">
        <w:rPr>
          <w:rFonts w:ascii="Calibri Light" w:hAnsi="Calibri Light" w:cs="Calibri Light"/>
          <w:sz w:val="24"/>
          <w:szCs w:val="24"/>
        </w:rPr>
        <w:t xml:space="preserve"> convertible bonds and hedging away various risk associated with the instrument, including the equity risk, credit risk and </w:t>
      </w:r>
      <w:r w:rsidR="008D23B2" w:rsidRPr="00376672">
        <w:rPr>
          <w:rFonts w:ascii="Calibri Light" w:hAnsi="Calibri Light" w:cs="Calibri Light"/>
          <w:sz w:val="24"/>
          <w:szCs w:val="24"/>
        </w:rPr>
        <w:t>interest</w:t>
      </w:r>
      <w:r w:rsidR="001E26DE" w:rsidRPr="00376672">
        <w:rPr>
          <w:rFonts w:ascii="Calibri Light" w:hAnsi="Calibri Light" w:cs="Calibri Light"/>
          <w:sz w:val="24"/>
          <w:szCs w:val="24"/>
        </w:rPr>
        <w:t xml:space="preserve"> rate risk.  </w:t>
      </w:r>
    </w:p>
    <w:p w14:paraId="5605F388" w14:textId="77777777" w:rsidR="001E26DE" w:rsidRPr="00514240" w:rsidRDefault="001E26DE" w:rsidP="00FA29FF">
      <w:pPr>
        <w:ind w:left="720"/>
        <w:rPr>
          <w:rFonts w:ascii="Calibri Light" w:hAnsi="Calibri Light" w:cs="Calibri Light"/>
        </w:rPr>
      </w:pPr>
    </w:p>
    <w:p w14:paraId="3D5C847E" w14:textId="77777777" w:rsidR="00237381" w:rsidRPr="00376672" w:rsidRDefault="001E26DE" w:rsidP="00B45171">
      <w:pPr>
        <w:pStyle w:val="ListParagraph"/>
        <w:numPr>
          <w:ilvl w:val="1"/>
          <w:numId w:val="52"/>
        </w:numPr>
        <w:ind w:left="720"/>
        <w:rPr>
          <w:rFonts w:ascii="Calibri Light" w:hAnsi="Calibri Light" w:cs="Calibri Light"/>
          <w:sz w:val="24"/>
          <w:szCs w:val="24"/>
        </w:rPr>
      </w:pPr>
      <w:r w:rsidRPr="00376672">
        <w:rPr>
          <w:rFonts w:ascii="Calibri Light" w:hAnsi="Calibri Light" w:cs="Calibri Light"/>
          <w:sz w:val="24"/>
          <w:szCs w:val="24"/>
        </w:rPr>
        <w:lastRenderedPageBreak/>
        <w:t xml:space="preserve">The goal is to isolate, underpriced options embedded in convertible bonds.  </w:t>
      </w:r>
      <w:r w:rsidR="00237381" w:rsidRPr="00376672">
        <w:rPr>
          <w:rFonts w:ascii="Calibri Light" w:hAnsi="Calibri Light" w:cs="Calibri Light"/>
          <w:sz w:val="24"/>
          <w:szCs w:val="24"/>
        </w:rPr>
        <w:t xml:space="preserve"> </w:t>
      </w:r>
    </w:p>
    <w:p w14:paraId="23E0BC10" w14:textId="77777777" w:rsidR="00332117" w:rsidRPr="00514240" w:rsidRDefault="00332117" w:rsidP="00996EE2">
      <w:pPr>
        <w:rPr>
          <w:rFonts w:ascii="Calibri Light" w:hAnsi="Calibri Light" w:cs="Calibri Light"/>
        </w:rPr>
      </w:pPr>
    </w:p>
    <w:p w14:paraId="7F9B64E9" w14:textId="77777777" w:rsidR="00332117" w:rsidRPr="00376672" w:rsidRDefault="00332117" w:rsidP="00B45171">
      <w:pPr>
        <w:pStyle w:val="ListParagraph"/>
        <w:numPr>
          <w:ilvl w:val="1"/>
          <w:numId w:val="52"/>
        </w:numPr>
        <w:ind w:left="720"/>
        <w:rPr>
          <w:rFonts w:ascii="Calibri Light" w:hAnsi="Calibri Light" w:cs="Calibri Light"/>
          <w:sz w:val="24"/>
          <w:szCs w:val="24"/>
        </w:rPr>
      </w:pPr>
      <w:r w:rsidRPr="00376672">
        <w:rPr>
          <w:rFonts w:ascii="Calibri Light" w:hAnsi="Calibri Light" w:cs="Calibri Light"/>
          <w:sz w:val="24"/>
          <w:szCs w:val="24"/>
        </w:rPr>
        <w:t xml:space="preserve">Corporations can issue new equity without the administrative costs of a straight equity issue.  </w:t>
      </w:r>
    </w:p>
    <w:p w14:paraId="077B3A34" w14:textId="77777777" w:rsidR="00DE7848" w:rsidRPr="00514240" w:rsidRDefault="00DE7848" w:rsidP="00FA29FF">
      <w:pPr>
        <w:adjustRightInd w:val="0"/>
        <w:ind w:left="720"/>
        <w:rPr>
          <w:rFonts w:ascii="Calibri Light" w:hAnsi="Calibri Light" w:cs="Calibri Light"/>
        </w:rPr>
      </w:pPr>
    </w:p>
    <w:p w14:paraId="40CCD24D" w14:textId="140DF886" w:rsidR="004235AA" w:rsidRPr="00996EE2" w:rsidRDefault="00755238" w:rsidP="00B45171">
      <w:pPr>
        <w:pStyle w:val="ListParagraph"/>
        <w:numPr>
          <w:ilvl w:val="1"/>
          <w:numId w:val="52"/>
        </w:numPr>
        <w:adjustRightInd w:val="0"/>
        <w:snapToGrid w:val="0"/>
        <w:ind w:left="720"/>
        <w:rPr>
          <w:rFonts w:ascii="Calibri Light" w:hAnsi="Calibri Light" w:cs="Calibri Light"/>
          <w:sz w:val="24"/>
          <w:szCs w:val="24"/>
        </w:rPr>
      </w:pPr>
      <w:r w:rsidRPr="00996EE2">
        <w:rPr>
          <w:rFonts w:ascii="Calibri Light" w:hAnsi="Calibri Light" w:cs="Calibri Light"/>
          <w:sz w:val="24"/>
          <w:szCs w:val="24"/>
        </w:rPr>
        <w:t>From the issuer's perspective, the key benefit of raising money by selling convertible bonds is a reduced cash interest payment. However, in exchange for the benefit of reduced interest payments, the value of shareholder's equity is reduced due to the stock dilution expected when bondholders convert their bonds into new shares.</w:t>
      </w:r>
    </w:p>
    <w:p w14:paraId="7703DA9C" w14:textId="77777777" w:rsidR="004235AA" w:rsidRPr="004235AA" w:rsidRDefault="004235AA" w:rsidP="00996EE2">
      <w:pPr>
        <w:adjustRightInd w:val="0"/>
        <w:snapToGrid w:val="0"/>
        <w:ind w:left="720"/>
        <w:rPr>
          <w:rFonts w:ascii="Calibri Light" w:hAnsi="Calibri Light" w:cs="Calibri Light"/>
        </w:rPr>
      </w:pPr>
    </w:p>
    <w:p w14:paraId="189A1EB4" w14:textId="77777777" w:rsidR="004235AA" w:rsidRPr="00996EE2" w:rsidRDefault="00D03AF7" w:rsidP="00B45171">
      <w:pPr>
        <w:pStyle w:val="ListParagraph"/>
        <w:numPr>
          <w:ilvl w:val="1"/>
          <w:numId w:val="52"/>
        </w:numPr>
        <w:adjustRightInd w:val="0"/>
        <w:snapToGrid w:val="0"/>
        <w:ind w:left="720"/>
        <w:rPr>
          <w:rFonts w:ascii="Calibri Light" w:hAnsi="Calibri Light" w:cs="Calibri Light"/>
          <w:sz w:val="24"/>
          <w:szCs w:val="24"/>
        </w:rPr>
      </w:pPr>
      <w:r w:rsidRPr="00996EE2">
        <w:rPr>
          <w:rFonts w:ascii="Calibri Light" w:eastAsia="Times New Roman" w:hAnsi="Calibri Light" w:cs="Calibri Light"/>
          <w:sz w:val="24"/>
          <w:szCs w:val="24"/>
        </w:rPr>
        <w:t>In-</w:t>
      </w:r>
      <w:r w:rsidR="004235AA" w:rsidRPr="00996EE2">
        <w:rPr>
          <w:rFonts w:ascii="Calibri Light" w:eastAsia="Times New Roman" w:hAnsi="Calibri Light" w:cs="Calibri Light"/>
          <w:sz w:val="24"/>
          <w:szCs w:val="24"/>
        </w:rPr>
        <w:t>t</w:t>
      </w:r>
      <w:r w:rsidRPr="00996EE2">
        <w:rPr>
          <w:rFonts w:ascii="Calibri Light" w:eastAsia="Times New Roman" w:hAnsi="Calibri Light" w:cs="Calibri Light"/>
          <w:sz w:val="24"/>
          <w:szCs w:val="24"/>
        </w:rPr>
        <w:t>he-money: Conversion Price is &lt; Equity Price.</w:t>
      </w:r>
    </w:p>
    <w:p w14:paraId="6B989CC1" w14:textId="77777777" w:rsidR="004235AA" w:rsidRPr="004235AA" w:rsidRDefault="004235AA" w:rsidP="00996EE2">
      <w:pPr>
        <w:pStyle w:val="ListParagraph"/>
        <w:adjustRightInd w:val="0"/>
        <w:snapToGrid w:val="0"/>
        <w:contextualSpacing w:val="0"/>
        <w:rPr>
          <w:rFonts w:ascii="Calibri Light" w:eastAsia="Times New Roman" w:hAnsi="Calibri Light" w:cs="Calibri Light"/>
          <w:sz w:val="24"/>
          <w:szCs w:val="24"/>
        </w:rPr>
      </w:pPr>
    </w:p>
    <w:p w14:paraId="4EC64CC8" w14:textId="77777777" w:rsidR="00650635" w:rsidRPr="00650635" w:rsidRDefault="00D03AF7" w:rsidP="00B45171">
      <w:pPr>
        <w:pStyle w:val="ListParagraph"/>
        <w:numPr>
          <w:ilvl w:val="1"/>
          <w:numId w:val="52"/>
        </w:numPr>
        <w:adjustRightInd w:val="0"/>
        <w:snapToGrid w:val="0"/>
        <w:ind w:left="720"/>
        <w:rPr>
          <w:rFonts w:ascii="Calibri Light" w:hAnsi="Calibri Light" w:cs="Calibri Light"/>
          <w:sz w:val="24"/>
          <w:szCs w:val="24"/>
        </w:rPr>
      </w:pPr>
      <w:r w:rsidRPr="00996EE2">
        <w:rPr>
          <w:rFonts w:ascii="Calibri Light" w:eastAsia="Times New Roman" w:hAnsi="Calibri Light" w:cs="Calibri Light"/>
          <w:sz w:val="24"/>
          <w:szCs w:val="24"/>
        </w:rPr>
        <w:t>At-the-money: Conversion Price is = Equity Price.</w:t>
      </w:r>
    </w:p>
    <w:p w14:paraId="287C7098" w14:textId="77777777" w:rsidR="00650635" w:rsidRPr="00650635" w:rsidRDefault="00650635" w:rsidP="00650635">
      <w:pPr>
        <w:pStyle w:val="ListParagraph"/>
        <w:rPr>
          <w:rFonts w:ascii="Calibri Light" w:eastAsia="Times New Roman" w:hAnsi="Calibri Light" w:cs="Calibri Light"/>
          <w:sz w:val="24"/>
          <w:szCs w:val="24"/>
        </w:rPr>
      </w:pPr>
    </w:p>
    <w:p w14:paraId="1AF72312" w14:textId="12F7FD8A" w:rsidR="00D03AF7" w:rsidRPr="00650635" w:rsidRDefault="00D03AF7" w:rsidP="00B45171">
      <w:pPr>
        <w:pStyle w:val="ListParagraph"/>
        <w:numPr>
          <w:ilvl w:val="1"/>
          <w:numId w:val="52"/>
        </w:numPr>
        <w:adjustRightInd w:val="0"/>
        <w:snapToGrid w:val="0"/>
        <w:ind w:left="720"/>
        <w:rPr>
          <w:rFonts w:ascii="Calibri Light" w:hAnsi="Calibri Light" w:cs="Calibri Light"/>
          <w:sz w:val="24"/>
          <w:szCs w:val="24"/>
        </w:rPr>
      </w:pPr>
      <w:r w:rsidRPr="00650635">
        <w:rPr>
          <w:rFonts w:ascii="Calibri Light" w:eastAsia="Times New Roman" w:hAnsi="Calibri Light" w:cs="Calibri Light"/>
          <w:sz w:val="24"/>
          <w:szCs w:val="24"/>
        </w:rPr>
        <w:t>Out-the-money: Conversion Price is &gt; Equity Price</w:t>
      </w:r>
    </w:p>
    <w:p w14:paraId="160934C5" w14:textId="77777777" w:rsidR="00755238" w:rsidRPr="00514240" w:rsidRDefault="00755238" w:rsidP="00C23CF0">
      <w:pPr>
        <w:rPr>
          <w:rFonts w:ascii="Calibri Light" w:hAnsi="Calibri Light" w:cs="Calibri Light"/>
        </w:rPr>
      </w:pPr>
    </w:p>
    <w:p w14:paraId="7A3A2B20"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2. Understand the terminology of convertible bonds.</w:t>
      </w:r>
    </w:p>
    <w:p w14:paraId="2495685B" w14:textId="77777777" w:rsidR="006451A0" w:rsidRPr="00514240" w:rsidRDefault="006451A0" w:rsidP="006451A0">
      <w:pPr>
        <w:pStyle w:val="ListParagraph"/>
        <w:rPr>
          <w:rFonts w:ascii="Calibri Light" w:hAnsi="Calibri Light" w:cs="Calibri Light"/>
          <w:sz w:val="24"/>
          <w:szCs w:val="24"/>
        </w:rPr>
      </w:pPr>
    </w:p>
    <w:p w14:paraId="12D13D1C" w14:textId="77777777" w:rsidR="00357F67" w:rsidRPr="00DA7850" w:rsidRDefault="00357F67" w:rsidP="00B45171">
      <w:pPr>
        <w:pStyle w:val="ListParagraph"/>
        <w:numPr>
          <w:ilvl w:val="0"/>
          <w:numId w:val="64"/>
        </w:numPr>
        <w:rPr>
          <w:rFonts w:ascii="Calibri Light" w:hAnsi="Calibri Light" w:cs="Calibri Light"/>
          <w:sz w:val="24"/>
          <w:szCs w:val="24"/>
        </w:rPr>
      </w:pPr>
      <w:r w:rsidRPr="00DA7850">
        <w:rPr>
          <w:rFonts w:ascii="Calibri Light" w:hAnsi="Calibri Light" w:cs="Calibri Light"/>
          <w:sz w:val="24"/>
          <w:szCs w:val="24"/>
          <w:u w:val="single"/>
        </w:rPr>
        <w:t>Conversion ratio</w:t>
      </w:r>
      <w:r w:rsidR="002769A0" w:rsidRPr="00DA7850">
        <w:rPr>
          <w:rFonts w:ascii="Calibri Light" w:hAnsi="Calibri Light" w:cs="Calibri Light"/>
          <w:sz w:val="24"/>
          <w:szCs w:val="24"/>
          <w:u w:val="single"/>
        </w:rPr>
        <w:t>:</w:t>
      </w:r>
      <w:r w:rsidR="00070923" w:rsidRPr="00DA7850">
        <w:rPr>
          <w:rFonts w:ascii="Calibri Light" w:hAnsi="Calibri Light" w:cs="Calibri Light"/>
          <w:sz w:val="24"/>
          <w:szCs w:val="24"/>
        </w:rPr>
        <w:t xml:space="preserve">  </w:t>
      </w:r>
      <w:r w:rsidR="0068453D" w:rsidRPr="00DA7850">
        <w:rPr>
          <w:rFonts w:ascii="Calibri Light" w:hAnsi="Calibri Light" w:cs="Calibri Light"/>
          <w:sz w:val="24"/>
          <w:szCs w:val="24"/>
        </w:rPr>
        <w:t>N</w:t>
      </w:r>
      <w:r w:rsidR="00070923" w:rsidRPr="00DA7850">
        <w:rPr>
          <w:rFonts w:ascii="Calibri Light" w:hAnsi="Calibri Light" w:cs="Calibri Light"/>
          <w:sz w:val="24"/>
          <w:szCs w:val="24"/>
        </w:rPr>
        <w:t>umber of shares obtained if one converts 1000 face of the bond.</w:t>
      </w:r>
      <w:r w:rsidR="002769A0" w:rsidRPr="00DA7850">
        <w:rPr>
          <w:rFonts w:ascii="Calibri Light" w:hAnsi="Calibri Light" w:cs="Calibri Light"/>
          <w:sz w:val="24"/>
          <w:szCs w:val="24"/>
        </w:rPr>
        <w:t xml:space="preserve">  Can be as low as eight.  </w:t>
      </w:r>
      <w:r w:rsidR="00070923" w:rsidRPr="00DA7850">
        <w:rPr>
          <w:rFonts w:ascii="Calibri Light" w:hAnsi="Calibri Light" w:cs="Calibri Light"/>
          <w:sz w:val="24"/>
          <w:szCs w:val="24"/>
        </w:rPr>
        <w:t xml:space="preserve">  </w:t>
      </w:r>
    </w:p>
    <w:p w14:paraId="00220AAE" w14:textId="77777777" w:rsidR="00357F67" w:rsidRPr="00514240" w:rsidRDefault="00357F67" w:rsidP="00DA7850">
      <w:pPr>
        <w:pStyle w:val="ListParagraph"/>
        <w:rPr>
          <w:rFonts w:ascii="Calibri Light" w:hAnsi="Calibri Light" w:cs="Calibri Light"/>
          <w:sz w:val="24"/>
          <w:szCs w:val="24"/>
        </w:rPr>
      </w:pPr>
    </w:p>
    <w:p w14:paraId="35006ED5" w14:textId="77777777" w:rsidR="00357F67" w:rsidRPr="00DA7850" w:rsidRDefault="00756191" w:rsidP="00B45171">
      <w:pPr>
        <w:pStyle w:val="ListParagraph"/>
        <w:numPr>
          <w:ilvl w:val="0"/>
          <w:numId w:val="64"/>
        </w:numPr>
        <w:rPr>
          <w:rFonts w:ascii="Calibri Light" w:hAnsi="Calibri Light" w:cs="Calibri Light"/>
          <w:sz w:val="24"/>
          <w:szCs w:val="24"/>
        </w:rPr>
      </w:pPr>
      <w:r w:rsidRPr="00DA7850">
        <w:rPr>
          <w:rFonts w:ascii="Calibri Light" w:hAnsi="Calibri Light" w:cs="Calibri Light"/>
          <w:sz w:val="24"/>
          <w:szCs w:val="24"/>
          <w:u w:val="single"/>
        </w:rPr>
        <w:t>Conversion price</w:t>
      </w:r>
      <w:r w:rsidR="002769A0" w:rsidRPr="00DA7850">
        <w:rPr>
          <w:rFonts w:ascii="Calibri Light" w:hAnsi="Calibri Light" w:cs="Calibri Light"/>
          <w:sz w:val="24"/>
          <w:szCs w:val="24"/>
          <w:u w:val="single"/>
        </w:rPr>
        <w:t>:</w:t>
      </w:r>
      <w:r w:rsidR="00070923" w:rsidRPr="00DA7850">
        <w:rPr>
          <w:rFonts w:ascii="Calibri Light" w:hAnsi="Calibri Light" w:cs="Calibri Light"/>
          <w:sz w:val="24"/>
          <w:szCs w:val="24"/>
        </w:rPr>
        <w:t xml:space="preserve">  Price at which shares are directly purchased. </w:t>
      </w:r>
      <w:r w:rsidR="00357F67" w:rsidRPr="00DA7850">
        <w:rPr>
          <w:rFonts w:ascii="Calibri Light" w:hAnsi="Calibri Light" w:cs="Calibri Light"/>
          <w:sz w:val="24"/>
          <w:szCs w:val="24"/>
        </w:rPr>
        <w:t xml:space="preserve">   900/8 = 112.50</w:t>
      </w:r>
    </w:p>
    <w:p w14:paraId="6CA8AF01" w14:textId="77777777" w:rsidR="00996B2C" w:rsidRPr="00514240" w:rsidRDefault="00996B2C" w:rsidP="00DA7850">
      <w:pPr>
        <w:ind w:left="720"/>
        <w:rPr>
          <w:rFonts w:ascii="Calibri Light" w:hAnsi="Calibri Light" w:cs="Calibri Light"/>
        </w:rPr>
      </w:pPr>
    </w:p>
    <w:p w14:paraId="1E4EA87C" w14:textId="77777777" w:rsidR="00996B2C" w:rsidRPr="00DA7850" w:rsidRDefault="00756191" w:rsidP="00B45171">
      <w:pPr>
        <w:pStyle w:val="ListParagraph"/>
        <w:numPr>
          <w:ilvl w:val="0"/>
          <w:numId w:val="64"/>
        </w:numPr>
        <w:rPr>
          <w:rFonts w:ascii="Calibri Light" w:hAnsi="Calibri Light" w:cs="Calibri Light"/>
          <w:sz w:val="24"/>
          <w:szCs w:val="24"/>
        </w:rPr>
      </w:pPr>
      <w:r w:rsidRPr="00DA7850">
        <w:rPr>
          <w:rFonts w:ascii="Calibri Light" w:hAnsi="Calibri Light" w:cs="Calibri Light"/>
          <w:sz w:val="24"/>
          <w:szCs w:val="24"/>
          <w:u w:val="single"/>
        </w:rPr>
        <w:t>Conversion premium</w:t>
      </w:r>
      <w:r w:rsidR="00E67EF2" w:rsidRPr="00DA7850">
        <w:rPr>
          <w:rFonts w:ascii="Calibri Light" w:hAnsi="Calibri Light" w:cs="Calibri Light"/>
          <w:sz w:val="24"/>
          <w:szCs w:val="24"/>
        </w:rPr>
        <w:t xml:space="preserve"> is the difference between the convertible bond price and parity, expresses as a percentage of parity</w:t>
      </w:r>
    </w:p>
    <w:p w14:paraId="4AA25EE9" w14:textId="77777777" w:rsidR="00ED561E" w:rsidRPr="00514240" w:rsidRDefault="00ED561E" w:rsidP="00C23CF0">
      <w:pPr>
        <w:rPr>
          <w:rFonts w:ascii="Calibri Light" w:hAnsi="Calibri Light" w:cs="Calibri Light"/>
        </w:rPr>
      </w:pPr>
    </w:p>
    <w:p w14:paraId="521FDD85"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3. Calculate the value of convertible securities using the component approach:</w:t>
      </w:r>
      <w:r w:rsidR="00996B2C" w:rsidRPr="00B70564">
        <w:rPr>
          <w:rFonts w:ascii="Calibri Light" w:hAnsi="Calibri Light" w:cs="Calibri Light"/>
          <w:b/>
          <w:bCs/>
        </w:rPr>
        <w:t xml:space="preserve">  </w:t>
      </w:r>
      <w:r w:rsidRPr="00B70564">
        <w:rPr>
          <w:rFonts w:ascii="Calibri Light" w:hAnsi="Calibri Light" w:cs="Calibri Light"/>
          <w:b/>
          <w:bCs/>
        </w:rPr>
        <w:t xml:space="preserve">Valuation of a straight bond and valuation of a call option on the </w:t>
      </w:r>
      <w:r w:rsidR="006F448E" w:rsidRPr="00B70564">
        <w:rPr>
          <w:rFonts w:ascii="Calibri Light" w:hAnsi="Calibri Light" w:cs="Calibri Light"/>
          <w:b/>
          <w:bCs/>
        </w:rPr>
        <w:t>underlying stock</w:t>
      </w:r>
      <w:r w:rsidRPr="00B70564">
        <w:rPr>
          <w:rFonts w:ascii="Calibri Light" w:hAnsi="Calibri Light" w:cs="Calibri Light"/>
          <w:b/>
          <w:bCs/>
        </w:rPr>
        <w:t>.</w:t>
      </w:r>
      <w:r w:rsidR="00791336" w:rsidRPr="00B70564">
        <w:rPr>
          <w:rFonts w:ascii="Calibri Light" w:hAnsi="Calibri Light" w:cs="Calibri Light"/>
          <w:b/>
          <w:bCs/>
        </w:rPr>
        <w:t xml:space="preserve">  Pg. 312</w:t>
      </w:r>
    </w:p>
    <w:p w14:paraId="2B821F18" w14:textId="77777777" w:rsidR="00DE7848" w:rsidRPr="00514240" w:rsidRDefault="00DE7848" w:rsidP="00C23CF0">
      <w:pPr>
        <w:rPr>
          <w:rFonts w:ascii="Calibri Light" w:hAnsi="Calibri Light" w:cs="Calibri Light"/>
        </w:rPr>
      </w:pPr>
    </w:p>
    <w:p w14:paraId="39EFA526" w14:textId="77777777" w:rsidR="006B7F98" w:rsidRPr="00D85D6B" w:rsidRDefault="006B7F98" w:rsidP="00B45171">
      <w:pPr>
        <w:pStyle w:val="ListParagraph"/>
        <w:numPr>
          <w:ilvl w:val="0"/>
          <w:numId w:val="65"/>
        </w:numPr>
        <w:rPr>
          <w:rFonts w:ascii="Calibri Light" w:hAnsi="Calibri Light" w:cs="Calibri Light"/>
          <w:sz w:val="24"/>
          <w:szCs w:val="24"/>
        </w:rPr>
      </w:pPr>
      <w:r w:rsidRPr="00D85D6B">
        <w:rPr>
          <w:rFonts w:ascii="Calibri Light" w:hAnsi="Calibri Light" w:cs="Calibri Light"/>
          <w:sz w:val="24"/>
          <w:szCs w:val="24"/>
        </w:rPr>
        <w:t>Component Approach:</w:t>
      </w:r>
    </w:p>
    <w:p w14:paraId="36891719" w14:textId="766D72F9" w:rsidR="00996B2C" w:rsidRPr="00D85D6B" w:rsidRDefault="00EB761C" w:rsidP="00D85D6B">
      <w:pPr>
        <w:pStyle w:val="ListParagraph"/>
        <w:rPr>
          <w:rFonts w:ascii="Calibri Light" w:hAnsi="Calibri Light" w:cs="Calibri Light"/>
          <w:sz w:val="24"/>
          <w:szCs w:val="24"/>
        </w:rPr>
      </w:pPr>
      <w:r w:rsidRPr="00D85D6B">
        <w:rPr>
          <w:rFonts w:ascii="Calibri Light" w:hAnsi="Calibri Light" w:cs="Calibri Light"/>
          <w:sz w:val="24"/>
          <w:szCs w:val="24"/>
        </w:rPr>
        <w:t>Convertible bond = straight bond + call option on the underlying stock</w:t>
      </w:r>
    </w:p>
    <w:p w14:paraId="4447E2FD" w14:textId="77777777" w:rsidR="00ED561E" w:rsidRPr="00514240" w:rsidRDefault="00ED561E" w:rsidP="00C23CF0">
      <w:pPr>
        <w:rPr>
          <w:rFonts w:ascii="Calibri Light" w:hAnsi="Calibri Light" w:cs="Calibri Light"/>
        </w:rPr>
      </w:pPr>
    </w:p>
    <w:p w14:paraId="14DBD3A3"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 xml:space="preserve">4. Explain the </w:t>
      </w:r>
      <w:r w:rsidRPr="00B70564">
        <w:rPr>
          <w:rFonts w:ascii="Calibri Light" w:hAnsi="Calibri Light" w:cs="Calibri Light"/>
          <w:b/>
          <w:bCs/>
          <w:u w:val="single"/>
        </w:rPr>
        <w:t>behavior</w:t>
      </w:r>
      <w:r w:rsidRPr="00B70564">
        <w:rPr>
          <w:rFonts w:ascii="Calibri Light" w:hAnsi="Calibri Light" w:cs="Calibri Light"/>
          <w:b/>
          <w:bCs/>
        </w:rPr>
        <w:t xml:space="preserve"> of a typical convertible bond price in response to changes in</w:t>
      </w:r>
      <w:r w:rsidR="00DE7848" w:rsidRPr="00B70564">
        <w:rPr>
          <w:rFonts w:ascii="Calibri Light" w:hAnsi="Calibri Light" w:cs="Calibri Light"/>
          <w:b/>
          <w:bCs/>
        </w:rPr>
        <w:t xml:space="preserve"> </w:t>
      </w:r>
      <w:r w:rsidRPr="00B70564">
        <w:rPr>
          <w:rFonts w:ascii="Calibri Light" w:hAnsi="Calibri Light" w:cs="Calibri Light"/>
          <w:b/>
          <w:bCs/>
        </w:rPr>
        <w:t>interest rates, changes in the equity price of the underlying stock, changes in</w:t>
      </w:r>
      <w:r w:rsidR="00DE7848" w:rsidRPr="00B70564">
        <w:rPr>
          <w:rFonts w:ascii="Calibri Light" w:hAnsi="Calibri Light" w:cs="Calibri Light"/>
          <w:b/>
          <w:bCs/>
        </w:rPr>
        <w:t xml:space="preserve"> </w:t>
      </w:r>
      <w:r w:rsidRPr="00B70564">
        <w:rPr>
          <w:rFonts w:ascii="Calibri Light" w:hAnsi="Calibri Light" w:cs="Calibri Light"/>
          <w:b/>
          <w:bCs/>
        </w:rPr>
        <w:t>market volatility, and changes in the credit risk of the underlying firm.</w:t>
      </w:r>
    </w:p>
    <w:p w14:paraId="5052D1E1" w14:textId="77777777" w:rsidR="00ED561E" w:rsidRPr="00514240" w:rsidRDefault="00ED561E" w:rsidP="00C23CF0">
      <w:pPr>
        <w:rPr>
          <w:rFonts w:ascii="Calibri Light" w:hAnsi="Calibri Light" w:cs="Calibri Light"/>
        </w:rPr>
      </w:pPr>
    </w:p>
    <w:p w14:paraId="144A9163" w14:textId="77777777" w:rsidR="006451A0" w:rsidRPr="000C0514" w:rsidRDefault="006451A0" w:rsidP="00B45171">
      <w:pPr>
        <w:pStyle w:val="ListParagraph"/>
        <w:numPr>
          <w:ilvl w:val="0"/>
          <w:numId w:val="65"/>
        </w:numPr>
        <w:rPr>
          <w:rFonts w:ascii="Calibri Light" w:hAnsi="Calibri Light" w:cs="Calibri Light"/>
          <w:sz w:val="24"/>
          <w:szCs w:val="24"/>
        </w:rPr>
      </w:pPr>
      <w:r w:rsidRPr="000C0514">
        <w:rPr>
          <w:rFonts w:ascii="Calibri Light" w:hAnsi="Calibri Light" w:cs="Calibri Light"/>
          <w:sz w:val="24"/>
          <w:szCs w:val="24"/>
        </w:rPr>
        <w:t>Convertibles always dampen the downside of the stock market.</w:t>
      </w:r>
    </w:p>
    <w:p w14:paraId="373B05A2" w14:textId="6FD042B1" w:rsidR="00D069DB" w:rsidRPr="00514240" w:rsidRDefault="00D069DB" w:rsidP="000C0514">
      <w:pPr>
        <w:ind w:firstLine="100"/>
        <w:rPr>
          <w:rFonts w:ascii="Calibri Light" w:hAnsi="Calibri Light" w:cs="Calibri Light"/>
        </w:rPr>
      </w:pPr>
    </w:p>
    <w:p w14:paraId="6E53F762" w14:textId="77777777" w:rsidR="00DE7848" w:rsidRPr="000C0514" w:rsidRDefault="007B33BF" w:rsidP="00B45171">
      <w:pPr>
        <w:pStyle w:val="ListParagraph"/>
        <w:numPr>
          <w:ilvl w:val="0"/>
          <w:numId w:val="65"/>
        </w:numPr>
        <w:rPr>
          <w:rFonts w:ascii="Calibri Light" w:hAnsi="Calibri Light" w:cs="Calibri Light"/>
          <w:sz w:val="24"/>
          <w:szCs w:val="24"/>
          <w:u w:val="single"/>
        </w:rPr>
      </w:pPr>
      <w:r w:rsidRPr="000C0514">
        <w:rPr>
          <w:rFonts w:ascii="Calibri Light" w:hAnsi="Calibri Light" w:cs="Calibri Light"/>
          <w:sz w:val="24"/>
          <w:szCs w:val="24"/>
          <w:u w:val="single"/>
        </w:rPr>
        <w:t>Interest rates:</w:t>
      </w:r>
    </w:p>
    <w:p w14:paraId="26465B25" w14:textId="54157F9B" w:rsidR="00274EA7" w:rsidRPr="000C0514" w:rsidRDefault="00274EA7" w:rsidP="000C0514">
      <w:pPr>
        <w:pStyle w:val="ListParagraph"/>
        <w:rPr>
          <w:rFonts w:ascii="Calibri Light" w:hAnsi="Calibri Light" w:cs="Calibri Light"/>
          <w:sz w:val="24"/>
          <w:szCs w:val="24"/>
        </w:rPr>
      </w:pPr>
      <w:r w:rsidRPr="000C0514">
        <w:rPr>
          <w:rFonts w:ascii="Calibri Light" w:hAnsi="Calibri Light" w:cs="Calibri Light"/>
          <w:sz w:val="24"/>
          <w:szCs w:val="24"/>
        </w:rPr>
        <w:t xml:space="preserve">Rho becomes more important as the </w:t>
      </w:r>
      <w:r w:rsidR="0076450E" w:rsidRPr="000C0514">
        <w:rPr>
          <w:rFonts w:ascii="Calibri Light" w:hAnsi="Calibri Light" w:cs="Calibri Light"/>
          <w:sz w:val="24"/>
          <w:szCs w:val="24"/>
        </w:rPr>
        <w:t xml:space="preserve">convert acts more like a bond.  So, to the left of the graph.  </w:t>
      </w:r>
    </w:p>
    <w:p w14:paraId="74236DAF" w14:textId="77777777" w:rsidR="00274EA7" w:rsidRPr="00514240" w:rsidRDefault="00274EA7" w:rsidP="00C23CF0">
      <w:pPr>
        <w:rPr>
          <w:rFonts w:ascii="Calibri Light" w:hAnsi="Calibri Light" w:cs="Calibri Light"/>
        </w:rPr>
      </w:pPr>
    </w:p>
    <w:p w14:paraId="0E33CB36" w14:textId="77777777" w:rsidR="007B33BF" w:rsidRPr="000C0514" w:rsidRDefault="007B33BF" w:rsidP="00B45171">
      <w:pPr>
        <w:pStyle w:val="ListParagraph"/>
        <w:numPr>
          <w:ilvl w:val="0"/>
          <w:numId w:val="65"/>
        </w:numPr>
        <w:rPr>
          <w:rFonts w:ascii="Calibri Light" w:hAnsi="Calibri Light" w:cs="Calibri Light"/>
          <w:sz w:val="24"/>
          <w:szCs w:val="24"/>
          <w:u w:val="single"/>
        </w:rPr>
      </w:pPr>
      <w:r w:rsidRPr="000C0514">
        <w:rPr>
          <w:rFonts w:ascii="Calibri Light" w:hAnsi="Calibri Light" w:cs="Calibri Light"/>
          <w:sz w:val="24"/>
          <w:szCs w:val="24"/>
          <w:u w:val="single"/>
        </w:rPr>
        <w:t>Equity price of underlying stock:</w:t>
      </w:r>
    </w:p>
    <w:p w14:paraId="74079B2C" w14:textId="7A9512C3" w:rsidR="006451A0" w:rsidRPr="000C0514" w:rsidRDefault="006451A0" w:rsidP="000C0514">
      <w:pPr>
        <w:pStyle w:val="ListParagraph"/>
        <w:rPr>
          <w:rFonts w:ascii="Calibri Light" w:hAnsi="Calibri Light" w:cs="Calibri Light"/>
          <w:sz w:val="24"/>
          <w:szCs w:val="24"/>
        </w:rPr>
      </w:pPr>
      <w:r w:rsidRPr="000C0514">
        <w:rPr>
          <w:rFonts w:ascii="Calibri Light" w:hAnsi="Calibri Light" w:cs="Calibri Light"/>
          <w:sz w:val="24"/>
          <w:szCs w:val="24"/>
        </w:rPr>
        <w:lastRenderedPageBreak/>
        <w:t>When the stock price is so low, the c</w:t>
      </w:r>
      <w:r w:rsidR="00AF6F9F" w:rsidRPr="000C0514">
        <w:rPr>
          <w:rFonts w:ascii="Calibri Light" w:hAnsi="Calibri Light" w:cs="Calibri Light"/>
          <w:sz w:val="24"/>
          <w:szCs w:val="24"/>
        </w:rPr>
        <w:t>all option is worth zero</w:t>
      </w:r>
    </w:p>
    <w:p w14:paraId="62D8EEE7" w14:textId="77777777" w:rsidR="007B33BF" w:rsidRPr="00514240" w:rsidRDefault="007B33BF" w:rsidP="00C23CF0">
      <w:pPr>
        <w:rPr>
          <w:rFonts w:ascii="Calibri Light" w:hAnsi="Calibri Light" w:cs="Calibri Light"/>
        </w:rPr>
      </w:pPr>
    </w:p>
    <w:p w14:paraId="375200F1" w14:textId="77777777" w:rsidR="007B33BF" w:rsidRPr="000C0514" w:rsidRDefault="007B33BF" w:rsidP="00B45171">
      <w:pPr>
        <w:pStyle w:val="ListParagraph"/>
        <w:numPr>
          <w:ilvl w:val="0"/>
          <w:numId w:val="65"/>
        </w:numPr>
        <w:rPr>
          <w:rFonts w:ascii="Calibri Light" w:hAnsi="Calibri Light" w:cs="Calibri Light"/>
          <w:sz w:val="24"/>
          <w:szCs w:val="24"/>
          <w:u w:val="single"/>
        </w:rPr>
      </w:pPr>
      <w:r w:rsidRPr="000C0514">
        <w:rPr>
          <w:rFonts w:ascii="Calibri Light" w:hAnsi="Calibri Light" w:cs="Calibri Light"/>
          <w:sz w:val="24"/>
          <w:szCs w:val="24"/>
          <w:u w:val="single"/>
        </w:rPr>
        <w:t>Volatility:</w:t>
      </w:r>
    </w:p>
    <w:p w14:paraId="5FFADC0A" w14:textId="77777777" w:rsidR="007B33BF" w:rsidRPr="000C0514" w:rsidRDefault="00AF6F9F" w:rsidP="000C0514">
      <w:pPr>
        <w:pStyle w:val="ListParagraph"/>
        <w:rPr>
          <w:rFonts w:ascii="Calibri Light" w:hAnsi="Calibri Light" w:cs="Calibri Light"/>
          <w:sz w:val="24"/>
          <w:szCs w:val="24"/>
        </w:rPr>
      </w:pPr>
      <w:r w:rsidRPr="000C0514">
        <w:rPr>
          <w:rFonts w:ascii="Calibri Light" w:hAnsi="Calibri Light" w:cs="Calibri Light"/>
          <w:sz w:val="24"/>
          <w:szCs w:val="24"/>
        </w:rPr>
        <w:t xml:space="preserve">Greater volatility </w:t>
      </w:r>
      <w:r w:rsidRPr="000C0514">
        <w:rPr>
          <w:rFonts w:ascii="Calibri Light" w:hAnsi="Calibri Light" w:cs="Calibri Light"/>
          <w:sz w:val="24"/>
          <w:szCs w:val="24"/>
          <w:u w:val="single"/>
        </w:rPr>
        <w:t>heightens the value of the call</w:t>
      </w:r>
      <w:r w:rsidRPr="000C0514">
        <w:rPr>
          <w:rFonts w:ascii="Calibri Light" w:hAnsi="Calibri Light" w:cs="Calibri Light"/>
          <w:sz w:val="24"/>
          <w:szCs w:val="24"/>
        </w:rPr>
        <w:t xml:space="preserve">.  </w:t>
      </w:r>
    </w:p>
    <w:p w14:paraId="35D85834" w14:textId="77777777" w:rsidR="00AF6F9F" w:rsidRPr="000C0514" w:rsidRDefault="00AF6F9F" w:rsidP="000C0514">
      <w:pPr>
        <w:ind w:firstLine="720"/>
        <w:rPr>
          <w:rFonts w:ascii="Calibri Light" w:hAnsi="Calibri Light" w:cs="Calibri Light"/>
        </w:rPr>
      </w:pPr>
      <w:r w:rsidRPr="000C0514">
        <w:rPr>
          <w:rFonts w:ascii="Calibri Light" w:hAnsi="Calibri Light" w:cs="Calibri Light"/>
        </w:rPr>
        <w:t xml:space="preserve">So, you can </w:t>
      </w:r>
      <w:r w:rsidR="0076450E" w:rsidRPr="000C0514">
        <w:rPr>
          <w:rFonts w:ascii="Calibri Light" w:hAnsi="Calibri Light" w:cs="Calibri Light"/>
        </w:rPr>
        <w:t xml:space="preserve">convert the bonds into equity.   Probably most important at ATM.  </w:t>
      </w:r>
    </w:p>
    <w:p w14:paraId="47BCA44C" w14:textId="77777777" w:rsidR="00AF6F9F" w:rsidRPr="00514240" w:rsidRDefault="00AF6F9F" w:rsidP="00C23CF0">
      <w:pPr>
        <w:rPr>
          <w:rFonts w:ascii="Calibri Light" w:hAnsi="Calibri Light" w:cs="Calibri Light"/>
        </w:rPr>
      </w:pPr>
    </w:p>
    <w:p w14:paraId="2AF7D68C" w14:textId="77777777" w:rsidR="007B33BF" w:rsidRPr="000C0514" w:rsidRDefault="007B33BF" w:rsidP="00B45171">
      <w:pPr>
        <w:pStyle w:val="ListParagraph"/>
        <w:numPr>
          <w:ilvl w:val="0"/>
          <w:numId w:val="65"/>
        </w:numPr>
        <w:rPr>
          <w:rFonts w:ascii="Calibri Light" w:hAnsi="Calibri Light" w:cs="Calibri Light"/>
          <w:sz w:val="24"/>
          <w:szCs w:val="24"/>
          <w:u w:val="single"/>
        </w:rPr>
      </w:pPr>
      <w:r w:rsidRPr="000C0514">
        <w:rPr>
          <w:rFonts w:ascii="Calibri Light" w:hAnsi="Calibri Light" w:cs="Calibri Light"/>
          <w:sz w:val="24"/>
          <w:szCs w:val="24"/>
          <w:u w:val="single"/>
        </w:rPr>
        <w:t>Credit risk of the firm:</w:t>
      </w:r>
    </w:p>
    <w:p w14:paraId="00EE71A9" w14:textId="77777777" w:rsidR="00AF6F9F" w:rsidRPr="000C0514" w:rsidRDefault="00AF6F9F" w:rsidP="000C0514">
      <w:pPr>
        <w:ind w:left="360" w:firstLine="360"/>
        <w:rPr>
          <w:rFonts w:ascii="Calibri Light" w:hAnsi="Calibri Light" w:cs="Calibri Light"/>
        </w:rPr>
      </w:pPr>
      <w:r w:rsidRPr="000C0514">
        <w:rPr>
          <w:rFonts w:ascii="Calibri Light" w:hAnsi="Calibri Light" w:cs="Calibri Light"/>
        </w:rPr>
        <w:t xml:space="preserve">Convert is said to be deep out of the money.  </w:t>
      </w:r>
    </w:p>
    <w:p w14:paraId="5C84D324" w14:textId="77777777" w:rsidR="00DE7848" w:rsidRPr="00514240" w:rsidRDefault="00DE7848" w:rsidP="00C23CF0">
      <w:pPr>
        <w:rPr>
          <w:rFonts w:ascii="Calibri Light" w:hAnsi="Calibri Light" w:cs="Calibri Light"/>
        </w:rPr>
      </w:pPr>
    </w:p>
    <w:p w14:paraId="6EA4E251"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 xml:space="preserve">5. </w:t>
      </w:r>
      <w:r w:rsidRPr="00B70564">
        <w:rPr>
          <w:rFonts w:ascii="Calibri Light" w:hAnsi="Calibri Light" w:cs="Calibri Light"/>
          <w:b/>
          <w:bCs/>
          <w:highlight w:val="yellow"/>
        </w:rPr>
        <w:t>Calculate</w:t>
      </w:r>
      <w:r w:rsidRPr="00B70564">
        <w:rPr>
          <w:rFonts w:ascii="Calibri Light" w:hAnsi="Calibri Light" w:cs="Calibri Light"/>
          <w:b/>
          <w:bCs/>
        </w:rPr>
        <w:t xml:space="preserve"> the value of </w:t>
      </w:r>
      <w:r w:rsidRPr="00B70564">
        <w:rPr>
          <w:rFonts w:ascii="Calibri Light" w:hAnsi="Calibri Light" w:cs="Calibri Light"/>
          <w:b/>
          <w:bCs/>
          <w:u w:val="single"/>
        </w:rPr>
        <w:t>convertible</w:t>
      </w:r>
      <w:r w:rsidRPr="00B70564">
        <w:rPr>
          <w:rFonts w:ascii="Calibri Light" w:hAnsi="Calibri Light" w:cs="Calibri Light"/>
          <w:b/>
          <w:bCs/>
        </w:rPr>
        <w:t xml:space="preserve"> securities using the </w:t>
      </w:r>
      <w:r w:rsidRPr="00B70564">
        <w:rPr>
          <w:rFonts w:ascii="Calibri Light" w:hAnsi="Calibri Light" w:cs="Calibri Light"/>
          <w:b/>
          <w:bCs/>
          <w:u w:val="single"/>
        </w:rPr>
        <w:t>binomial</w:t>
      </w:r>
      <w:r w:rsidRPr="00B70564">
        <w:rPr>
          <w:rFonts w:ascii="Calibri Light" w:hAnsi="Calibri Light" w:cs="Calibri Light"/>
          <w:b/>
          <w:bCs/>
        </w:rPr>
        <w:t xml:space="preserve"> model. Calculate</w:t>
      </w:r>
      <w:r w:rsidR="00DE7848" w:rsidRPr="00B70564">
        <w:rPr>
          <w:rFonts w:ascii="Calibri Light" w:hAnsi="Calibri Light" w:cs="Calibri Light"/>
          <w:b/>
          <w:bCs/>
        </w:rPr>
        <w:t xml:space="preserve"> </w:t>
      </w:r>
      <w:r w:rsidRPr="00B70564">
        <w:rPr>
          <w:rFonts w:ascii="Calibri Light" w:hAnsi="Calibri Light" w:cs="Calibri Light"/>
          <w:b/>
          <w:bCs/>
        </w:rPr>
        <w:t>the binomial trees for:</w:t>
      </w:r>
    </w:p>
    <w:p w14:paraId="468B4040" w14:textId="77777777" w:rsidR="00ED561E" w:rsidRPr="00514240" w:rsidRDefault="00ED561E" w:rsidP="00C23CF0">
      <w:pPr>
        <w:rPr>
          <w:rFonts w:ascii="Calibri Light" w:hAnsi="Calibri Light" w:cs="Calibri Light"/>
        </w:rPr>
      </w:pPr>
    </w:p>
    <w:p w14:paraId="672CB6C8" w14:textId="77777777" w:rsidR="00AF6F9F" w:rsidRPr="00514240" w:rsidRDefault="004E041B" w:rsidP="00C23CF0">
      <w:pPr>
        <w:rPr>
          <w:rFonts w:ascii="Calibri Light" w:hAnsi="Calibri Light" w:cs="Calibri Light"/>
        </w:rPr>
      </w:pPr>
      <w:r w:rsidRPr="00514240">
        <w:rPr>
          <w:rFonts w:ascii="Calibri Light" w:hAnsi="Calibri Light" w:cs="Calibri Light"/>
          <w:noProof/>
        </w:rPr>
        <w:drawing>
          <wp:inline distT="0" distB="0" distL="0" distR="0" wp14:anchorId="39493BE3" wp14:editId="00AE5141">
            <wp:extent cx="1787128" cy="1172356"/>
            <wp:effectExtent l="0" t="0" r="3810" b="0"/>
            <wp:docPr id="11" name="Picture 11" descr="http://http.developer.nvidia.com/GPUGems2/elementLinks/45_finance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ttp.developer.nvidia.com/GPUGems2/elementLinks/45_finance_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7389" cy="1185647"/>
                    </a:xfrm>
                    <a:prstGeom prst="rect">
                      <a:avLst/>
                    </a:prstGeom>
                    <a:noFill/>
                    <a:ln>
                      <a:noFill/>
                    </a:ln>
                  </pic:spPr>
                </pic:pic>
              </a:graphicData>
            </a:graphic>
          </wp:inline>
        </w:drawing>
      </w:r>
    </w:p>
    <w:p w14:paraId="396D0733" w14:textId="77777777" w:rsidR="00AF6F9F" w:rsidRPr="00514240" w:rsidRDefault="00AF6F9F" w:rsidP="00C23CF0">
      <w:pPr>
        <w:rPr>
          <w:rFonts w:ascii="Calibri Light" w:hAnsi="Calibri Light" w:cs="Calibri Light"/>
        </w:rPr>
      </w:pPr>
      <w:r w:rsidRPr="00514240">
        <w:rPr>
          <w:rFonts w:ascii="Calibri Light" w:hAnsi="Calibri Light" w:cs="Calibri Light"/>
        </w:rPr>
        <w:t xml:space="preserve">U = probability.     D </w:t>
      </w:r>
      <w:proofErr w:type="gramStart"/>
      <w:r w:rsidRPr="00514240">
        <w:rPr>
          <w:rFonts w:ascii="Calibri Light" w:hAnsi="Calibri Light" w:cs="Calibri Light"/>
        </w:rPr>
        <w:t>=  1</w:t>
      </w:r>
      <w:proofErr w:type="gramEnd"/>
      <w:r w:rsidRPr="00514240">
        <w:rPr>
          <w:rFonts w:ascii="Calibri Light" w:hAnsi="Calibri Light" w:cs="Calibri Light"/>
        </w:rPr>
        <w:t>/u</w:t>
      </w:r>
    </w:p>
    <w:p w14:paraId="26BA02A0" w14:textId="77777777" w:rsidR="005C3043" w:rsidRPr="00514240" w:rsidRDefault="005C3043" w:rsidP="00C23CF0">
      <w:pPr>
        <w:rPr>
          <w:rFonts w:ascii="Calibri Light" w:hAnsi="Calibri Light" w:cs="Calibri Light"/>
        </w:rPr>
      </w:pPr>
    </w:p>
    <w:p w14:paraId="49037876" w14:textId="77777777" w:rsidR="00C23CF0" w:rsidRPr="00514240" w:rsidRDefault="008A3E8C" w:rsidP="00C23CF0">
      <w:pPr>
        <w:rPr>
          <w:rFonts w:ascii="Calibri Light" w:hAnsi="Calibri Light" w:cs="Calibri Light"/>
        </w:rPr>
      </w:pPr>
      <w:r w:rsidRPr="00514240">
        <w:rPr>
          <w:rFonts w:ascii="Calibri Light" w:hAnsi="Calibri Light" w:cs="Calibri Light"/>
        </w:rPr>
        <w:t xml:space="preserve">a. </w:t>
      </w:r>
      <w:r w:rsidR="00485B6D" w:rsidRPr="00514240">
        <w:rPr>
          <w:rFonts w:ascii="Calibri Light" w:hAnsi="Calibri Light" w:cs="Calibri Light"/>
          <w:u w:val="single"/>
        </w:rPr>
        <w:t>stock price</w:t>
      </w:r>
    </w:p>
    <w:p w14:paraId="25311385" w14:textId="77777777" w:rsidR="005C3043" w:rsidRPr="00514240" w:rsidRDefault="003123D2" w:rsidP="00C23CF0">
      <w:pPr>
        <w:rPr>
          <w:rFonts w:ascii="Calibri Light" w:hAnsi="Calibri Light" w:cs="Calibri Light"/>
        </w:rPr>
      </w:pPr>
      <w:r w:rsidRPr="00514240">
        <w:rPr>
          <w:rFonts w:ascii="Calibri Light" w:hAnsi="Calibri Light" w:cs="Calibri Light"/>
        </w:rPr>
        <w:tab/>
        <w:t xml:space="preserve">Tree – with u x Stock price    </w:t>
      </w:r>
      <w:proofErr w:type="gramStart"/>
      <w:r w:rsidRPr="00514240">
        <w:rPr>
          <w:rFonts w:ascii="Calibri Light" w:hAnsi="Calibri Light" w:cs="Calibri Light"/>
        </w:rPr>
        <w:t>and  d</w:t>
      </w:r>
      <w:proofErr w:type="gramEnd"/>
      <w:r w:rsidRPr="00514240">
        <w:rPr>
          <w:rFonts w:ascii="Calibri Light" w:hAnsi="Calibri Light" w:cs="Calibri Light"/>
        </w:rPr>
        <w:t xml:space="preserve"> x Stock price</w:t>
      </w:r>
      <w:r w:rsidR="007265BD" w:rsidRPr="00514240">
        <w:rPr>
          <w:rFonts w:ascii="Calibri Light" w:hAnsi="Calibri Light" w:cs="Calibri Light"/>
        </w:rPr>
        <w:t>.    Two branch trees u x u x Stock price</w:t>
      </w:r>
    </w:p>
    <w:p w14:paraId="66C6A82F" w14:textId="77777777" w:rsidR="007265BD" w:rsidRPr="00514240" w:rsidRDefault="007265BD" w:rsidP="00C23CF0">
      <w:pPr>
        <w:rPr>
          <w:rFonts w:ascii="Calibri Light" w:hAnsi="Calibri Light" w:cs="Calibri Light"/>
        </w:rPr>
      </w:pPr>
    </w:p>
    <w:p w14:paraId="6E2F0F3A" w14:textId="77777777" w:rsidR="00C23CF0" w:rsidRPr="00514240" w:rsidRDefault="00485B6D" w:rsidP="00C23CF0">
      <w:pPr>
        <w:rPr>
          <w:rFonts w:ascii="Calibri Light" w:hAnsi="Calibri Light" w:cs="Calibri Light"/>
          <w:u w:val="single"/>
        </w:rPr>
      </w:pPr>
      <w:r w:rsidRPr="00514240">
        <w:rPr>
          <w:rFonts w:ascii="Calibri Light" w:hAnsi="Calibri Light" w:cs="Calibri Light"/>
        </w:rPr>
        <w:t xml:space="preserve">b. </w:t>
      </w:r>
      <w:r w:rsidRPr="00514240">
        <w:rPr>
          <w:rFonts w:ascii="Calibri Light" w:hAnsi="Calibri Light" w:cs="Calibri Light"/>
          <w:u w:val="single"/>
        </w:rPr>
        <w:t>parity</w:t>
      </w:r>
    </w:p>
    <w:p w14:paraId="1C24C487" w14:textId="77777777" w:rsidR="005C3043" w:rsidRPr="00514240" w:rsidRDefault="005C3043" w:rsidP="00C23CF0">
      <w:pPr>
        <w:rPr>
          <w:rFonts w:ascii="Calibri Light" w:hAnsi="Calibri Light" w:cs="Calibri Light"/>
        </w:rPr>
      </w:pPr>
    </w:p>
    <w:p w14:paraId="4994290A" w14:textId="6911A0F6" w:rsidR="00C23CF0" w:rsidRDefault="00485B6D" w:rsidP="00C23CF0">
      <w:pPr>
        <w:rPr>
          <w:rFonts w:ascii="Calibri Light" w:hAnsi="Calibri Light" w:cs="Calibri Light"/>
          <w:u w:val="single"/>
        </w:rPr>
      </w:pPr>
      <w:r w:rsidRPr="00514240">
        <w:rPr>
          <w:rFonts w:ascii="Calibri Light" w:hAnsi="Calibri Light" w:cs="Calibri Light"/>
        </w:rPr>
        <w:t xml:space="preserve">c. </w:t>
      </w:r>
      <w:r w:rsidRPr="00514240">
        <w:rPr>
          <w:rFonts w:ascii="Calibri Light" w:hAnsi="Calibri Light" w:cs="Calibri Light"/>
          <w:u w:val="single"/>
        </w:rPr>
        <w:t>conversion probability</w:t>
      </w:r>
    </w:p>
    <w:p w14:paraId="6458ECEF" w14:textId="77777777" w:rsidR="00FC6CC6" w:rsidRPr="00514240" w:rsidRDefault="00FC6CC6" w:rsidP="00C23CF0">
      <w:pPr>
        <w:rPr>
          <w:rFonts w:ascii="Calibri Light" w:hAnsi="Calibri Light" w:cs="Calibri Light"/>
        </w:rPr>
      </w:pPr>
    </w:p>
    <w:p w14:paraId="53F72EBC" w14:textId="2D648026" w:rsidR="005C3043" w:rsidRPr="00FC6CC6" w:rsidRDefault="003123D2" w:rsidP="00B45171">
      <w:pPr>
        <w:pStyle w:val="ListParagraph"/>
        <w:numPr>
          <w:ilvl w:val="0"/>
          <w:numId w:val="65"/>
        </w:numPr>
        <w:rPr>
          <w:rFonts w:ascii="Calibri Light" w:hAnsi="Calibri Light" w:cs="Calibri Light"/>
          <w:sz w:val="24"/>
          <w:szCs w:val="24"/>
        </w:rPr>
      </w:pPr>
      <w:r w:rsidRPr="00FC6CC6">
        <w:rPr>
          <w:rFonts w:ascii="Calibri Light" w:hAnsi="Calibri Light" w:cs="Calibri Light"/>
          <w:sz w:val="24"/>
          <w:szCs w:val="24"/>
        </w:rPr>
        <w:t xml:space="preserve">Prob Conv x </w:t>
      </w:r>
      <w:r w:rsidRPr="00FC6CC6">
        <w:rPr>
          <w:rFonts w:ascii="Calibri Light" w:hAnsi="Calibri Light" w:cs="Calibri Light"/>
          <w:sz w:val="24"/>
          <w:szCs w:val="24"/>
          <w:highlight w:val="yellow"/>
        </w:rPr>
        <w:t>(1+</w:t>
      </w:r>
      <w:proofErr w:type="gramStart"/>
      <w:r w:rsidRPr="00FC6CC6">
        <w:rPr>
          <w:rFonts w:ascii="Calibri Light" w:hAnsi="Calibri Light" w:cs="Calibri Light"/>
          <w:sz w:val="24"/>
          <w:szCs w:val="24"/>
          <w:highlight w:val="yellow"/>
        </w:rPr>
        <w:t>R)</w:t>
      </w:r>
      <w:r w:rsidRPr="00FC6CC6">
        <w:rPr>
          <w:rFonts w:ascii="Calibri Light" w:hAnsi="Calibri Light" w:cs="Calibri Light"/>
          <w:sz w:val="24"/>
          <w:szCs w:val="24"/>
        </w:rPr>
        <w:t xml:space="preserve">  +</w:t>
      </w:r>
      <w:proofErr w:type="gramEnd"/>
      <w:r w:rsidRPr="00FC6CC6">
        <w:rPr>
          <w:rFonts w:ascii="Calibri Light" w:hAnsi="Calibri Light" w:cs="Calibri Light"/>
          <w:sz w:val="24"/>
          <w:szCs w:val="24"/>
        </w:rPr>
        <w:t xml:space="preserve">  (1-Prob Conv)  x  (1+R+Cs)</w:t>
      </w:r>
      <w:r w:rsidR="00130C1A" w:rsidRPr="00FC6CC6">
        <w:rPr>
          <w:rFonts w:ascii="Calibri Light" w:hAnsi="Calibri Light" w:cs="Calibri Light"/>
          <w:sz w:val="24"/>
          <w:szCs w:val="24"/>
        </w:rPr>
        <w:t xml:space="preserve">  </w:t>
      </w:r>
    </w:p>
    <w:p w14:paraId="4CC8D4C9" w14:textId="77777777" w:rsidR="003123D2" w:rsidRPr="00514240" w:rsidRDefault="003123D2" w:rsidP="00C23CF0">
      <w:pPr>
        <w:rPr>
          <w:rFonts w:ascii="Calibri Light" w:hAnsi="Calibri Light" w:cs="Calibri Light"/>
        </w:rPr>
      </w:pPr>
    </w:p>
    <w:p w14:paraId="4F9811D6" w14:textId="77777777" w:rsidR="00C23CF0" w:rsidRPr="00514240" w:rsidRDefault="00C23CF0" w:rsidP="00C23CF0">
      <w:pPr>
        <w:rPr>
          <w:rFonts w:ascii="Calibri Light" w:hAnsi="Calibri Light" w:cs="Calibri Light"/>
        </w:rPr>
      </w:pPr>
      <w:r w:rsidRPr="00514240">
        <w:rPr>
          <w:rFonts w:ascii="Calibri Light" w:hAnsi="Calibri Light" w:cs="Calibri Light"/>
        </w:rPr>
        <w:t xml:space="preserve">d. </w:t>
      </w:r>
      <w:r w:rsidRPr="00514240">
        <w:rPr>
          <w:rFonts w:ascii="Calibri Light" w:hAnsi="Calibri Light" w:cs="Calibri Light"/>
          <w:u w:val="single"/>
        </w:rPr>
        <w:t>cr</w:t>
      </w:r>
      <w:r w:rsidR="00485B6D" w:rsidRPr="00514240">
        <w:rPr>
          <w:rFonts w:ascii="Calibri Light" w:hAnsi="Calibri Light" w:cs="Calibri Light"/>
          <w:u w:val="single"/>
        </w:rPr>
        <w:t>edit-adjusted discount rate</w:t>
      </w:r>
    </w:p>
    <w:p w14:paraId="1B0052FF" w14:textId="77777777" w:rsidR="0045422F" w:rsidRPr="00514240" w:rsidRDefault="0045422F" w:rsidP="00C23CF0">
      <w:pPr>
        <w:rPr>
          <w:rFonts w:ascii="Calibri Light" w:hAnsi="Calibri Light" w:cs="Calibri Light"/>
        </w:rPr>
      </w:pPr>
    </w:p>
    <w:p w14:paraId="2B91D1A1" w14:textId="0394F0D3" w:rsidR="0045422F" w:rsidRPr="00514240" w:rsidRDefault="0045422F" w:rsidP="00C23CF0">
      <w:pPr>
        <w:rPr>
          <w:rFonts w:ascii="Calibri Light" w:hAnsi="Calibri Light" w:cs="Calibri Light"/>
        </w:rPr>
      </w:pPr>
      <w:r w:rsidRPr="00514240">
        <w:rPr>
          <w:rFonts w:ascii="Calibri Light" w:hAnsi="Calibri Light" w:cs="Calibri Light"/>
        </w:rPr>
        <w:tab/>
        <w:t>Prob Conv x (1+</w:t>
      </w:r>
      <w:proofErr w:type="gramStart"/>
      <w:r w:rsidRPr="00514240">
        <w:rPr>
          <w:rFonts w:ascii="Calibri Light" w:hAnsi="Calibri Light" w:cs="Calibri Light"/>
        </w:rPr>
        <w:t>R)  +</w:t>
      </w:r>
      <w:proofErr w:type="gramEnd"/>
      <w:r w:rsidRPr="00514240">
        <w:rPr>
          <w:rFonts w:ascii="Calibri Light" w:hAnsi="Calibri Light" w:cs="Calibri Light"/>
        </w:rPr>
        <w:t xml:space="preserve">  (1-Prob Conv)  x  (1+R+Cs)</w:t>
      </w:r>
      <w:r w:rsidR="00590DA9" w:rsidRPr="00514240">
        <w:rPr>
          <w:rFonts w:ascii="Calibri Light" w:hAnsi="Calibri Light" w:cs="Calibri Light"/>
        </w:rPr>
        <w:t xml:space="preserve"> -</w:t>
      </w:r>
    </w:p>
    <w:p w14:paraId="1423CA8F" w14:textId="77777777" w:rsidR="0045422F" w:rsidRPr="00514240" w:rsidRDefault="0045422F" w:rsidP="00C23CF0">
      <w:pPr>
        <w:rPr>
          <w:rFonts w:ascii="Calibri Light" w:hAnsi="Calibri Light" w:cs="Calibri Light"/>
        </w:rPr>
      </w:pPr>
    </w:p>
    <w:p w14:paraId="3C1E84D9" w14:textId="77777777" w:rsidR="00C23CF0" w:rsidRPr="00514240" w:rsidRDefault="00485B6D" w:rsidP="00C23CF0">
      <w:pPr>
        <w:rPr>
          <w:rFonts w:ascii="Calibri Light" w:hAnsi="Calibri Light" w:cs="Calibri Light"/>
          <w:u w:val="single"/>
        </w:rPr>
      </w:pPr>
      <w:r w:rsidRPr="00514240">
        <w:rPr>
          <w:rFonts w:ascii="Calibri Light" w:hAnsi="Calibri Light" w:cs="Calibri Light"/>
        </w:rPr>
        <w:t xml:space="preserve">e. </w:t>
      </w:r>
      <w:r w:rsidRPr="00514240">
        <w:rPr>
          <w:rFonts w:ascii="Calibri Light" w:hAnsi="Calibri Light" w:cs="Calibri Light"/>
          <w:u w:val="single"/>
        </w:rPr>
        <w:t>convertible bond value</w:t>
      </w:r>
    </w:p>
    <w:p w14:paraId="06F3E896" w14:textId="532B99BF" w:rsidR="007265BD" w:rsidRPr="00FC6CC6" w:rsidRDefault="0045422F" w:rsidP="00B45171">
      <w:pPr>
        <w:pStyle w:val="ListParagraph"/>
        <w:numPr>
          <w:ilvl w:val="0"/>
          <w:numId w:val="65"/>
        </w:numPr>
        <w:rPr>
          <w:rFonts w:ascii="Calibri Light" w:hAnsi="Calibri Light" w:cs="Calibri Light"/>
          <w:sz w:val="24"/>
          <w:szCs w:val="24"/>
        </w:rPr>
      </w:pPr>
      <w:r w:rsidRPr="00FC6CC6">
        <w:rPr>
          <w:rFonts w:ascii="Calibri Light" w:hAnsi="Calibri Light" w:cs="Calibri Light"/>
          <w:sz w:val="24"/>
          <w:szCs w:val="24"/>
        </w:rPr>
        <w:t xml:space="preserve">p x conv value </w:t>
      </w:r>
      <w:proofErr w:type="gramStart"/>
      <w:r w:rsidRPr="00FC6CC6">
        <w:rPr>
          <w:rFonts w:ascii="Calibri Light" w:hAnsi="Calibri Light" w:cs="Calibri Light"/>
          <w:sz w:val="24"/>
          <w:szCs w:val="24"/>
        </w:rPr>
        <w:t>+  (</w:t>
      </w:r>
      <w:proofErr w:type="gramEnd"/>
      <w:r w:rsidRPr="00FC6CC6">
        <w:rPr>
          <w:rFonts w:ascii="Calibri Light" w:hAnsi="Calibri Light" w:cs="Calibri Light"/>
          <w:sz w:val="24"/>
          <w:szCs w:val="24"/>
        </w:rPr>
        <w:t>1-p) x conv value)   /   1 + discount rate  + Coupon</w:t>
      </w:r>
    </w:p>
    <w:p w14:paraId="562E71C5" w14:textId="77777777" w:rsidR="00485B6D" w:rsidRPr="00514240" w:rsidRDefault="00485B6D" w:rsidP="00C23CF0">
      <w:pPr>
        <w:rPr>
          <w:rFonts w:ascii="Calibri Light" w:hAnsi="Calibri Light" w:cs="Calibri Light"/>
        </w:rPr>
      </w:pPr>
    </w:p>
    <w:p w14:paraId="4ECF8402" w14:textId="77777777" w:rsidR="00C23CF0" w:rsidRPr="00351AF4" w:rsidRDefault="00AE4386" w:rsidP="00C23CF0">
      <w:pPr>
        <w:rPr>
          <w:rFonts w:ascii="Calibri Light" w:hAnsi="Calibri Light" w:cs="Calibri Light"/>
          <w:b/>
          <w:bCs/>
        </w:rPr>
      </w:pPr>
      <w:r w:rsidRPr="00351AF4">
        <w:rPr>
          <w:rFonts w:ascii="Calibri Light" w:hAnsi="Calibri Light" w:cs="Calibri Light"/>
          <w:b/>
          <w:bCs/>
        </w:rPr>
        <w:t xml:space="preserve">6.  Understand the following </w:t>
      </w:r>
      <w:r w:rsidR="00F55E04" w:rsidRPr="00351AF4">
        <w:rPr>
          <w:rFonts w:ascii="Calibri Light" w:hAnsi="Calibri Light" w:cs="Calibri Light"/>
          <w:b/>
          <w:bCs/>
        </w:rPr>
        <w:t>concepts</w:t>
      </w:r>
      <w:r w:rsidRPr="00351AF4">
        <w:rPr>
          <w:rFonts w:ascii="Calibri Light" w:hAnsi="Calibri Light" w:cs="Calibri Light"/>
          <w:b/>
          <w:bCs/>
        </w:rPr>
        <w:t xml:space="preserve"> regarding </w:t>
      </w:r>
      <w:r w:rsidR="004519B3" w:rsidRPr="00351AF4">
        <w:rPr>
          <w:rFonts w:ascii="Calibri Light" w:hAnsi="Calibri Light" w:cs="Calibri Light"/>
          <w:b/>
          <w:bCs/>
        </w:rPr>
        <w:t>THE</w:t>
      </w:r>
      <w:r w:rsidR="00C23CF0" w:rsidRPr="00351AF4">
        <w:rPr>
          <w:rFonts w:ascii="Calibri Light" w:hAnsi="Calibri Light" w:cs="Calibri Light"/>
          <w:b/>
          <w:bCs/>
        </w:rPr>
        <w:t xml:space="preserve"> </w:t>
      </w:r>
      <w:r w:rsidR="004519B3" w:rsidRPr="00351AF4">
        <w:rPr>
          <w:rFonts w:ascii="Calibri Light" w:hAnsi="Calibri Light" w:cs="Calibri Light"/>
          <w:b/>
          <w:bCs/>
        </w:rPr>
        <w:t>GREEKS</w:t>
      </w:r>
      <w:r w:rsidRPr="00351AF4">
        <w:rPr>
          <w:rFonts w:ascii="Calibri Light" w:hAnsi="Calibri Light" w:cs="Calibri Light"/>
          <w:b/>
          <w:bCs/>
        </w:rPr>
        <w:t xml:space="preserve"> of convertible bonds</w:t>
      </w:r>
      <w:r w:rsidR="00C23CF0" w:rsidRPr="00351AF4">
        <w:rPr>
          <w:rFonts w:ascii="Calibri Light" w:hAnsi="Calibri Light" w:cs="Calibri Light"/>
          <w:b/>
          <w:bCs/>
        </w:rPr>
        <w:t>:</w:t>
      </w:r>
    </w:p>
    <w:p w14:paraId="1532A8EA" w14:textId="5FFCDEA7" w:rsidR="00C46B64" w:rsidRDefault="00C46B64" w:rsidP="00C23CF0">
      <w:pPr>
        <w:rPr>
          <w:rFonts w:ascii="Calibri Light" w:hAnsi="Calibri Light" w:cs="Calibri Light"/>
        </w:rPr>
      </w:pPr>
    </w:p>
    <w:p w14:paraId="02F68550" w14:textId="77777777" w:rsidR="00000478" w:rsidRPr="00514240" w:rsidRDefault="00000478" w:rsidP="00C23CF0">
      <w:pPr>
        <w:rPr>
          <w:rFonts w:ascii="Calibri Light" w:hAnsi="Calibri Light" w:cs="Calibri Light"/>
        </w:rPr>
      </w:pPr>
    </w:p>
    <w:p w14:paraId="5386E4AF" w14:textId="165B6F3A" w:rsidR="00C23CF0" w:rsidRPr="00514240" w:rsidRDefault="00C23CF0" w:rsidP="00C23CF0">
      <w:pPr>
        <w:rPr>
          <w:rFonts w:ascii="Calibri Light" w:hAnsi="Calibri Light" w:cs="Calibri Light"/>
        </w:rPr>
      </w:pPr>
      <w:r w:rsidRPr="00514240">
        <w:rPr>
          <w:rFonts w:ascii="Calibri Light" w:hAnsi="Calibri Light" w:cs="Calibri Light"/>
        </w:rPr>
        <w:t xml:space="preserve">a. </w:t>
      </w:r>
      <w:proofErr w:type="gramStart"/>
      <w:r w:rsidR="00000478" w:rsidRPr="00514240">
        <w:rPr>
          <w:rFonts w:ascii="Calibri Light" w:hAnsi="Calibri Light" w:cs="Calibri Light"/>
        </w:rPr>
        <w:t>calculate</w:t>
      </w:r>
      <w:proofErr w:type="gramEnd"/>
      <w:r w:rsidRPr="00514240">
        <w:rPr>
          <w:rFonts w:ascii="Calibri Light" w:hAnsi="Calibri Light" w:cs="Calibri Light"/>
        </w:rPr>
        <w:t xml:space="preserve"> and explain delta and modified delta, and </w:t>
      </w:r>
      <w:r w:rsidRPr="009E5E97">
        <w:rPr>
          <w:rFonts w:ascii="Calibri Light" w:hAnsi="Calibri Light" w:cs="Calibri Light"/>
        </w:rPr>
        <w:t>calculate</w:t>
      </w:r>
      <w:r w:rsidRPr="00514240">
        <w:rPr>
          <w:rFonts w:ascii="Calibri Light" w:hAnsi="Calibri Light" w:cs="Calibri Light"/>
        </w:rPr>
        <w:t xml:space="preserve"> the binomial tree</w:t>
      </w:r>
      <w:r w:rsidR="00485B6D" w:rsidRPr="00514240">
        <w:rPr>
          <w:rFonts w:ascii="Calibri Light" w:hAnsi="Calibri Light" w:cs="Calibri Light"/>
        </w:rPr>
        <w:t xml:space="preserve"> </w:t>
      </w:r>
      <w:r w:rsidRPr="00514240">
        <w:rPr>
          <w:rFonts w:ascii="Calibri Light" w:hAnsi="Calibri Light" w:cs="Calibri Light"/>
        </w:rPr>
        <w:t>for th</w:t>
      </w:r>
      <w:r w:rsidR="00485B6D" w:rsidRPr="00514240">
        <w:rPr>
          <w:rFonts w:ascii="Calibri Light" w:hAnsi="Calibri Light" w:cs="Calibri Light"/>
        </w:rPr>
        <w:t>e delta of the convertible bond</w:t>
      </w:r>
    </w:p>
    <w:p w14:paraId="78FFF8F1" w14:textId="77777777" w:rsidR="007B33BF" w:rsidRPr="00514240" w:rsidRDefault="007B33BF" w:rsidP="00C23CF0">
      <w:pPr>
        <w:rPr>
          <w:rFonts w:ascii="Calibri Light" w:hAnsi="Calibri Light" w:cs="Calibri Light"/>
        </w:rPr>
      </w:pPr>
    </w:p>
    <w:p w14:paraId="1CA6C898" w14:textId="2C5D7E14" w:rsidR="00051C51" w:rsidRPr="00051C51" w:rsidRDefault="00051C51" w:rsidP="00CA219B">
      <w:r w:rsidRPr="00051C51">
        <w:lastRenderedPageBreak/>
        <w:fldChar w:fldCharType="begin"/>
      </w:r>
      <w:r w:rsidRPr="00051C51">
        <w:instrText xml:space="preserve"> INCLUDEPICTURE "https://i.pinimg.com/originals/e1/39/c2/e139c2b905061f2f52d1097b2f228203.jpg" \* MERGEFORMATINET </w:instrText>
      </w:r>
      <w:r w:rsidRPr="00051C51">
        <w:fldChar w:fldCharType="separate"/>
      </w:r>
      <w:r w:rsidRPr="00CA219B">
        <w:rPr>
          <w:noProof/>
        </w:rPr>
        <w:drawing>
          <wp:inline distT="0" distB="0" distL="0" distR="0" wp14:anchorId="373C3AC1" wp14:editId="591A3C1A">
            <wp:extent cx="362618" cy="496110"/>
            <wp:effectExtent l="0" t="0" r="5715" b="0"/>
            <wp:docPr id="6" name="Picture 6" descr="Delta, Greek letter, meaning change | Delta tattoo, Tattoo lettering,  Tattoos with m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ta, Greek letter, meaning change | Delta tattoo, Tattoo lettering,  Tattoos with mean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0906" cy="562174"/>
                    </a:xfrm>
                    <a:prstGeom prst="rect">
                      <a:avLst/>
                    </a:prstGeom>
                    <a:noFill/>
                    <a:ln>
                      <a:noFill/>
                    </a:ln>
                  </pic:spPr>
                </pic:pic>
              </a:graphicData>
            </a:graphic>
          </wp:inline>
        </w:drawing>
      </w:r>
      <w:r w:rsidRPr="00051C51">
        <w:fldChar w:fldCharType="end"/>
      </w:r>
    </w:p>
    <w:p w14:paraId="4B0D4B84" w14:textId="77777777" w:rsidR="00E061DC" w:rsidRPr="00514240" w:rsidRDefault="00E061DC" w:rsidP="00854666">
      <w:pPr>
        <w:rPr>
          <w:rFonts w:ascii="Calibri Light" w:hAnsi="Calibri Light" w:cs="Calibri Light"/>
        </w:rPr>
      </w:pPr>
    </w:p>
    <w:p w14:paraId="00A0BE96" w14:textId="1122D313" w:rsidR="00E061DC" w:rsidRPr="00854666" w:rsidRDefault="00E061DC" w:rsidP="00B45171">
      <w:pPr>
        <w:pStyle w:val="ListParagraph"/>
        <w:numPr>
          <w:ilvl w:val="0"/>
          <w:numId w:val="65"/>
        </w:numPr>
        <w:rPr>
          <w:rFonts w:ascii="Calibri Light" w:hAnsi="Calibri Light" w:cs="Calibri Light"/>
          <w:sz w:val="24"/>
          <w:szCs w:val="24"/>
        </w:rPr>
      </w:pPr>
      <w:r w:rsidRPr="00854666">
        <w:rPr>
          <w:rFonts w:ascii="Calibri Light" w:hAnsi="Calibri Light" w:cs="Calibri Light"/>
          <w:sz w:val="24"/>
          <w:szCs w:val="24"/>
        </w:rPr>
        <w:t>(124.11 – 91.38</w:t>
      </w:r>
      <w:proofErr w:type="gramStart"/>
      <w:r w:rsidRPr="00854666">
        <w:rPr>
          <w:rFonts w:ascii="Calibri Light" w:hAnsi="Calibri Light" w:cs="Calibri Light"/>
          <w:sz w:val="24"/>
          <w:szCs w:val="24"/>
        </w:rPr>
        <w:t>)  /</w:t>
      </w:r>
      <w:proofErr w:type="gramEnd"/>
      <w:r w:rsidRPr="00854666">
        <w:rPr>
          <w:rFonts w:ascii="Calibri Light" w:hAnsi="Calibri Light" w:cs="Calibri Light"/>
          <w:sz w:val="24"/>
          <w:szCs w:val="24"/>
        </w:rPr>
        <w:t xml:space="preserve">  (107.99 – 59.27)  =  .672</w:t>
      </w:r>
    </w:p>
    <w:p w14:paraId="1BE065BE" w14:textId="0C11B2D3" w:rsidR="008D23B2" w:rsidRPr="00854666" w:rsidRDefault="007B33BF" w:rsidP="00B45171">
      <w:pPr>
        <w:pStyle w:val="ListParagraph"/>
        <w:numPr>
          <w:ilvl w:val="0"/>
          <w:numId w:val="65"/>
        </w:numPr>
        <w:rPr>
          <w:rFonts w:ascii="Calibri Light" w:hAnsi="Calibri Light" w:cs="Calibri Light"/>
          <w:sz w:val="24"/>
          <w:szCs w:val="24"/>
        </w:rPr>
      </w:pPr>
      <w:r w:rsidRPr="00854666">
        <w:rPr>
          <w:rFonts w:ascii="Calibri Light" w:hAnsi="Calibri Light" w:cs="Calibri Light"/>
          <w:sz w:val="24"/>
          <w:szCs w:val="24"/>
          <w:u w:val="single"/>
        </w:rPr>
        <w:t>Modified</w:t>
      </w:r>
      <w:r w:rsidR="0026488F" w:rsidRPr="00854666">
        <w:rPr>
          <w:rFonts w:ascii="Calibri Light" w:hAnsi="Calibri Light" w:cs="Calibri Light"/>
          <w:sz w:val="24"/>
          <w:szCs w:val="24"/>
          <w:u w:val="single"/>
        </w:rPr>
        <w:t xml:space="preserve"> delta</w:t>
      </w:r>
      <w:r w:rsidRPr="00854666">
        <w:rPr>
          <w:rFonts w:ascii="Calibri Light" w:hAnsi="Calibri Light" w:cs="Calibri Light"/>
          <w:sz w:val="24"/>
          <w:szCs w:val="24"/>
          <w:u w:val="single"/>
        </w:rPr>
        <w:t>:</w:t>
      </w:r>
      <w:r w:rsidRPr="00854666">
        <w:rPr>
          <w:rFonts w:ascii="Calibri Light" w:hAnsi="Calibri Light" w:cs="Calibri Light"/>
          <w:sz w:val="24"/>
          <w:szCs w:val="24"/>
        </w:rPr>
        <w:t xml:space="preserve">  some </w:t>
      </w:r>
      <w:r w:rsidR="008D23B2" w:rsidRPr="00854666">
        <w:rPr>
          <w:rFonts w:ascii="Calibri Light" w:hAnsi="Calibri Light" w:cs="Calibri Light"/>
          <w:sz w:val="24"/>
          <w:szCs w:val="24"/>
        </w:rPr>
        <w:t>arbiters</w:t>
      </w:r>
      <w:r w:rsidR="006F448E" w:rsidRPr="00854666">
        <w:rPr>
          <w:rFonts w:ascii="Calibri Light" w:hAnsi="Calibri Light" w:cs="Calibri Light"/>
          <w:sz w:val="24"/>
          <w:szCs w:val="24"/>
        </w:rPr>
        <w:t xml:space="preserve"> use a modified delta - </w:t>
      </w:r>
      <w:r w:rsidRPr="00854666">
        <w:rPr>
          <w:rFonts w:ascii="Calibri Light" w:hAnsi="Calibri Light" w:cs="Calibri Light"/>
          <w:sz w:val="24"/>
          <w:szCs w:val="24"/>
        </w:rPr>
        <w:t xml:space="preserve">it implicitly incorporates the impact of other Greeks in the calculation, in particular the gamma.  </w:t>
      </w:r>
      <w:r w:rsidR="008D23B2" w:rsidRPr="00854666">
        <w:rPr>
          <w:rFonts w:ascii="Calibri Light" w:hAnsi="Calibri Light" w:cs="Calibri Light"/>
          <w:sz w:val="24"/>
          <w:szCs w:val="24"/>
        </w:rPr>
        <w:t>‘</w:t>
      </w:r>
    </w:p>
    <w:p w14:paraId="0AABFA9D" w14:textId="5C5E0CE7" w:rsidR="008D23B2" w:rsidRPr="00854666" w:rsidRDefault="008D23B2" w:rsidP="00B45171">
      <w:pPr>
        <w:pStyle w:val="ListParagraph"/>
        <w:numPr>
          <w:ilvl w:val="0"/>
          <w:numId w:val="65"/>
        </w:numPr>
        <w:rPr>
          <w:rFonts w:ascii="Calibri Light" w:hAnsi="Calibri Light" w:cs="Calibri Light"/>
          <w:sz w:val="24"/>
          <w:szCs w:val="24"/>
        </w:rPr>
      </w:pPr>
      <w:r w:rsidRPr="00854666">
        <w:rPr>
          <w:rFonts w:ascii="Calibri Light" w:hAnsi="Calibri Light" w:cs="Calibri Light"/>
          <w:sz w:val="24"/>
          <w:szCs w:val="24"/>
        </w:rPr>
        <w:t xml:space="preserve">This was used with </w:t>
      </w:r>
      <w:r w:rsidR="00A71674" w:rsidRPr="00854666">
        <w:rPr>
          <w:rFonts w:ascii="Calibri Light" w:hAnsi="Calibri Light" w:cs="Calibri Light"/>
          <w:sz w:val="24"/>
          <w:szCs w:val="24"/>
        </w:rPr>
        <w:t>your</w:t>
      </w:r>
      <w:r w:rsidRPr="00854666">
        <w:rPr>
          <w:rFonts w:ascii="Calibri Light" w:hAnsi="Calibri Light" w:cs="Calibri Light"/>
          <w:sz w:val="24"/>
          <w:szCs w:val="24"/>
        </w:rPr>
        <w:t xml:space="preserve"> ORC application.   Remember: Mod Delta. </w:t>
      </w:r>
    </w:p>
    <w:p w14:paraId="02BA06EF" w14:textId="77777777" w:rsidR="0026488F" w:rsidRPr="00514240" w:rsidRDefault="0026488F" w:rsidP="00C23CF0">
      <w:pPr>
        <w:rPr>
          <w:rFonts w:ascii="Calibri Light" w:hAnsi="Calibri Light" w:cs="Calibri Light"/>
        </w:rPr>
      </w:pPr>
    </w:p>
    <w:p w14:paraId="35A8A8E6" w14:textId="77777777" w:rsidR="00C23CF0" w:rsidRPr="00514240" w:rsidRDefault="00485B6D" w:rsidP="00C23CF0">
      <w:pPr>
        <w:rPr>
          <w:rFonts w:ascii="Calibri Light" w:hAnsi="Calibri Light" w:cs="Calibri Light"/>
        </w:rPr>
      </w:pPr>
      <w:r w:rsidRPr="00514240">
        <w:rPr>
          <w:rFonts w:ascii="Calibri Light" w:hAnsi="Calibri Light" w:cs="Calibri Light"/>
        </w:rPr>
        <w:t xml:space="preserve">b. </w:t>
      </w:r>
      <w:proofErr w:type="gramStart"/>
      <w:r w:rsidRPr="009E5E97">
        <w:rPr>
          <w:rFonts w:ascii="Calibri Light" w:hAnsi="Calibri Light" w:cs="Calibri Light"/>
        </w:rPr>
        <w:t>calculate</w:t>
      </w:r>
      <w:proofErr w:type="gramEnd"/>
      <w:r w:rsidRPr="00514240">
        <w:rPr>
          <w:rFonts w:ascii="Calibri Light" w:hAnsi="Calibri Light" w:cs="Calibri Light"/>
        </w:rPr>
        <w:t xml:space="preserve"> and explain gamma</w:t>
      </w:r>
    </w:p>
    <w:p w14:paraId="226445E1" w14:textId="0CAD22AC" w:rsidR="00EB761C" w:rsidRDefault="00EB761C" w:rsidP="00015277">
      <w:pPr>
        <w:ind w:firstLine="720"/>
        <w:rPr>
          <w:rFonts w:ascii="Calibri Light" w:hAnsi="Calibri Light" w:cs="Calibri Light"/>
        </w:rPr>
      </w:pPr>
    </w:p>
    <w:p w14:paraId="7BD99204" w14:textId="005267CF" w:rsidR="0060544A" w:rsidRDefault="00051C51" w:rsidP="007E0E20">
      <w:r w:rsidRPr="00051C51">
        <w:fldChar w:fldCharType="begin"/>
      </w:r>
      <w:r w:rsidRPr="00051C51">
        <w:instrText xml:space="preserve"> INCLUDEPICTURE "https://www.wallquotes.com/sites/default/files/styles/uc_canvas/public/arts0153-81.png?itok=UuOqkwkC" \* MERGEFORMATINET </w:instrText>
      </w:r>
      <w:r w:rsidRPr="00051C51">
        <w:fldChar w:fldCharType="separate"/>
      </w:r>
      <w:r w:rsidRPr="00051C51">
        <w:rPr>
          <w:noProof/>
        </w:rPr>
        <w:drawing>
          <wp:inline distT="0" distB="0" distL="0" distR="0" wp14:anchorId="141A6E42" wp14:editId="55BFD9A6">
            <wp:extent cx="320260" cy="321012"/>
            <wp:effectExtent l="0" t="0" r="0" b="0"/>
            <wp:docPr id="5" name="Picture 5" descr="Gamma Uppercase Greek Letter Wall Quotes™ Wall Art Decal | WallQuot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ma Uppercase Greek Letter Wall Quotes™ Wall Art Decal | WallQuotes.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626" cy="343431"/>
                    </a:xfrm>
                    <a:prstGeom prst="rect">
                      <a:avLst/>
                    </a:prstGeom>
                    <a:noFill/>
                    <a:ln>
                      <a:noFill/>
                    </a:ln>
                  </pic:spPr>
                </pic:pic>
              </a:graphicData>
            </a:graphic>
          </wp:inline>
        </w:drawing>
      </w:r>
      <w:r w:rsidRPr="00051C51">
        <w:fldChar w:fldCharType="end"/>
      </w:r>
    </w:p>
    <w:p w14:paraId="746523E6" w14:textId="77777777" w:rsidR="00854666" w:rsidRPr="00854666" w:rsidRDefault="00854666" w:rsidP="007E0E20"/>
    <w:p w14:paraId="3E5F0D51" w14:textId="71E6D77B" w:rsidR="0060544A" w:rsidRPr="00854666" w:rsidRDefault="00610E22" w:rsidP="00B45171">
      <w:pPr>
        <w:pStyle w:val="ListParagraph"/>
        <w:numPr>
          <w:ilvl w:val="0"/>
          <w:numId w:val="65"/>
        </w:numPr>
        <w:rPr>
          <w:rFonts w:ascii="Calibri Light" w:hAnsi="Calibri Light" w:cs="Calibri Light"/>
          <w:sz w:val="24"/>
          <w:szCs w:val="24"/>
        </w:rPr>
      </w:pPr>
      <w:r w:rsidRPr="00854666">
        <w:rPr>
          <w:rFonts w:ascii="Calibri Light" w:hAnsi="Calibri Light" w:cs="Calibri Light"/>
          <w:sz w:val="24"/>
          <w:szCs w:val="24"/>
        </w:rPr>
        <w:t xml:space="preserve">Gamma = </w:t>
      </w:r>
      <w:r w:rsidR="0060544A" w:rsidRPr="00854666">
        <w:rPr>
          <w:rFonts w:ascii="Calibri Light" w:hAnsi="Calibri Light" w:cs="Calibri Light"/>
          <w:sz w:val="24"/>
          <w:szCs w:val="24"/>
        </w:rPr>
        <w:t>Change in the Delta   /    Change in the Stock price</w:t>
      </w:r>
    </w:p>
    <w:p w14:paraId="7F5812DD" w14:textId="2E59C4BF" w:rsidR="0060544A" w:rsidRPr="00854666" w:rsidRDefault="00610E22" w:rsidP="00B45171">
      <w:pPr>
        <w:pStyle w:val="ListParagraph"/>
        <w:numPr>
          <w:ilvl w:val="0"/>
          <w:numId w:val="65"/>
        </w:numPr>
        <w:rPr>
          <w:rFonts w:ascii="Calibri Light" w:hAnsi="Calibri Light" w:cs="Calibri Light"/>
          <w:sz w:val="24"/>
          <w:szCs w:val="24"/>
        </w:rPr>
      </w:pPr>
      <w:r w:rsidRPr="00854666">
        <w:rPr>
          <w:rFonts w:ascii="Calibri Light" w:hAnsi="Calibri Light" w:cs="Calibri Light"/>
          <w:sz w:val="24"/>
          <w:szCs w:val="24"/>
        </w:rPr>
        <w:t xml:space="preserve">= (.793-.406) / (107.99 – 59.27) </w:t>
      </w:r>
    </w:p>
    <w:p w14:paraId="70D8B5E6" w14:textId="779B08BD" w:rsidR="00600222" w:rsidRPr="00854666" w:rsidRDefault="00600222" w:rsidP="00B45171">
      <w:pPr>
        <w:pStyle w:val="ListParagraph"/>
        <w:numPr>
          <w:ilvl w:val="0"/>
          <w:numId w:val="65"/>
        </w:numPr>
        <w:rPr>
          <w:rFonts w:ascii="Calibri Light" w:hAnsi="Calibri Light" w:cs="Calibri Light"/>
          <w:sz w:val="24"/>
          <w:szCs w:val="24"/>
        </w:rPr>
      </w:pPr>
      <w:r w:rsidRPr="00854666">
        <w:rPr>
          <w:rFonts w:ascii="Calibri Light" w:hAnsi="Calibri Light" w:cs="Calibri Light"/>
          <w:sz w:val="24"/>
          <w:szCs w:val="24"/>
        </w:rPr>
        <w:t>Gamma is greatest for ATMs</w:t>
      </w:r>
    </w:p>
    <w:p w14:paraId="44C71E15" w14:textId="77777777" w:rsidR="00600222" w:rsidRPr="00514240" w:rsidRDefault="00600222" w:rsidP="00C23CF0">
      <w:pPr>
        <w:rPr>
          <w:rFonts w:ascii="Calibri Light" w:hAnsi="Calibri Light" w:cs="Calibri Light"/>
        </w:rPr>
      </w:pPr>
    </w:p>
    <w:p w14:paraId="25D9EA44" w14:textId="4FA7B858" w:rsidR="00C23CF0" w:rsidRDefault="00485B6D" w:rsidP="00C23CF0">
      <w:pPr>
        <w:rPr>
          <w:rFonts w:ascii="Calibri Light" w:hAnsi="Calibri Light" w:cs="Calibri Light"/>
        </w:rPr>
      </w:pPr>
      <w:r w:rsidRPr="00514240">
        <w:rPr>
          <w:rFonts w:ascii="Calibri Light" w:hAnsi="Calibri Light" w:cs="Calibri Light"/>
        </w:rPr>
        <w:t xml:space="preserve">c. </w:t>
      </w:r>
      <w:proofErr w:type="gramStart"/>
      <w:r w:rsidRPr="00514240">
        <w:rPr>
          <w:rFonts w:ascii="Calibri Light" w:hAnsi="Calibri Light" w:cs="Calibri Light"/>
        </w:rPr>
        <w:t>explain</w:t>
      </w:r>
      <w:proofErr w:type="gramEnd"/>
      <w:r w:rsidRPr="00514240">
        <w:rPr>
          <w:rFonts w:ascii="Calibri Light" w:hAnsi="Calibri Light" w:cs="Calibri Light"/>
        </w:rPr>
        <w:t xml:space="preserve"> </w:t>
      </w:r>
      <w:proofErr w:type="spellStart"/>
      <w:r w:rsidRPr="00514240">
        <w:rPr>
          <w:rFonts w:ascii="Calibri Light" w:hAnsi="Calibri Light" w:cs="Calibri Light"/>
        </w:rPr>
        <w:t>vega</w:t>
      </w:r>
      <w:proofErr w:type="spellEnd"/>
    </w:p>
    <w:p w14:paraId="7057D6CA" w14:textId="77777777" w:rsidR="00854666" w:rsidRPr="00514240" w:rsidRDefault="00854666" w:rsidP="00C23CF0">
      <w:pPr>
        <w:rPr>
          <w:rFonts w:ascii="Calibri Light" w:hAnsi="Calibri Light" w:cs="Calibri Light"/>
        </w:rPr>
      </w:pPr>
    </w:p>
    <w:p w14:paraId="33FCF5FD" w14:textId="77777777" w:rsidR="00485B6D" w:rsidRPr="00854666" w:rsidRDefault="00FD30EA" w:rsidP="00B45171">
      <w:pPr>
        <w:pStyle w:val="ListParagraph"/>
        <w:numPr>
          <w:ilvl w:val="0"/>
          <w:numId w:val="65"/>
        </w:numPr>
        <w:rPr>
          <w:rFonts w:ascii="Calibri Light" w:hAnsi="Calibri Light" w:cs="Calibri Light"/>
          <w:sz w:val="24"/>
          <w:szCs w:val="24"/>
        </w:rPr>
      </w:pPr>
      <w:r w:rsidRPr="00854666">
        <w:rPr>
          <w:rFonts w:ascii="Calibri Light" w:hAnsi="Calibri Light" w:cs="Calibri Light"/>
          <w:sz w:val="24"/>
          <w:szCs w:val="24"/>
        </w:rPr>
        <w:t>Volatility</w:t>
      </w:r>
      <w:r w:rsidR="00EB761C" w:rsidRPr="00854666">
        <w:rPr>
          <w:rFonts w:ascii="Calibri Light" w:hAnsi="Calibri Light" w:cs="Calibri Light"/>
          <w:sz w:val="24"/>
          <w:szCs w:val="24"/>
        </w:rPr>
        <w:t xml:space="preserve"> component</w:t>
      </w:r>
    </w:p>
    <w:p w14:paraId="0A75C919" w14:textId="77777777" w:rsidR="008D23B2" w:rsidRPr="00514240" w:rsidRDefault="008D23B2" w:rsidP="00C23CF0">
      <w:pPr>
        <w:rPr>
          <w:rFonts w:ascii="Calibri Light" w:hAnsi="Calibri Light" w:cs="Calibri Light"/>
        </w:rPr>
      </w:pPr>
    </w:p>
    <w:p w14:paraId="63B083EB" w14:textId="74D806E1" w:rsidR="00C23CF0" w:rsidRDefault="00485B6D" w:rsidP="00C23CF0">
      <w:pPr>
        <w:rPr>
          <w:rFonts w:ascii="Calibri Light" w:hAnsi="Calibri Light" w:cs="Calibri Light"/>
        </w:rPr>
      </w:pPr>
      <w:r w:rsidRPr="00514240">
        <w:rPr>
          <w:rFonts w:ascii="Calibri Light" w:hAnsi="Calibri Light" w:cs="Calibri Light"/>
        </w:rPr>
        <w:t>d. explain rho</w:t>
      </w:r>
    </w:p>
    <w:p w14:paraId="1E8CDD8D" w14:textId="77777777" w:rsidR="00854666" w:rsidRPr="00514240" w:rsidRDefault="00854666" w:rsidP="00C23CF0">
      <w:pPr>
        <w:rPr>
          <w:rFonts w:ascii="Calibri Light" w:hAnsi="Calibri Light" w:cs="Calibri Light"/>
        </w:rPr>
      </w:pPr>
    </w:p>
    <w:p w14:paraId="05C1C549" w14:textId="77777777" w:rsidR="00485B6D" w:rsidRPr="00854666" w:rsidRDefault="00FD30EA" w:rsidP="00B45171">
      <w:pPr>
        <w:pStyle w:val="ListParagraph"/>
        <w:numPr>
          <w:ilvl w:val="0"/>
          <w:numId w:val="65"/>
        </w:numPr>
        <w:rPr>
          <w:rFonts w:ascii="Calibri Light" w:hAnsi="Calibri Light" w:cs="Calibri Light"/>
          <w:sz w:val="24"/>
          <w:szCs w:val="24"/>
        </w:rPr>
      </w:pPr>
      <w:r w:rsidRPr="00854666">
        <w:rPr>
          <w:rFonts w:ascii="Calibri Light" w:hAnsi="Calibri Light" w:cs="Calibri Light"/>
          <w:sz w:val="24"/>
          <w:szCs w:val="24"/>
        </w:rPr>
        <w:t>Interest</w:t>
      </w:r>
      <w:r w:rsidR="00EB761C" w:rsidRPr="00854666">
        <w:rPr>
          <w:rFonts w:ascii="Calibri Light" w:hAnsi="Calibri Light" w:cs="Calibri Light"/>
          <w:sz w:val="24"/>
          <w:szCs w:val="24"/>
        </w:rPr>
        <w:t xml:space="preserve"> rate component</w:t>
      </w:r>
    </w:p>
    <w:p w14:paraId="0513FADA" w14:textId="77777777" w:rsidR="00EB761C" w:rsidRPr="00514240" w:rsidRDefault="00EB761C" w:rsidP="00C23CF0">
      <w:pPr>
        <w:rPr>
          <w:rFonts w:ascii="Calibri Light" w:hAnsi="Calibri Light" w:cs="Calibri Light"/>
        </w:rPr>
      </w:pPr>
    </w:p>
    <w:p w14:paraId="6A8B4367" w14:textId="77777777" w:rsidR="00C23CF0" w:rsidRPr="00514240" w:rsidRDefault="00C23CF0" w:rsidP="00C23CF0">
      <w:pPr>
        <w:rPr>
          <w:rFonts w:ascii="Calibri Light" w:hAnsi="Calibri Light" w:cs="Calibri Light"/>
        </w:rPr>
      </w:pPr>
      <w:r w:rsidRPr="00514240">
        <w:rPr>
          <w:rFonts w:ascii="Calibri Light" w:hAnsi="Calibri Light" w:cs="Calibri Light"/>
        </w:rPr>
        <w:t xml:space="preserve">e. </w:t>
      </w:r>
      <w:proofErr w:type="gramStart"/>
      <w:r w:rsidRPr="00514240">
        <w:rPr>
          <w:rFonts w:ascii="Calibri Light" w:hAnsi="Calibri Light" w:cs="Calibri Light"/>
        </w:rPr>
        <w:t>discuss</w:t>
      </w:r>
      <w:proofErr w:type="gramEnd"/>
      <w:r w:rsidRPr="00514240">
        <w:rPr>
          <w:rFonts w:ascii="Calibri Light" w:hAnsi="Calibri Light" w:cs="Calibri Light"/>
        </w:rPr>
        <w:t xml:space="preserve"> other Greeks: Chi, Omicron, Upsilon and Phi.</w:t>
      </w:r>
    </w:p>
    <w:p w14:paraId="7BA5A7D2" w14:textId="77777777" w:rsidR="00ED561E" w:rsidRPr="00514240" w:rsidRDefault="00ED561E" w:rsidP="00C23CF0">
      <w:pPr>
        <w:rPr>
          <w:rFonts w:ascii="Calibri Light" w:hAnsi="Calibri Light" w:cs="Calibri Light"/>
        </w:rPr>
      </w:pPr>
    </w:p>
    <w:p w14:paraId="1D242897" w14:textId="30F0B37E" w:rsidR="0026488F" w:rsidRPr="00854666" w:rsidRDefault="0026488F" w:rsidP="00B45171">
      <w:pPr>
        <w:pStyle w:val="ListParagraph"/>
        <w:numPr>
          <w:ilvl w:val="0"/>
          <w:numId w:val="65"/>
        </w:numPr>
        <w:rPr>
          <w:rFonts w:ascii="Calibri Light" w:hAnsi="Calibri Light" w:cs="Calibri Light"/>
          <w:sz w:val="24"/>
          <w:szCs w:val="24"/>
        </w:rPr>
      </w:pPr>
      <w:r w:rsidRPr="00854666">
        <w:rPr>
          <w:rFonts w:ascii="Calibri Light" w:hAnsi="Calibri Light" w:cs="Calibri Light"/>
          <w:sz w:val="24"/>
          <w:szCs w:val="24"/>
          <w:u w:val="single"/>
        </w:rPr>
        <w:t>Chi</w:t>
      </w:r>
      <w:r w:rsidRPr="00854666">
        <w:rPr>
          <w:rFonts w:ascii="Calibri Light" w:hAnsi="Calibri Light" w:cs="Calibri Light"/>
          <w:sz w:val="24"/>
          <w:szCs w:val="24"/>
        </w:rPr>
        <w:t xml:space="preserve">:  is an estimate of the rate of change of a convertible’s value to change in the </w:t>
      </w:r>
      <w:r w:rsidRPr="00854666">
        <w:rPr>
          <w:rFonts w:ascii="Calibri Light" w:hAnsi="Calibri Light" w:cs="Calibri Light"/>
          <w:sz w:val="24"/>
          <w:szCs w:val="24"/>
          <w:u w:val="single"/>
        </w:rPr>
        <w:t>spot</w:t>
      </w:r>
      <w:r w:rsidRPr="00854666">
        <w:rPr>
          <w:rFonts w:ascii="Calibri Light" w:hAnsi="Calibri Light" w:cs="Calibri Light"/>
          <w:sz w:val="24"/>
          <w:szCs w:val="24"/>
        </w:rPr>
        <w:t xml:space="preserve"> </w:t>
      </w:r>
      <w:r w:rsidRPr="00854666">
        <w:rPr>
          <w:rFonts w:ascii="Calibri Light" w:hAnsi="Calibri Light" w:cs="Calibri Light"/>
          <w:sz w:val="24"/>
          <w:szCs w:val="24"/>
          <w:u w:val="single"/>
        </w:rPr>
        <w:t>exchange</w:t>
      </w:r>
      <w:r w:rsidRPr="00854666">
        <w:rPr>
          <w:rFonts w:ascii="Calibri Light" w:hAnsi="Calibri Light" w:cs="Calibri Light"/>
          <w:sz w:val="24"/>
          <w:szCs w:val="24"/>
        </w:rPr>
        <w:t xml:space="preserve"> </w:t>
      </w:r>
      <w:r w:rsidRPr="00854666">
        <w:rPr>
          <w:rFonts w:ascii="Calibri Light" w:hAnsi="Calibri Light" w:cs="Calibri Light"/>
          <w:sz w:val="24"/>
          <w:szCs w:val="24"/>
          <w:u w:val="single"/>
        </w:rPr>
        <w:t>rate</w:t>
      </w:r>
      <w:r w:rsidR="0030750C" w:rsidRPr="00854666">
        <w:rPr>
          <w:rFonts w:ascii="Calibri Light" w:hAnsi="Calibri Light" w:cs="Calibri Light"/>
          <w:sz w:val="24"/>
          <w:szCs w:val="24"/>
        </w:rPr>
        <w:t xml:space="preserve"> </w:t>
      </w:r>
    </w:p>
    <w:p w14:paraId="1B0214BE" w14:textId="77777777" w:rsidR="00A8729E" w:rsidRPr="00514240" w:rsidRDefault="00A8729E" w:rsidP="00C23CF0">
      <w:pPr>
        <w:rPr>
          <w:rFonts w:ascii="Calibri Light" w:hAnsi="Calibri Light" w:cs="Calibri Light"/>
        </w:rPr>
      </w:pPr>
    </w:p>
    <w:p w14:paraId="33902CF6" w14:textId="735F6A6F" w:rsidR="00A8729E" w:rsidRPr="00854666" w:rsidRDefault="0026488F" w:rsidP="00B45171">
      <w:pPr>
        <w:pStyle w:val="ListParagraph"/>
        <w:numPr>
          <w:ilvl w:val="0"/>
          <w:numId w:val="65"/>
        </w:numPr>
        <w:rPr>
          <w:rFonts w:ascii="Calibri Light" w:hAnsi="Calibri Light" w:cs="Calibri Light"/>
          <w:sz w:val="24"/>
          <w:szCs w:val="24"/>
        </w:rPr>
      </w:pPr>
      <w:r w:rsidRPr="00854666">
        <w:rPr>
          <w:rFonts w:ascii="Calibri Light" w:hAnsi="Calibri Light" w:cs="Calibri Light"/>
          <w:sz w:val="24"/>
          <w:szCs w:val="24"/>
          <w:u w:val="single"/>
        </w:rPr>
        <w:t>Omicron</w:t>
      </w:r>
      <w:r w:rsidR="00354C05" w:rsidRPr="00854666">
        <w:rPr>
          <w:rFonts w:ascii="Calibri Light" w:hAnsi="Calibri Light" w:cs="Calibri Light"/>
          <w:sz w:val="24"/>
          <w:szCs w:val="24"/>
        </w:rPr>
        <w:t xml:space="preserve">: </w:t>
      </w:r>
      <w:r w:rsidRPr="00854666">
        <w:rPr>
          <w:rFonts w:ascii="Calibri Light" w:hAnsi="Calibri Light" w:cs="Calibri Light"/>
          <w:sz w:val="24"/>
          <w:szCs w:val="24"/>
        </w:rPr>
        <w:t xml:space="preserve"> is an estimate of the rate of change of a </w:t>
      </w:r>
      <w:r w:rsidR="00CB2827" w:rsidRPr="00854666">
        <w:rPr>
          <w:rFonts w:ascii="Calibri Light" w:hAnsi="Calibri Light" w:cs="Calibri Light"/>
          <w:sz w:val="24"/>
          <w:szCs w:val="24"/>
        </w:rPr>
        <w:t>convertible</w:t>
      </w:r>
      <w:r w:rsidRPr="00854666">
        <w:rPr>
          <w:rFonts w:ascii="Calibri Light" w:hAnsi="Calibri Light" w:cs="Calibri Light"/>
          <w:sz w:val="24"/>
          <w:szCs w:val="24"/>
        </w:rPr>
        <w:t xml:space="preserve"> value to change in the </w:t>
      </w:r>
      <w:r w:rsidRPr="00854666">
        <w:rPr>
          <w:rFonts w:ascii="Calibri Light" w:hAnsi="Calibri Light" w:cs="Calibri Light"/>
          <w:sz w:val="24"/>
          <w:szCs w:val="24"/>
          <w:u w:val="single"/>
        </w:rPr>
        <w:t xml:space="preserve">credit </w:t>
      </w:r>
      <w:r w:rsidR="004544ED" w:rsidRPr="00854666">
        <w:rPr>
          <w:rFonts w:ascii="Calibri Light" w:hAnsi="Calibri Light" w:cs="Calibri Light"/>
          <w:sz w:val="24"/>
          <w:szCs w:val="24"/>
          <w:u w:val="single"/>
        </w:rPr>
        <w:t>spread</w:t>
      </w:r>
      <w:r w:rsidR="004544ED" w:rsidRPr="00854666">
        <w:rPr>
          <w:rFonts w:ascii="Calibri Light" w:hAnsi="Calibri Light" w:cs="Calibri Light"/>
          <w:sz w:val="24"/>
          <w:szCs w:val="24"/>
        </w:rPr>
        <w:t xml:space="preserve"> </w:t>
      </w:r>
    </w:p>
    <w:p w14:paraId="3D19A7AB" w14:textId="77777777" w:rsidR="00A8729E" w:rsidRPr="00514240" w:rsidRDefault="00A8729E" w:rsidP="00C23CF0">
      <w:pPr>
        <w:rPr>
          <w:rFonts w:ascii="Calibri Light" w:hAnsi="Calibri Light" w:cs="Calibri Light"/>
        </w:rPr>
      </w:pPr>
    </w:p>
    <w:p w14:paraId="2F7FAF54" w14:textId="71D4C0D7" w:rsidR="0026488F" w:rsidRPr="00B81E66" w:rsidRDefault="0026488F" w:rsidP="00B45171">
      <w:pPr>
        <w:pStyle w:val="ListParagraph"/>
        <w:numPr>
          <w:ilvl w:val="0"/>
          <w:numId w:val="65"/>
        </w:numPr>
        <w:rPr>
          <w:rFonts w:ascii="Calibri Light" w:hAnsi="Calibri Light" w:cs="Calibri Light"/>
          <w:sz w:val="24"/>
          <w:szCs w:val="24"/>
        </w:rPr>
      </w:pPr>
      <w:r w:rsidRPr="00854666">
        <w:rPr>
          <w:rFonts w:ascii="Calibri Light" w:hAnsi="Calibri Light" w:cs="Calibri Light"/>
          <w:sz w:val="24"/>
          <w:szCs w:val="24"/>
          <w:u w:val="single"/>
        </w:rPr>
        <w:t>Upsilon</w:t>
      </w:r>
      <w:r w:rsidR="00354C05" w:rsidRPr="00854666">
        <w:rPr>
          <w:rFonts w:ascii="Calibri Light" w:hAnsi="Calibri Light" w:cs="Calibri Light"/>
          <w:sz w:val="24"/>
          <w:szCs w:val="24"/>
        </w:rPr>
        <w:t>:</w:t>
      </w:r>
      <w:r w:rsidRPr="00854666">
        <w:rPr>
          <w:rFonts w:ascii="Calibri Light" w:hAnsi="Calibri Light" w:cs="Calibri Light"/>
          <w:sz w:val="24"/>
          <w:szCs w:val="24"/>
        </w:rPr>
        <w:t xml:space="preserve"> is an </w:t>
      </w:r>
      <w:r w:rsidR="00CB2827" w:rsidRPr="00854666">
        <w:rPr>
          <w:rFonts w:ascii="Calibri Light" w:hAnsi="Calibri Light" w:cs="Calibri Light"/>
          <w:sz w:val="24"/>
          <w:szCs w:val="24"/>
        </w:rPr>
        <w:t>estimate</w:t>
      </w:r>
      <w:r w:rsidRPr="00854666">
        <w:rPr>
          <w:rFonts w:ascii="Calibri Light" w:hAnsi="Calibri Light" w:cs="Calibri Light"/>
          <w:sz w:val="24"/>
          <w:szCs w:val="24"/>
        </w:rPr>
        <w:t xml:space="preserve"> of the rate of change of a </w:t>
      </w:r>
      <w:r w:rsidR="00CB2827" w:rsidRPr="00854666">
        <w:rPr>
          <w:rFonts w:ascii="Calibri Light" w:hAnsi="Calibri Light" w:cs="Calibri Light"/>
          <w:sz w:val="24"/>
          <w:szCs w:val="24"/>
        </w:rPr>
        <w:t>convertible’s</w:t>
      </w:r>
      <w:r w:rsidRPr="00854666">
        <w:rPr>
          <w:rFonts w:ascii="Calibri Light" w:hAnsi="Calibri Light" w:cs="Calibri Light"/>
          <w:sz w:val="24"/>
          <w:szCs w:val="24"/>
        </w:rPr>
        <w:t xml:space="preserve"> value to change in the credit recovery </w:t>
      </w:r>
      <w:r w:rsidR="004544ED" w:rsidRPr="00854666">
        <w:rPr>
          <w:rFonts w:ascii="Calibri Light" w:hAnsi="Calibri Light" w:cs="Calibri Light"/>
          <w:sz w:val="24"/>
          <w:szCs w:val="24"/>
        </w:rPr>
        <w:t>rat</w:t>
      </w:r>
      <w:r w:rsidR="00B81E66">
        <w:rPr>
          <w:rFonts w:ascii="Calibri Light" w:hAnsi="Calibri Light" w:cs="Calibri Light"/>
          <w:sz w:val="24"/>
          <w:szCs w:val="24"/>
        </w:rPr>
        <w:t>e</w:t>
      </w:r>
    </w:p>
    <w:p w14:paraId="55C86124" w14:textId="77777777" w:rsidR="00A8729E" w:rsidRPr="00514240" w:rsidRDefault="00A8729E" w:rsidP="00C23CF0">
      <w:pPr>
        <w:rPr>
          <w:rFonts w:ascii="Calibri Light" w:hAnsi="Calibri Light" w:cs="Calibri Light"/>
        </w:rPr>
      </w:pPr>
    </w:p>
    <w:p w14:paraId="0343897C" w14:textId="1AF447E3" w:rsidR="0026488F" w:rsidRPr="00854666" w:rsidRDefault="0026488F" w:rsidP="00B45171">
      <w:pPr>
        <w:pStyle w:val="ListParagraph"/>
        <w:numPr>
          <w:ilvl w:val="0"/>
          <w:numId w:val="65"/>
        </w:numPr>
        <w:rPr>
          <w:rFonts w:ascii="Calibri Light" w:hAnsi="Calibri Light" w:cs="Calibri Light"/>
          <w:sz w:val="24"/>
          <w:szCs w:val="24"/>
        </w:rPr>
      </w:pPr>
      <w:r w:rsidRPr="00854666">
        <w:rPr>
          <w:rFonts w:ascii="Calibri Light" w:hAnsi="Calibri Light" w:cs="Calibri Light"/>
          <w:sz w:val="24"/>
          <w:szCs w:val="24"/>
          <w:u w:val="single"/>
        </w:rPr>
        <w:t>Phi</w:t>
      </w:r>
      <w:r w:rsidR="00354C05" w:rsidRPr="00854666">
        <w:rPr>
          <w:rFonts w:ascii="Calibri Light" w:hAnsi="Calibri Light" w:cs="Calibri Light"/>
          <w:sz w:val="24"/>
          <w:szCs w:val="24"/>
        </w:rPr>
        <w:t>:</w:t>
      </w:r>
      <w:r w:rsidRPr="00854666">
        <w:rPr>
          <w:rFonts w:ascii="Calibri Light" w:hAnsi="Calibri Light" w:cs="Calibri Light"/>
          <w:sz w:val="24"/>
          <w:szCs w:val="24"/>
        </w:rPr>
        <w:t xml:space="preserve"> is an </w:t>
      </w:r>
      <w:r w:rsidR="00CB2827" w:rsidRPr="00854666">
        <w:rPr>
          <w:rFonts w:ascii="Calibri Light" w:hAnsi="Calibri Light" w:cs="Calibri Light"/>
          <w:sz w:val="24"/>
          <w:szCs w:val="24"/>
        </w:rPr>
        <w:t>estimate</w:t>
      </w:r>
      <w:r w:rsidRPr="00854666">
        <w:rPr>
          <w:rFonts w:ascii="Calibri Light" w:hAnsi="Calibri Light" w:cs="Calibri Light"/>
          <w:sz w:val="24"/>
          <w:szCs w:val="24"/>
        </w:rPr>
        <w:t xml:space="preserve"> of the rate of change of a </w:t>
      </w:r>
      <w:r w:rsidR="00CB2827" w:rsidRPr="00854666">
        <w:rPr>
          <w:rFonts w:ascii="Calibri Light" w:hAnsi="Calibri Light" w:cs="Calibri Light"/>
          <w:sz w:val="24"/>
          <w:szCs w:val="24"/>
        </w:rPr>
        <w:t>convertible</w:t>
      </w:r>
      <w:r w:rsidRPr="00854666">
        <w:rPr>
          <w:rFonts w:ascii="Calibri Light" w:hAnsi="Calibri Light" w:cs="Calibri Light"/>
          <w:sz w:val="24"/>
          <w:szCs w:val="24"/>
        </w:rPr>
        <w:t xml:space="preserve"> value to change in the </w:t>
      </w:r>
      <w:r w:rsidR="005B27FC" w:rsidRPr="00854666">
        <w:rPr>
          <w:rFonts w:ascii="Calibri Light" w:hAnsi="Calibri Light" w:cs="Calibri Light"/>
          <w:sz w:val="24"/>
          <w:szCs w:val="24"/>
        </w:rPr>
        <w:t>underlying</w:t>
      </w:r>
      <w:r w:rsidRPr="00854666">
        <w:rPr>
          <w:rFonts w:ascii="Calibri Light" w:hAnsi="Calibri Light" w:cs="Calibri Light"/>
          <w:sz w:val="24"/>
          <w:szCs w:val="24"/>
        </w:rPr>
        <w:t xml:space="preserve"> stock’s </w:t>
      </w:r>
      <w:r w:rsidR="00CB2827" w:rsidRPr="00854666">
        <w:rPr>
          <w:rFonts w:ascii="Calibri Light" w:hAnsi="Calibri Light" w:cs="Calibri Light"/>
          <w:sz w:val="24"/>
          <w:szCs w:val="24"/>
        </w:rPr>
        <w:t>dividend</w:t>
      </w:r>
      <w:r w:rsidRPr="00854666">
        <w:rPr>
          <w:rFonts w:ascii="Calibri Light" w:hAnsi="Calibri Light" w:cs="Calibri Light"/>
          <w:sz w:val="24"/>
          <w:szCs w:val="24"/>
        </w:rPr>
        <w:t xml:space="preserve"> rate</w:t>
      </w:r>
      <w:r w:rsidR="005B27FC" w:rsidRPr="00854666">
        <w:rPr>
          <w:rFonts w:ascii="Calibri Light" w:hAnsi="Calibri Light" w:cs="Calibri Light"/>
          <w:sz w:val="24"/>
          <w:szCs w:val="24"/>
        </w:rPr>
        <w:t xml:space="preserve">. </w:t>
      </w:r>
    </w:p>
    <w:p w14:paraId="50FE00A2" w14:textId="77777777" w:rsidR="00DE7848" w:rsidRPr="00514240" w:rsidRDefault="00DE7848" w:rsidP="00C23CF0">
      <w:pPr>
        <w:rPr>
          <w:rFonts w:ascii="Calibri Light" w:hAnsi="Calibri Light" w:cs="Calibri Light"/>
        </w:rPr>
      </w:pPr>
    </w:p>
    <w:p w14:paraId="3B6B3599" w14:textId="77777777" w:rsidR="00DE7848" w:rsidRPr="00514240" w:rsidRDefault="00DE7848" w:rsidP="00C23CF0">
      <w:pPr>
        <w:rPr>
          <w:rFonts w:ascii="Calibri Light" w:hAnsi="Calibri Light" w:cs="Calibri Light"/>
        </w:rPr>
      </w:pPr>
    </w:p>
    <w:p w14:paraId="1AF40AE5" w14:textId="77777777" w:rsidR="00C23CF0" w:rsidRPr="00351AF4" w:rsidRDefault="00C23CF0" w:rsidP="00C23CF0">
      <w:pPr>
        <w:rPr>
          <w:rFonts w:ascii="Calibri Light" w:hAnsi="Calibri Light" w:cs="Calibri Light"/>
          <w:b/>
          <w:bCs/>
        </w:rPr>
      </w:pPr>
      <w:r w:rsidRPr="00351AF4">
        <w:rPr>
          <w:rFonts w:ascii="Calibri Light" w:hAnsi="Calibri Light" w:cs="Calibri Light"/>
          <w:b/>
          <w:bCs/>
        </w:rPr>
        <w:t>7. Explain and illustrate an arbitrage situation involving convertible bonds.</w:t>
      </w:r>
    </w:p>
    <w:p w14:paraId="1F52C4A4" w14:textId="77777777" w:rsidR="00C23CF0" w:rsidRPr="00351AF4" w:rsidRDefault="00C23CF0" w:rsidP="00C23CF0">
      <w:pPr>
        <w:rPr>
          <w:rFonts w:ascii="Calibri Light" w:hAnsi="Calibri Light" w:cs="Calibri Light"/>
          <w:b/>
          <w:bCs/>
        </w:rPr>
      </w:pPr>
      <w:r w:rsidRPr="00351AF4">
        <w:rPr>
          <w:rFonts w:ascii="Calibri Light" w:hAnsi="Calibri Light" w:cs="Calibri Light"/>
          <w:b/>
          <w:bCs/>
        </w:rPr>
        <w:t>Understand and explain delta hedging and gamma hedging. Explain and illustrate</w:t>
      </w:r>
      <w:r w:rsidR="00DE7848" w:rsidRPr="00351AF4">
        <w:rPr>
          <w:rFonts w:ascii="Calibri Light" w:hAnsi="Calibri Light" w:cs="Calibri Light"/>
          <w:b/>
          <w:bCs/>
        </w:rPr>
        <w:t xml:space="preserve"> </w:t>
      </w:r>
      <w:r w:rsidRPr="00351AF4">
        <w:rPr>
          <w:rFonts w:ascii="Calibri Light" w:hAnsi="Calibri Light" w:cs="Calibri Light"/>
          <w:b/>
          <w:bCs/>
        </w:rPr>
        <w:t xml:space="preserve">how a convertible arbitrageur uses an </w:t>
      </w:r>
      <w:r w:rsidRPr="00351AF4">
        <w:rPr>
          <w:rFonts w:ascii="Calibri Light" w:hAnsi="Calibri Light" w:cs="Calibri Light"/>
          <w:b/>
          <w:bCs/>
          <w:u w:val="single"/>
        </w:rPr>
        <w:t>asset swap</w:t>
      </w:r>
      <w:r w:rsidRPr="00351AF4">
        <w:rPr>
          <w:rFonts w:ascii="Calibri Light" w:hAnsi="Calibri Light" w:cs="Calibri Light"/>
          <w:b/>
          <w:bCs/>
        </w:rPr>
        <w:t xml:space="preserve"> to manage credit risk.</w:t>
      </w:r>
    </w:p>
    <w:p w14:paraId="454E8C10" w14:textId="77777777" w:rsidR="009476D1" w:rsidRPr="00514240" w:rsidRDefault="009476D1" w:rsidP="00C23CF0">
      <w:pPr>
        <w:rPr>
          <w:rFonts w:ascii="Calibri Light" w:hAnsi="Calibri Light" w:cs="Calibri Light"/>
        </w:rPr>
      </w:pPr>
    </w:p>
    <w:p w14:paraId="71601C66" w14:textId="77777777" w:rsidR="009476D1" w:rsidRPr="00854666" w:rsidRDefault="009476D1" w:rsidP="00B45171">
      <w:pPr>
        <w:pStyle w:val="ListParagraph"/>
        <w:numPr>
          <w:ilvl w:val="0"/>
          <w:numId w:val="65"/>
        </w:numPr>
        <w:rPr>
          <w:rFonts w:ascii="Calibri Light" w:hAnsi="Calibri Light" w:cs="Calibri Light"/>
          <w:sz w:val="24"/>
          <w:szCs w:val="24"/>
        </w:rPr>
      </w:pPr>
      <w:r w:rsidRPr="00854666">
        <w:rPr>
          <w:rFonts w:ascii="Calibri Light" w:hAnsi="Calibri Light" w:cs="Calibri Light"/>
          <w:sz w:val="24"/>
          <w:szCs w:val="24"/>
        </w:rPr>
        <w:t xml:space="preserve">The asset swap is a key development that has boosted the demand for convertible bonds in recent years.  This new instrument offers the ability the ability to split a convertible bond into its two components:  the fixed income part and the equity call options.  </w:t>
      </w:r>
    </w:p>
    <w:p w14:paraId="020DB0E8" w14:textId="77777777" w:rsidR="009476D1" w:rsidRPr="00514240" w:rsidRDefault="009476D1" w:rsidP="00C23CF0">
      <w:pPr>
        <w:rPr>
          <w:rFonts w:ascii="Calibri Light" w:hAnsi="Calibri Light" w:cs="Calibri Light"/>
        </w:rPr>
      </w:pPr>
    </w:p>
    <w:p w14:paraId="62485FE3" w14:textId="33095841" w:rsidR="009476D1" w:rsidRDefault="009476D1" w:rsidP="00B45171">
      <w:pPr>
        <w:pStyle w:val="ListParagraph"/>
        <w:numPr>
          <w:ilvl w:val="0"/>
          <w:numId w:val="65"/>
        </w:numPr>
        <w:rPr>
          <w:rFonts w:ascii="Calibri Light" w:hAnsi="Calibri Light" w:cs="Calibri Light"/>
          <w:sz w:val="24"/>
          <w:szCs w:val="24"/>
        </w:rPr>
      </w:pPr>
      <w:r w:rsidRPr="00854666">
        <w:rPr>
          <w:rFonts w:ascii="Calibri Light" w:hAnsi="Calibri Light" w:cs="Calibri Light"/>
          <w:sz w:val="24"/>
          <w:szCs w:val="24"/>
        </w:rPr>
        <w:t>Asset swaps m</w:t>
      </w:r>
      <w:r w:rsidR="00737D15" w:rsidRPr="00854666">
        <w:rPr>
          <w:rFonts w:ascii="Calibri Light" w:hAnsi="Calibri Light" w:cs="Calibri Light"/>
          <w:sz w:val="24"/>
          <w:szCs w:val="24"/>
        </w:rPr>
        <w:t>ay take several alternative for</w:t>
      </w:r>
      <w:r w:rsidRPr="00854666">
        <w:rPr>
          <w:rFonts w:ascii="Calibri Light" w:hAnsi="Calibri Light" w:cs="Calibri Light"/>
          <w:sz w:val="24"/>
          <w:szCs w:val="24"/>
        </w:rPr>
        <w:t xml:space="preserve">ms, but their basic function remains the same, </w:t>
      </w:r>
      <w:proofErr w:type="gramStart"/>
      <w:r w:rsidRPr="00854666">
        <w:rPr>
          <w:rFonts w:ascii="Calibri Light" w:hAnsi="Calibri Light" w:cs="Calibri Light"/>
          <w:sz w:val="24"/>
          <w:szCs w:val="24"/>
        </w:rPr>
        <w:t>i.e.</w:t>
      </w:r>
      <w:proofErr w:type="gramEnd"/>
      <w:r w:rsidRPr="00854666">
        <w:rPr>
          <w:rFonts w:ascii="Calibri Light" w:hAnsi="Calibri Light" w:cs="Calibri Light"/>
          <w:sz w:val="24"/>
          <w:szCs w:val="24"/>
        </w:rPr>
        <w:t xml:space="preserve"> to split the convertible bond into its two core components.  </w:t>
      </w:r>
    </w:p>
    <w:p w14:paraId="6B563A78" w14:textId="77777777" w:rsidR="00767EE4" w:rsidRPr="00767EE4" w:rsidRDefault="00767EE4" w:rsidP="00767EE4">
      <w:pPr>
        <w:pStyle w:val="ListParagraph"/>
        <w:rPr>
          <w:rFonts w:ascii="Calibri Light" w:hAnsi="Calibri Light" w:cs="Calibri Light"/>
          <w:sz w:val="24"/>
          <w:szCs w:val="24"/>
        </w:rPr>
      </w:pPr>
    </w:p>
    <w:p w14:paraId="088B8411" w14:textId="204D73A7" w:rsidR="00767EE4" w:rsidRDefault="00767EE4" w:rsidP="00767EE4">
      <w:pPr>
        <w:rPr>
          <w:rFonts w:ascii="Calibri Light" w:hAnsi="Calibri Light" w:cs="Calibri Light"/>
        </w:rPr>
      </w:pPr>
    </w:p>
    <w:p w14:paraId="452177E8" w14:textId="2AD46839" w:rsidR="00767EE4" w:rsidRPr="00767EE4" w:rsidRDefault="00767EE4" w:rsidP="00767EE4">
      <w:r w:rsidRPr="00767EE4">
        <w:fldChar w:fldCharType="begin"/>
      </w:r>
      <w:r w:rsidRPr="00767EE4">
        <w:instrText xml:space="preserve"> INCLUDEPICTURE "https://cdn.wallstreetmojo.com/wp-content/uploads/2019/11/Asset-Swap.png" \* MERGEFORMATINET </w:instrText>
      </w:r>
      <w:r w:rsidRPr="00767EE4">
        <w:fldChar w:fldCharType="separate"/>
      </w:r>
      <w:r w:rsidRPr="00767EE4">
        <w:rPr>
          <w:noProof/>
        </w:rPr>
        <w:drawing>
          <wp:inline distT="0" distB="0" distL="0" distR="0" wp14:anchorId="524F3E9A" wp14:editId="1CEC2858">
            <wp:extent cx="5943600" cy="3316605"/>
            <wp:effectExtent l="0" t="0" r="0" b="0"/>
            <wp:docPr id="15" name="Picture 15" descr="Asset Swap (Definition, Example) | Types &amp; Key Ri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et Swap (Definition, Example) | Types &amp; Key Ris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16605"/>
                    </a:xfrm>
                    <a:prstGeom prst="rect">
                      <a:avLst/>
                    </a:prstGeom>
                    <a:noFill/>
                    <a:ln>
                      <a:noFill/>
                    </a:ln>
                  </pic:spPr>
                </pic:pic>
              </a:graphicData>
            </a:graphic>
          </wp:inline>
        </w:drawing>
      </w:r>
      <w:r w:rsidRPr="00767EE4">
        <w:fldChar w:fldCharType="end"/>
      </w:r>
    </w:p>
    <w:p w14:paraId="565A9573" w14:textId="77777777" w:rsidR="00767EE4" w:rsidRPr="00767EE4" w:rsidRDefault="00767EE4" w:rsidP="00767EE4">
      <w:pPr>
        <w:rPr>
          <w:rFonts w:ascii="Calibri Light" w:hAnsi="Calibri Light" w:cs="Calibri Light"/>
        </w:rPr>
      </w:pPr>
    </w:p>
    <w:p w14:paraId="18B26566" w14:textId="77777777" w:rsidR="00432BBE" w:rsidRPr="00514240" w:rsidRDefault="00432BBE" w:rsidP="00C23CF0">
      <w:pPr>
        <w:rPr>
          <w:rFonts w:ascii="Calibri Light" w:hAnsi="Calibri Light" w:cs="Calibri Light"/>
        </w:rPr>
      </w:pPr>
    </w:p>
    <w:p w14:paraId="0EE8B8EC" w14:textId="77777777" w:rsidR="00C23CF0" w:rsidRPr="00514240" w:rsidRDefault="00C23CF0" w:rsidP="00C23CF0">
      <w:pPr>
        <w:rPr>
          <w:rFonts w:ascii="Calibri Light" w:hAnsi="Calibri Light" w:cs="Calibri Light"/>
        </w:rPr>
      </w:pPr>
      <w:r w:rsidRPr="00C275C0">
        <w:rPr>
          <w:rFonts w:ascii="Calibri Light" w:hAnsi="Calibri Light" w:cs="Calibri Light"/>
          <w:b/>
        </w:rPr>
        <w:t xml:space="preserve">8. Describe the salient features of the </w:t>
      </w:r>
      <w:r w:rsidRPr="00C275C0">
        <w:rPr>
          <w:rFonts w:ascii="Calibri Light" w:hAnsi="Calibri Light" w:cs="Calibri Light"/>
          <w:b/>
          <w:u w:val="single"/>
        </w:rPr>
        <w:t>historical performance</w:t>
      </w:r>
      <w:r w:rsidRPr="00C275C0">
        <w:rPr>
          <w:rFonts w:ascii="Calibri Light" w:hAnsi="Calibri Light" w:cs="Calibri Light"/>
          <w:b/>
        </w:rPr>
        <w:t xml:space="preserve"> of the convertible</w:t>
      </w:r>
      <w:r w:rsidR="00485B6D" w:rsidRPr="00C275C0">
        <w:rPr>
          <w:rFonts w:ascii="Calibri Light" w:hAnsi="Calibri Light" w:cs="Calibri Light"/>
          <w:b/>
        </w:rPr>
        <w:t xml:space="preserve"> a</w:t>
      </w:r>
      <w:r w:rsidRPr="00C275C0">
        <w:rPr>
          <w:rFonts w:ascii="Calibri Light" w:hAnsi="Calibri Light" w:cs="Calibri Light"/>
          <w:b/>
        </w:rPr>
        <w:t>rbitrage</w:t>
      </w:r>
      <w:r w:rsidRPr="00514240">
        <w:rPr>
          <w:rFonts w:ascii="Calibri Light" w:hAnsi="Calibri Light" w:cs="Calibri Light"/>
        </w:rPr>
        <w:t xml:space="preserve"> strategy.</w:t>
      </w:r>
    </w:p>
    <w:p w14:paraId="110AF86C" w14:textId="77777777" w:rsidR="00FD61B6" w:rsidRPr="00514240" w:rsidRDefault="00FD61B6" w:rsidP="00C23CF0">
      <w:pPr>
        <w:rPr>
          <w:rFonts w:ascii="Calibri Light" w:hAnsi="Calibri Light" w:cs="Calibri Light"/>
        </w:rPr>
      </w:pPr>
    </w:p>
    <w:p w14:paraId="6CE91409" w14:textId="77777777" w:rsidR="007B33BF" w:rsidRPr="00514240" w:rsidRDefault="00130C1A" w:rsidP="00B45171">
      <w:pPr>
        <w:pStyle w:val="ListParagraph"/>
        <w:numPr>
          <w:ilvl w:val="0"/>
          <w:numId w:val="49"/>
        </w:numPr>
        <w:ind w:left="720"/>
        <w:rPr>
          <w:rFonts w:ascii="Calibri Light" w:hAnsi="Calibri Light" w:cs="Calibri Light"/>
          <w:sz w:val="24"/>
          <w:szCs w:val="24"/>
        </w:rPr>
      </w:pPr>
      <w:r w:rsidRPr="00514240">
        <w:rPr>
          <w:rFonts w:ascii="Calibri Light" w:hAnsi="Calibri Light" w:cs="Calibri Light"/>
          <w:sz w:val="24"/>
          <w:szCs w:val="24"/>
        </w:rPr>
        <w:t xml:space="preserve">From 1990 to 2008, the CISDM Convertible </w:t>
      </w:r>
      <w:r w:rsidR="00726BA4" w:rsidRPr="00514240">
        <w:rPr>
          <w:rFonts w:ascii="Calibri Light" w:hAnsi="Calibri Light" w:cs="Calibri Light"/>
          <w:sz w:val="24"/>
          <w:szCs w:val="24"/>
        </w:rPr>
        <w:t>Arbitrage</w:t>
      </w:r>
      <w:r w:rsidRPr="00514240">
        <w:rPr>
          <w:rFonts w:ascii="Calibri Light" w:hAnsi="Calibri Light" w:cs="Calibri Light"/>
          <w:sz w:val="24"/>
          <w:szCs w:val="24"/>
        </w:rPr>
        <w:t xml:space="preserve"> Index exhibited an annualized return of </w:t>
      </w:r>
      <w:r w:rsidRPr="00514240">
        <w:rPr>
          <w:rFonts w:ascii="Calibri Light" w:hAnsi="Calibri Light" w:cs="Calibri Light"/>
          <w:sz w:val="24"/>
          <w:szCs w:val="24"/>
          <w:u w:val="single"/>
        </w:rPr>
        <w:t>8.35%</w:t>
      </w:r>
      <w:r w:rsidRPr="00514240">
        <w:rPr>
          <w:rFonts w:ascii="Calibri Light" w:hAnsi="Calibri Light" w:cs="Calibri Light"/>
          <w:sz w:val="24"/>
          <w:szCs w:val="24"/>
        </w:rPr>
        <w:t xml:space="preserve">.  </w:t>
      </w:r>
    </w:p>
    <w:p w14:paraId="44B27E14" w14:textId="77777777" w:rsidR="00726BA4" w:rsidRPr="00514240" w:rsidRDefault="00726BA4" w:rsidP="00674936">
      <w:pPr>
        <w:ind w:left="720"/>
        <w:rPr>
          <w:rFonts w:ascii="Calibri Light" w:hAnsi="Calibri Light" w:cs="Calibri Light"/>
        </w:rPr>
      </w:pPr>
    </w:p>
    <w:p w14:paraId="64CE4ED5" w14:textId="02420F47" w:rsidR="00E22951" w:rsidRDefault="00726BA4" w:rsidP="00B45171">
      <w:pPr>
        <w:pStyle w:val="ListParagraph"/>
        <w:numPr>
          <w:ilvl w:val="0"/>
          <w:numId w:val="49"/>
        </w:numPr>
        <w:ind w:left="720"/>
        <w:rPr>
          <w:rFonts w:ascii="Calibri Light" w:hAnsi="Calibri Light" w:cs="Calibri Light"/>
          <w:sz w:val="24"/>
          <w:szCs w:val="24"/>
        </w:rPr>
      </w:pPr>
      <w:r w:rsidRPr="00514240">
        <w:rPr>
          <w:rFonts w:ascii="Calibri Light" w:hAnsi="Calibri Light" w:cs="Calibri Light"/>
          <w:sz w:val="24"/>
          <w:szCs w:val="24"/>
        </w:rPr>
        <w:t xml:space="preserve">The convertible arbitrage strategy exhibited moderate correlation to equity markets.  </w:t>
      </w:r>
    </w:p>
    <w:p w14:paraId="25B187A4" w14:textId="77777777" w:rsidR="000B34E4" w:rsidRPr="000B34E4" w:rsidRDefault="000B34E4" w:rsidP="000B34E4">
      <w:pPr>
        <w:pStyle w:val="ListParagraph"/>
        <w:rPr>
          <w:rFonts w:ascii="Calibri Light" w:hAnsi="Calibri Light" w:cs="Calibri Light"/>
          <w:sz w:val="24"/>
          <w:szCs w:val="24"/>
        </w:rPr>
      </w:pPr>
    </w:p>
    <w:p w14:paraId="3B50CC11" w14:textId="2B346380" w:rsidR="000B34E4" w:rsidRDefault="000B34E4" w:rsidP="000B34E4">
      <w:pPr>
        <w:rPr>
          <w:rFonts w:ascii="Calibri Light" w:hAnsi="Calibri Light" w:cs="Calibri Light"/>
        </w:rPr>
      </w:pPr>
    </w:p>
    <w:p w14:paraId="13DA002B" w14:textId="2D451CDB" w:rsidR="000B34E4" w:rsidRDefault="000B34E4" w:rsidP="000B34E4">
      <w:pPr>
        <w:rPr>
          <w:rFonts w:ascii="Calibri Light" w:hAnsi="Calibri Light" w:cs="Calibri Light"/>
        </w:rPr>
      </w:pPr>
    </w:p>
    <w:p w14:paraId="4F70CFFB" w14:textId="35E7A288" w:rsidR="000B34E4" w:rsidRDefault="000B34E4" w:rsidP="000B34E4">
      <w:pPr>
        <w:rPr>
          <w:rFonts w:ascii="Calibri Light" w:hAnsi="Calibri Light" w:cs="Calibri Light"/>
        </w:rPr>
      </w:pPr>
    </w:p>
    <w:p w14:paraId="125306CA" w14:textId="16381C85" w:rsidR="000B34E4" w:rsidRDefault="000B34E4" w:rsidP="000B34E4">
      <w:pPr>
        <w:rPr>
          <w:rFonts w:ascii="Calibri Light" w:hAnsi="Calibri Light" w:cs="Calibri Light"/>
        </w:rPr>
      </w:pPr>
    </w:p>
    <w:p w14:paraId="01AAE972" w14:textId="14CA66B3" w:rsidR="000B34E4" w:rsidRDefault="000B34E4" w:rsidP="000B34E4">
      <w:pPr>
        <w:rPr>
          <w:rFonts w:ascii="Calibri Light" w:hAnsi="Calibri Light" w:cs="Calibri Light"/>
        </w:rPr>
      </w:pPr>
    </w:p>
    <w:p w14:paraId="33D2A1EB" w14:textId="77777777" w:rsidR="000B34E4" w:rsidRPr="000B34E4" w:rsidRDefault="000B34E4" w:rsidP="000B34E4">
      <w:pPr>
        <w:rPr>
          <w:rFonts w:ascii="Calibri Light" w:hAnsi="Calibri Light" w:cs="Calibri Light"/>
        </w:rPr>
      </w:pPr>
    </w:p>
    <w:p w14:paraId="582B4747" w14:textId="0F5A64A9" w:rsidR="00225B9E" w:rsidRDefault="00225B9E" w:rsidP="00C23CF0">
      <w:pPr>
        <w:rPr>
          <w:rFonts w:ascii="Calibri Light" w:hAnsi="Calibri Light" w:cs="Calibri Light"/>
        </w:rPr>
      </w:pPr>
    </w:p>
    <w:p w14:paraId="19D45028" w14:textId="77777777" w:rsidR="00225B9E" w:rsidRPr="00514240" w:rsidRDefault="00225B9E" w:rsidP="00C23CF0">
      <w:pPr>
        <w:rPr>
          <w:rFonts w:ascii="Calibri Light" w:hAnsi="Calibri Light" w:cs="Calibri Light"/>
        </w:rPr>
      </w:pPr>
    </w:p>
    <w:p w14:paraId="643B23B0" w14:textId="7799B9D5" w:rsidR="00301A74" w:rsidRDefault="00485B6D" w:rsidP="00C23CF0">
      <w:pPr>
        <w:rPr>
          <w:rFonts w:ascii="Calibri Light" w:hAnsi="Calibri Light" w:cs="Calibri Light"/>
        </w:rPr>
      </w:pPr>
      <w:r w:rsidRPr="00514240">
        <w:rPr>
          <w:rFonts w:ascii="Calibri Light" w:hAnsi="Calibri Light" w:cs="Calibri Light"/>
          <w:highlight w:val="yellow"/>
        </w:rPr>
        <w:t>Global Macro</w:t>
      </w:r>
    </w:p>
    <w:p w14:paraId="6EB4E548" w14:textId="2CCCFE0F" w:rsidR="00921A98" w:rsidRDefault="00921A98" w:rsidP="00C23CF0">
      <w:pPr>
        <w:rPr>
          <w:rFonts w:ascii="Calibri Light" w:hAnsi="Calibri Light" w:cs="Calibri Light"/>
        </w:rPr>
      </w:pPr>
    </w:p>
    <w:p w14:paraId="4BDFB8AC" w14:textId="069E8587" w:rsidR="003A7ADF" w:rsidRPr="003A7ADF" w:rsidRDefault="003A7ADF" w:rsidP="003A7ADF">
      <w:r w:rsidRPr="003A7ADF">
        <w:fldChar w:fldCharType="begin"/>
      </w:r>
      <w:r w:rsidRPr="003A7ADF">
        <w:instrText xml:space="preserve"> INCLUDEPICTURE "https://worldteamjourney.files.wordpress.com/2012/06/green-globe.png" \* MERGEFORMATINET </w:instrText>
      </w:r>
      <w:r w:rsidRPr="003A7ADF">
        <w:fldChar w:fldCharType="separate"/>
      </w:r>
      <w:r w:rsidRPr="003A7ADF">
        <w:rPr>
          <w:noProof/>
        </w:rPr>
        <w:drawing>
          <wp:inline distT="0" distB="0" distL="0" distR="0" wp14:anchorId="1E480475" wp14:editId="453E1475">
            <wp:extent cx="789039" cy="789039"/>
            <wp:effectExtent l="0" t="0" r="0" b="0"/>
            <wp:docPr id="1" name="Picture 1" descr="Going global | Thoughts Along The Jour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ing global | Thoughts Along The Journe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1379" cy="821379"/>
                    </a:xfrm>
                    <a:prstGeom prst="rect">
                      <a:avLst/>
                    </a:prstGeom>
                    <a:noFill/>
                    <a:ln>
                      <a:noFill/>
                    </a:ln>
                  </pic:spPr>
                </pic:pic>
              </a:graphicData>
            </a:graphic>
          </wp:inline>
        </w:drawing>
      </w:r>
      <w:r w:rsidRPr="003A7ADF">
        <w:fldChar w:fldCharType="end"/>
      </w:r>
    </w:p>
    <w:p w14:paraId="4F3B4583" w14:textId="173EABF6" w:rsidR="00921A98" w:rsidRPr="00514240" w:rsidRDefault="00921A98" w:rsidP="00C23CF0">
      <w:pPr>
        <w:rPr>
          <w:rFonts w:ascii="Calibri Light" w:hAnsi="Calibri Light" w:cs="Calibri Light"/>
        </w:rPr>
      </w:pPr>
    </w:p>
    <w:p w14:paraId="4BD5048F" w14:textId="77777777" w:rsidR="00C23CF0" w:rsidRPr="00514240" w:rsidRDefault="00C23CF0" w:rsidP="00026054">
      <w:pPr>
        <w:pStyle w:val="ListParagraph"/>
        <w:numPr>
          <w:ilvl w:val="0"/>
          <w:numId w:val="8"/>
        </w:numPr>
        <w:rPr>
          <w:rFonts w:ascii="Calibri Light" w:hAnsi="Calibri Light" w:cs="Calibri Light"/>
          <w:sz w:val="24"/>
          <w:szCs w:val="24"/>
        </w:rPr>
      </w:pPr>
      <w:r w:rsidRPr="00514240">
        <w:rPr>
          <w:rFonts w:ascii="Calibri Light" w:hAnsi="Calibri Light" w:cs="Calibri Light"/>
          <w:sz w:val="24"/>
          <w:szCs w:val="24"/>
        </w:rPr>
        <w:t>Carry trade</w:t>
      </w:r>
    </w:p>
    <w:p w14:paraId="461CB1D3" w14:textId="77777777" w:rsidR="00C23CF0" w:rsidRPr="00514240" w:rsidRDefault="00C23CF0" w:rsidP="00026054">
      <w:pPr>
        <w:pStyle w:val="ListParagraph"/>
        <w:numPr>
          <w:ilvl w:val="0"/>
          <w:numId w:val="8"/>
        </w:numPr>
        <w:rPr>
          <w:rFonts w:ascii="Calibri Light" w:hAnsi="Calibri Light" w:cs="Calibri Light"/>
          <w:sz w:val="24"/>
          <w:szCs w:val="24"/>
        </w:rPr>
      </w:pPr>
      <w:r w:rsidRPr="00514240">
        <w:rPr>
          <w:rFonts w:ascii="Calibri Light" w:hAnsi="Calibri Light" w:cs="Calibri Light"/>
          <w:sz w:val="24"/>
          <w:szCs w:val="24"/>
        </w:rPr>
        <w:t>Covered Interest Rate Parity</w:t>
      </w:r>
    </w:p>
    <w:p w14:paraId="55DEB741" w14:textId="77777777" w:rsidR="00C23CF0" w:rsidRPr="00514240" w:rsidRDefault="00C23CF0" w:rsidP="00026054">
      <w:pPr>
        <w:pStyle w:val="ListParagraph"/>
        <w:numPr>
          <w:ilvl w:val="0"/>
          <w:numId w:val="8"/>
        </w:numPr>
        <w:rPr>
          <w:rFonts w:ascii="Calibri Light" w:hAnsi="Calibri Light" w:cs="Calibri Light"/>
          <w:sz w:val="24"/>
          <w:szCs w:val="24"/>
        </w:rPr>
      </w:pPr>
      <w:r w:rsidRPr="00514240">
        <w:rPr>
          <w:rFonts w:ascii="Calibri Light" w:hAnsi="Calibri Light" w:cs="Calibri Light"/>
          <w:sz w:val="24"/>
          <w:szCs w:val="24"/>
        </w:rPr>
        <w:t>Exchange rate risk</w:t>
      </w:r>
    </w:p>
    <w:p w14:paraId="5C291D04" w14:textId="77777777" w:rsidR="00C23CF0" w:rsidRPr="00514240" w:rsidRDefault="00C23CF0" w:rsidP="00026054">
      <w:pPr>
        <w:pStyle w:val="ListParagraph"/>
        <w:numPr>
          <w:ilvl w:val="0"/>
          <w:numId w:val="8"/>
        </w:numPr>
        <w:rPr>
          <w:rFonts w:ascii="Calibri Light" w:hAnsi="Calibri Light" w:cs="Calibri Light"/>
          <w:sz w:val="24"/>
          <w:szCs w:val="24"/>
        </w:rPr>
      </w:pPr>
      <w:r w:rsidRPr="00514240">
        <w:rPr>
          <w:rFonts w:ascii="Calibri Light" w:hAnsi="Calibri Light" w:cs="Calibri Light"/>
          <w:sz w:val="24"/>
          <w:szCs w:val="24"/>
        </w:rPr>
        <w:t>Forward (currency) premium</w:t>
      </w:r>
    </w:p>
    <w:p w14:paraId="304B0B94" w14:textId="77777777" w:rsidR="00C23CF0" w:rsidRPr="00514240" w:rsidRDefault="00C23CF0" w:rsidP="00026054">
      <w:pPr>
        <w:pStyle w:val="ListParagraph"/>
        <w:numPr>
          <w:ilvl w:val="0"/>
          <w:numId w:val="8"/>
        </w:numPr>
        <w:rPr>
          <w:rFonts w:ascii="Calibri Light" w:hAnsi="Calibri Light" w:cs="Calibri Light"/>
          <w:sz w:val="24"/>
          <w:szCs w:val="24"/>
        </w:rPr>
      </w:pPr>
      <w:r w:rsidRPr="00514240">
        <w:rPr>
          <w:rFonts w:ascii="Calibri Light" w:hAnsi="Calibri Light" w:cs="Calibri Light"/>
          <w:sz w:val="24"/>
          <w:szCs w:val="24"/>
        </w:rPr>
        <w:t>Purchasing Power Parity (PPP)</w:t>
      </w:r>
    </w:p>
    <w:p w14:paraId="4A080089" w14:textId="77777777" w:rsidR="00C23CF0" w:rsidRPr="00514240" w:rsidRDefault="00C23CF0" w:rsidP="00026054">
      <w:pPr>
        <w:pStyle w:val="ListParagraph"/>
        <w:numPr>
          <w:ilvl w:val="0"/>
          <w:numId w:val="8"/>
        </w:numPr>
        <w:rPr>
          <w:rFonts w:ascii="Calibri Light" w:hAnsi="Calibri Light" w:cs="Calibri Light"/>
          <w:sz w:val="24"/>
          <w:szCs w:val="24"/>
        </w:rPr>
      </w:pPr>
      <w:r w:rsidRPr="00514240">
        <w:rPr>
          <w:rFonts w:ascii="Calibri Light" w:hAnsi="Calibri Light" w:cs="Calibri Light"/>
          <w:sz w:val="24"/>
          <w:szCs w:val="24"/>
        </w:rPr>
        <w:t>Uncovered Interest Rate Parity (UIP)</w:t>
      </w:r>
    </w:p>
    <w:p w14:paraId="30096475" w14:textId="77777777" w:rsidR="00C23CF0" w:rsidRPr="00514240" w:rsidRDefault="00C23CF0" w:rsidP="00026054">
      <w:pPr>
        <w:pStyle w:val="ListParagraph"/>
        <w:numPr>
          <w:ilvl w:val="0"/>
          <w:numId w:val="8"/>
        </w:numPr>
        <w:rPr>
          <w:rFonts w:ascii="Calibri Light" w:hAnsi="Calibri Light" w:cs="Calibri Light"/>
          <w:sz w:val="24"/>
          <w:szCs w:val="24"/>
        </w:rPr>
      </w:pPr>
      <w:r w:rsidRPr="00514240">
        <w:rPr>
          <w:rFonts w:ascii="Calibri Light" w:hAnsi="Calibri Light" w:cs="Calibri Light"/>
          <w:sz w:val="24"/>
          <w:szCs w:val="24"/>
        </w:rPr>
        <w:t>Yield curve relative value trade</w:t>
      </w:r>
    </w:p>
    <w:p w14:paraId="735FAA6D" w14:textId="77777777" w:rsidR="00C23CF0" w:rsidRPr="00514240" w:rsidRDefault="00C23CF0" w:rsidP="00026054">
      <w:pPr>
        <w:pStyle w:val="ListParagraph"/>
        <w:numPr>
          <w:ilvl w:val="0"/>
          <w:numId w:val="8"/>
        </w:numPr>
        <w:rPr>
          <w:rFonts w:ascii="Calibri Light" w:hAnsi="Calibri Light" w:cs="Calibri Light"/>
          <w:sz w:val="24"/>
          <w:szCs w:val="24"/>
        </w:rPr>
      </w:pPr>
      <w:r w:rsidRPr="00514240">
        <w:rPr>
          <w:rFonts w:ascii="Calibri Light" w:hAnsi="Calibri Light" w:cs="Calibri Light"/>
          <w:sz w:val="24"/>
          <w:szCs w:val="24"/>
        </w:rPr>
        <w:t>Learning Objectives</w:t>
      </w:r>
    </w:p>
    <w:p w14:paraId="381A1434" w14:textId="77777777" w:rsidR="00354C05" w:rsidRPr="00514240" w:rsidRDefault="00354C05" w:rsidP="00C23CF0">
      <w:pPr>
        <w:rPr>
          <w:rFonts w:ascii="Calibri Light" w:hAnsi="Calibri Light" w:cs="Calibri Light"/>
        </w:rPr>
      </w:pPr>
    </w:p>
    <w:p w14:paraId="5B85EB6D" w14:textId="77777777" w:rsidR="00354C05" w:rsidRPr="00514240" w:rsidRDefault="00354C05" w:rsidP="00C23CF0">
      <w:pPr>
        <w:rPr>
          <w:rFonts w:ascii="Calibri Light" w:hAnsi="Calibri Light" w:cs="Calibri Light"/>
        </w:rPr>
      </w:pPr>
    </w:p>
    <w:p w14:paraId="3BA59AF3"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1. Compare and contrast the investment process of discretionary versus systematic</w:t>
      </w:r>
      <w:r w:rsidR="00DE7848" w:rsidRPr="00B70564">
        <w:rPr>
          <w:rFonts w:ascii="Calibri Light" w:hAnsi="Calibri Light" w:cs="Calibri Light"/>
          <w:b/>
          <w:bCs/>
        </w:rPr>
        <w:t xml:space="preserve"> </w:t>
      </w:r>
      <w:r w:rsidRPr="00B70564">
        <w:rPr>
          <w:rFonts w:ascii="Calibri Light" w:hAnsi="Calibri Light" w:cs="Calibri Light"/>
          <w:b/>
          <w:bCs/>
        </w:rPr>
        <w:t>global macro managers.</w:t>
      </w:r>
      <w:r w:rsidR="00EB1BC9" w:rsidRPr="00B70564">
        <w:rPr>
          <w:rFonts w:ascii="Calibri Light" w:hAnsi="Calibri Light" w:cs="Calibri Light"/>
          <w:b/>
          <w:bCs/>
        </w:rPr>
        <w:t xml:space="preserve">  </w:t>
      </w:r>
      <w:proofErr w:type="spellStart"/>
      <w:r w:rsidR="00EB1BC9" w:rsidRPr="00B70564">
        <w:rPr>
          <w:rFonts w:ascii="Calibri Light" w:hAnsi="Calibri Light" w:cs="Calibri Light"/>
          <w:b/>
          <w:bCs/>
        </w:rPr>
        <w:t>Pg</w:t>
      </w:r>
      <w:proofErr w:type="spellEnd"/>
      <w:r w:rsidR="00EB1BC9" w:rsidRPr="00B70564">
        <w:rPr>
          <w:rFonts w:ascii="Calibri Light" w:hAnsi="Calibri Light" w:cs="Calibri Light"/>
          <w:b/>
          <w:bCs/>
        </w:rPr>
        <w:t xml:space="preserve"> 331</w:t>
      </w:r>
    </w:p>
    <w:p w14:paraId="5B363AC3" w14:textId="77777777" w:rsidR="00DE7848" w:rsidRPr="00514240" w:rsidRDefault="00DE7848" w:rsidP="008B6C45">
      <w:pPr>
        <w:rPr>
          <w:rFonts w:ascii="Calibri Light" w:hAnsi="Calibri Light" w:cs="Calibri Light"/>
        </w:rPr>
      </w:pPr>
    </w:p>
    <w:p w14:paraId="4A79268D" w14:textId="77777777" w:rsidR="00354C05" w:rsidRPr="00BC057B" w:rsidRDefault="00035CF2" w:rsidP="00B45171">
      <w:pPr>
        <w:pStyle w:val="ListParagraph"/>
        <w:numPr>
          <w:ilvl w:val="0"/>
          <w:numId w:val="53"/>
        </w:numPr>
        <w:rPr>
          <w:rFonts w:ascii="Calibri Light" w:hAnsi="Calibri Light" w:cs="Calibri Light"/>
          <w:sz w:val="24"/>
          <w:szCs w:val="24"/>
        </w:rPr>
      </w:pPr>
      <w:r w:rsidRPr="00BC057B">
        <w:rPr>
          <w:rFonts w:ascii="Calibri Light" w:hAnsi="Calibri Light" w:cs="Calibri Light"/>
          <w:sz w:val="24"/>
          <w:szCs w:val="24"/>
        </w:rPr>
        <w:t>Discretionary</w:t>
      </w:r>
      <w:r w:rsidR="00354C05" w:rsidRPr="00BC057B">
        <w:rPr>
          <w:rFonts w:ascii="Calibri Light" w:hAnsi="Calibri Light" w:cs="Calibri Light"/>
          <w:sz w:val="24"/>
          <w:szCs w:val="24"/>
        </w:rPr>
        <w:t xml:space="preserve"> global macro managers usually </w:t>
      </w:r>
      <w:r w:rsidR="0022139A" w:rsidRPr="00BC057B">
        <w:rPr>
          <w:rFonts w:ascii="Calibri Light" w:hAnsi="Calibri Light" w:cs="Calibri Light"/>
          <w:sz w:val="24"/>
          <w:szCs w:val="24"/>
        </w:rPr>
        <w:t>perform</w:t>
      </w:r>
      <w:r w:rsidR="00354C05" w:rsidRPr="00BC057B">
        <w:rPr>
          <w:rFonts w:ascii="Calibri Light" w:hAnsi="Calibri Light" w:cs="Calibri Light"/>
          <w:sz w:val="24"/>
          <w:szCs w:val="24"/>
        </w:rPr>
        <w:t xml:space="preserve"> intensive fundamental research.  </w:t>
      </w:r>
    </w:p>
    <w:p w14:paraId="24C8D5A7" w14:textId="738865BD" w:rsidR="00354C05" w:rsidRPr="00BC057B" w:rsidRDefault="003F54CA" w:rsidP="00BC057B">
      <w:pPr>
        <w:pStyle w:val="ListParagraph"/>
        <w:rPr>
          <w:rFonts w:ascii="Calibri Light" w:hAnsi="Calibri Light" w:cs="Calibri Light"/>
          <w:sz w:val="24"/>
          <w:szCs w:val="24"/>
        </w:rPr>
      </w:pPr>
      <w:r w:rsidRPr="00BC057B">
        <w:rPr>
          <w:rFonts w:ascii="Calibri Light" w:hAnsi="Calibri Light" w:cs="Calibri Light"/>
          <w:sz w:val="24"/>
          <w:szCs w:val="24"/>
        </w:rPr>
        <w:t xml:space="preserve">  </w:t>
      </w:r>
    </w:p>
    <w:p w14:paraId="47B926C2" w14:textId="77777777" w:rsidR="00354C05" w:rsidRPr="00BC057B" w:rsidRDefault="00354C05" w:rsidP="00B45171">
      <w:pPr>
        <w:pStyle w:val="ListParagraph"/>
        <w:numPr>
          <w:ilvl w:val="0"/>
          <w:numId w:val="53"/>
        </w:numPr>
        <w:rPr>
          <w:rFonts w:ascii="Calibri Light" w:hAnsi="Calibri Light" w:cs="Calibri Light"/>
          <w:sz w:val="24"/>
          <w:szCs w:val="24"/>
        </w:rPr>
      </w:pPr>
      <w:r w:rsidRPr="00BC057B">
        <w:rPr>
          <w:rFonts w:ascii="Calibri Light" w:hAnsi="Calibri Light" w:cs="Calibri Light"/>
          <w:sz w:val="24"/>
          <w:szCs w:val="24"/>
        </w:rPr>
        <w:t xml:space="preserve">Systematic </w:t>
      </w:r>
      <w:r w:rsidR="00035CF2" w:rsidRPr="00BC057B">
        <w:rPr>
          <w:rFonts w:ascii="Calibri Light" w:hAnsi="Calibri Light" w:cs="Calibri Light"/>
          <w:sz w:val="24"/>
          <w:szCs w:val="24"/>
        </w:rPr>
        <w:t>global</w:t>
      </w:r>
      <w:r w:rsidRPr="00BC057B">
        <w:rPr>
          <w:rFonts w:ascii="Calibri Light" w:hAnsi="Calibri Light" w:cs="Calibri Light"/>
          <w:sz w:val="24"/>
          <w:szCs w:val="24"/>
        </w:rPr>
        <w:t xml:space="preserve"> macro managers apply a highly structured, disciplined, and </w:t>
      </w:r>
      <w:r w:rsidR="0082695F" w:rsidRPr="00BC057B">
        <w:rPr>
          <w:rFonts w:ascii="Calibri Light" w:hAnsi="Calibri Light" w:cs="Calibri Light"/>
          <w:sz w:val="24"/>
          <w:szCs w:val="24"/>
        </w:rPr>
        <w:t>repeatable</w:t>
      </w:r>
      <w:r w:rsidRPr="00BC057B">
        <w:rPr>
          <w:rFonts w:ascii="Calibri Light" w:hAnsi="Calibri Light" w:cs="Calibri Light"/>
          <w:sz w:val="24"/>
          <w:szCs w:val="24"/>
        </w:rPr>
        <w:t xml:space="preserve"> investment process.  </w:t>
      </w:r>
    </w:p>
    <w:p w14:paraId="2510B812" w14:textId="77777777" w:rsidR="00485B6D" w:rsidRPr="00514240" w:rsidRDefault="00485B6D" w:rsidP="00C23CF0">
      <w:pPr>
        <w:rPr>
          <w:rFonts w:ascii="Calibri Light" w:hAnsi="Calibri Light" w:cs="Calibri Light"/>
        </w:rPr>
      </w:pPr>
    </w:p>
    <w:p w14:paraId="0D724AFB"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2. Understand and apply the Purchasing Power Parity.</w:t>
      </w:r>
    </w:p>
    <w:p w14:paraId="74B33AC0" w14:textId="76CE9329" w:rsidR="00DE7848" w:rsidRPr="00514240" w:rsidRDefault="00DE7848" w:rsidP="00A87F09">
      <w:pPr>
        <w:ind w:left="720"/>
        <w:rPr>
          <w:rFonts w:ascii="Calibri Light" w:hAnsi="Calibri Light" w:cs="Calibri Light"/>
        </w:rPr>
      </w:pPr>
    </w:p>
    <w:p w14:paraId="1AE1C11A" w14:textId="57717C1C" w:rsidR="004544ED" w:rsidRPr="00A87F09" w:rsidRDefault="00354C05" w:rsidP="00B45171">
      <w:pPr>
        <w:pStyle w:val="ListParagraph"/>
        <w:numPr>
          <w:ilvl w:val="0"/>
          <w:numId w:val="54"/>
        </w:numPr>
        <w:rPr>
          <w:rFonts w:ascii="Calibri Light" w:hAnsi="Calibri Light" w:cs="Calibri Light"/>
          <w:sz w:val="24"/>
          <w:szCs w:val="24"/>
        </w:rPr>
      </w:pPr>
      <w:r w:rsidRPr="00A87F09">
        <w:rPr>
          <w:rFonts w:ascii="Calibri Light" w:hAnsi="Calibri Light" w:cs="Calibri Light"/>
          <w:sz w:val="24"/>
          <w:szCs w:val="24"/>
        </w:rPr>
        <w:t xml:space="preserve">PPP:  </w:t>
      </w:r>
      <w:r w:rsidR="0082695F" w:rsidRPr="00A87F09">
        <w:rPr>
          <w:rFonts w:ascii="Calibri Light" w:hAnsi="Calibri Light" w:cs="Calibri Light"/>
          <w:sz w:val="24"/>
          <w:szCs w:val="24"/>
        </w:rPr>
        <w:t>In its "</w:t>
      </w:r>
      <w:r w:rsidR="0082695F" w:rsidRPr="00A87F09">
        <w:rPr>
          <w:rFonts w:ascii="Calibri Light" w:hAnsi="Calibri Light" w:cs="Calibri Light"/>
          <w:sz w:val="24"/>
          <w:szCs w:val="24"/>
          <w:u w:val="single"/>
        </w:rPr>
        <w:t>absolute</w:t>
      </w:r>
      <w:r w:rsidR="0082695F" w:rsidRPr="00A87F09">
        <w:rPr>
          <w:rFonts w:ascii="Calibri Light" w:hAnsi="Calibri Light" w:cs="Calibri Light"/>
          <w:sz w:val="24"/>
          <w:szCs w:val="24"/>
        </w:rPr>
        <w:t>" version, the purchasing power of different currencies is equalized for a given basket of goods.</w:t>
      </w:r>
    </w:p>
    <w:p w14:paraId="61B9C4E8" w14:textId="77777777" w:rsidR="004544ED" w:rsidRPr="00514240" w:rsidRDefault="004544ED" w:rsidP="00A87F09">
      <w:pPr>
        <w:ind w:left="720"/>
        <w:rPr>
          <w:rFonts w:ascii="Calibri Light" w:hAnsi="Calibri Light" w:cs="Calibri Light"/>
        </w:rPr>
      </w:pPr>
    </w:p>
    <w:p w14:paraId="2EC3D68B" w14:textId="77777777" w:rsidR="00DE7848" w:rsidRPr="00A87F09" w:rsidRDefault="0082695F" w:rsidP="00B45171">
      <w:pPr>
        <w:pStyle w:val="ListParagraph"/>
        <w:numPr>
          <w:ilvl w:val="0"/>
          <w:numId w:val="54"/>
        </w:numPr>
        <w:rPr>
          <w:rFonts w:ascii="Calibri Light" w:hAnsi="Calibri Light" w:cs="Calibri Light"/>
          <w:sz w:val="24"/>
          <w:szCs w:val="24"/>
        </w:rPr>
      </w:pPr>
      <w:r w:rsidRPr="00A87F09">
        <w:rPr>
          <w:rFonts w:ascii="Calibri Light" w:hAnsi="Calibri Light" w:cs="Calibri Light"/>
          <w:sz w:val="24"/>
          <w:szCs w:val="24"/>
        </w:rPr>
        <w:t>In the "</w:t>
      </w:r>
      <w:r w:rsidRPr="00A87F09">
        <w:rPr>
          <w:rFonts w:ascii="Calibri Light" w:hAnsi="Calibri Light" w:cs="Calibri Light"/>
          <w:sz w:val="24"/>
          <w:szCs w:val="24"/>
          <w:u w:val="single"/>
        </w:rPr>
        <w:t>relative</w:t>
      </w:r>
      <w:r w:rsidRPr="00A87F09">
        <w:rPr>
          <w:rFonts w:ascii="Calibri Light" w:hAnsi="Calibri Light" w:cs="Calibri Light"/>
          <w:sz w:val="24"/>
          <w:szCs w:val="24"/>
        </w:rPr>
        <w:t xml:space="preserve">" version, the difference in the rate of change in prices at home and abroad—the difference in the </w:t>
      </w:r>
      <w:r w:rsidRPr="00A87F09">
        <w:rPr>
          <w:rFonts w:ascii="Calibri Light" w:hAnsi="Calibri Light" w:cs="Calibri Light"/>
          <w:sz w:val="24"/>
          <w:szCs w:val="24"/>
          <w:u w:val="single"/>
        </w:rPr>
        <w:t>inflation</w:t>
      </w:r>
      <w:r w:rsidRPr="00A87F09">
        <w:rPr>
          <w:rFonts w:ascii="Calibri Light" w:hAnsi="Calibri Light" w:cs="Calibri Light"/>
          <w:sz w:val="24"/>
          <w:szCs w:val="24"/>
        </w:rPr>
        <w:t xml:space="preserve"> rates—is equal to the percentage depreciation or appreciation of the exchange rate.</w:t>
      </w:r>
    </w:p>
    <w:p w14:paraId="2A0A594E" w14:textId="77777777" w:rsidR="00ED561E" w:rsidRPr="00514240" w:rsidRDefault="00ED561E" w:rsidP="00A87F09">
      <w:pPr>
        <w:ind w:left="720"/>
        <w:rPr>
          <w:rFonts w:ascii="Calibri Light" w:hAnsi="Calibri Light" w:cs="Calibri Light"/>
        </w:rPr>
      </w:pPr>
    </w:p>
    <w:p w14:paraId="6A10D1C3" w14:textId="77777777" w:rsidR="003F54CA" w:rsidRPr="00A87F09" w:rsidRDefault="003F54CA" w:rsidP="00B45171">
      <w:pPr>
        <w:pStyle w:val="ListParagraph"/>
        <w:numPr>
          <w:ilvl w:val="0"/>
          <w:numId w:val="54"/>
        </w:numPr>
        <w:rPr>
          <w:rFonts w:ascii="Calibri Light" w:hAnsi="Calibri Light" w:cs="Calibri Light"/>
          <w:sz w:val="24"/>
          <w:szCs w:val="24"/>
        </w:rPr>
      </w:pPr>
      <w:r w:rsidRPr="00A87F09">
        <w:rPr>
          <w:rFonts w:ascii="Calibri Light" w:hAnsi="Calibri Light" w:cs="Calibri Light"/>
          <w:sz w:val="24"/>
          <w:szCs w:val="24"/>
        </w:rPr>
        <w:t xml:space="preserve">PPP </w:t>
      </w:r>
      <w:r w:rsidR="008C28CE" w:rsidRPr="00A87F09">
        <w:rPr>
          <w:rFonts w:ascii="Calibri Light" w:hAnsi="Calibri Light" w:cs="Calibri Light"/>
          <w:sz w:val="24"/>
          <w:szCs w:val="24"/>
        </w:rPr>
        <w:t>implies</w:t>
      </w:r>
      <w:r w:rsidRPr="00A87F09">
        <w:rPr>
          <w:rFonts w:ascii="Calibri Light" w:hAnsi="Calibri Light" w:cs="Calibri Light"/>
          <w:sz w:val="24"/>
          <w:szCs w:val="24"/>
        </w:rPr>
        <w:t xml:space="preserve"> the ratio between domestic </w:t>
      </w:r>
      <w:r w:rsidR="008C28CE" w:rsidRPr="00A87F09">
        <w:rPr>
          <w:rFonts w:ascii="Calibri Light" w:hAnsi="Calibri Light" w:cs="Calibri Light"/>
          <w:sz w:val="24"/>
          <w:szCs w:val="24"/>
        </w:rPr>
        <w:t>and foreign</w:t>
      </w:r>
      <w:r w:rsidRPr="00A87F09">
        <w:rPr>
          <w:rFonts w:ascii="Calibri Light" w:hAnsi="Calibri Light" w:cs="Calibri Light"/>
          <w:sz w:val="24"/>
          <w:szCs w:val="24"/>
        </w:rPr>
        <w:t xml:space="preserve"> price levels should be equal to the equilibrium exchange rate between domestic and foreign currencies.  Mangers use these models when looking at relative values between currencies.  </w:t>
      </w:r>
    </w:p>
    <w:p w14:paraId="224C0A2C" w14:textId="77777777" w:rsidR="003F54CA" w:rsidRPr="00514240" w:rsidRDefault="003F54CA" w:rsidP="00A87F09">
      <w:pPr>
        <w:ind w:left="720"/>
        <w:rPr>
          <w:rFonts w:ascii="Calibri Light" w:hAnsi="Calibri Light" w:cs="Calibri Light"/>
        </w:rPr>
      </w:pPr>
    </w:p>
    <w:p w14:paraId="5A2EF5C7" w14:textId="77777777" w:rsidR="003F54CA" w:rsidRPr="00514240" w:rsidRDefault="003F54CA" w:rsidP="00C23CF0">
      <w:pPr>
        <w:rPr>
          <w:rFonts w:ascii="Calibri Light" w:hAnsi="Calibri Light" w:cs="Calibri Light"/>
        </w:rPr>
      </w:pPr>
    </w:p>
    <w:p w14:paraId="70F4D569" w14:textId="5268CF65" w:rsidR="009B08EB" w:rsidRPr="00B70564" w:rsidRDefault="00C23CF0" w:rsidP="00C23CF0">
      <w:pPr>
        <w:rPr>
          <w:rFonts w:ascii="Calibri Light" w:hAnsi="Calibri Light" w:cs="Calibri Light"/>
          <w:b/>
          <w:bCs/>
        </w:rPr>
      </w:pPr>
      <w:r w:rsidRPr="00B70564">
        <w:rPr>
          <w:rFonts w:ascii="Calibri Light" w:hAnsi="Calibri Light" w:cs="Calibri Light"/>
          <w:b/>
          <w:bCs/>
        </w:rPr>
        <w:t xml:space="preserve">3. Compare and contrast the </w:t>
      </w:r>
      <w:r w:rsidRPr="00B70564">
        <w:rPr>
          <w:rFonts w:ascii="Calibri Light" w:hAnsi="Calibri Light" w:cs="Calibri Light"/>
          <w:b/>
          <w:bCs/>
          <w:u w:val="single"/>
        </w:rPr>
        <w:t>three</w:t>
      </w:r>
      <w:r w:rsidRPr="00B70564">
        <w:rPr>
          <w:rFonts w:ascii="Calibri Light" w:hAnsi="Calibri Light" w:cs="Calibri Light"/>
          <w:b/>
          <w:bCs/>
        </w:rPr>
        <w:t xml:space="preserve"> schools of thought on the sources of returns that</w:t>
      </w:r>
      <w:r w:rsidR="00DE7848" w:rsidRPr="00B70564">
        <w:rPr>
          <w:rFonts w:ascii="Calibri Light" w:hAnsi="Calibri Light" w:cs="Calibri Light"/>
          <w:b/>
          <w:bCs/>
        </w:rPr>
        <w:t xml:space="preserve"> </w:t>
      </w:r>
      <w:r w:rsidR="008B6C45" w:rsidRPr="00B70564">
        <w:rPr>
          <w:rFonts w:ascii="Calibri Light" w:hAnsi="Calibri Light" w:cs="Calibri Light"/>
          <w:b/>
          <w:bCs/>
        </w:rPr>
        <w:t>Global M</w:t>
      </w:r>
      <w:r w:rsidRPr="00B70564">
        <w:rPr>
          <w:rFonts w:ascii="Calibri Light" w:hAnsi="Calibri Light" w:cs="Calibri Light"/>
          <w:b/>
          <w:bCs/>
        </w:rPr>
        <w:t xml:space="preserve">acro funds endeavor to tap: </w:t>
      </w:r>
      <w:r w:rsidR="00D83569" w:rsidRPr="00B70564">
        <w:rPr>
          <w:rFonts w:ascii="Calibri Light" w:hAnsi="Calibri Light" w:cs="Calibri Light"/>
          <w:b/>
          <w:bCs/>
        </w:rPr>
        <w:t xml:space="preserve">   </w:t>
      </w:r>
    </w:p>
    <w:p w14:paraId="7BAC07FD" w14:textId="77777777" w:rsidR="009B08EB" w:rsidRPr="00514240" w:rsidRDefault="009B08EB" w:rsidP="00C23CF0">
      <w:pPr>
        <w:rPr>
          <w:rFonts w:ascii="Calibri Light" w:hAnsi="Calibri Light" w:cs="Calibri Light"/>
        </w:rPr>
      </w:pPr>
    </w:p>
    <w:p w14:paraId="11BB7604" w14:textId="77777777" w:rsidR="005E15B9" w:rsidRPr="00514240" w:rsidRDefault="00C2711A" w:rsidP="00B45171">
      <w:pPr>
        <w:pStyle w:val="ListParagraph"/>
        <w:numPr>
          <w:ilvl w:val="0"/>
          <w:numId w:val="20"/>
        </w:numPr>
        <w:rPr>
          <w:rFonts w:ascii="Calibri Light" w:hAnsi="Calibri Light" w:cs="Calibri Light"/>
          <w:sz w:val="24"/>
          <w:szCs w:val="24"/>
          <w:u w:val="single"/>
        </w:rPr>
      </w:pPr>
      <w:r w:rsidRPr="00514240">
        <w:rPr>
          <w:rFonts w:ascii="Calibri Light" w:hAnsi="Calibri Light" w:cs="Calibri Light"/>
          <w:sz w:val="24"/>
          <w:szCs w:val="24"/>
          <w:u w:val="single"/>
        </w:rPr>
        <w:lastRenderedPageBreak/>
        <w:t>Feedback based</w:t>
      </w:r>
    </w:p>
    <w:p w14:paraId="5FAB29BA" w14:textId="77777777" w:rsidR="005E15B9" w:rsidRPr="00514240" w:rsidRDefault="009C1DF3" w:rsidP="004C7230">
      <w:pPr>
        <w:pStyle w:val="ListParagraph"/>
        <w:rPr>
          <w:rFonts w:ascii="Calibri Light" w:hAnsi="Calibri Light" w:cs="Calibri Light"/>
          <w:sz w:val="24"/>
          <w:szCs w:val="24"/>
        </w:rPr>
      </w:pPr>
      <w:r w:rsidRPr="00514240">
        <w:rPr>
          <w:rFonts w:ascii="Calibri Light" w:hAnsi="Calibri Light" w:cs="Calibri Light"/>
          <w:sz w:val="24"/>
          <w:szCs w:val="24"/>
        </w:rPr>
        <w:t>Markets are rational most of the time, but there are periods of severe irrationality</w:t>
      </w:r>
    </w:p>
    <w:p w14:paraId="446CC034" w14:textId="77777777" w:rsidR="009C1DF3" w:rsidRPr="00514240" w:rsidRDefault="009C1DF3" w:rsidP="00C23CF0">
      <w:pPr>
        <w:rPr>
          <w:rFonts w:ascii="Calibri Light" w:hAnsi="Calibri Light" w:cs="Calibri Light"/>
        </w:rPr>
      </w:pPr>
    </w:p>
    <w:p w14:paraId="1B16597E" w14:textId="77777777" w:rsidR="005E15B9" w:rsidRPr="00514240" w:rsidRDefault="00C2711A" w:rsidP="00B45171">
      <w:pPr>
        <w:pStyle w:val="ListParagraph"/>
        <w:numPr>
          <w:ilvl w:val="0"/>
          <w:numId w:val="20"/>
        </w:numPr>
        <w:rPr>
          <w:rFonts w:ascii="Calibri Light" w:hAnsi="Calibri Light" w:cs="Calibri Light"/>
          <w:sz w:val="24"/>
          <w:szCs w:val="24"/>
          <w:u w:val="single"/>
        </w:rPr>
      </w:pPr>
      <w:r w:rsidRPr="00514240">
        <w:rPr>
          <w:rFonts w:ascii="Calibri Light" w:hAnsi="Calibri Light" w:cs="Calibri Light"/>
          <w:sz w:val="24"/>
          <w:szCs w:val="24"/>
          <w:u w:val="single"/>
        </w:rPr>
        <w:t>Information</w:t>
      </w:r>
      <w:r w:rsidR="00C23CF0" w:rsidRPr="00514240">
        <w:rPr>
          <w:rFonts w:ascii="Calibri Light" w:hAnsi="Calibri Light" w:cs="Calibri Light"/>
          <w:sz w:val="24"/>
          <w:szCs w:val="24"/>
          <w:u w:val="single"/>
        </w:rPr>
        <w:t xml:space="preserve"> based</w:t>
      </w:r>
      <w:r w:rsidR="00DE7848" w:rsidRPr="00514240">
        <w:rPr>
          <w:rFonts w:ascii="Calibri Light" w:hAnsi="Calibri Light" w:cs="Calibri Light"/>
          <w:sz w:val="24"/>
          <w:szCs w:val="24"/>
          <w:u w:val="single"/>
        </w:rPr>
        <w:t xml:space="preserve"> </w:t>
      </w:r>
    </w:p>
    <w:p w14:paraId="4373FF01" w14:textId="77777777" w:rsidR="009C1DF3" w:rsidRPr="00514240" w:rsidRDefault="009C1DF3" w:rsidP="004C7230">
      <w:pPr>
        <w:pStyle w:val="ListParagraph"/>
        <w:rPr>
          <w:rFonts w:ascii="Calibri Light" w:hAnsi="Calibri Light" w:cs="Calibri Light"/>
          <w:sz w:val="24"/>
          <w:szCs w:val="24"/>
        </w:rPr>
      </w:pPr>
      <w:r w:rsidRPr="00514240">
        <w:rPr>
          <w:rFonts w:ascii="Calibri Light" w:hAnsi="Calibri Light" w:cs="Calibri Light"/>
          <w:sz w:val="24"/>
          <w:szCs w:val="24"/>
        </w:rPr>
        <w:t xml:space="preserve">Global macro managers rely primarily on collecting micro information to better understand the global macro picture.  </w:t>
      </w:r>
    </w:p>
    <w:p w14:paraId="540AA719" w14:textId="77777777" w:rsidR="00737D15" w:rsidRPr="00514240" w:rsidRDefault="00737D15" w:rsidP="00C23CF0">
      <w:pPr>
        <w:rPr>
          <w:rFonts w:ascii="Calibri Light" w:hAnsi="Calibri Light" w:cs="Calibri Light"/>
        </w:rPr>
      </w:pPr>
    </w:p>
    <w:p w14:paraId="37B94CD7" w14:textId="77777777" w:rsidR="00C23CF0" w:rsidRPr="00514240" w:rsidRDefault="00C2711A" w:rsidP="00B45171">
      <w:pPr>
        <w:pStyle w:val="ListParagraph"/>
        <w:numPr>
          <w:ilvl w:val="0"/>
          <w:numId w:val="20"/>
        </w:numPr>
        <w:rPr>
          <w:rFonts w:ascii="Calibri Light" w:hAnsi="Calibri Light" w:cs="Calibri Light"/>
          <w:sz w:val="24"/>
          <w:szCs w:val="24"/>
          <w:u w:val="single"/>
        </w:rPr>
      </w:pPr>
      <w:r w:rsidRPr="00514240">
        <w:rPr>
          <w:rFonts w:ascii="Calibri Light" w:hAnsi="Calibri Light" w:cs="Calibri Light"/>
          <w:sz w:val="24"/>
          <w:szCs w:val="24"/>
          <w:u w:val="single"/>
        </w:rPr>
        <w:t>Model</w:t>
      </w:r>
      <w:r w:rsidR="00DB6128" w:rsidRPr="00514240">
        <w:rPr>
          <w:rFonts w:ascii="Calibri Light" w:hAnsi="Calibri Light" w:cs="Calibri Light"/>
          <w:sz w:val="24"/>
          <w:szCs w:val="24"/>
          <w:u w:val="single"/>
        </w:rPr>
        <w:t xml:space="preserve"> based</w:t>
      </w:r>
    </w:p>
    <w:p w14:paraId="5AC59704" w14:textId="77777777" w:rsidR="00DE7848" w:rsidRPr="00514240" w:rsidRDefault="00A77A8F" w:rsidP="004C7230">
      <w:pPr>
        <w:pStyle w:val="ListParagraph"/>
        <w:rPr>
          <w:rFonts w:ascii="Calibri Light" w:hAnsi="Calibri Light" w:cs="Calibri Light"/>
          <w:sz w:val="24"/>
          <w:szCs w:val="24"/>
        </w:rPr>
      </w:pPr>
      <w:r w:rsidRPr="00514240">
        <w:rPr>
          <w:rFonts w:ascii="Calibri Light" w:hAnsi="Calibri Light" w:cs="Calibri Light"/>
          <w:sz w:val="24"/>
          <w:szCs w:val="24"/>
        </w:rPr>
        <w:t xml:space="preserve">Global macro managers rely primarily on collecting micro level information to better understand the global macro picture.  </w:t>
      </w:r>
    </w:p>
    <w:p w14:paraId="693F5628" w14:textId="77777777" w:rsidR="00DE7848" w:rsidRPr="00514240" w:rsidRDefault="00DE7848" w:rsidP="00C23CF0">
      <w:pPr>
        <w:rPr>
          <w:rFonts w:ascii="Calibri Light" w:hAnsi="Calibri Light" w:cs="Calibri Light"/>
        </w:rPr>
      </w:pPr>
    </w:p>
    <w:p w14:paraId="3DD93757" w14:textId="77777777" w:rsidR="00ED561E" w:rsidRPr="00514240" w:rsidRDefault="00ED561E" w:rsidP="00C23CF0">
      <w:pPr>
        <w:rPr>
          <w:rFonts w:ascii="Calibri Light" w:hAnsi="Calibri Light" w:cs="Calibri Light"/>
        </w:rPr>
      </w:pPr>
    </w:p>
    <w:p w14:paraId="512CD348"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4. Discuss the main elements of a directional currency bet as illustrated by the</w:t>
      </w:r>
    </w:p>
    <w:p w14:paraId="3FB2405B" w14:textId="37EB70E0" w:rsidR="004432F4" w:rsidRDefault="00C23CF0" w:rsidP="004432F4">
      <w:pPr>
        <w:rPr>
          <w:rFonts w:ascii="Calibri Light" w:hAnsi="Calibri Light" w:cs="Calibri Light"/>
          <w:b/>
          <w:bCs/>
        </w:rPr>
      </w:pPr>
      <w:r w:rsidRPr="00B70564">
        <w:rPr>
          <w:rFonts w:ascii="Calibri Light" w:hAnsi="Calibri Light" w:cs="Calibri Light"/>
          <w:b/>
          <w:bCs/>
        </w:rPr>
        <w:t xml:space="preserve">Exchange Rate Mechanism </w:t>
      </w:r>
      <w:r w:rsidR="00056D00" w:rsidRPr="00B70564">
        <w:rPr>
          <w:rFonts w:ascii="Calibri Light" w:hAnsi="Calibri Light" w:cs="Calibri Light"/>
          <w:b/>
          <w:bCs/>
        </w:rPr>
        <w:t>(ERM)</w:t>
      </w:r>
      <w:r w:rsidRPr="00B70564">
        <w:rPr>
          <w:rFonts w:ascii="Calibri Light" w:hAnsi="Calibri Light" w:cs="Calibri Light"/>
          <w:b/>
          <w:bCs/>
        </w:rPr>
        <w:t xml:space="preserve"> crisis in 1992-1993.</w:t>
      </w:r>
      <w:r w:rsidR="004432F4" w:rsidRPr="00B70564">
        <w:rPr>
          <w:rFonts w:ascii="Calibri Light" w:hAnsi="Calibri Light" w:cs="Calibri Light"/>
          <w:b/>
          <w:bCs/>
        </w:rPr>
        <w:t xml:space="preserve"> </w:t>
      </w:r>
    </w:p>
    <w:p w14:paraId="5E560C14" w14:textId="261A38C7" w:rsidR="00B85DE9" w:rsidRDefault="00B85DE9" w:rsidP="004432F4">
      <w:pPr>
        <w:rPr>
          <w:rFonts w:ascii="Calibri Light" w:hAnsi="Calibri Light" w:cs="Calibri Light"/>
          <w:b/>
          <w:bCs/>
        </w:rPr>
      </w:pPr>
    </w:p>
    <w:p w14:paraId="54ED6E27" w14:textId="45DB5BD5" w:rsidR="00B85DE9" w:rsidRPr="00B85DE9" w:rsidRDefault="00B85DE9" w:rsidP="00B85DE9">
      <w:r w:rsidRPr="00B85DE9">
        <w:fldChar w:fldCharType="begin"/>
      </w:r>
      <w:r w:rsidRPr="00B85DE9">
        <w:instrText xml:space="preserve"> INCLUDEPICTURE "https://i.guim.co.uk/img/media/547c3af6829abd1737c777b4f80b1e931d0b3c88/154_518_2172_1303/master/2172.jpg?width=465&amp;quality=45&amp;auto=format&amp;fit=max&amp;dpr=2&amp;s=2b9b9cc16787d96cd917a61e5ac9c933" \* MERGEFORMATINET </w:instrText>
      </w:r>
      <w:r w:rsidRPr="00B85DE9">
        <w:fldChar w:fldCharType="separate"/>
      </w:r>
      <w:r w:rsidRPr="00B85DE9">
        <w:rPr>
          <w:noProof/>
        </w:rPr>
        <w:drawing>
          <wp:inline distT="0" distB="0" distL="0" distR="0" wp14:anchorId="667FEE7F" wp14:editId="09400914">
            <wp:extent cx="976923" cy="586362"/>
            <wp:effectExtent l="0" t="0" r="1270" b="0"/>
            <wp:docPr id="19" name="Picture 19" descr="The George Soros philosophy – and its fatal flaw | George Soros | The  Guar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George Soros philosophy – and its fatal flaw | George Soros | The  Guardi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7418" cy="610668"/>
                    </a:xfrm>
                    <a:prstGeom prst="rect">
                      <a:avLst/>
                    </a:prstGeom>
                    <a:noFill/>
                    <a:ln>
                      <a:noFill/>
                    </a:ln>
                  </pic:spPr>
                </pic:pic>
              </a:graphicData>
            </a:graphic>
          </wp:inline>
        </w:drawing>
      </w:r>
      <w:r w:rsidRPr="00B85DE9">
        <w:fldChar w:fldCharType="end"/>
      </w:r>
    </w:p>
    <w:p w14:paraId="5700F824" w14:textId="77777777" w:rsidR="00B85DE9" w:rsidRPr="00B70564" w:rsidRDefault="00B85DE9" w:rsidP="004432F4">
      <w:pPr>
        <w:rPr>
          <w:rFonts w:ascii="Calibri Light" w:hAnsi="Calibri Light" w:cs="Calibri Light"/>
          <w:b/>
          <w:bCs/>
        </w:rPr>
      </w:pPr>
    </w:p>
    <w:p w14:paraId="4F186DCA" w14:textId="7A197738" w:rsidR="004C7230" w:rsidRPr="00514240" w:rsidRDefault="004C7230" w:rsidP="00C23CF0">
      <w:pPr>
        <w:rPr>
          <w:rFonts w:ascii="Calibri Light" w:hAnsi="Calibri Light" w:cs="Calibri Light"/>
        </w:rPr>
      </w:pPr>
    </w:p>
    <w:p w14:paraId="7738AB7B" w14:textId="77777777" w:rsidR="004C7230" w:rsidRPr="00514240" w:rsidRDefault="004C7230" w:rsidP="00B45171">
      <w:pPr>
        <w:pStyle w:val="ListParagraph"/>
        <w:numPr>
          <w:ilvl w:val="0"/>
          <w:numId w:val="20"/>
        </w:numPr>
        <w:rPr>
          <w:rFonts w:ascii="Calibri Light" w:hAnsi="Calibri Light" w:cs="Calibri Light"/>
          <w:sz w:val="24"/>
          <w:szCs w:val="24"/>
        </w:rPr>
      </w:pPr>
      <w:r w:rsidRPr="00514240">
        <w:rPr>
          <w:rFonts w:ascii="Calibri Light" w:hAnsi="Calibri Light" w:cs="Calibri Light"/>
          <w:sz w:val="24"/>
          <w:szCs w:val="24"/>
        </w:rPr>
        <w:t xml:space="preserve">ERM agreement allowed several European currencies to float within pre-specified bands.  </w:t>
      </w:r>
    </w:p>
    <w:p w14:paraId="54178A5D" w14:textId="77777777" w:rsidR="004C7230" w:rsidRPr="00514240" w:rsidRDefault="004C7230" w:rsidP="00B45171">
      <w:pPr>
        <w:pStyle w:val="ListParagraph"/>
        <w:numPr>
          <w:ilvl w:val="0"/>
          <w:numId w:val="20"/>
        </w:numPr>
        <w:rPr>
          <w:rFonts w:ascii="Calibri Light" w:hAnsi="Calibri Light" w:cs="Calibri Light"/>
          <w:sz w:val="24"/>
          <w:szCs w:val="24"/>
        </w:rPr>
      </w:pPr>
      <w:r w:rsidRPr="00514240">
        <w:rPr>
          <w:rFonts w:ascii="Calibri Light" w:hAnsi="Calibri Light" w:cs="Calibri Light"/>
          <w:sz w:val="24"/>
          <w:szCs w:val="24"/>
        </w:rPr>
        <w:t xml:space="preserve">Britain’s economy began to weaken while others, such as Germany’s remained strong.  </w:t>
      </w:r>
    </w:p>
    <w:p w14:paraId="2623F538" w14:textId="3DC7EB21" w:rsidR="004C7230" w:rsidRDefault="004C7230" w:rsidP="00B45171">
      <w:pPr>
        <w:pStyle w:val="ListParagraph"/>
        <w:numPr>
          <w:ilvl w:val="0"/>
          <w:numId w:val="20"/>
        </w:numPr>
        <w:rPr>
          <w:rFonts w:ascii="Calibri Light" w:hAnsi="Calibri Light" w:cs="Calibri Light"/>
          <w:sz w:val="24"/>
          <w:szCs w:val="24"/>
        </w:rPr>
      </w:pPr>
      <w:r w:rsidRPr="00514240">
        <w:rPr>
          <w:rFonts w:ascii="Calibri Light" w:hAnsi="Calibri Light" w:cs="Calibri Light"/>
          <w:sz w:val="24"/>
          <w:szCs w:val="24"/>
        </w:rPr>
        <w:t xml:space="preserve">Soros </w:t>
      </w:r>
      <w:r w:rsidR="009B08EB" w:rsidRPr="00514240">
        <w:rPr>
          <w:rFonts w:ascii="Calibri Light" w:hAnsi="Calibri Light" w:cs="Calibri Light"/>
          <w:sz w:val="24"/>
          <w:szCs w:val="24"/>
        </w:rPr>
        <w:t>SHORTS the POUND</w:t>
      </w:r>
    </w:p>
    <w:p w14:paraId="39942369" w14:textId="03A62418" w:rsidR="00B85DE9" w:rsidRDefault="00B85DE9" w:rsidP="00B85DE9">
      <w:pPr>
        <w:rPr>
          <w:rFonts w:ascii="Calibri Light" w:hAnsi="Calibri Light" w:cs="Calibri Light"/>
        </w:rPr>
      </w:pPr>
    </w:p>
    <w:p w14:paraId="34409B43" w14:textId="2D912A57" w:rsidR="00B85DE9" w:rsidRPr="00773825" w:rsidRDefault="00B85DE9" w:rsidP="00B85DE9">
      <w:pPr>
        <w:pStyle w:val="ListParagraph"/>
        <w:numPr>
          <w:ilvl w:val="0"/>
          <w:numId w:val="20"/>
        </w:numPr>
        <w:rPr>
          <w:rFonts w:ascii="Calibri Light" w:hAnsi="Calibri Light" w:cs="Calibri Light"/>
          <w:sz w:val="24"/>
          <w:szCs w:val="24"/>
          <w:shd w:val="clear" w:color="auto" w:fill="FFFFFF"/>
        </w:rPr>
      </w:pPr>
      <w:r w:rsidRPr="00773825">
        <w:rPr>
          <w:rFonts w:ascii="Calibri Light" w:hAnsi="Calibri Light" w:cs="Calibri Light"/>
          <w:sz w:val="24"/>
          <w:szCs w:val="24"/>
          <w:shd w:val="clear" w:color="auto" w:fill="FFFFFF"/>
        </w:rPr>
        <w:t>Black Wednesday occurred on 16 September 1992 when the </w:t>
      </w:r>
      <w:hyperlink r:id="rId12" w:tooltip="Government of the United Kingdom" w:history="1">
        <w:r w:rsidRPr="00773825">
          <w:rPr>
            <w:rStyle w:val="Hyperlink"/>
            <w:rFonts w:ascii="Calibri Light" w:hAnsi="Calibri Light" w:cs="Calibri Light"/>
            <w:color w:val="auto"/>
            <w:sz w:val="24"/>
            <w:szCs w:val="24"/>
            <w:u w:val="none"/>
            <w:shd w:val="clear" w:color="auto" w:fill="FFFFFF"/>
          </w:rPr>
          <w:t>British government</w:t>
        </w:r>
      </w:hyperlink>
      <w:r w:rsidRPr="00773825">
        <w:rPr>
          <w:rFonts w:ascii="Calibri Light" w:hAnsi="Calibri Light" w:cs="Calibri Light"/>
          <w:sz w:val="24"/>
          <w:szCs w:val="24"/>
          <w:shd w:val="clear" w:color="auto" w:fill="FFFFFF"/>
        </w:rPr>
        <w:t> was forced to withdraw the </w:t>
      </w:r>
      <w:hyperlink r:id="rId13" w:tooltip="Pound sterling" w:history="1">
        <w:r w:rsidRPr="00773825">
          <w:rPr>
            <w:rStyle w:val="Hyperlink"/>
            <w:rFonts w:ascii="Calibri Light" w:hAnsi="Calibri Light" w:cs="Calibri Light"/>
            <w:color w:val="auto"/>
            <w:sz w:val="24"/>
            <w:szCs w:val="24"/>
            <w:u w:val="none"/>
            <w:shd w:val="clear" w:color="auto" w:fill="FFFFFF"/>
          </w:rPr>
          <w:t>pound sterling</w:t>
        </w:r>
      </w:hyperlink>
      <w:r w:rsidRPr="00773825">
        <w:rPr>
          <w:rFonts w:ascii="Calibri Light" w:hAnsi="Calibri Light" w:cs="Calibri Light"/>
          <w:sz w:val="24"/>
          <w:szCs w:val="24"/>
          <w:shd w:val="clear" w:color="auto" w:fill="FFFFFF"/>
        </w:rPr>
        <w:t> from the </w:t>
      </w:r>
      <w:hyperlink r:id="rId14" w:tooltip="European Exchange Rate Mechanism" w:history="1">
        <w:r w:rsidRPr="00773825">
          <w:rPr>
            <w:rStyle w:val="Hyperlink"/>
            <w:rFonts w:ascii="Calibri Light" w:hAnsi="Calibri Light" w:cs="Calibri Light"/>
            <w:color w:val="auto"/>
            <w:sz w:val="24"/>
            <w:szCs w:val="24"/>
            <w:u w:val="none"/>
            <w:shd w:val="clear" w:color="auto" w:fill="FFFFFF"/>
          </w:rPr>
          <w:t>European Exchange Rate Mechanism</w:t>
        </w:r>
      </w:hyperlink>
      <w:r w:rsidRPr="00773825">
        <w:rPr>
          <w:rFonts w:ascii="Calibri Light" w:hAnsi="Calibri Light" w:cs="Calibri Light"/>
          <w:sz w:val="24"/>
          <w:szCs w:val="24"/>
          <w:shd w:val="clear" w:color="auto" w:fill="FFFFFF"/>
        </w:rPr>
        <w:t> (ERM), after a failed attempt to keep the pound above the lower </w:t>
      </w:r>
      <w:hyperlink r:id="rId15" w:tooltip="Bureau de change" w:history="1">
        <w:r w:rsidRPr="00773825">
          <w:rPr>
            <w:rStyle w:val="Hyperlink"/>
            <w:rFonts w:ascii="Calibri Light" w:hAnsi="Calibri Light" w:cs="Calibri Light"/>
            <w:color w:val="auto"/>
            <w:sz w:val="24"/>
            <w:szCs w:val="24"/>
            <w:u w:val="none"/>
            <w:shd w:val="clear" w:color="auto" w:fill="FFFFFF"/>
          </w:rPr>
          <w:t>currency exchange</w:t>
        </w:r>
      </w:hyperlink>
      <w:r w:rsidRPr="00773825">
        <w:rPr>
          <w:rFonts w:ascii="Calibri Light" w:hAnsi="Calibri Light" w:cs="Calibri Light"/>
          <w:sz w:val="24"/>
          <w:szCs w:val="24"/>
          <w:shd w:val="clear" w:color="auto" w:fill="FFFFFF"/>
        </w:rPr>
        <w:t> limit mandated by the ERM. At that time, the United Kingdom held the </w:t>
      </w:r>
      <w:hyperlink r:id="rId16" w:tooltip="Presidency of the Council of the European Union" w:history="1">
        <w:r w:rsidRPr="00773825">
          <w:rPr>
            <w:rStyle w:val="Hyperlink"/>
            <w:rFonts w:ascii="Calibri Light" w:hAnsi="Calibri Light" w:cs="Calibri Light"/>
            <w:color w:val="auto"/>
            <w:sz w:val="24"/>
            <w:szCs w:val="24"/>
            <w:u w:val="none"/>
            <w:shd w:val="clear" w:color="auto" w:fill="FFFFFF"/>
          </w:rPr>
          <w:t>Presidency of the European Communities</w:t>
        </w:r>
      </w:hyperlink>
      <w:r w:rsidRPr="00773825">
        <w:rPr>
          <w:rFonts w:ascii="Calibri Light" w:hAnsi="Calibri Light" w:cs="Calibri Light"/>
          <w:sz w:val="24"/>
          <w:szCs w:val="24"/>
          <w:shd w:val="clear" w:color="auto" w:fill="FFFFFF"/>
        </w:rPr>
        <w:t>.</w:t>
      </w:r>
    </w:p>
    <w:p w14:paraId="7BBC3392" w14:textId="7E1353B5" w:rsidR="00B85DE9" w:rsidRPr="00773825" w:rsidRDefault="00B85DE9" w:rsidP="00B85DE9">
      <w:pPr>
        <w:rPr>
          <w:rFonts w:ascii="Calibri Light" w:hAnsi="Calibri Light" w:cs="Calibri Light"/>
          <w:shd w:val="clear" w:color="auto" w:fill="FFFFFF"/>
        </w:rPr>
      </w:pPr>
    </w:p>
    <w:p w14:paraId="2866CAB3" w14:textId="26965DA2" w:rsidR="00B85DE9" w:rsidRPr="00773825" w:rsidRDefault="00B85DE9" w:rsidP="00B85DE9">
      <w:pPr>
        <w:pStyle w:val="ListParagraph"/>
        <w:numPr>
          <w:ilvl w:val="0"/>
          <w:numId w:val="20"/>
        </w:numPr>
        <w:rPr>
          <w:rFonts w:ascii="Calibri Light" w:hAnsi="Calibri Light" w:cs="Calibri Light"/>
          <w:sz w:val="24"/>
          <w:szCs w:val="24"/>
        </w:rPr>
      </w:pPr>
      <w:r w:rsidRPr="00773825">
        <w:rPr>
          <w:rFonts w:ascii="Calibri Light" w:hAnsi="Calibri Light" w:cs="Calibri Light"/>
          <w:sz w:val="24"/>
          <w:szCs w:val="24"/>
          <w:shd w:val="clear" w:color="auto" w:fill="FFFFFF"/>
        </w:rPr>
        <w:t>In the months leading up to Black Wednesday, among many other currency traders, </w:t>
      </w:r>
      <w:hyperlink r:id="rId17" w:tooltip="George Soros" w:history="1">
        <w:r w:rsidRPr="00773825">
          <w:rPr>
            <w:rStyle w:val="Hyperlink"/>
            <w:rFonts w:ascii="Calibri Light" w:hAnsi="Calibri Light" w:cs="Calibri Light"/>
            <w:color w:val="auto"/>
            <w:sz w:val="24"/>
            <w:szCs w:val="24"/>
            <w:u w:val="none"/>
            <w:shd w:val="clear" w:color="auto" w:fill="FFFFFF"/>
          </w:rPr>
          <w:t>George Soros</w:t>
        </w:r>
      </w:hyperlink>
      <w:r w:rsidRPr="00773825">
        <w:rPr>
          <w:rFonts w:ascii="Calibri Light" w:hAnsi="Calibri Light" w:cs="Calibri Light"/>
          <w:sz w:val="24"/>
          <w:szCs w:val="24"/>
          <w:shd w:val="clear" w:color="auto" w:fill="FFFFFF"/>
        </w:rPr>
        <w:t> had been building a huge </w:t>
      </w:r>
      <w:hyperlink r:id="rId18" w:tooltip="Short (finance)" w:history="1">
        <w:r w:rsidRPr="00773825">
          <w:rPr>
            <w:rStyle w:val="Hyperlink"/>
            <w:rFonts w:ascii="Calibri Light" w:hAnsi="Calibri Light" w:cs="Calibri Light"/>
            <w:color w:val="auto"/>
            <w:sz w:val="24"/>
            <w:szCs w:val="24"/>
            <w:u w:val="none"/>
            <w:shd w:val="clear" w:color="auto" w:fill="FFFFFF"/>
          </w:rPr>
          <w:t>short position</w:t>
        </w:r>
      </w:hyperlink>
      <w:r w:rsidRPr="00773825">
        <w:rPr>
          <w:rFonts w:ascii="Calibri Light" w:hAnsi="Calibri Light" w:cs="Calibri Light"/>
          <w:sz w:val="24"/>
          <w:szCs w:val="24"/>
          <w:shd w:val="clear" w:color="auto" w:fill="FFFFFF"/>
        </w:rPr>
        <w:t xml:space="preserve"> in pounds sterling that would become immensely profitable if the pound </w:t>
      </w:r>
      <w:proofErr w:type="spellStart"/>
      <w:r w:rsidRPr="00773825">
        <w:rPr>
          <w:rFonts w:ascii="Calibri Light" w:hAnsi="Calibri Light" w:cs="Calibri Light"/>
          <w:sz w:val="24"/>
          <w:szCs w:val="24"/>
          <w:shd w:val="clear" w:color="auto" w:fill="FFFFFF"/>
        </w:rPr>
        <w:t>fel</w:t>
      </w:r>
      <w:proofErr w:type="spellEnd"/>
      <w:r w:rsidR="00773825" w:rsidRPr="00773825">
        <w:rPr>
          <w:rFonts w:ascii="Calibri Light" w:hAnsi="Calibri Light" w:cs="Calibri Light"/>
          <w:sz w:val="24"/>
          <w:szCs w:val="24"/>
          <w:shd w:val="clear" w:color="auto" w:fill="FFFFFF"/>
        </w:rPr>
        <w:t>/</w:t>
      </w:r>
      <w:r w:rsidRPr="00773825">
        <w:rPr>
          <w:rFonts w:ascii="Calibri Light" w:hAnsi="Calibri Light" w:cs="Calibri Light"/>
          <w:sz w:val="24"/>
          <w:szCs w:val="24"/>
          <w:shd w:val="clear" w:color="auto" w:fill="FFFFFF"/>
        </w:rPr>
        <w:t>l below the lower band of the ERM. Soros believed the rate at which the United Kingdom was brought into the Exchange Rate Mechanism was too high, inflation was too high (triple the German rate), and British interest rates were hurting their asset prices</w:t>
      </w:r>
      <w:r w:rsidR="00773825" w:rsidRPr="00773825">
        <w:rPr>
          <w:rFonts w:ascii="Calibri Light" w:hAnsi="Calibri Light" w:cs="Calibri Light"/>
          <w:sz w:val="24"/>
          <w:szCs w:val="24"/>
        </w:rPr>
        <w:t xml:space="preserve"> </w:t>
      </w:r>
    </w:p>
    <w:p w14:paraId="467F47B5" w14:textId="77777777" w:rsidR="00B85DE9" w:rsidRDefault="00B85DE9" w:rsidP="00B85DE9"/>
    <w:p w14:paraId="605B909B" w14:textId="1D174F42" w:rsidR="00B85DE9" w:rsidRPr="00B85DE9" w:rsidRDefault="00B85DE9" w:rsidP="00B85DE9"/>
    <w:p w14:paraId="17C36BBC" w14:textId="77777777" w:rsidR="00B85DE9" w:rsidRPr="00B85DE9" w:rsidRDefault="00B85DE9" w:rsidP="00B85DE9">
      <w:pPr>
        <w:rPr>
          <w:rFonts w:ascii="Calibri Light" w:hAnsi="Calibri Light" w:cs="Calibri Light"/>
        </w:rPr>
      </w:pPr>
    </w:p>
    <w:p w14:paraId="5C929F81" w14:textId="6A0718A0" w:rsidR="00ED561E" w:rsidRPr="00514240" w:rsidRDefault="00ED561E" w:rsidP="00C23CF0">
      <w:pPr>
        <w:rPr>
          <w:rFonts w:ascii="Calibri Light" w:hAnsi="Calibri Light" w:cs="Calibri Light"/>
        </w:rPr>
      </w:pPr>
    </w:p>
    <w:p w14:paraId="7FFDEFAD" w14:textId="77777777" w:rsidR="00C23CF0" w:rsidRPr="00B70564" w:rsidRDefault="00C23CF0" w:rsidP="007A6990">
      <w:pPr>
        <w:rPr>
          <w:rFonts w:ascii="Calibri Light" w:hAnsi="Calibri Light" w:cs="Calibri Light"/>
          <w:b/>
          <w:bCs/>
        </w:rPr>
      </w:pPr>
      <w:r w:rsidRPr="00B70564">
        <w:rPr>
          <w:rFonts w:ascii="Calibri Light" w:hAnsi="Calibri Light" w:cs="Calibri Light"/>
          <w:b/>
          <w:bCs/>
        </w:rPr>
        <w:t>5. Discuss the main elements of spread plays as exemplified by carry trades.</w:t>
      </w:r>
    </w:p>
    <w:p w14:paraId="4BE0BB8E" w14:textId="77777777" w:rsidR="002F15B7" w:rsidRPr="00514240" w:rsidRDefault="002F15B7" w:rsidP="007A6990">
      <w:pPr>
        <w:rPr>
          <w:rFonts w:ascii="Calibri Light" w:hAnsi="Calibri Light" w:cs="Calibri Light"/>
        </w:rPr>
      </w:pPr>
    </w:p>
    <w:p w14:paraId="07880C3C" w14:textId="77777777" w:rsidR="00DE7848" w:rsidRPr="00514240" w:rsidRDefault="00A90550" w:rsidP="00026054">
      <w:pPr>
        <w:pStyle w:val="ListParagraph"/>
        <w:numPr>
          <w:ilvl w:val="0"/>
          <w:numId w:val="15"/>
        </w:numPr>
        <w:rPr>
          <w:rFonts w:ascii="Calibri Light" w:hAnsi="Calibri Light" w:cs="Calibri Light"/>
          <w:sz w:val="24"/>
          <w:szCs w:val="24"/>
        </w:rPr>
      </w:pPr>
      <w:r w:rsidRPr="00514240">
        <w:rPr>
          <w:rFonts w:ascii="Calibri Light" w:hAnsi="Calibri Light" w:cs="Calibri Light"/>
          <w:sz w:val="24"/>
          <w:szCs w:val="24"/>
        </w:rPr>
        <w:t>Carry trades</w:t>
      </w:r>
    </w:p>
    <w:p w14:paraId="76B5C193" w14:textId="2511E4E9" w:rsidR="00DE7848" w:rsidRPr="005868FF" w:rsidRDefault="00A90550" w:rsidP="00C23CF0">
      <w:pPr>
        <w:pStyle w:val="ListParagraph"/>
        <w:numPr>
          <w:ilvl w:val="0"/>
          <w:numId w:val="15"/>
        </w:numPr>
        <w:rPr>
          <w:rFonts w:ascii="Calibri Light" w:hAnsi="Calibri Light" w:cs="Calibri Light"/>
          <w:sz w:val="24"/>
          <w:szCs w:val="24"/>
        </w:rPr>
      </w:pPr>
      <w:r w:rsidRPr="00514240">
        <w:rPr>
          <w:rFonts w:ascii="Calibri Light" w:hAnsi="Calibri Light" w:cs="Calibri Light"/>
          <w:sz w:val="24"/>
          <w:szCs w:val="24"/>
        </w:rPr>
        <w:lastRenderedPageBreak/>
        <w:t>Curve Steepening</w:t>
      </w:r>
    </w:p>
    <w:p w14:paraId="35D02A60" w14:textId="77777777" w:rsidR="00ED561E" w:rsidRPr="00514240" w:rsidRDefault="00ED561E" w:rsidP="00C23CF0">
      <w:pPr>
        <w:rPr>
          <w:rFonts w:ascii="Calibri Light" w:hAnsi="Calibri Light" w:cs="Calibri Light"/>
        </w:rPr>
      </w:pPr>
    </w:p>
    <w:p w14:paraId="0DF67607"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6. Explain and apply the Covered Interest Rate Parity.</w:t>
      </w:r>
    </w:p>
    <w:p w14:paraId="431A9327" w14:textId="77777777" w:rsidR="00DE7848" w:rsidRPr="00514240" w:rsidRDefault="00DE7848" w:rsidP="00C23CF0">
      <w:pPr>
        <w:rPr>
          <w:rFonts w:ascii="Calibri Light" w:hAnsi="Calibri Light" w:cs="Calibri Light"/>
        </w:rPr>
      </w:pPr>
    </w:p>
    <w:p w14:paraId="6D8C2A3D" w14:textId="77777777" w:rsidR="00DE7848" w:rsidRPr="006B4255" w:rsidRDefault="00D6309A" w:rsidP="006B4255">
      <w:pPr>
        <w:pStyle w:val="ListParagraph"/>
        <w:numPr>
          <w:ilvl w:val="0"/>
          <w:numId w:val="67"/>
        </w:numPr>
        <w:rPr>
          <w:rFonts w:ascii="Calibri Light" w:hAnsi="Calibri Light" w:cs="Calibri Light"/>
        </w:rPr>
      </w:pPr>
      <w:r w:rsidRPr="006B4255">
        <w:rPr>
          <w:rFonts w:ascii="Calibri Light" w:hAnsi="Calibri Light" w:cs="Calibri Light"/>
        </w:rPr>
        <w:t xml:space="preserve">Covered IRP:  </w:t>
      </w:r>
      <w:r w:rsidR="002B5CC1" w:rsidRPr="006B4255">
        <w:rPr>
          <w:rFonts w:ascii="Calibri Light" w:hAnsi="Calibri Light" w:cs="Calibri Light"/>
        </w:rPr>
        <w:t xml:space="preserve">the forward </w:t>
      </w:r>
      <w:r w:rsidR="00C2711A" w:rsidRPr="006B4255">
        <w:rPr>
          <w:rFonts w:ascii="Calibri Light" w:hAnsi="Calibri Light" w:cs="Calibri Light"/>
        </w:rPr>
        <w:t>premium</w:t>
      </w:r>
      <w:r w:rsidR="002B5CC1" w:rsidRPr="006B4255">
        <w:rPr>
          <w:rFonts w:ascii="Calibri Light" w:hAnsi="Calibri Light" w:cs="Calibri Light"/>
        </w:rPr>
        <w:t xml:space="preserve"> of one currency relative to another is equal to the interest rate differential between them.  </w:t>
      </w:r>
    </w:p>
    <w:p w14:paraId="353D55A8" w14:textId="77777777" w:rsidR="00ED561E" w:rsidRPr="00514240" w:rsidRDefault="00ED561E" w:rsidP="00C23CF0">
      <w:pPr>
        <w:rPr>
          <w:rFonts w:ascii="Calibri Light" w:hAnsi="Calibri Light" w:cs="Calibri Light"/>
        </w:rPr>
      </w:pPr>
    </w:p>
    <w:p w14:paraId="0D0BCC4D" w14:textId="771A3F19" w:rsidR="00C23CF0" w:rsidRDefault="00C23CF0" w:rsidP="00C23CF0">
      <w:pPr>
        <w:rPr>
          <w:rFonts w:ascii="Calibri Light" w:hAnsi="Calibri Light" w:cs="Calibri Light"/>
          <w:b/>
          <w:bCs/>
        </w:rPr>
      </w:pPr>
      <w:r w:rsidRPr="00B70564">
        <w:rPr>
          <w:rFonts w:ascii="Calibri Light" w:hAnsi="Calibri Light" w:cs="Calibri Light"/>
          <w:b/>
          <w:bCs/>
        </w:rPr>
        <w:t xml:space="preserve">7. Discuss </w:t>
      </w:r>
      <w:r w:rsidRPr="00B70564">
        <w:rPr>
          <w:rFonts w:ascii="Calibri Light" w:hAnsi="Calibri Light" w:cs="Calibri Light"/>
          <w:b/>
          <w:bCs/>
          <w:u w:val="single"/>
        </w:rPr>
        <w:t>contingent yield curve steepening</w:t>
      </w:r>
      <w:r w:rsidRPr="00B70564">
        <w:rPr>
          <w:rFonts w:ascii="Calibri Light" w:hAnsi="Calibri Light" w:cs="Calibri Light"/>
          <w:b/>
          <w:bCs/>
        </w:rPr>
        <w:t>.</w:t>
      </w:r>
      <w:r w:rsidR="00F64733" w:rsidRPr="00B70564">
        <w:rPr>
          <w:rFonts w:ascii="Calibri Light" w:hAnsi="Calibri Light" w:cs="Calibri Light"/>
          <w:b/>
          <w:bCs/>
        </w:rPr>
        <w:t xml:space="preserve">  </w:t>
      </w:r>
    </w:p>
    <w:p w14:paraId="44F38C68" w14:textId="77777777" w:rsidR="006B4255" w:rsidRPr="00B70564" w:rsidRDefault="006B4255" w:rsidP="00C23CF0">
      <w:pPr>
        <w:rPr>
          <w:rFonts w:ascii="Calibri Light" w:hAnsi="Calibri Light" w:cs="Calibri Light"/>
          <w:b/>
          <w:bCs/>
        </w:rPr>
      </w:pPr>
    </w:p>
    <w:p w14:paraId="18A95747" w14:textId="77777777" w:rsidR="00737D15" w:rsidRPr="00514240" w:rsidRDefault="004E041B" w:rsidP="00C23CF0">
      <w:pPr>
        <w:rPr>
          <w:rFonts w:ascii="Calibri Light" w:hAnsi="Calibri Light" w:cs="Calibri Light"/>
        </w:rPr>
      </w:pPr>
      <w:r w:rsidRPr="00514240">
        <w:rPr>
          <w:rFonts w:ascii="Calibri Light" w:hAnsi="Calibri Light" w:cs="Calibri Light"/>
          <w:noProof/>
        </w:rPr>
        <w:drawing>
          <wp:inline distT="0" distB="0" distL="0" distR="0" wp14:anchorId="060A3775" wp14:editId="50FE4298">
            <wp:extent cx="1428750" cy="933450"/>
            <wp:effectExtent l="0" t="0" r="0" b="0"/>
            <wp:docPr id="13" name="Picture 13" descr="http://investwithanedge.com/show_image_feature.php?filename=/2010/08/Steepening-Yield-Curve.jpg&amp;cat=182&amp;pid=10567&amp;cache=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nvestwithanedge.com/show_image_feature.php?filename=/2010/08/Steepening-Yield-Curve.jpg&amp;cat=182&amp;pid=10567&amp;cache=fal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0" cy="933450"/>
                    </a:xfrm>
                    <a:prstGeom prst="rect">
                      <a:avLst/>
                    </a:prstGeom>
                    <a:noFill/>
                    <a:ln>
                      <a:noFill/>
                    </a:ln>
                  </pic:spPr>
                </pic:pic>
              </a:graphicData>
            </a:graphic>
          </wp:inline>
        </w:drawing>
      </w:r>
    </w:p>
    <w:p w14:paraId="33860633" w14:textId="77777777" w:rsidR="00EA0BCD" w:rsidRPr="00514240" w:rsidRDefault="00EA0BCD" w:rsidP="0052168E">
      <w:pPr>
        <w:pStyle w:val="ListParagraph"/>
        <w:rPr>
          <w:rFonts w:ascii="Calibri Light" w:hAnsi="Calibri Light" w:cs="Calibri Light"/>
          <w:sz w:val="24"/>
          <w:szCs w:val="24"/>
        </w:rPr>
      </w:pPr>
    </w:p>
    <w:p w14:paraId="37A8B057" w14:textId="77777777" w:rsidR="00EA0BCD" w:rsidRPr="00514240" w:rsidRDefault="00F15CAE" w:rsidP="00B45171">
      <w:pPr>
        <w:pStyle w:val="ListParagraph"/>
        <w:numPr>
          <w:ilvl w:val="0"/>
          <w:numId w:val="50"/>
        </w:numPr>
        <w:rPr>
          <w:rFonts w:ascii="Calibri Light" w:hAnsi="Calibri Light" w:cs="Calibri Light"/>
          <w:sz w:val="24"/>
          <w:szCs w:val="24"/>
        </w:rPr>
      </w:pPr>
      <w:r w:rsidRPr="00514240">
        <w:rPr>
          <w:rFonts w:ascii="Calibri Light" w:hAnsi="Calibri Light" w:cs="Calibri Light"/>
          <w:sz w:val="24"/>
          <w:szCs w:val="24"/>
        </w:rPr>
        <w:t>In February 2000</w:t>
      </w:r>
      <w:r w:rsidR="00EA0BCD" w:rsidRPr="00514240">
        <w:rPr>
          <w:rFonts w:ascii="Calibri Light" w:hAnsi="Calibri Light" w:cs="Calibri Light"/>
          <w:sz w:val="24"/>
          <w:szCs w:val="24"/>
        </w:rPr>
        <w:t>, following the 1998 Russian default and the collapse of LTCM.</w:t>
      </w:r>
    </w:p>
    <w:p w14:paraId="5D81BCF7" w14:textId="1117F4FE" w:rsidR="00EA0BCD" w:rsidRPr="00514240" w:rsidRDefault="00EA0BCD" w:rsidP="00B45171">
      <w:pPr>
        <w:pStyle w:val="ListParagraph"/>
        <w:numPr>
          <w:ilvl w:val="0"/>
          <w:numId w:val="50"/>
        </w:numPr>
        <w:rPr>
          <w:rFonts w:ascii="Calibri Light" w:hAnsi="Calibri Light" w:cs="Calibri Light"/>
          <w:sz w:val="24"/>
          <w:szCs w:val="24"/>
        </w:rPr>
      </w:pPr>
      <w:r w:rsidRPr="00514240">
        <w:rPr>
          <w:rFonts w:ascii="Calibri Light" w:hAnsi="Calibri Light" w:cs="Calibri Light"/>
          <w:sz w:val="24"/>
          <w:szCs w:val="24"/>
        </w:rPr>
        <w:t xml:space="preserve">What occurred was a </w:t>
      </w:r>
      <w:r w:rsidR="006B4255" w:rsidRPr="00514240">
        <w:rPr>
          <w:rFonts w:ascii="Calibri Light" w:hAnsi="Calibri Light" w:cs="Calibri Light"/>
          <w:sz w:val="24"/>
          <w:szCs w:val="24"/>
        </w:rPr>
        <w:t>zero-cost</w:t>
      </w:r>
      <w:r w:rsidRPr="00514240">
        <w:rPr>
          <w:rFonts w:ascii="Calibri Light" w:hAnsi="Calibri Light" w:cs="Calibri Light"/>
          <w:sz w:val="24"/>
          <w:szCs w:val="24"/>
        </w:rPr>
        <w:t xml:space="preserve"> bet on the yield curve steepening between 2 and 10 years.  </w:t>
      </w:r>
    </w:p>
    <w:p w14:paraId="553B34E2" w14:textId="77777777" w:rsidR="002F15B7" w:rsidRPr="00514240" w:rsidRDefault="002F15B7" w:rsidP="00B45171">
      <w:pPr>
        <w:pStyle w:val="ListParagraph"/>
        <w:numPr>
          <w:ilvl w:val="0"/>
          <w:numId w:val="50"/>
        </w:numPr>
        <w:rPr>
          <w:rFonts w:ascii="Calibri Light" w:hAnsi="Calibri Light" w:cs="Calibri Light"/>
          <w:sz w:val="24"/>
          <w:szCs w:val="24"/>
        </w:rPr>
      </w:pPr>
      <w:r w:rsidRPr="00514240">
        <w:rPr>
          <w:rFonts w:ascii="Calibri Light" w:hAnsi="Calibri Light" w:cs="Calibri Light"/>
          <w:sz w:val="24"/>
          <w:szCs w:val="24"/>
        </w:rPr>
        <w:t xml:space="preserve">American FED changed rates, but Europe did not.  </w:t>
      </w:r>
    </w:p>
    <w:p w14:paraId="5B68A42E" w14:textId="77777777" w:rsidR="00A20E19" w:rsidRPr="00514240" w:rsidRDefault="00E55553" w:rsidP="00B45171">
      <w:pPr>
        <w:pStyle w:val="ListParagraph"/>
        <w:numPr>
          <w:ilvl w:val="0"/>
          <w:numId w:val="50"/>
        </w:numPr>
        <w:rPr>
          <w:rFonts w:ascii="Calibri Light" w:hAnsi="Calibri Light" w:cs="Calibri Light"/>
          <w:sz w:val="24"/>
          <w:szCs w:val="24"/>
        </w:rPr>
      </w:pPr>
      <w:r w:rsidRPr="00514240">
        <w:rPr>
          <w:rFonts w:ascii="Calibri Light" w:hAnsi="Calibri Light" w:cs="Calibri Light"/>
          <w:sz w:val="24"/>
          <w:szCs w:val="24"/>
        </w:rPr>
        <w:t xml:space="preserve">Overall result was therefore essentially a free contingent claim on the yield curve steepening.  </w:t>
      </w:r>
    </w:p>
    <w:p w14:paraId="586F6FFF" w14:textId="77777777" w:rsidR="00E55553" w:rsidRPr="00514240" w:rsidRDefault="00E55553" w:rsidP="00B45171">
      <w:pPr>
        <w:pStyle w:val="ListParagraph"/>
        <w:numPr>
          <w:ilvl w:val="0"/>
          <w:numId w:val="50"/>
        </w:numPr>
        <w:rPr>
          <w:rFonts w:ascii="Calibri Light" w:hAnsi="Calibri Light" w:cs="Calibri Light"/>
          <w:sz w:val="24"/>
          <w:szCs w:val="24"/>
        </w:rPr>
      </w:pPr>
      <w:r w:rsidRPr="00514240">
        <w:rPr>
          <w:rFonts w:ascii="Calibri Light" w:hAnsi="Calibri Light" w:cs="Calibri Light"/>
          <w:sz w:val="24"/>
          <w:szCs w:val="24"/>
        </w:rPr>
        <w:t xml:space="preserve">Global macro fund managers love these positions because they have very little downside and very large potential upside.  </w:t>
      </w:r>
    </w:p>
    <w:p w14:paraId="177A059D" w14:textId="0634F6C1" w:rsidR="00ED561E" w:rsidRPr="00514240" w:rsidRDefault="00ED561E" w:rsidP="00C23CF0">
      <w:pPr>
        <w:rPr>
          <w:rFonts w:ascii="Calibri Light" w:hAnsi="Calibri Light" w:cs="Calibri Light"/>
        </w:rPr>
      </w:pPr>
    </w:p>
    <w:p w14:paraId="3F36200B" w14:textId="77777777" w:rsidR="00C23CF0" w:rsidRPr="00C275C0" w:rsidRDefault="00C23CF0" w:rsidP="00C23CF0">
      <w:pPr>
        <w:rPr>
          <w:rFonts w:ascii="Calibri Light" w:hAnsi="Calibri Light" w:cs="Calibri Light"/>
          <w:b/>
        </w:rPr>
      </w:pPr>
      <w:r w:rsidRPr="00C275C0">
        <w:rPr>
          <w:rFonts w:ascii="Calibri Light" w:hAnsi="Calibri Light" w:cs="Calibri Light"/>
          <w:b/>
        </w:rPr>
        <w:t xml:space="preserve">8. Describe the role of global macro hedge funds during the </w:t>
      </w:r>
      <w:r w:rsidRPr="00C275C0">
        <w:rPr>
          <w:rFonts w:ascii="Calibri Light" w:hAnsi="Calibri Light" w:cs="Calibri Light"/>
          <w:b/>
          <w:u w:val="single"/>
        </w:rPr>
        <w:t>Asian</w:t>
      </w:r>
      <w:r w:rsidRPr="00C275C0">
        <w:rPr>
          <w:rFonts w:ascii="Calibri Light" w:hAnsi="Calibri Light" w:cs="Calibri Light"/>
          <w:b/>
        </w:rPr>
        <w:t xml:space="preserve"> </w:t>
      </w:r>
      <w:r w:rsidRPr="00C275C0">
        <w:rPr>
          <w:rFonts w:ascii="Calibri Light" w:hAnsi="Calibri Light" w:cs="Calibri Light"/>
          <w:b/>
          <w:u w:val="single"/>
        </w:rPr>
        <w:t>currency</w:t>
      </w:r>
      <w:r w:rsidRPr="00C275C0">
        <w:rPr>
          <w:rFonts w:ascii="Calibri Light" w:hAnsi="Calibri Light" w:cs="Calibri Light"/>
          <w:b/>
        </w:rPr>
        <w:t xml:space="preserve"> </w:t>
      </w:r>
      <w:r w:rsidRPr="00C275C0">
        <w:rPr>
          <w:rFonts w:ascii="Calibri Light" w:hAnsi="Calibri Light" w:cs="Calibri Light"/>
          <w:b/>
          <w:u w:val="single"/>
        </w:rPr>
        <w:t>crisis</w:t>
      </w:r>
      <w:r w:rsidRPr="00C275C0">
        <w:rPr>
          <w:rFonts w:ascii="Calibri Light" w:hAnsi="Calibri Light" w:cs="Calibri Light"/>
          <w:b/>
        </w:rPr>
        <w:t xml:space="preserve"> in</w:t>
      </w:r>
      <w:r w:rsidR="00DE7848" w:rsidRPr="00C275C0">
        <w:rPr>
          <w:rFonts w:ascii="Calibri Light" w:hAnsi="Calibri Light" w:cs="Calibri Light"/>
          <w:b/>
        </w:rPr>
        <w:t xml:space="preserve"> </w:t>
      </w:r>
      <w:r w:rsidRPr="00C275C0">
        <w:rPr>
          <w:rFonts w:ascii="Calibri Light" w:hAnsi="Calibri Light" w:cs="Calibri Light"/>
          <w:b/>
        </w:rPr>
        <w:t>1997.</w:t>
      </w:r>
    </w:p>
    <w:p w14:paraId="1A780ED4" w14:textId="77777777" w:rsidR="00DE7848" w:rsidRPr="00514240" w:rsidRDefault="00DE7848" w:rsidP="00C23CF0">
      <w:pPr>
        <w:rPr>
          <w:rFonts w:ascii="Calibri Light" w:hAnsi="Calibri Light" w:cs="Calibri Light"/>
        </w:rPr>
      </w:pPr>
    </w:p>
    <w:p w14:paraId="0ADDA3C6" w14:textId="77777777" w:rsidR="00C22333" w:rsidRPr="00514240" w:rsidRDefault="00C3662F" w:rsidP="00B45171">
      <w:pPr>
        <w:pStyle w:val="ListParagraph"/>
        <w:numPr>
          <w:ilvl w:val="0"/>
          <w:numId w:val="20"/>
        </w:numPr>
        <w:rPr>
          <w:rFonts w:ascii="Calibri Light" w:hAnsi="Calibri Light" w:cs="Calibri Light"/>
          <w:sz w:val="24"/>
          <w:szCs w:val="24"/>
        </w:rPr>
      </w:pPr>
      <w:r w:rsidRPr="00514240">
        <w:rPr>
          <w:rFonts w:ascii="Calibri Light" w:hAnsi="Calibri Light" w:cs="Calibri Light"/>
          <w:sz w:val="24"/>
          <w:szCs w:val="24"/>
        </w:rPr>
        <w:t>Global macro managers were accused of accumulating large, concentrated</w:t>
      </w:r>
      <w:r w:rsidR="0052168E" w:rsidRPr="00514240">
        <w:rPr>
          <w:rFonts w:ascii="Calibri Light" w:hAnsi="Calibri Light" w:cs="Calibri Light"/>
          <w:sz w:val="24"/>
          <w:szCs w:val="24"/>
        </w:rPr>
        <w:t xml:space="preserve"> </w:t>
      </w:r>
      <w:r w:rsidRPr="00514240">
        <w:rPr>
          <w:rFonts w:ascii="Calibri Light" w:hAnsi="Calibri Light" w:cs="Calibri Light"/>
          <w:sz w:val="24"/>
          <w:szCs w:val="24"/>
          <w:u w:val="single"/>
        </w:rPr>
        <w:t>short</w:t>
      </w:r>
      <w:r w:rsidR="0052168E" w:rsidRPr="00514240">
        <w:rPr>
          <w:rFonts w:ascii="Calibri Light" w:hAnsi="Calibri Light" w:cs="Calibri Light"/>
          <w:sz w:val="24"/>
          <w:szCs w:val="24"/>
        </w:rPr>
        <w:t xml:space="preserve"> </w:t>
      </w:r>
      <w:r w:rsidRPr="00514240">
        <w:rPr>
          <w:rFonts w:ascii="Calibri Light" w:hAnsi="Calibri Light" w:cs="Calibri Light"/>
          <w:sz w:val="24"/>
          <w:szCs w:val="24"/>
        </w:rPr>
        <w:t xml:space="preserve">position that destabilized Asian </w:t>
      </w:r>
      <w:r w:rsidR="00C22333" w:rsidRPr="00514240">
        <w:rPr>
          <w:rFonts w:ascii="Calibri Light" w:hAnsi="Calibri Light" w:cs="Calibri Light"/>
          <w:sz w:val="24"/>
          <w:szCs w:val="24"/>
        </w:rPr>
        <w:t>foreign</w:t>
      </w:r>
      <w:r w:rsidRPr="00514240">
        <w:rPr>
          <w:rFonts w:ascii="Calibri Light" w:hAnsi="Calibri Light" w:cs="Calibri Light"/>
          <w:sz w:val="24"/>
          <w:szCs w:val="24"/>
        </w:rPr>
        <w:t xml:space="preserve"> exchange markets and compromised market integrity.</w:t>
      </w:r>
    </w:p>
    <w:p w14:paraId="73E0A4B7" w14:textId="77777777" w:rsidR="00DE7848" w:rsidRPr="00514240" w:rsidRDefault="00C22333" w:rsidP="00B45171">
      <w:pPr>
        <w:pStyle w:val="ListParagraph"/>
        <w:numPr>
          <w:ilvl w:val="0"/>
          <w:numId w:val="20"/>
        </w:numPr>
        <w:rPr>
          <w:rFonts w:ascii="Calibri Light" w:hAnsi="Calibri Light" w:cs="Calibri Light"/>
          <w:sz w:val="24"/>
          <w:szCs w:val="24"/>
        </w:rPr>
      </w:pPr>
      <w:r w:rsidRPr="00514240">
        <w:rPr>
          <w:rFonts w:ascii="Calibri Light" w:hAnsi="Calibri Light" w:cs="Calibri Light"/>
          <w:sz w:val="24"/>
          <w:szCs w:val="24"/>
        </w:rPr>
        <w:t xml:space="preserve">The IMF conducted an investigation and found </w:t>
      </w:r>
      <w:r w:rsidR="0052168E" w:rsidRPr="00514240">
        <w:rPr>
          <w:rFonts w:ascii="Calibri Light" w:hAnsi="Calibri Light" w:cs="Calibri Light"/>
          <w:sz w:val="24"/>
          <w:szCs w:val="24"/>
        </w:rPr>
        <w:t>NO EVIDENCE</w:t>
      </w:r>
      <w:r w:rsidRPr="00514240">
        <w:rPr>
          <w:rFonts w:ascii="Calibri Light" w:hAnsi="Calibri Light" w:cs="Calibri Light"/>
          <w:sz w:val="24"/>
          <w:szCs w:val="24"/>
        </w:rPr>
        <w:t xml:space="preserve"> of hedge funds causing the Asian currency problems.  </w:t>
      </w:r>
      <w:r w:rsidR="00C3662F" w:rsidRPr="00514240">
        <w:rPr>
          <w:rFonts w:ascii="Calibri Light" w:hAnsi="Calibri Light" w:cs="Calibri Light"/>
          <w:sz w:val="24"/>
          <w:szCs w:val="24"/>
        </w:rPr>
        <w:t xml:space="preserve">  </w:t>
      </w:r>
    </w:p>
    <w:p w14:paraId="0C1BECC1" w14:textId="77777777" w:rsidR="00ED561E" w:rsidRPr="00514240" w:rsidRDefault="00ED561E" w:rsidP="00C23CF0">
      <w:pPr>
        <w:rPr>
          <w:rFonts w:ascii="Calibri Light" w:hAnsi="Calibri Light" w:cs="Calibri Light"/>
        </w:rPr>
      </w:pPr>
    </w:p>
    <w:p w14:paraId="26566DB9"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9. Discuss the basics of risk management and portfolio construction in the context of</w:t>
      </w:r>
      <w:r w:rsidR="00DE7848" w:rsidRPr="00B70564">
        <w:rPr>
          <w:rFonts w:ascii="Calibri Light" w:hAnsi="Calibri Light" w:cs="Calibri Light"/>
          <w:b/>
          <w:bCs/>
        </w:rPr>
        <w:t xml:space="preserve"> </w:t>
      </w:r>
      <w:r w:rsidRPr="00B70564">
        <w:rPr>
          <w:rFonts w:ascii="Calibri Light" w:hAnsi="Calibri Light" w:cs="Calibri Light"/>
          <w:b/>
          <w:bCs/>
        </w:rPr>
        <w:t>global macro strategies.</w:t>
      </w:r>
    </w:p>
    <w:p w14:paraId="5CBC223B" w14:textId="77777777" w:rsidR="00DE7848" w:rsidRPr="00514240" w:rsidRDefault="00DE7848" w:rsidP="00C23CF0">
      <w:pPr>
        <w:rPr>
          <w:rFonts w:ascii="Calibri Light" w:hAnsi="Calibri Light" w:cs="Calibri Light"/>
        </w:rPr>
      </w:pPr>
    </w:p>
    <w:p w14:paraId="387A0AF9" w14:textId="77777777" w:rsidR="00485B6D" w:rsidRPr="00B31FAB" w:rsidRDefault="00E55553" w:rsidP="00B31FAB">
      <w:pPr>
        <w:pStyle w:val="ListParagraph"/>
        <w:numPr>
          <w:ilvl w:val="0"/>
          <w:numId w:val="69"/>
        </w:numPr>
        <w:rPr>
          <w:rFonts w:ascii="Calibri Light" w:hAnsi="Calibri Light" w:cs="Calibri Light"/>
        </w:rPr>
      </w:pPr>
      <w:r w:rsidRPr="00B31FAB">
        <w:rPr>
          <w:rFonts w:ascii="Calibri Light" w:hAnsi="Calibri Light" w:cs="Calibri Light"/>
        </w:rPr>
        <w:t xml:space="preserve">In their youth, global macro </w:t>
      </w:r>
      <w:r w:rsidR="00C2711A" w:rsidRPr="00B31FAB">
        <w:rPr>
          <w:rFonts w:ascii="Calibri Light" w:hAnsi="Calibri Light" w:cs="Calibri Light"/>
        </w:rPr>
        <w:t>funds</w:t>
      </w:r>
      <w:r w:rsidRPr="00B31FAB">
        <w:rPr>
          <w:rFonts w:ascii="Calibri Light" w:hAnsi="Calibri Light" w:cs="Calibri Light"/>
        </w:rPr>
        <w:t xml:space="preserve"> were primarily one-man shops placing directional bets with a lot of leverage and very few risk </w:t>
      </w:r>
      <w:r w:rsidR="00C2711A" w:rsidRPr="00B31FAB">
        <w:rPr>
          <w:rFonts w:ascii="Calibri Light" w:hAnsi="Calibri Light" w:cs="Calibri Light"/>
        </w:rPr>
        <w:t>controls</w:t>
      </w:r>
      <w:r w:rsidRPr="00B31FAB">
        <w:rPr>
          <w:rFonts w:ascii="Calibri Light" w:hAnsi="Calibri Light" w:cs="Calibri Light"/>
        </w:rPr>
        <w:t xml:space="preserve">.  Their volatility was extremely high and large losses were frequent.  </w:t>
      </w:r>
    </w:p>
    <w:p w14:paraId="3D03CE9F" w14:textId="77777777" w:rsidR="00DE7848" w:rsidRPr="00514240" w:rsidRDefault="00DE7848" w:rsidP="00C23CF0">
      <w:pPr>
        <w:rPr>
          <w:rFonts w:ascii="Calibri Light" w:hAnsi="Calibri Light" w:cs="Calibri Light"/>
        </w:rPr>
      </w:pPr>
    </w:p>
    <w:p w14:paraId="561A6D45"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10. Describe the main elements of the historical performance of the global macro</w:t>
      </w:r>
      <w:r w:rsidR="00DE7848" w:rsidRPr="00B70564">
        <w:rPr>
          <w:rFonts w:ascii="Calibri Light" w:hAnsi="Calibri Light" w:cs="Calibri Light"/>
          <w:b/>
          <w:bCs/>
        </w:rPr>
        <w:t xml:space="preserve"> </w:t>
      </w:r>
      <w:r w:rsidRPr="00B70564">
        <w:rPr>
          <w:rFonts w:ascii="Calibri Light" w:hAnsi="Calibri Light" w:cs="Calibri Light"/>
          <w:b/>
          <w:bCs/>
        </w:rPr>
        <w:t>strategy.</w:t>
      </w:r>
    </w:p>
    <w:p w14:paraId="4EDEE328" w14:textId="77777777" w:rsidR="00D54DA5" w:rsidRPr="00514240" w:rsidRDefault="00D54DA5" w:rsidP="00C23CF0">
      <w:pPr>
        <w:rPr>
          <w:rFonts w:ascii="Calibri Light" w:hAnsi="Calibri Light" w:cs="Calibri Light"/>
        </w:rPr>
      </w:pPr>
    </w:p>
    <w:p w14:paraId="57BD4F5F" w14:textId="77777777" w:rsidR="00DE7848" w:rsidRPr="00B31FAB" w:rsidRDefault="00353184" w:rsidP="00B31FAB">
      <w:pPr>
        <w:pStyle w:val="ListParagraph"/>
        <w:numPr>
          <w:ilvl w:val="0"/>
          <w:numId w:val="68"/>
        </w:numPr>
        <w:rPr>
          <w:rFonts w:ascii="Calibri Light" w:hAnsi="Calibri Light" w:cs="Calibri Light"/>
        </w:rPr>
      </w:pPr>
      <w:r w:rsidRPr="00B31FAB">
        <w:rPr>
          <w:rFonts w:ascii="Calibri Light" w:hAnsi="Calibri Light" w:cs="Calibri Light"/>
        </w:rPr>
        <w:t xml:space="preserve">Best years were in the 1990s.  Particularly during periods of currency or liquidity crises.  </w:t>
      </w:r>
    </w:p>
    <w:p w14:paraId="149AC130" w14:textId="77777777" w:rsidR="00000F3B" w:rsidRPr="00514240" w:rsidRDefault="00000F3B" w:rsidP="00C23CF0">
      <w:pPr>
        <w:rPr>
          <w:rFonts w:ascii="Calibri Light" w:hAnsi="Calibri Light" w:cs="Calibri Light"/>
        </w:rPr>
      </w:pPr>
    </w:p>
    <w:p w14:paraId="0FF20178" w14:textId="77777777" w:rsidR="00000F3B" w:rsidRPr="00B31FAB" w:rsidRDefault="00000F3B" w:rsidP="00B31FAB">
      <w:pPr>
        <w:pStyle w:val="ListParagraph"/>
        <w:numPr>
          <w:ilvl w:val="0"/>
          <w:numId w:val="68"/>
        </w:numPr>
        <w:rPr>
          <w:rFonts w:ascii="Calibri Light" w:hAnsi="Calibri Light" w:cs="Calibri Light"/>
        </w:rPr>
      </w:pPr>
      <w:r w:rsidRPr="00B31FAB">
        <w:rPr>
          <w:rFonts w:ascii="Calibri Light" w:hAnsi="Calibri Light" w:cs="Calibri Light"/>
        </w:rPr>
        <w:t xml:space="preserve">From 1990 to 2008, global macro funds delivered average returns of 11.18% per year with volatility of 6.66%.  </w:t>
      </w:r>
    </w:p>
    <w:p w14:paraId="70315441" w14:textId="77777777" w:rsidR="00C2711A" w:rsidRPr="00514240" w:rsidRDefault="00C2711A" w:rsidP="00C23CF0">
      <w:pPr>
        <w:rPr>
          <w:rFonts w:ascii="Calibri Light" w:hAnsi="Calibri Light" w:cs="Calibri Light"/>
        </w:rPr>
      </w:pPr>
    </w:p>
    <w:p w14:paraId="2F7A33F5" w14:textId="77777777" w:rsidR="00C2711A" w:rsidRPr="00514240" w:rsidRDefault="00C2711A" w:rsidP="00C23CF0">
      <w:pPr>
        <w:rPr>
          <w:rFonts w:ascii="Calibri Light" w:hAnsi="Calibri Light" w:cs="Calibri Light"/>
        </w:rPr>
      </w:pPr>
    </w:p>
    <w:p w14:paraId="7E27F8AB" w14:textId="77777777" w:rsidR="00C2711A" w:rsidRPr="00514240" w:rsidRDefault="00C23CF0" w:rsidP="00C23CF0">
      <w:pPr>
        <w:rPr>
          <w:rFonts w:ascii="Calibri Light" w:hAnsi="Calibri Light" w:cs="Calibri Light"/>
        </w:rPr>
      </w:pPr>
      <w:r w:rsidRPr="00514240">
        <w:rPr>
          <w:rFonts w:ascii="Calibri Light" w:hAnsi="Calibri Light" w:cs="Calibri Light"/>
          <w:highlight w:val="yellow"/>
        </w:rPr>
        <w:t>Equity Long/Short</w:t>
      </w:r>
      <w:r w:rsidR="00035CF2" w:rsidRPr="00514240">
        <w:rPr>
          <w:rFonts w:ascii="Calibri Light" w:hAnsi="Calibri Light" w:cs="Calibri Light"/>
        </w:rPr>
        <w:t xml:space="preserve">  </w:t>
      </w:r>
    </w:p>
    <w:p w14:paraId="5E7BC0F0" w14:textId="415D8B2B" w:rsidR="00C23CF0" w:rsidRDefault="00C23CF0" w:rsidP="00C23CF0">
      <w:pPr>
        <w:rPr>
          <w:rFonts w:ascii="Calibri Light" w:hAnsi="Calibri Light" w:cs="Calibri Light"/>
        </w:rPr>
      </w:pPr>
    </w:p>
    <w:p w14:paraId="0A531683" w14:textId="178F17BE" w:rsidR="008833A7" w:rsidRPr="008833A7" w:rsidRDefault="008833A7" w:rsidP="008833A7">
      <w:r w:rsidRPr="008833A7">
        <w:fldChar w:fldCharType="begin"/>
      </w:r>
      <w:r w:rsidRPr="008833A7">
        <w:instrText xml:space="preserve"> INCLUDEPICTURE "https://dr5dymrsxhdzh.cloudfront.net/blog/images/a8db9a85b/2020/01/arrows-on-lcd-screen-picture-id471080879.jpg" \* MERGEFORMATINET </w:instrText>
      </w:r>
      <w:r w:rsidRPr="008833A7">
        <w:fldChar w:fldCharType="separate"/>
      </w:r>
      <w:r w:rsidRPr="008833A7">
        <w:rPr>
          <w:noProof/>
        </w:rPr>
        <w:drawing>
          <wp:inline distT="0" distB="0" distL="0" distR="0" wp14:anchorId="2E8DA080" wp14:editId="5F75E8AB">
            <wp:extent cx="1449714" cy="796413"/>
            <wp:effectExtent l="0" t="0" r="0" b="3810"/>
            <wp:docPr id="7" name="Picture 7" descr="A Guide to Long-Short Equity Investing - K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uide to Long-Short Equity Investing - KAK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44066" cy="848246"/>
                    </a:xfrm>
                    <a:prstGeom prst="rect">
                      <a:avLst/>
                    </a:prstGeom>
                    <a:noFill/>
                    <a:ln>
                      <a:noFill/>
                    </a:ln>
                  </pic:spPr>
                </pic:pic>
              </a:graphicData>
            </a:graphic>
          </wp:inline>
        </w:drawing>
      </w:r>
      <w:r w:rsidRPr="008833A7">
        <w:fldChar w:fldCharType="end"/>
      </w:r>
      <w:r w:rsidR="00E84974">
        <w:t xml:space="preserve">  </w:t>
      </w:r>
      <w:r w:rsidR="00E84974" w:rsidRPr="00E84974">
        <w:rPr>
          <w:rFonts w:ascii="Calibri Light" w:hAnsi="Calibri Light" w:cs="Calibri Light"/>
        </w:rPr>
        <w:t>Note: “Long/Short”</w:t>
      </w:r>
    </w:p>
    <w:p w14:paraId="3CB0C84A" w14:textId="77777777" w:rsidR="008833A7" w:rsidRPr="00514240" w:rsidRDefault="008833A7" w:rsidP="00C23CF0">
      <w:pPr>
        <w:rPr>
          <w:rFonts w:ascii="Calibri Light" w:hAnsi="Calibri Light" w:cs="Calibri Light"/>
        </w:rPr>
      </w:pPr>
    </w:p>
    <w:p w14:paraId="4CA5AB1A" w14:textId="77777777" w:rsidR="00C23CF0" w:rsidRPr="00514240" w:rsidRDefault="00C23CF0" w:rsidP="00ED561E">
      <w:pPr>
        <w:pStyle w:val="ListParagraph"/>
        <w:numPr>
          <w:ilvl w:val="0"/>
          <w:numId w:val="2"/>
        </w:numPr>
        <w:rPr>
          <w:rFonts w:ascii="Calibri Light" w:hAnsi="Calibri Light" w:cs="Calibri Light"/>
          <w:sz w:val="24"/>
          <w:szCs w:val="24"/>
        </w:rPr>
      </w:pPr>
      <w:r w:rsidRPr="00514240">
        <w:rPr>
          <w:rFonts w:ascii="Calibri Light" w:hAnsi="Calibri Light" w:cs="Calibri Light"/>
          <w:sz w:val="24"/>
          <w:szCs w:val="24"/>
        </w:rPr>
        <w:t>130/30 funds</w:t>
      </w:r>
    </w:p>
    <w:p w14:paraId="0AA1DE37" w14:textId="77777777" w:rsidR="00C23CF0" w:rsidRPr="00514240" w:rsidRDefault="00C23CF0" w:rsidP="00ED561E">
      <w:pPr>
        <w:pStyle w:val="ListParagraph"/>
        <w:numPr>
          <w:ilvl w:val="0"/>
          <w:numId w:val="2"/>
        </w:numPr>
        <w:rPr>
          <w:rFonts w:ascii="Calibri Light" w:hAnsi="Calibri Light" w:cs="Calibri Light"/>
          <w:sz w:val="24"/>
          <w:szCs w:val="24"/>
        </w:rPr>
      </w:pPr>
      <w:r w:rsidRPr="00514240">
        <w:rPr>
          <w:rFonts w:ascii="Calibri Light" w:hAnsi="Calibri Light" w:cs="Calibri Light"/>
          <w:sz w:val="24"/>
          <w:szCs w:val="24"/>
        </w:rPr>
        <w:t>Anomalies</w:t>
      </w:r>
    </w:p>
    <w:p w14:paraId="7ED68851" w14:textId="77777777" w:rsidR="00C23CF0" w:rsidRPr="00514240" w:rsidRDefault="00C23CF0" w:rsidP="00ED561E">
      <w:pPr>
        <w:pStyle w:val="ListParagraph"/>
        <w:numPr>
          <w:ilvl w:val="0"/>
          <w:numId w:val="2"/>
        </w:numPr>
        <w:rPr>
          <w:rFonts w:ascii="Calibri Light" w:hAnsi="Calibri Light" w:cs="Calibri Light"/>
          <w:sz w:val="24"/>
          <w:szCs w:val="24"/>
        </w:rPr>
      </w:pPr>
      <w:r w:rsidRPr="00514240">
        <w:rPr>
          <w:rFonts w:ascii="Calibri Light" w:hAnsi="Calibri Light" w:cs="Calibri Light"/>
          <w:sz w:val="24"/>
          <w:szCs w:val="24"/>
        </w:rPr>
        <w:t>Blend approach</w:t>
      </w:r>
    </w:p>
    <w:p w14:paraId="07388F4E" w14:textId="77777777" w:rsidR="00C23CF0" w:rsidRPr="00514240" w:rsidRDefault="00C23CF0" w:rsidP="00ED561E">
      <w:pPr>
        <w:pStyle w:val="ListParagraph"/>
        <w:numPr>
          <w:ilvl w:val="0"/>
          <w:numId w:val="2"/>
        </w:numPr>
        <w:rPr>
          <w:rFonts w:ascii="Calibri Light" w:hAnsi="Calibri Light" w:cs="Calibri Light"/>
          <w:sz w:val="24"/>
          <w:szCs w:val="24"/>
        </w:rPr>
      </w:pPr>
      <w:r w:rsidRPr="00514240">
        <w:rPr>
          <w:rFonts w:ascii="Calibri Light" w:hAnsi="Calibri Light" w:cs="Calibri Light"/>
          <w:sz w:val="24"/>
          <w:szCs w:val="24"/>
        </w:rPr>
        <w:t>Bottom-up</w:t>
      </w:r>
    </w:p>
    <w:p w14:paraId="1FDE4AD3" w14:textId="77777777" w:rsidR="00C23CF0" w:rsidRPr="00514240" w:rsidRDefault="00C23CF0" w:rsidP="00ED561E">
      <w:pPr>
        <w:pStyle w:val="ListParagraph"/>
        <w:numPr>
          <w:ilvl w:val="0"/>
          <w:numId w:val="2"/>
        </w:numPr>
        <w:rPr>
          <w:rFonts w:ascii="Calibri Light" w:hAnsi="Calibri Light" w:cs="Calibri Light"/>
          <w:sz w:val="24"/>
          <w:szCs w:val="24"/>
        </w:rPr>
      </w:pPr>
      <w:r w:rsidRPr="00514240">
        <w:rPr>
          <w:rFonts w:ascii="Calibri Light" w:hAnsi="Calibri Light" w:cs="Calibri Light"/>
          <w:sz w:val="24"/>
          <w:szCs w:val="24"/>
        </w:rPr>
        <w:t>Corporate governance (Activists)</w:t>
      </w:r>
    </w:p>
    <w:p w14:paraId="2DE94FEE" w14:textId="77777777" w:rsidR="00C23CF0" w:rsidRPr="00514240" w:rsidRDefault="00C23CF0" w:rsidP="00ED561E">
      <w:pPr>
        <w:pStyle w:val="ListParagraph"/>
        <w:numPr>
          <w:ilvl w:val="0"/>
          <w:numId w:val="2"/>
        </w:numPr>
        <w:rPr>
          <w:rFonts w:ascii="Calibri Light" w:hAnsi="Calibri Light" w:cs="Calibri Light"/>
          <w:sz w:val="24"/>
          <w:szCs w:val="24"/>
        </w:rPr>
      </w:pPr>
      <w:r w:rsidRPr="00514240">
        <w:rPr>
          <w:rFonts w:ascii="Calibri Light" w:hAnsi="Calibri Light" w:cs="Calibri Light"/>
          <w:sz w:val="24"/>
          <w:szCs w:val="24"/>
        </w:rPr>
        <w:t>approach</w:t>
      </w:r>
    </w:p>
    <w:p w14:paraId="6AAC17AE" w14:textId="77777777" w:rsidR="00C23CF0" w:rsidRPr="00514240" w:rsidRDefault="00C23CF0" w:rsidP="00ED561E">
      <w:pPr>
        <w:pStyle w:val="ListParagraph"/>
        <w:numPr>
          <w:ilvl w:val="0"/>
          <w:numId w:val="2"/>
        </w:numPr>
        <w:rPr>
          <w:rFonts w:ascii="Calibri Light" w:hAnsi="Calibri Light" w:cs="Calibri Light"/>
          <w:sz w:val="24"/>
          <w:szCs w:val="24"/>
        </w:rPr>
      </w:pPr>
      <w:r w:rsidRPr="00514240">
        <w:rPr>
          <w:rFonts w:ascii="Calibri Light" w:hAnsi="Calibri Light" w:cs="Calibri Light"/>
          <w:sz w:val="24"/>
          <w:szCs w:val="24"/>
        </w:rPr>
        <w:t>Equity long/short</w:t>
      </w:r>
    </w:p>
    <w:p w14:paraId="67154D38" w14:textId="77777777" w:rsidR="00C23CF0" w:rsidRPr="00514240" w:rsidRDefault="00C23CF0" w:rsidP="00ED561E">
      <w:pPr>
        <w:pStyle w:val="ListParagraph"/>
        <w:numPr>
          <w:ilvl w:val="0"/>
          <w:numId w:val="2"/>
        </w:numPr>
        <w:rPr>
          <w:rFonts w:ascii="Calibri Light" w:hAnsi="Calibri Light" w:cs="Calibri Light"/>
          <w:sz w:val="24"/>
          <w:szCs w:val="24"/>
        </w:rPr>
      </w:pPr>
      <w:r w:rsidRPr="00514240">
        <w:rPr>
          <w:rFonts w:ascii="Calibri Light" w:hAnsi="Calibri Light" w:cs="Calibri Light"/>
          <w:sz w:val="24"/>
          <w:szCs w:val="24"/>
        </w:rPr>
        <w:t>Factor-mimicking portfolios</w:t>
      </w:r>
    </w:p>
    <w:p w14:paraId="37404379" w14:textId="77777777" w:rsidR="00C23CF0" w:rsidRPr="00514240" w:rsidRDefault="00C23CF0" w:rsidP="00ED561E">
      <w:pPr>
        <w:pStyle w:val="ListParagraph"/>
        <w:numPr>
          <w:ilvl w:val="0"/>
          <w:numId w:val="2"/>
        </w:numPr>
        <w:rPr>
          <w:rFonts w:ascii="Calibri Light" w:hAnsi="Calibri Light" w:cs="Calibri Light"/>
          <w:sz w:val="24"/>
          <w:szCs w:val="24"/>
        </w:rPr>
      </w:pPr>
      <w:proofErr w:type="spellStart"/>
      <w:r w:rsidRPr="00514240">
        <w:rPr>
          <w:rFonts w:ascii="Calibri Light" w:hAnsi="Calibri Light" w:cs="Calibri Light"/>
          <w:sz w:val="24"/>
          <w:szCs w:val="24"/>
        </w:rPr>
        <w:t>Fama</w:t>
      </w:r>
      <w:proofErr w:type="spellEnd"/>
      <w:r w:rsidRPr="00514240">
        <w:rPr>
          <w:rFonts w:ascii="Calibri Light" w:hAnsi="Calibri Light" w:cs="Calibri Light"/>
          <w:sz w:val="24"/>
          <w:szCs w:val="24"/>
        </w:rPr>
        <w:t>-French four factor model</w:t>
      </w:r>
    </w:p>
    <w:p w14:paraId="3769428A" w14:textId="77777777" w:rsidR="00C23CF0" w:rsidRPr="00514240" w:rsidRDefault="00C23CF0" w:rsidP="00ED561E">
      <w:pPr>
        <w:pStyle w:val="ListParagraph"/>
        <w:numPr>
          <w:ilvl w:val="0"/>
          <w:numId w:val="2"/>
        </w:numPr>
        <w:rPr>
          <w:rFonts w:ascii="Calibri Light" w:hAnsi="Calibri Light" w:cs="Calibri Light"/>
          <w:sz w:val="24"/>
          <w:szCs w:val="24"/>
        </w:rPr>
      </w:pPr>
      <w:r w:rsidRPr="00514240">
        <w:rPr>
          <w:rFonts w:ascii="Calibri Light" w:hAnsi="Calibri Light" w:cs="Calibri Light"/>
          <w:sz w:val="24"/>
          <w:szCs w:val="24"/>
        </w:rPr>
        <w:t>Growth approach</w:t>
      </w:r>
    </w:p>
    <w:p w14:paraId="5C2A69D8" w14:textId="77777777" w:rsidR="00C23CF0" w:rsidRPr="00514240" w:rsidRDefault="00C23CF0" w:rsidP="00ED561E">
      <w:pPr>
        <w:pStyle w:val="ListParagraph"/>
        <w:numPr>
          <w:ilvl w:val="0"/>
          <w:numId w:val="2"/>
        </w:numPr>
        <w:rPr>
          <w:rFonts w:ascii="Calibri Light" w:hAnsi="Calibri Light" w:cs="Calibri Light"/>
          <w:sz w:val="24"/>
          <w:szCs w:val="24"/>
        </w:rPr>
      </w:pPr>
      <w:r w:rsidRPr="00514240">
        <w:rPr>
          <w:rFonts w:ascii="Calibri Light" w:hAnsi="Calibri Light" w:cs="Calibri Light"/>
          <w:sz w:val="24"/>
          <w:szCs w:val="24"/>
        </w:rPr>
        <w:t>Margin cost of longs</w:t>
      </w:r>
    </w:p>
    <w:p w14:paraId="622B68C5" w14:textId="77777777" w:rsidR="00C23CF0" w:rsidRPr="00514240" w:rsidRDefault="00C23CF0" w:rsidP="00ED561E">
      <w:pPr>
        <w:pStyle w:val="ListParagraph"/>
        <w:numPr>
          <w:ilvl w:val="0"/>
          <w:numId w:val="2"/>
        </w:numPr>
        <w:rPr>
          <w:rFonts w:ascii="Calibri Light" w:hAnsi="Calibri Light" w:cs="Calibri Light"/>
          <w:sz w:val="24"/>
          <w:szCs w:val="24"/>
        </w:rPr>
      </w:pPr>
      <w:r w:rsidRPr="00514240">
        <w:rPr>
          <w:rFonts w:ascii="Calibri Light" w:hAnsi="Calibri Light" w:cs="Calibri Light"/>
          <w:sz w:val="24"/>
          <w:szCs w:val="24"/>
        </w:rPr>
        <w:t>Margin cost of shorts</w:t>
      </w:r>
    </w:p>
    <w:p w14:paraId="365F3D96" w14:textId="77777777" w:rsidR="00C23CF0" w:rsidRPr="00514240" w:rsidRDefault="00C23CF0" w:rsidP="00ED561E">
      <w:pPr>
        <w:pStyle w:val="ListParagraph"/>
        <w:numPr>
          <w:ilvl w:val="0"/>
          <w:numId w:val="2"/>
        </w:numPr>
        <w:rPr>
          <w:rFonts w:ascii="Calibri Light" w:hAnsi="Calibri Light" w:cs="Calibri Light"/>
          <w:sz w:val="24"/>
          <w:szCs w:val="24"/>
        </w:rPr>
      </w:pPr>
      <w:r w:rsidRPr="00514240">
        <w:rPr>
          <w:rFonts w:ascii="Calibri Light" w:hAnsi="Calibri Light" w:cs="Calibri Light"/>
          <w:sz w:val="24"/>
          <w:szCs w:val="24"/>
        </w:rPr>
        <w:t>Momentum</w:t>
      </w:r>
    </w:p>
    <w:p w14:paraId="7ECA6C2B" w14:textId="77777777" w:rsidR="00C23CF0" w:rsidRPr="00514240" w:rsidRDefault="00C23CF0" w:rsidP="00ED561E">
      <w:pPr>
        <w:pStyle w:val="ListParagraph"/>
        <w:numPr>
          <w:ilvl w:val="0"/>
          <w:numId w:val="2"/>
        </w:numPr>
        <w:rPr>
          <w:rFonts w:ascii="Calibri Light" w:hAnsi="Calibri Light" w:cs="Calibri Light"/>
          <w:sz w:val="24"/>
          <w:szCs w:val="24"/>
        </w:rPr>
      </w:pPr>
      <w:r w:rsidRPr="00514240">
        <w:rPr>
          <w:rFonts w:ascii="Calibri Light" w:hAnsi="Calibri Light" w:cs="Calibri Light"/>
          <w:sz w:val="24"/>
          <w:szCs w:val="24"/>
        </w:rPr>
        <w:t>Quantitative approach</w:t>
      </w:r>
    </w:p>
    <w:p w14:paraId="36A4B52B" w14:textId="77777777" w:rsidR="00C23CF0" w:rsidRPr="00514240" w:rsidRDefault="00C23CF0" w:rsidP="00ED561E">
      <w:pPr>
        <w:pStyle w:val="ListParagraph"/>
        <w:numPr>
          <w:ilvl w:val="0"/>
          <w:numId w:val="2"/>
        </w:numPr>
        <w:rPr>
          <w:rFonts w:ascii="Calibri Light" w:hAnsi="Calibri Light" w:cs="Calibri Light"/>
          <w:sz w:val="24"/>
          <w:szCs w:val="24"/>
        </w:rPr>
      </w:pPr>
      <w:r w:rsidRPr="00514240">
        <w:rPr>
          <w:rFonts w:ascii="Calibri Light" w:hAnsi="Calibri Light" w:cs="Calibri Light"/>
          <w:sz w:val="24"/>
          <w:szCs w:val="24"/>
        </w:rPr>
        <w:t>Sector investment approach</w:t>
      </w:r>
    </w:p>
    <w:p w14:paraId="67C6FCB9" w14:textId="77777777" w:rsidR="00C23CF0" w:rsidRPr="00514240" w:rsidRDefault="00C23CF0" w:rsidP="00ED561E">
      <w:pPr>
        <w:pStyle w:val="ListParagraph"/>
        <w:numPr>
          <w:ilvl w:val="0"/>
          <w:numId w:val="2"/>
        </w:numPr>
        <w:rPr>
          <w:rFonts w:ascii="Calibri Light" w:hAnsi="Calibri Light" w:cs="Calibri Light"/>
          <w:sz w:val="24"/>
          <w:szCs w:val="24"/>
        </w:rPr>
      </w:pPr>
      <w:r w:rsidRPr="00514240">
        <w:rPr>
          <w:rFonts w:ascii="Calibri Light" w:hAnsi="Calibri Light" w:cs="Calibri Light"/>
          <w:sz w:val="24"/>
          <w:szCs w:val="24"/>
        </w:rPr>
        <w:t>Short rebate</w:t>
      </w:r>
    </w:p>
    <w:p w14:paraId="57DA37B2" w14:textId="77777777" w:rsidR="00C23CF0" w:rsidRPr="00514240" w:rsidRDefault="00C23CF0" w:rsidP="00ED561E">
      <w:pPr>
        <w:pStyle w:val="ListParagraph"/>
        <w:numPr>
          <w:ilvl w:val="0"/>
          <w:numId w:val="2"/>
        </w:numPr>
        <w:rPr>
          <w:rFonts w:ascii="Calibri Light" w:hAnsi="Calibri Light" w:cs="Calibri Light"/>
          <w:sz w:val="24"/>
          <w:szCs w:val="24"/>
        </w:rPr>
      </w:pPr>
      <w:r w:rsidRPr="00514240">
        <w:rPr>
          <w:rFonts w:ascii="Calibri Light" w:hAnsi="Calibri Light" w:cs="Calibri Light"/>
          <w:sz w:val="24"/>
          <w:szCs w:val="24"/>
        </w:rPr>
        <w:t>Top-down</w:t>
      </w:r>
    </w:p>
    <w:p w14:paraId="6997967B" w14:textId="77777777" w:rsidR="00C23CF0" w:rsidRPr="00514240" w:rsidRDefault="00C23CF0" w:rsidP="00ED561E">
      <w:pPr>
        <w:pStyle w:val="ListParagraph"/>
        <w:numPr>
          <w:ilvl w:val="0"/>
          <w:numId w:val="2"/>
        </w:numPr>
        <w:rPr>
          <w:rFonts w:ascii="Calibri Light" w:hAnsi="Calibri Light" w:cs="Calibri Light"/>
          <w:sz w:val="24"/>
          <w:szCs w:val="24"/>
        </w:rPr>
      </w:pPr>
      <w:r w:rsidRPr="00514240">
        <w:rPr>
          <w:rFonts w:ascii="Calibri Light" w:hAnsi="Calibri Light" w:cs="Calibri Light"/>
          <w:sz w:val="24"/>
          <w:szCs w:val="24"/>
        </w:rPr>
        <w:t>Valuation based approach</w:t>
      </w:r>
    </w:p>
    <w:p w14:paraId="7774DF52" w14:textId="77777777" w:rsidR="00C23CF0" w:rsidRPr="00514240" w:rsidRDefault="00C23CF0" w:rsidP="00ED561E">
      <w:pPr>
        <w:pStyle w:val="ListParagraph"/>
        <w:numPr>
          <w:ilvl w:val="0"/>
          <w:numId w:val="2"/>
        </w:numPr>
        <w:rPr>
          <w:rFonts w:ascii="Calibri Light" w:hAnsi="Calibri Light" w:cs="Calibri Light"/>
          <w:sz w:val="24"/>
          <w:szCs w:val="24"/>
        </w:rPr>
      </w:pPr>
      <w:r w:rsidRPr="00514240">
        <w:rPr>
          <w:rFonts w:ascii="Calibri Light" w:hAnsi="Calibri Light" w:cs="Calibri Light"/>
          <w:sz w:val="24"/>
          <w:szCs w:val="24"/>
        </w:rPr>
        <w:t>Value approach</w:t>
      </w:r>
    </w:p>
    <w:p w14:paraId="59A8498B" w14:textId="77777777" w:rsidR="00C23CF0" w:rsidRPr="00514240" w:rsidRDefault="00C23CF0" w:rsidP="00ED561E">
      <w:pPr>
        <w:pStyle w:val="ListParagraph"/>
        <w:numPr>
          <w:ilvl w:val="0"/>
          <w:numId w:val="2"/>
        </w:numPr>
        <w:rPr>
          <w:rFonts w:ascii="Calibri Light" w:hAnsi="Calibri Light" w:cs="Calibri Light"/>
          <w:sz w:val="24"/>
          <w:szCs w:val="24"/>
        </w:rPr>
      </w:pPr>
      <w:proofErr w:type="spellStart"/>
      <w:proofErr w:type="gramStart"/>
      <w:r w:rsidRPr="00514240">
        <w:rPr>
          <w:rFonts w:ascii="Calibri Light" w:hAnsi="Calibri Light" w:cs="Calibri Light"/>
          <w:sz w:val="24"/>
          <w:szCs w:val="24"/>
        </w:rPr>
        <w:t>Winsorized</w:t>
      </w:r>
      <w:proofErr w:type="spellEnd"/>
      <w:r w:rsidR="00385570" w:rsidRPr="00514240">
        <w:rPr>
          <w:rFonts w:ascii="Calibri Light" w:hAnsi="Calibri Light" w:cs="Calibri Light"/>
          <w:sz w:val="24"/>
          <w:szCs w:val="24"/>
        </w:rPr>
        <w:t xml:space="preserve">  --</w:t>
      </w:r>
      <w:proofErr w:type="gramEnd"/>
      <w:r w:rsidR="00385570" w:rsidRPr="00514240">
        <w:rPr>
          <w:rFonts w:ascii="Calibri Light" w:hAnsi="Calibri Light" w:cs="Calibri Light"/>
          <w:sz w:val="24"/>
          <w:szCs w:val="24"/>
        </w:rPr>
        <w:t xml:space="preserve">  gets rid of outliers.  </w:t>
      </w:r>
    </w:p>
    <w:p w14:paraId="281A43F9" w14:textId="77777777" w:rsidR="00D54DA5" w:rsidRPr="00514240" w:rsidRDefault="00C23CF0" w:rsidP="00385570">
      <w:pPr>
        <w:pStyle w:val="ListParagraph"/>
        <w:numPr>
          <w:ilvl w:val="0"/>
          <w:numId w:val="2"/>
        </w:numPr>
        <w:rPr>
          <w:rFonts w:ascii="Calibri Light" w:hAnsi="Calibri Light" w:cs="Calibri Light"/>
          <w:sz w:val="24"/>
          <w:szCs w:val="24"/>
        </w:rPr>
      </w:pPr>
      <w:r w:rsidRPr="00514240">
        <w:rPr>
          <w:rFonts w:ascii="Calibri Light" w:hAnsi="Calibri Light" w:cs="Calibri Light"/>
          <w:sz w:val="24"/>
          <w:szCs w:val="24"/>
        </w:rPr>
        <w:t>Z-scoring</w:t>
      </w:r>
      <w:r w:rsidR="00385570" w:rsidRPr="00514240">
        <w:rPr>
          <w:rFonts w:ascii="Calibri Light" w:hAnsi="Calibri Light" w:cs="Calibri Light"/>
          <w:sz w:val="24"/>
          <w:szCs w:val="24"/>
        </w:rPr>
        <w:t xml:space="preserve"> – distance from the mean</w:t>
      </w:r>
    </w:p>
    <w:p w14:paraId="12AE5F35" w14:textId="77777777" w:rsidR="00D54DA5" w:rsidRPr="00514240" w:rsidRDefault="00D54DA5" w:rsidP="00C23CF0">
      <w:pPr>
        <w:rPr>
          <w:rFonts w:ascii="Calibri Light" w:hAnsi="Calibri Light" w:cs="Calibri Light"/>
        </w:rPr>
      </w:pPr>
    </w:p>
    <w:p w14:paraId="46872D20"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1. Describe the basics of the equity long/short strategy.</w:t>
      </w:r>
    </w:p>
    <w:p w14:paraId="4ADAF94B" w14:textId="77777777" w:rsidR="00ED561E" w:rsidRPr="00514240" w:rsidRDefault="00ED561E" w:rsidP="00C23CF0">
      <w:pPr>
        <w:rPr>
          <w:rFonts w:ascii="Calibri Light" w:hAnsi="Calibri Light" w:cs="Calibri Light"/>
        </w:rPr>
      </w:pPr>
    </w:p>
    <w:p w14:paraId="4D9A95D3" w14:textId="77777777" w:rsidR="00DE7848" w:rsidRPr="00514240" w:rsidRDefault="00CB6E42" w:rsidP="00B45171">
      <w:pPr>
        <w:pStyle w:val="ListParagraph"/>
        <w:numPr>
          <w:ilvl w:val="0"/>
          <w:numId w:val="51"/>
        </w:numPr>
        <w:rPr>
          <w:rFonts w:ascii="Calibri Light" w:hAnsi="Calibri Light" w:cs="Calibri Light"/>
          <w:sz w:val="24"/>
          <w:szCs w:val="24"/>
        </w:rPr>
      </w:pPr>
      <w:r w:rsidRPr="00514240">
        <w:rPr>
          <w:rFonts w:ascii="Calibri Light" w:hAnsi="Calibri Light" w:cs="Calibri Light"/>
          <w:sz w:val="24"/>
          <w:szCs w:val="24"/>
        </w:rPr>
        <w:t xml:space="preserve">Is an investment strategy associated with hedge funds whose managers buy equities that are expected to </w:t>
      </w:r>
      <w:r w:rsidR="009C7A39" w:rsidRPr="00514240">
        <w:rPr>
          <w:rFonts w:ascii="Calibri Light" w:hAnsi="Calibri Light" w:cs="Calibri Light"/>
          <w:sz w:val="24"/>
          <w:szCs w:val="24"/>
        </w:rPr>
        <w:t>rise</w:t>
      </w:r>
      <w:r w:rsidRPr="00514240">
        <w:rPr>
          <w:rFonts w:ascii="Calibri Light" w:hAnsi="Calibri Light" w:cs="Calibri Light"/>
          <w:sz w:val="24"/>
          <w:szCs w:val="24"/>
        </w:rPr>
        <w:t xml:space="preserve"> in value and sell equities that are </w:t>
      </w:r>
      <w:r w:rsidR="009C7A39" w:rsidRPr="00514240">
        <w:rPr>
          <w:rFonts w:ascii="Calibri Light" w:hAnsi="Calibri Light" w:cs="Calibri Light"/>
          <w:sz w:val="24"/>
          <w:szCs w:val="24"/>
        </w:rPr>
        <w:t>expected</w:t>
      </w:r>
      <w:r w:rsidRPr="00514240">
        <w:rPr>
          <w:rFonts w:ascii="Calibri Light" w:hAnsi="Calibri Light" w:cs="Calibri Light"/>
          <w:sz w:val="24"/>
          <w:szCs w:val="24"/>
        </w:rPr>
        <w:t xml:space="preserve"> to fall in </w:t>
      </w:r>
      <w:proofErr w:type="gramStart"/>
      <w:r w:rsidRPr="00514240">
        <w:rPr>
          <w:rFonts w:ascii="Calibri Light" w:hAnsi="Calibri Light" w:cs="Calibri Light"/>
          <w:sz w:val="24"/>
          <w:szCs w:val="24"/>
        </w:rPr>
        <w:t>value.</w:t>
      </w:r>
      <w:proofErr w:type="gramEnd"/>
      <w:r w:rsidRPr="00514240">
        <w:rPr>
          <w:rFonts w:ascii="Calibri Light" w:hAnsi="Calibri Light" w:cs="Calibri Light"/>
          <w:sz w:val="24"/>
          <w:szCs w:val="24"/>
        </w:rPr>
        <w:t xml:space="preserve">  </w:t>
      </w:r>
    </w:p>
    <w:p w14:paraId="4FC48DEF" w14:textId="77777777" w:rsidR="00DE7848" w:rsidRPr="00514240" w:rsidRDefault="00DE7848" w:rsidP="00C23CF0">
      <w:pPr>
        <w:rPr>
          <w:rFonts w:ascii="Calibri Light" w:hAnsi="Calibri Light" w:cs="Calibri Light"/>
        </w:rPr>
      </w:pPr>
    </w:p>
    <w:p w14:paraId="4285E264"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2. Discuss the evolution of value-investing.</w:t>
      </w:r>
    </w:p>
    <w:p w14:paraId="254AE4A1" w14:textId="77777777" w:rsidR="00ED561E" w:rsidRPr="00514240" w:rsidRDefault="00ED561E" w:rsidP="00C23CF0">
      <w:pPr>
        <w:rPr>
          <w:rFonts w:ascii="Calibri Light" w:hAnsi="Calibri Light" w:cs="Calibri Light"/>
        </w:rPr>
      </w:pPr>
    </w:p>
    <w:p w14:paraId="4531C736" w14:textId="77777777" w:rsidR="00DE7848" w:rsidRPr="00514240" w:rsidRDefault="00CB6E42" w:rsidP="00B45171">
      <w:pPr>
        <w:pStyle w:val="ListParagraph"/>
        <w:numPr>
          <w:ilvl w:val="0"/>
          <w:numId w:val="51"/>
        </w:numPr>
        <w:rPr>
          <w:rFonts w:ascii="Calibri Light" w:hAnsi="Calibri Light" w:cs="Calibri Light"/>
          <w:sz w:val="24"/>
          <w:szCs w:val="24"/>
        </w:rPr>
      </w:pPr>
      <w:r w:rsidRPr="00514240">
        <w:rPr>
          <w:rFonts w:ascii="Calibri Light" w:hAnsi="Calibri Light" w:cs="Calibri Light"/>
          <w:sz w:val="24"/>
          <w:szCs w:val="24"/>
        </w:rPr>
        <w:t xml:space="preserve">Alford Winslow Jones is the grandfather of the hedge fund industry, </w:t>
      </w:r>
      <w:r w:rsidR="000D39A5" w:rsidRPr="00514240">
        <w:rPr>
          <w:rFonts w:ascii="Calibri Light" w:hAnsi="Calibri Light" w:cs="Calibri Light"/>
          <w:sz w:val="24"/>
          <w:szCs w:val="24"/>
        </w:rPr>
        <w:t>and then</w:t>
      </w:r>
      <w:r w:rsidRPr="00514240">
        <w:rPr>
          <w:rFonts w:ascii="Calibri Light" w:hAnsi="Calibri Light" w:cs="Calibri Light"/>
          <w:sz w:val="24"/>
          <w:szCs w:val="24"/>
        </w:rPr>
        <w:t xml:space="preserve"> Tiger Fund’s Julian Robertson </w:t>
      </w:r>
      <w:r w:rsidR="000D39A5" w:rsidRPr="00514240">
        <w:rPr>
          <w:rFonts w:ascii="Calibri Light" w:hAnsi="Calibri Light" w:cs="Calibri Light"/>
          <w:sz w:val="24"/>
          <w:szCs w:val="24"/>
        </w:rPr>
        <w:t>should</w:t>
      </w:r>
      <w:r w:rsidRPr="00514240">
        <w:rPr>
          <w:rFonts w:ascii="Calibri Light" w:hAnsi="Calibri Light" w:cs="Calibri Light"/>
          <w:sz w:val="24"/>
          <w:szCs w:val="24"/>
        </w:rPr>
        <w:t xml:space="preserve"> be the father of the long/short strategy.  </w:t>
      </w:r>
    </w:p>
    <w:p w14:paraId="17CE4537" w14:textId="77777777" w:rsidR="00DE7848" w:rsidRPr="00514240" w:rsidRDefault="00DE7848" w:rsidP="00C23CF0">
      <w:pPr>
        <w:rPr>
          <w:rFonts w:ascii="Calibri Light" w:hAnsi="Calibri Light" w:cs="Calibri Light"/>
        </w:rPr>
      </w:pPr>
    </w:p>
    <w:p w14:paraId="5F421FFA"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3. Describe the mechanics of the equity long/short strategy, as depicted by the</w:t>
      </w:r>
      <w:r w:rsidR="00CB6E42" w:rsidRPr="00B70564">
        <w:rPr>
          <w:rFonts w:ascii="Calibri Light" w:hAnsi="Calibri Light" w:cs="Calibri Light"/>
          <w:b/>
          <w:bCs/>
        </w:rPr>
        <w:t xml:space="preserve"> </w:t>
      </w:r>
      <w:r w:rsidRPr="00B70564">
        <w:rPr>
          <w:rFonts w:ascii="Calibri Light" w:hAnsi="Calibri Light" w:cs="Calibri Light"/>
          <w:b/>
          <w:bCs/>
        </w:rPr>
        <w:t xml:space="preserve">following </w:t>
      </w:r>
      <w:r w:rsidRPr="00B70564">
        <w:rPr>
          <w:rFonts w:ascii="Calibri Light" w:hAnsi="Calibri Light" w:cs="Calibri Light"/>
          <w:b/>
          <w:bCs/>
          <w:highlight w:val="yellow"/>
        </w:rPr>
        <w:t>steps</w:t>
      </w:r>
      <w:r w:rsidRPr="00B70564">
        <w:rPr>
          <w:rFonts w:ascii="Calibri Light" w:hAnsi="Calibri Light" w:cs="Calibri Light"/>
          <w:b/>
          <w:bCs/>
        </w:rPr>
        <w:t>:</w:t>
      </w:r>
    </w:p>
    <w:p w14:paraId="06D1A13A" w14:textId="77777777" w:rsidR="0010144E" w:rsidRPr="00514240" w:rsidRDefault="0010144E" w:rsidP="00C23CF0">
      <w:pPr>
        <w:rPr>
          <w:rFonts w:ascii="Calibri Light" w:hAnsi="Calibri Light" w:cs="Calibri Light"/>
        </w:rPr>
      </w:pPr>
    </w:p>
    <w:p w14:paraId="3322D4A9" w14:textId="77777777" w:rsidR="00C23CF0" w:rsidRPr="00514240" w:rsidRDefault="00485B6D" w:rsidP="002F15B7">
      <w:pPr>
        <w:ind w:firstLine="720"/>
        <w:rPr>
          <w:rFonts w:ascii="Calibri Light" w:hAnsi="Calibri Light" w:cs="Calibri Light"/>
        </w:rPr>
      </w:pPr>
      <w:r w:rsidRPr="00514240">
        <w:rPr>
          <w:rFonts w:ascii="Calibri Light" w:hAnsi="Calibri Light" w:cs="Calibri Light"/>
        </w:rPr>
        <w:t>a. idea generation</w:t>
      </w:r>
    </w:p>
    <w:p w14:paraId="5A451FC6" w14:textId="77777777" w:rsidR="00485B6D" w:rsidRPr="00514240" w:rsidRDefault="00CB6E42" w:rsidP="002F15B7">
      <w:pPr>
        <w:ind w:firstLine="720"/>
        <w:rPr>
          <w:rFonts w:ascii="Calibri Light" w:hAnsi="Calibri Light" w:cs="Calibri Light"/>
        </w:rPr>
      </w:pPr>
      <w:r w:rsidRPr="00514240">
        <w:rPr>
          <w:rFonts w:ascii="Calibri Light" w:hAnsi="Calibri Light" w:cs="Calibri Light"/>
        </w:rPr>
        <w:t xml:space="preserve">The most critical, is to generate good ideas.  </w:t>
      </w:r>
    </w:p>
    <w:p w14:paraId="28E0DA9A" w14:textId="77777777" w:rsidR="00CB6E42" w:rsidRPr="00514240" w:rsidRDefault="00CB6E42" w:rsidP="00C23CF0">
      <w:pPr>
        <w:rPr>
          <w:rFonts w:ascii="Calibri Light" w:hAnsi="Calibri Light" w:cs="Calibri Light"/>
        </w:rPr>
      </w:pPr>
    </w:p>
    <w:p w14:paraId="552F2075" w14:textId="77777777" w:rsidR="00C23CF0" w:rsidRPr="00514240" w:rsidRDefault="00485B6D" w:rsidP="002F15B7">
      <w:pPr>
        <w:ind w:firstLine="720"/>
        <w:rPr>
          <w:rFonts w:ascii="Calibri Light" w:hAnsi="Calibri Light" w:cs="Calibri Light"/>
        </w:rPr>
      </w:pPr>
      <w:r w:rsidRPr="00514240">
        <w:rPr>
          <w:rFonts w:ascii="Calibri Light" w:hAnsi="Calibri Light" w:cs="Calibri Light"/>
        </w:rPr>
        <w:t>b. optimal idea expression</w:t>
      </w:r>
    </w:p>
    <w:p w14:paraId="0BFD1288" w14:textId="77777777" w:rsidR="00CB6E42" w:rsidRPr="00514240" w:rsidRDefault="00CB6E42" w:rsidP="002F15B7">
      <w:pPr>
        <w:ind w:firstLine="720"/>
        <w:rPr>
          <w:rFonts w:ascii="Calibri Light" w:hAnsi="Calibri Light" w:cs="Calibri Light"/>
        </w:rPr>
      </w:pPr>
      <w:r w:rsidRPr="00514240">
        <w:rPr>
          <w:rFonts w:ascii="Calibri Light" w:hAnsi="Calibri Light" w:cs="Calibri Light"/>
        </w:rPr>
        <w:t xml:space="preserve">How best to express the </w:t>
      </w:r>
      <w:proofErr w:type="gramStart"/>
      <w:r w:rsidRPr="00514240">
        <w:rPr>
          <w:rFonts w:ascii="Calibri Light" w:hAnsi="Calibri Light" w:cs="Calibri Light"/>
        </w:rPr>
        <w:t>idea</w:t>
      </w:r>
      <w:proofErr w:type="gramEnd"/>
      <w:r w:rsidRPr="00514240">
        <w:rPr>
          <w:rFonts w:ascii="Calibri Light" w:hAnsi="Calibri Light" w:cs="Calibri Light"/>
        </w:rPr>
        <w:t xml:space="preserve">  </w:t>
      </w:r>
    </w:p>
    <w:p w14:paraId="06BC9FB6" w14:textId="77777777" w:rsidR="00CB6E42" w:rsidRPr="00514240" w:rsidRDefault="00CB6E42" w:rsidP="00C23CF0">
      <w:pPr>
        <w:rPr>
          <w:rFonts w:ascii="Calibri Light" w:hAnsi="Calibri Light" w:cs="Calibri Light"/>
        </w:rPr>
      </w:pPr>
    </w:p>
    <w:p w14:paraId="0D47B45B" w14:textId="77777777" w:rsidR="00C23CF0" w:rsidRPr="00514240" w:rsidRDefault="00485B6D" w:rsidP="002F15B7">
      <w:pPr>
        <w:ind w:firstLine="720"/>
        <w:rPr>
          <w:rFonts w:ascii="Calibri Light" w:hAnsi="Calibri Light" w:cs="Calibri Light"/>
        </w:rPr>
      </w:pPr>
      <w:r w:rsidRPr="00514240">
        <w:rPr>
          <w:rFonts w:ascii="Calibri Light" w:hAnsi="Calibri Light" w:cs="Calibri Light"/>
        </w:rPr>
        <w:t>c. sizing the position</w:t>
      </w:r>
    </w:p>
    <w:p w14:paraId="12DEB31F" w14:textId="77777777" w:rsidR="00CB6E42" w:rsidRPr="00514240" w:rsidRDefault="00CB6E42" w:rsidP="002F15B7">
      <w:pPr>
        <w:ind w:firstLine="720"/>
        <w:rPr>
          <w:rFonts w:ascii="Calibri Light" w:hAnsi="Calibri Light" w:cs="Calibri Light"/>
        </w:rPr>
      </w:pPr>
      <w:r w:rsidRPr="00514240">
        <w:rPr>
          <w:rFonts w:ascii="Calibri Light" w:hAnsi="Calibri Light" w:cs="Calibri Light"/>
        </w:rPr>
        <w:t xml:space="preserve">Has does the new position fit within the context of her current portfolio.  </w:t>
      </w:r>
    </w:p>
    <w:p w14:paraId="048A5840" w14:textId="77777777" w:rsidR="00CB6E42" w:rsidRPr="00514240" w:rsidRDefault="00CB6E42" w:rsidP="00C23CF0">
      <w:pPr>
        <w:rPr>
          <w:rFonts w:ascii="Calibri Light" w:hAnsi="Calibri Light" w:cs="Calibri Light"/>
        </w:rPr>
      </w:pPr>
    </w:p>
    <w:p w14:paraId="4A683444" w14:textId="77777777" w:rsidR="00C23CF0" w:rsidRPr="00514240" w:rsidRDefault="00485B6D" w:rsidP="002F15B7">
      <w:pPr>
        <w:ind w:firstLine="720"/>
        <w:rPr>
          <w:rFonts w:ascii="Calibri Light" w:hAnsi="Calibri Light" w:cs="Calibri Light"/>
        </w:rPr>
      </w:pPr>
      <w:r w:rsidRPr="00514240">
        <w:rPr>
          <w:rFonts w:ascii="Calibri Light" w:hAnsi="Calibri Light" w:cs="Calibri Light"/>
        </w:rPr>
        <w:t>d. executing the trade</w:t>
      </w:r>
    </w:p>
    <w:p w14:paraId="1AA9E434" w14:textId="77777777" w:rsidR="00CB6E42" w:rsidRPr="00514240" w:rsidRDefault="00CB6E42" w:rsidP="002F15B7">
      <w:pPr>
        <w:ind w:firstLine="720"/>
        <w:rPr>
          <w:rFonts w:ascii="Calibri Light" w:hAnsi="Calibri Light" w:cs="Calibri Light"/>
        </w:rPr>
      </w:pPr>
      <w:r w:rsidRPr="00514240">
        <w:rPr>
          <w:rFonts w:ascii="Calibri Light" w:hAnsi="Calibri Light" w:cs="Calibri Light"/>
        </w:rPr>
        <w:t xml:space="preserve">Need to consider whether to buy or sell aggressively. </w:t>
      </w:r>
    </w:p>
    <w:p w14:paraId="02A46E05" w14:textId="77777777" w:rsidR="00CB6E42" w:rsidRPr="00514240" w:rsidRDefault="00CB6E42" w:rsidP="00C23CF0">
      <w:pPr>
        <w:rPr>
          <w:rFonts w:ascii="Calibri Light" w:hAnsi="Calibri Light" w:cs="Calibri Light"/>
        </w:rPr>
      </w:pPr>
    </w:p>
    <w:p w14:paraId="791D6219" w14:textId="77777777" w:rsidR="00C23CF0" w:rsidRPr="00514240" w:rsidRDefault="00C23CF0" w:rsidP="002F15B7">
      <w:pPr>
        <w:ind w:firstLine="720"/>
        <w:rPr>
          <w:rFonts w:ascii="Calibri Light" w:hAnsi="Calibri Light" w:cs="Calibri Light"/>
        </w:rPr>
      </w:pPr>
      <w:r w:rsidRPr="00514240">
        <w:rPr>
          <w:rFonts w:ascii="Calibri Light" w:hAnsi="Calibri Light" w:cs="Calibri Light"/>
        </w:rPr>
        <w:t>e. managing the risk</w:t>
      </w:r>
    </w:p>
    <w:p w14:paraId="77494055" w14:textId="77777777" w:rsidR="000B6DF0" w:rsidRPr="00514240" w:rsidRDefault="000B6DF0" w:rsidP="002F15B7">
      <w:pPr>
        <w:ind w:firstLine="720"/>
        <w:rPr>
          <w:rFonts w:ascii="Calibri Light" w:hAnsi="Calibri Light" w:cs="Calibri Light"/>
        </w:rPr>
      </w:pPr>
      <w:r w:rsidRPr="00514240">
        <w:rPr>
          <w:rFonts w:ascii="Calibri Light" w:hAnsi="Calibri Light" w:cs="Calibri Light"/>
        </w:rPr>
        <w:t>Portfolio positions are monitored closely to see if the investment idea is working</w:t>
      </w:r>
    </w:p>
    <w:p w14:paraId="41AB26D8" w14:textId="77777777" w:rsidR="00DE7848" w:rsidRPr="00514240" w:rsidRDefault="00DE7848" w:rsidP="00C23CF0">
      <w:pPr>
        <w:rPr>
          <w:rFonts w:ascii="Calibri Light" w:hAnsi="Calibri Light" w:cs="Calibri Light"/>
        </w:rPr>
      </w:pPr>
    </w:p>
    <w:p w14:paraId="5DFDF4B3" w14:textId="631487B9" w:rsidR="00C23CF0" w:rsidRDefault="00C23CF0" w:rsidP="00C23CF0">
      <w:pPr>
        <w:rPr>
          <w:rFonts w:ascii="Calibri Light" w:hAnsi="Calibri Light" w:cs="Calibri Light"/>
          <w:b/>
          <w:bCs/>
        </w:rPr>
      </w:pPr>
      <w:r w:rsidRPr="00B70564">
        <w:rPr>
          <w:rFonts w:ascii="Calibri Light" w:hAnsi="Calibri Light" w:cs="Calibri Light"/>
          <w:b/>
          <w:bCs/>
        </w:rPr>
        <w:t>4. Discuss the sources of return to the equity long/short strategy.</w:t>
      </w:r>
    </w:p>
    <w:p w14:paraId="25A7AA09" w14:textId="77777777" w:rsidR="009179FE" w:rsidRPr="00B70564" w:rsidRDefault="009179FE" w:rsidP="00C23CF0">
      <w:pPr>
        <w:rPr>
          <w:rFonts w:ascii="Calibri Light" w:hAnsi="Calibri Light" w:cs="Calibri Light"/>
          <w:b/>
          <w:bCs/>
        </w:rPr>
      </w:pPr>
    </w:p>
    <w:p w14:paraId="72A154C3" w14:textId="77777777" w:rsidR="002C59F0" w:rsidRPr="00514240" w:rsidRDefault="002C59F0" w:rsidP="002F15B7">
      <w:pPr>
        <w:ind w:firstLine="720"/>
        <w:rPr>
          <w:rFonts w:ascii="Calibri Light" w:hAnsi="Calibri Light" w:cs="Calibri Light"/>
        </w:rPr>
      </w:pPr>
      <w:r w:rsidRPr="00514240">
        <w:rPr>
          <w:rFonts w:ascii="Calibri Light" w:hAnsi="Calibri Light" w:cs="Calibri Light"/>
        </w:rPr>
        <w:t xml:space="preserve">Sources of return – otherwise known as Alpha.  </w:t>
      </w:r>
    </w:p>
    <w:p w14:paraId="323D9F99" w14:textId="77777777" w:rsidR="00DE7848" w:rsidRPr="00514240" w:rsidRDefault="00DE7848" w:rsidP="00C23CF0">
      <w:pPr>
        <w:rPr>
          <w:rFonts w:ascii="Calibri Light" w:hAnsi="Calibri Light" w:cs="Calibri Light"/>
        </w:rPr>
      </w:pPr>
    </w:p>
    <w:p w14:paraId="012073A6" w14:textId="77777777" w:rsidR="00DE7848" w:rsidRPr="00514240" w:rsidRDefault="00DE7848" w:rsidP="00C23CF0">
      <w:pPr>
        <w:rPr>
          <w:rFonts w:ascii="Calibri Light" w:hAnsi="Calibri Light" w:cs="Calibri Light"/>
        </w:rPr>
      </w:pPr>
    </w:p>
    <w:p w14:paraId="55014A38" w14:textId="2C32EF57" w:rsidR="00C23CF0" w:rsidRDefault="00C23CF0" w:rsidP="00C23CF0">
      <w:pPr>
        <w:rPr>
          <w:rFonts w:ascii="Calibri Light" w:hAnsi="Calibri Light" w:cs="Calibri Light"/>
          <w:b/>
          <w:bCs/>
        </w:rPr>
      </w:pPr>
      <w:r w:rsidRPr="00B70564">
        <w:rPr>
          <w:rFonts w:ascii="Calibri Light" w:hAnsi="Calibri Light" w:cs="Calibri Light"/>
          <w:b/>
          <w:bCs/>
        </w:rPr>
        <w:t>5. Explain various investment approaches employed by equity long/short managers.</w:t>
      </w:r>
    </w:p>
    <w:p w14:paraId="3914AECD" w14:textId="77777777" w:rsidR="009179FE" w:rsidRPr="00B70564" w:rsidRDefault="009179FE" w:rsidP="00C23CF0">
      <w:pPr>
        <w:rPr>
          <w:rFonts w:ascii="Calibri Light" w:hAnsi="Calibri Light" w:cs="Calibri Light"/>
          <w:b/>
          <w:bCs/>
        </w:rPr>
      </w:pPr>
    </w:p>
    <w:p w14:paraId="2D8938E9" w14:textId="77777777" w:rsidR="00DE7848" w:rsidRPr="009179FE" w:rsidRDefault="002C59F0" w:rsidP="009179FE">
      <w:pPr>
        <w:pStyle w:val="ListParagraph"/>
        <w:numPr>
          <w:ilvl w:val="0"/>
          <w:numId w:val="51"/>
        </w:numPr>
        <w:rPr>
          <w:rFonts w:ascii="Calibri Light" w:hAnsi="Calibri Light" w:cs="Calibri Light"/>
          <w:sz w:val="24"/>
          <w:szCs w:val="24"/>
        </w:rPr>
      </w:pPr>
      <w:r w:rsidRPr="009179FE">
        <w:rPr>
          <w:rFonts w:ascii="Calibri Light" w:hAnsi="Calibri Light" w:cs="Calibri Light"/>
          <w:sz w:val="24"/>
          <w:szCs w:val="24"/>
        </w:rPr>
        <w:t>Value approach</w:t>
      </w:r>
    </w:p>
    <w:p w14:paraId="04591D89" w14:textId="77777777" w:rsidR="002C59F0" w:rsidRPr="009179FE" w:rsidRDefault="002C59F0" w:rsidP="009179FE">
      <w:pPr>
        <w:pStyle w:val="ListParagraph"/>
        <w:numPr>
          <w:ilvl w:val="0"/>
          <w:numId w:val="51"/>
        </w:numPr>
        <w:rPr>
          <w:rFonts w:ascii="Calibri Light" w:hAnsi="Calibri Light" w:cs="Calibri Light"/>
          <w:sz w:val="24"/>
          <w:szCs w:val="24"/>
        </w:rPr>
      </w:pPr>
      <w:r w:rsidRPr="009179FE">
        <w:rPr>
          <w:rFonts w:ascii="Calibri Light" w:hAnsi="Calibri Light" w:cs="Calibri Light"/>
          <w:sz w:val="24"/>
          <w:szCs w:val="24"/>
        </w:rPr>
        <w:t>Growth approach</w:t>
      </w:r>
    </w:p>
    <w:p w14:paraId="69CED0E8" w14:textId="77777777" w:rsidR="00F067F9" w:rsidRPr="009179FE" w:rsidRDefault="002C59F0" w:rsidP="009179FE">
      <w:pPr>
        <w:pStyle w:val="ListParagraph"/>
        <w:numPr>
          <w:ilvl w:val="0"/>
          <w:numId w:val="51"/>
        </w:numPr>
        <w:rPr>
          <w:rFonts w:ascii="Calibri Light" w:hAnsi="Calibri Light" w:cs="Calibri Light"/>
          <w:sz w:val="24"/>
          <w:szCs w:val="24"/>
        </w:rPr>
      </w:pPr>
      <w:r w:rsidRPr="009179FE">
        <w:rPr>
          <w:rFonts w:ascii="Calibri Light" w:hAnsi="Calibri Light" w:cs="Calibri Light"/>
          <w:sz w:val="24"/>
          <w:szCs w:val="24"/>
        </w:rPr>
        <w:t>Blend approach</w:t>
      </w:r>
    </w:p>
    <w:p w14:paraId="3E3140B4" w14:textId="77777777" w:rsidR="002C59F0" w:rsidRPr="009179FE" w:rsidRDefault="002C59F0" w:rsidP="009179FE">
      <w:pPr>
        <w:pStyle w:val="ListParagraph"/>
        <w:numPr>
          <w:ilvl w:val="0"/>
          <w:numId w:val="51"/>
        </w:numPr>
        <w:rPr>
          <w:rFonts w:ascii="Calibri Light" w:hAnsi="Calibri Light" w:cs="Calibri Light"/>
          <w:sz w:val="24"/>
          <w:szCs w:val="24"/>
        </w:rPr>
      </w:pPr>
      <w:r w:rsidRPr="009179FE">
        <w:rPr>
          <w:rFonts w:ascii="Calibri Light" w:hAnsi="Calibri Light" w:cs="Calibri Light"/>
          <w:sz w:val="24"/>
          <w:szCs w:val="24"/>
        </w:rPr>
        <w:t>Quantitative approach</w:t>
      </w:r>
    </w:p>
    <w:p w14:paraId="028C0CDD" w14:textId="77777777" w:rsidR="002C59F0" w:rsidRPr="009179FE" w:rsidRDefault="002C59F0" w:rsidP="009179FE">
      <w:pPr>
        <w:pStyle w:val="ListParagraph"/>
        <w:numPr>
          <w:ilvl w:val="0"/>
          <w:numId w:val="51"/>
        </w:numPr>
        <w:rPr>
          <w:rFonts w:ascii="Calibri Light" w:hAnsi="Calibri Light" w:cs="Calibri Light"/>
          <w:sz w:val="24"/>
          <w:szCs w:val="24"/>
        </w:rPr>
      </w:pPr>
      <w:r w:rsidRPr="009179FE">
        <w:rPr>
          <w:rFonts w:ascii="Calibri Light" w:hAnsi="Calibri Light" w:cs="Calibri Light"/>
          <w:sz w:val="24"/>
          <w:szCs w:val="24"/>
        </w:rPr>
        <w:t>Valuation base approach</w:t>
      </w:r>
    </w:p>
    <w:p w14:paraId="22A60C7F" w14:textId="7CB98AC5" w:rsidR="00DE7848" w:rsidRPr="00514240" w:rsidRDefault="00DE7848" w:rsidP="00C23CF0">
      <w:pPr>
        <w:rPr>
          <w:rFonts w:ascii="Calibri Light" w:hAnsi="Calibri Light" w:cs="Calibri Light"/>
        </w:rPr>
      </w:pPr>
    </w:p>
    <w:p w14:paraId="573A2985" w14:textId="77777777" w:rsidR="00C23CF0" w:rsidRPr="00B70564" w:rsidRDefault="00C23CF0" w:rsidP="00C23CF0">
      <w:pPr>
        <w:rPr>
          <w:rFonts w:ascii="Calibri Light" w:hAnsi="Calibri Light" w:cs="Calibri Light"/>
          <w:b/>
          <w:bCs/>
          <w:u w:val="single"/>
        </w:rPr>
      </w:pPr>
      <w:r w:rsidRPr="00B70564">
        <w:rPr>
          <w:rFonts w:ascii="Calibri Light" w:hAnsi="Calibri Light" w:cs="Calibri Light"/>
          <w:b/>
          <w:bCs/>
        </w:rPr>
        <w:t>6. Discuss the sources of return to the equity long/short strategy by reviewing</w:t>
      </w:r>
      <w:r w:rsidR="00485B6D" w:rsidRPr="00B70564">
        <w:rPr>
          <w:rFonts w:ascii="Calibri Light" w:hAnsi="Calibri Light" w:cs="Calibri Light"/>
          <w:b/>
          <w:bCs/>
        </w:rPr>
        <w:t xml:space="preserve"> i</w:t>
      </w:r>
      <w:r w:rsidRPr="00B70564">
        <w:rPr>
          <w:rFonts w:ascii="Calibri Light" w:hAnsi="Calibri Light" w:cs="Calibri Light"/>
          <w:b/>
          <w:bCs/>
        </w:rPr>
        <w:t xml:space="preserve">nvestment </w:t>
      </w:r>
      <w:r w:rsidRPr="00B70564">
        <w:rPr>
          <w:rFonts w:ascii="Calibri Light" w:hAnsi="Calibri Light" w:cs="Calibri Light"/>
          <w:b/>
          <w:bCs/>
          <w:u w:val="single"/>
        </w:rPr>
        <w:t>opportunity sets.</w:t>
      </w:r>
    </w:p>
    <w:p w14:paraId="6D57B4CC" w14:textId="77777777" w:rsidR="009D5999" w:rsidRPr="00514240" w:rsidRDefault="009D5999" w:rsidP="00C23CF0">
      <w:pPr>
        <w:rPr>
          <w:rFonts w:ascii="Calibri Light" w:hAnsi="Calibri Light" w:cs="Calibri Light"/>
        </w:rPr>
      </w:pPr>
    </w:p>
    <w:p w14:paraId="58BFDC03" w14:textId="77777777" w:rsidR="00F067F9" w:rsidRPr="00514240" w:rsidRDefault="009D5999" w:rsidP="009D5999">
      <w:pPr>
        <w:ind w:firstLine="720"/>
        <w:rPr>
          <w:rFonts w:ascii="Calibri Light" w:hAnsi="Calibri Light" w:cs="Calibri Light"/>
        </w:rPr>
      </w:pPr>
      <w:r w:rsidRPr="00514240">
        <w:rPr>
          <w:rFonts w:ascii="Calibri Light" w:hAnsi="Calibri Light" w:cs="Calibri Light"/>
        </w:rPr>
        <w:t>1)  What is the market capitalization?</w:t>
      </w:r>
    </w:p>
    <w:p w14:paraId="53683A20" w14:textId="77777777" w:rsidR="009D5999" w:rsidRPr="00514240" w:rsidRDefault="009D5999" w:rsidP="009D5999">
      <w:pPr>
        <w:ind w:firstLine="720"/>
        <w:rPr>
          <w:rFonts w:ascii="Calibri Light" w:hAnsi="Calibri Light" w:cs="Calibri Light"/>
        </w:rPr>
      </w:pPr>
      <w:r w:rsidRPr="00514240">
        <w:rPr>
          <w:rFonts w:ascii="Calibri Light" w:hAnsi="Calibri Light" w:cs="Calibri Light"/>
        </w:rPr>
        <w:t>2)  Where is the company located, and are regional investments a focus?</w:t>
      </w:r>
    </w:p>
    <w:p w14:paraId="48A993FE" w14:textId="77777777" w:rsidR="00485B6D" w:rsidRPr="00514240" w:rsidRDefault="00485B6D" w:rsidP="00C23CF0">
      <w:pPr>
        <w:rPr>
          <w:rFonts w:ascii="Calibri Light" w:hAnsi="Calibri Light" w:cs="Calibri Light"/>
        </w:rPr>
      </w:pPr>
    </w:p>
    <w:p w14:paraId="2C9F4B7F"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 xml:space="preserve">7. Illustrate and calculate the returns attributed to </w:t>
      </w:r>
      <w:r w:rsidRPr="00B70564">
        <w:rPr>
          <w:rFonts w:ascii="Calibri Light" w:hAnsi="Calibri Light" w:cs="Calibri Light"/>
          <w:b/>
          <w:bCs/>
          <w:highlight w:val="yellow"/>
          <w:u w:val="single"/>
        </w:rPr>
        <w:t>four</w:t>
      </w:r>
      <w:r w:rsidRPr="00B70564">
        <w:rPr>
          <w:rFonts w:ascii="Calibri Light" w:hAnsi="Calibri Light" w:cs="Calibri Light"/>
          <w:b/>
          <w:bCs/>
        </w:rPr>
        <w:t xml:space="preserve"> components from the long</w:t>
      </w:r>
      <w:r w:rsidR="00DE7848" w:rsidRPr="00B70564">
        <w:rPr>
          <w:rFonts w:ascii="Calibri Light" w:hAnsi="Calibri Light" w:cs="Calibri Light"/>
          <w:b/>
          <w:bCs/>
        </w:rPr>
        <w:t xml:space="preserve"> </w:t>
      </w:r>
      <w:r w:rsidRPr="00B70564">
        <w:rPr>
          <w:rFonts w:ascii="Calibri Light" w:hAnsi="Calibri Light" w:cs="Calibri Light"/>
          <w:b/>
          <w:bCs/>
        </w:rPr>
        <w:t xml:space="preserve">positions and </w:t>
      </w:r>
      <w:r w:rsidRPr="00B70564">
        <w:rPr>
          <w:rFonts w:ascii="Calibri Light" w:hAnsi="Calibri Light" w:cs="Calibri Light"/>
          <w:b/>
          <w:bCs/>
          <w:highlight w:val="yellow"/>
          <w:u w:val="single"/>
        </w:rPr>
        <w:t>five</w:t>
      </w:r>
      <w:r w:rsidRPr="00B70564">
        <w:rPr>
          <w:rFonts w:ascii="Calibri Light" w:hAnsi="Calibri Light" w:cs="Calibri Light"/>
          <w:b/>
          <w:bCs/>
        </w:rPr>
        <w:t xml:space="preserve"> components from the short positions.</w:t>
      </w:r>
    </w:p>
    <w:p w14:paraId="762000E7" w14:textId="77777777" w:rsidR="00ED561E" w:rsidRPr="00514240" w:rsidRDefault="00ED561E" w:rsidP="00C23CF0">
      <w:pPr>
        <w:rPr>
          <w:rFonts w:ascii="Calibri Light" w:hAnsi="Calibri Light" w:cs="Calibri Light"/>
        </w:rPr>
      </w:pPr>
    </w:p>
    <w:p w14:paraId="44CF9FD8" w14:textId="77777777" w:rsidR="008767A0" w:rsidRPr="00514240" w:rsidRDefault="00BB0441" w:rsidP="008767A0">
      <w:pPr>
        <w:rPr>
          <w:rFonts w:ascii="Calibri Light" w:hAnsi="Calibri Light" w:cs="Calibri Light"/>
        </w:rPr>
      </w:pPr>
      <w:r w:rsidRPr="00514240">
        <w:rPr>
          <w:rFonts w:ascii="Calibri Light" w:hAnsi="Calibri Light" w:cs="Calibri Light"/>
        </w:rPr>
        <w:t>Long positions</w:t>
      </w:r>
    </w:p>
    <w:p w14:paraId="6C33FA1B" w14:textId="77777777" w:rsidR="00BB0441" w:rsidRPr="00514240" w:rsidRDefault="00BB0441" w:rsidP="00B45171">
      <w:pPr>
        <w:pStyle w:val="ListParagraph"/>
        <w:numPr>
          <w:ilvl w:val="0"/>
          <w:numId w:val="25"/>
        </w:numPr>
        <w:rPr>
          <w:rFonts w:ascii="Calibri Light" w:hAnsi="Calibri Light" w:cs="Calibri Light"/>
          <w:sz w:val="24"/>
          <w:szCs w:val="24"/>
        </w:rPr>
      </w:pPr>
      <w:r w:rsidRPr="00514240">
        <w:rPr>
          <w:rFonts w:ascii="Calibri Light" w:hAnsi="Calibri Light" w:cs="Calibri Light"/>
          <w:sz w:val="24"/>
          <w:szCs w:val="24"/>
        </w:rPr>
        <w:t>Price increase/decrease</w:t>
      </w:r>
    </w:p>
    <w:p w14:paraId="210ED971" w14:textId="77777777" w:rsidR="00BB0441" w:rsidRPr="00514240" w:rsidRDefault="00BB0441" w:rsidP="00B45171">
      <w:pPr>
        <w:pStyle w:val="ListParagraph"/>
        <w:numPr>
          <w:ilvl w:val="0"/>
          <w:numId w:val="25"/>
        </w:numPr>
        <w:rPr>
          <w:rFonts w:ascii="Calibri Light" w:hAnsi="Calibri Light" w:cs="Calibri Light"/>
          <w:sz w:val="24"/>
          <w:szCs w:val="24"/>
        </w:rPr>
      </w:pPr>
      <w:r w:rsidRPr="00514240">
        <w:rPr>
          <w:rFonts w:ascii="Calibri Light" w:hAnsi="Calibri Light" w:cs="Calibri Light"/>
          <w:sz w:val="24"/>
          <w:szCs w:val="24"/>
        </w:rPr>
        <w:t>Dividends received</w:t>
      </w:r>
    </w:p>
    <w:p w14:paraId="51B892CD" w14:textId="77777777" w:rsidR="00BB0441" w:rsidRPr="00514240" w:rsidRDefault="00BB0441" w:rsidP="00B45171">
      <w:pPr>
        <w:pStyle w:val="ListParagraph"/>
        <w:numPr>
          <w:ilvl w:val="0"/>
          <w:numId w:val="25"/>
        </w:numPr>
        <w:rPr>
          <w:rFonts w:ascii="Calibri Light" w:hAnsi="Calibri Light" w:cs="Calibri Light"/>
          <w:sz w:val="24"/>
          <w:szCs w:val="24"/>
        </w:rPr>
      </w:pPr>
      <w:r w:rsidRPr="00514240">
        <w:rPr>
          <w:rFonts w:ascii="Calibri Light" w:hAnsi="Calibri Light" w:cs="Calibri Light"/>
          <w:sz w:val="24"/>
          <w:szCs w:val="24"/>
        </w:rPr>
        <w:t>Margin cost of longs</w:t>
      </w:r>
    </w:p>
    <w:p w14:paraId="30E498A4" w14:textId="77777777" w:rsidR="00BB0441" w:rsidRPr="00514240" w:rsidRDefault="00BB0441" w:rsidP="00B45171">
      <w:pPr>
        <w:pStyle w:val="ListParagraph"/>
        <w:numPr>
          <w:ilvl w:val="0"/>
          <w:numId w:val="25"/>
        </w:numPr>
        <w:rPr>
          <w:rFonts w:ascii="Calibri Light" w:hAnsi="Calibri Light" w:cs="Calibri Light"/>
          <w:sz w:val="24"/>
          <w:szCs w:val="24"/>
        </w:rPr>
      </w:pPr>
      <w:r w:rsidRPr="00514240">
        <w:rPr>
          <w:rFonts w:ascii="Calibri Light" w:hAnsi="Calibri Light" w:cs="Calibri Light"/>
          <w:sz w:val="24"/>
          <w:szCs w:val="24"/>
        </w:rPr>
        <w:t>Interest earned on cash position</w:t>
      </w:r>
    </w:p>
    <w:p w14:paraId="4CC0A112" w14:textId="77777777" w:rsidR="00BB0441" w:rsidRPr="00514240" w:rsidRDefault="00BB0441" w:rsidP="00BB0441">
      <w:pPr>
        <w:pStyle w:val="ListParagraph"/>
        <w:rPr>
          <w:rFonts w:ascii="Calibri Light" w:hAnsi="Calibri Light" w:cs="Calibri Light"/>
          <w:sz w:val="24"/>
          <w:szCs w:val="24"/>
        </w:rPr>
      </w:pPr>
    </w:p>
    <w:p w14:paraId="14F0130C" w14:textId="77777777" w:rsidR="008767A0" w:rsidRPr="00514240" w:rsidRDefault="00BB0441" w:rsidP="00BB0441">
      <w:pPr>
        <w:rPr>
          <w:rFonts w:ascii="Calibri Light" w:hAnsi="Calibri Light" w:cs="Calibri Light"/>
        </w:rPr>
      </w:pPr>
      <w:r w:rsidRPr="00514240">
        <w:rPr>
          <w:rFonts w:ascii="Calibri Light" w:hAnsi="Calibri Light" w:cs="Calibri Light"/>
        </w:rPr>
        <w:lastRenderedPageBreak/>
        <w:t>Short positions</w:t>
      </w:r>
    </w:p>
    <w:p w14:paraId="59176F3A" w14:textId="77777777" w:rsidR="00BB0441" w:rsidRPr="00514240" w:rsidRDefault="00BB0441" w:rsidP="00B45171">
      <w:pPr>
        <w:pStyle w:val="ListParagraph"/>
        <w:numPr>
          <w:ilvl w:val="0"/>
          <w:numId w:val="26"/>
        </w:numPr>
        <w:rPr>
          <w:rFonts w:ascii="Calibri Light" w:hAnsi="Calibri Light" w:cs="Calibri Light"/>
          <w:sz w:val="24"/>
          <w:szCs w:val="24"/>
        </w:rPr>
      </w:pPr>
      <w:r w:rsidRPr="00514240">
        <w:rPr>
          <w:rFonts w:ascii="Calibri Light" w:hAnsi="Calibri Light" w:cs="Calibri Light"/>
          <w:sz w:val="24"/>
          <w:szCs w:val="24"/>
        </w:rPr>
        <w:t>Price increase/decrease</w:t>
      </w:r>
    </w:p>
    <w:p w14:paraId="7312E2ED" w14:textId="77777777" w:rsidR="00BB0441" w:rsidRPr="00514240" w:rsidRDefault="00BB0441" w:rsidP="00B45171">
      <w:pPr>
        <w:pStyle w:val="ListParagraph"/>
        <w:numPr>
          <w:ilvl w:val="0"/>
          <w:numId w:val="26"/>
        </w:numPr>
        <w:rPr>
          <w:rFonts w:ascii="Calibri Light" w:hAnsi="Calibri Light" w:cs="Calibri Light"/>
          <w:sz w:val="24"/>
          <w:szCs w:val="24"/>
        </w:rPr>
      </w:pPr>
      <w:r w:rsidRPr="00514240">
        <w:rPr>
          <w:rFonts w:ascii="Calibri Light" w:hAnsi="Calibri Light" w:cs="Calibri Light"/>
          <w:sz w:val="24"/>
          <w:szCs w:val="24"/>
        </w:rPr>
        <w:t>Short rebate</w:t>
      </w:r>
    </w:p>
    <w:p w14:paraId="36989CA7" w14:textId="77777777" w:rsidR="00BB0441" w:rsidRPr="00514240" w:rsidRDefault="00BB0441" w:rsidP="00B45171">
      <w:pPr>
        <w:pStyle w:val="ListParagraph"/>
        <w:numPr>
          <w:ilvl w:val="0"/>
          <w:numId w:val="26"/>
        </w:numPr>
        <w:rPr>
          <w:rFonts w:ascii="Calibri Light" w:hAnsi="Calibri Light" w:cs="Calibri Light"/>
          <w:sz w:val="24"/>
          <w:szCs w:val="24"/>
        </w:rPr>
      </w:pPr>
      <w:r w:rsidRPr="00514240">
        <w:rPr>
          <w:rFonts w:ascii="Calibri Light" w:hAnsi="Calibri Light" w:cs="Calibri Light"/>
          <w:sz w:val="24"/>
          <w:szCs w:val="24"/>
        </w:rPr>
        <w:t>Borrowing</w:t>
      </w:r>
      <w:r w:rsidR="006B1DD1" w:rsidRPr="00514240">
        <w:rPr>
          <w:rFonts w:ascii="Calibri Light" w:hAnsi="Calibri Light" w:cs="Calibri Light"/>
          <w:sz w:val="24"/>
          <w:szCs w:val="24"/>
        </w:rPr>
        <w:t xml:space="preserve"> (of shares) costs</w:t>
      </w:r>
    </w:p>
    <w:p w14:paraId="17BE8491" w14:textId="77777777" w:rsidR="00BB0441" w:rsidRPr="00514240" w:rsidRDefault="00BB0441" w:rsidP="00B45171">
      <w:pPr>
        <w:pStyle w:val="ListParagraph"/>
        <w:numPr>
          <w:ilvl w:val="0"/>
          <w:numId w:val="26"/>
        </w:numPr>
        <w:rPr>
          <w:rFonts w:ascii="Calibri Light" w:hAnsi="Calibri Light" w:cs="Calibri Light"/>
          <w:sz w:val="24"/>
          <w:szCs w:val="24"/>
        </w:rPr>
      </w:pPr>
      <w:r w:rsidRPr="00514240">
        <w:rPr>
          <w:rFonts w:ascii="Calibri Light" w:hAnsi="Calibri Light" w:cs="Calibri Light"/>
          <w:sz w:val="24"/>
          <w:szCs w:val="24"/>
        </w:rPr>
        <w:t>Dividend payments to purchasers of borrowed shares</w:t>
      </w:r>
    </w:p>
    <w:p w14:paraId="02F0769C" w14:textId="77777777" w:rsidR="00BB0441" w:rsidRPr="00514240" w:rsidRDefault="00BB0441" w:rsidP="00B45171">
      <w:pPr>
        <w:pStyle w:val="ListParagraph"/>
        <w:numPr>
          <w:ilvl w:val="0"/>
          <w:numId w:val="26"/>
        </w:numPr>
        <w:rPr>
          <w:rFonts w:ascii="Calibri Light" w:hAnsi="Calibri Light" w:cs="Calibri Light"/>
          <w:sz w:val="24"/>
          <w:szCs w:val="24"/>
        </w:rPr>
      </w:pPr>
      <w:r w:rsidRPr="00514240">
        <w:rPr>
          <w:rFonts w:ascii="Calibri Light" w:hAnsi="Calibri Light" w:cs="Calibri Light"/>
          <w:sz w:val="24"/>
          <w:szCs w:val="24"/>
        </w:rPr>
        <w:t>Margin costs of shorts</w:t>
      </w:r>
    </w:p>
    <w:p w14:paraId="5E030088" w14:textId="77777777" w:rsidR="008767A0" w:rsidRPr="00514240" w:rsidRDefault="008767A0" w:rsidP="008767A0">
      <w:pPr>
        <w:rPr>
          <w:rFonts w:ascii="Calibri Light" w:hAnsi="Calibri Light" w:cs="Calibri Light"/>
        </w:rPr>
      </w:pPr>
    </w:p>
    <w:p w14:paraId="343854A6"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8. Compare the equity long/short strategy to the following other strategies:</w:t>
      </w:r>
    </w:p>
    <w:p w14:paraId="70143CB8" w14:textId="77777777" w:rsidR="008D6A59" w:rsidRPr="00514240" w:rsidRDefault="008D6A59" w:rsidP="00C23CF0">
      <w:pPr>
        <w:rPr>
          <w:rFonts w:ascii="Calibri Light" w:hAnsi="Calibri Light" w:cs="Calibri Light"/>
        </w:rPr>
      </w:pPr>
    </w:p>
    <w:p w14:paraId="536A4592" w14:textId="77777777" w:rsidR="00C23CF0" w:rsidRPr="00514240" w:rsidRDefault="00C23CF0" w:rsidP="00B45171">
      <w:pPr>
        <w:pStyle w:val="ListParagraph"/>
        <w:numPr>
          <w:ilvl w:val="0"/>
          <w:numId w:val="27"/>
        </w:numPr>
        <w:rPr>
          <w:rFonts w:ascii="Calibri Light" w:hAnsi="Calibri Light" w:cs="Calibri Light"/>
          <w:sz w:val="24"/>
          <w:szCs w:val="24"/>
        </w:rPr>
      </w:pPr>
      <w:r w:rsidRPr="00514240">
        <w:rPr>
          <w:rFonts w:ascii="Calibri Light" w:hAnsi="Calibri Light" w:cs="Calibri Light"/>
          <w:sz w:val="24"/>
          <w:szCs w:val="24"/>
        </w:rPr>
        <w:t>Equity market neutral strategy</w:t>
      </w:r>
    </w:p>
    <w:p w14:paraId="2EFBCD14" w14:textId="77777777" w:rsidR="000B3659" w:rsidRPr="00514240" w:rsidRDefault="000B3659" w:rsidP="000B3659">
      <w:pPr>
        <w:ind w:left="360"/>
        <w:rPr>
          <w:rFonts w:ascii="Calibri Light" w:hAnsi="Calibri Light" w:cs="Calibri Light"/>
        </w:rPr>
      </w:pPr>
      <w:r w:rsidRPr="00514240">
        <w:rPr>
          <w:rFonts w:ascii="Calibri Light" w:hAnsi="Calibri Light" w:cs="Calibri Light"/>
        </w:rPr>
        <w:t>Compared to equity market neutral managers, equity long/short managers have a greater correlation to market returns.</w:t>
      </w:r>
    </w:p>
    <w:p w14:paraId="0CF74658" w14:textId="77777777" w:rsidR="008D6A59" w:rsidRPr="00514240" w:rsidRDefault="008D6A59" w:rsidP="00C23CF0">
      <w:pPr>
        <w:rPr>
          <w:rFonts w:ascii="Calibri Light" w:hAnsi="Calibri Light" w:cs="Calibri Light"/>
        </w:rPr>
      </w:pPr>
    </w:p>
    <w:p w14:paraId="05525BCA" w14:textId="77777777" w:rsidR="00C23CF0" w:rsidRPr="00514240" w:rsidRDefault="00C23CF0" w:rsidP="00B45171">
      <w:pPr>
        <w:pStyle w:val="ListParagraph"/>
        <w:numPr>
          <w:ilvl w:val="0"/>
          <w:numId w:val="27"/>
        </w:numPr>
        <w:rPr>
          <w:rFonts w:ascii="Calibri Light" w:hAnsi="Calibri Light" w:cs="Calibri Light"/>
          <w:sz w:val="24"/>
          <w:szCs w:val="24"/>
        </w:rPr>
      </w:pPr>
      <w:r w:rsidRPr="00514240">
        <w:rPr>
          <w:rFonts w:ascii="Calibri Light" w:hAnsi="Calibri Light" w:cs="Calibri Light"/>
          <w:sz w:val="24"/>
          <w:szCs w:val="24"/>
        </w:rPr>
        <w:t>Long-only and 130/30 mutual funds</w:t>
      </w:r>
    </w:p>
    <w:p w14:paraId="4398023D" w14:textId="77777777" w:rsidR="000B3659" w:rsidRPr="00514240" w:rsidRDefault="000B3659" w:rsidP="000B3659">
      <w:pPr>
        <w:ind w:left="360"/>
        <w:rPr>
          <w:rFonts w:ascii="Calibri Light" w:hAnsi="Calibri Light" w:cs="Calibri Light"/>
        </w:rPr>
      </w:pPr>
      <w:r w:rsidRPr="00514240">
        <w:rPr>
          <w:rFonts w:ascii="Calibri Light" w:hAnsi="Calibri Light" w:cs="Calibri Light"/>
        </w:rPr>
        <w:t>Compared to long only managers, equity long/short managers have returns that are less correlated w</w:t>
      </w:r>
      <w:r w:rsidR="006C3A15" w:rsidRPr="00514240">
        <w:rPr>
          <w:rFonts w:ascii="Calibri Light" w:hAnsi="Calibri Light" w:cs="Calibri Light"/>
        </w:rPr>
        <w:t>ith market returns.</w:t>
      </w:r>
    </w:p>
    <w:p w14:paraId="399ABE4B" w14:textId="77777777" w:rsidR="006C3A15" w:rsidRPr="00514240" w:rsidRDefault="006C3A15" w:rsidP="000B3659">
      <w:pPr>
        <w:ind w:left="360"/>
        <w:rPr>
          <w:rFonts w:ascii="Calibri Light" w:hAnsi="Calibri Light" w:cs="Calibri Light"/>
        </w:rPr>
      </w:pPr>
    </w:p>
    <w:p w14:paraId="00831ED0" w14:textId="77777777" w:rsidR="006C3A15" w:rsidRPr="00514240" w:rsidRDefault="006C3A15" w:rsidP="000B3659">
      <w:pPr>
        <w:ind w:left="360"/>
        <w:rPr>
          <w:rFonts w:ascii="Calibri Light" w:hAnsi="Calibri Light" w:cs="Calibri Light"/>
        </w:rPr>
      </w:pPr>
      <w:r w:rsidRPr="00514240">
        <w:rPr>
          <w:rFonts w:ascii="Calibri Light" w:hAnsi="Calibri Light" w:cs="Calibri Light"/>
        </w:rPr>
        <w:t xml:space="preserve">130/30 funds have the ability to short securities.  </w:t>
      </w:r>
    </w:p>
    <w:p w14:paraId="4141C3B1" w14:textId="77777777" w:rsidR="00ED561E" w:rsidRPr="00514240" w:rsidRDefault="00ED561E" w:rsidP="00C23CF0">
      <w:pPr>
        <w:rPr>
          <w:rFonts w:ascii="Calibri Light" w:hAnsi="Calibri Light" w:cs="Calibri Light"/>
        </w:rPr>
      </w:pPr>
    </w:p>
    <w:p w14:paraId="12FD24A3" w14:textId="77777777" w:rsidR="00ED561E" w:rsidRPr="00514240" w:rsidRDefault="00ED561E" w:rsidP="00C23CF0">
      <w:pPr>
        <w:rPr>
          <w:rFonts w:ascii="Calibri Light" w:hAnsi="Calibri Light" w:cs="Calibri Light"/>
        </w:rPr>
      </w:pPr>
    </w:p>
    <w:p w14:paraId="14733D29" w14:textId="77777777" w:rsidR="008D6A59" w:rsidRPr="00B70564" w:rsidRDefault="00C23CF0" w:rsidP="00C23CF0">
      <w:pPr>
        <w:rPr>
          <w:rFonts w:ascii="Calibri Light" w:hAnsi="Calibri Light" w:cs="Calibri Light"/>
          <w:b/>
          <w:bCs/>
        </w:rPr>
      </w:pPr>
      <w:r w:rsidRPr="00B70564">
        <w:rPr>
          <w:rFonts w:ascii="Calibri Light" w:hAnsi="Calibri Light" w:cs="Calibri Light"/>
          <w:b/>
          <w:bCs/>
        </w:rPr>
        <w:t xml:space="preserve">9. Compare and contrast the </w:t>
      </w:r>
      <w:r w:rsidRPr="00B70564">
        <w:rPr>
          <w:rFonts w:ascii="Calibri Light" w:hAnsi="Calibri Light" w:cs="Calibri Light"/>
          <w:b/>
          <w:bCs/>
          <w:u w:val="single"/>
        </w:rPr>
        <w:t>advantages</w:t>
      </w:r>
      <w:r w:rsidRPr="00B70564">
        <w:rPr>
          <w:rFonts w:ascii="Calibri Light" w:hAnsi="Calibri Light" w:cs="Calibri Light"/>
          <w:b/>
          <w:bCs/>
        </w:rPr>
        <w:t xml:space="preserve"> and </w:t>
      </w:r>
      <w:r w:rsidRPr="00B70564">
        <w:rPr>
          <w:rFonts w:ascii="Calibri Light" w:hAnsi="Calibri Light" w:cs="Calibri Light"/>
          <w:b/>
          <w:bCs/>
          <w:u w:val="single"/>
        </w:rPr>
        <w:t>disadvantages</w:t>
      </w:r>
      <w:r w:rsidRPr="00B70564">
        <w:rPr>
          <w:rFonts w:ascii="Calibri Light" w:hAnsi="Calibri Light" w:cs="Calibri Light"/>
          <w:b/>
          <w:bCs/>
        </w:rPr>
        <w:t xml:space="preserve"> of the following </w:t>
      </w:r>
      <w:r w:rsidRPr="00B70564">
        <w:rPr>
          <w:rFonts w:ascii="Calibri Light" w:hAnsi="Calibri Light" w:cs="Calibri Light"/>
          <w:b/>
          <w:bCs/>
          <w:highlight w:val="yellow"/>
        </w:rPr>
        <w:t>four</w:t>
      </w:r>
      <w:r w:rsidR="00DE7848" w:rsidRPr="00B70564">
        <w:rPr>
          <w:rFonts w:ascii="Calibri Light" w:hAnsi="Calibri Light" w:cs="Calibri Light"/>
          <w:b/>
          <w:bCs/>
        </w:rPr>
        <w:t xml:space="preserve"> </w:t>
      </w:r>
      <w:r w:rsidRPr="00B70564">
        <w:rPr>
          <w:rFonts w:ascii="Calibri Light" w:hAnsi="Calibri Light" w:cs="Calibri Light"/>
          <w:b/>
          <w:bCs/>
        </w:rPr>
        <w:t xml:space="preserve">investment strategies: </w:t>
      </w:r>
    </w:p>
    <w:p w14:paraId="23FE0D5C" w14:textId="77777777" w:rsidR="008D6A59" w:rsidRPr="00514240" w:rsidRDefault="008D6A59" w:rsidP="00C23CF0">
      <w:pPr>
        <w:rPr>
          <w:rFonts w:ascii="Calibri Light" w:hAnsi="Calibri Light" w:cs="Calibri Light"/>
        </w:rPr>
      </w:pPr>
    </w:p>
    <w:p w14:paraId="6453567D" w14:textId="77777777" w:rsidR="008D6A59" w:rsidRPr="00514240" w:rsidRDefault="008D6A59" w:rsidP="00026054">
      <w:pPr>
        <w:pStyle w:val="ListParagraph"/>
        <w:numPr>
          <w:ilvl w:val="0"/>
          <w:numId w:val="10"/>
        </w:numPr>
        <w:rPr>
          <w:rFonts w:ascii="Calibri Light" w:hAnsi="Calibri Light" w:cs="Calibri Light"/>
          <w:sz w:val="24"/>
          <w:szCs w:val="24"/>
        </w:rPr>
      </w:pPr>
      <w:r w:rsidRPr="00514240">
        <w:rPr>
          <w:rFonts w:ascii="Calibri Light" w:hAnsi="Calibri Light" w:cs="Calibri Light"/>
          <w:sz w:val="24"/>
          <w:szCs w:val="24"/>
        </w:rPr>
        <w:t>equity long/short</w:t>
      </w:r>
    </w:p>
    <w:p w14:paraId="6C29F1F8" w14:textId="77777777" w:rsidR="008D6A59" w:rsidRPr="00514240" w:rsidRDefault="008D6A59" w:rsidP="00026054">
      <w:pPr>
        <w:pStyle w:val="ListParagraph"/>
        <w:numPr>
          <w:ilvl w:val="0"/>
          <w:numId w:val="10"/>
        </w:numPr>
        <w:rPr>
          <w:rFonts w:ascii="Calibri Light" w:hAnsi="Calibri Light" w:cs="Calibri Light"/>
          <w:sz w:val="24"/>
          <w:szCs w:val="24"/>
        </w:rPr>
      </w:pPr>
      <w:r w:rsidRPr="00514240">
        <w:rPr>
          <w:rFonts w:ascii="Calibri Light" w:hAnsi="Calibri Light" w:cs="Calibri Light"/>
          <w:sz w:val="24"/>
          <w:szCs w:val="24"/>
        </w:rPr>
        <w:t>equity market neutral</w:t>
      </w:r>
    </w:p>
    <w:p w14:paraId="20349AE7" w14:textId="77777777" w:rsidR="008D6A59" w:rsidRPr="00514240" w:rsidRDefault="008D6A59" w:rsidP="00026054">
      <w:pPr>
        <w:pStyle w:val="ListParagraph"/>
        <w:numPr>
          <w:ilvl w:val="0"/>
          <w:numId w:val="10"/>
        </w:numPr>
        <w:rPr>
          <w:rFonts w:ascii="Calibri Light" w:hAnsi="Calibri Light" w:cs="Calibri Light"/>
          <w:sz w:val="24"/>
          <w:szCs w:val="24"/>
        </w:rPr>
      </w:pPr>
      <w:r w:rsidRPr="00514240">
        <w:rPr>
          <w:rFonts w:ascii="Calibri Light" w:hAnsi="Calibri Light" w:cs="Calibri Light"/>
          <w:sz w:val="24"/>
          <w:szCs w:val="24"/>
        </w:rPr>
        <w:t>130/30</w:t>
      </w:r>
      <w:r w:rsidR="00C23CF0" w:rsidRPr="00514240">
        <w:rPr>
          <w:rFonts w:ascii="Calibri Light" w:hAnsi="Calibri Light" w:cs="Calibri Light"/>
          <w:sz w:val="24"/>
          <w:szCs w:val="24"/>
        </w:rPr>
        <w:t xml:space="preserve"> </w:t>
      </w:r>
    </w:p>
    <w:p w14:paraId="1D27414C" w14:textId="77777777" w:rsidR="00C23CF0" w:rsidRPr="00514240" w:rsidRDefault="00C23CF0" w:rsidP="00026054">
      <w:pPr>
        <w:pStyle w:val="ListParagraph"/>
        <w:numPr>
          <w:ilvl w:val="0"/>
          <w:numId w:val="10"/>
        </w:numPr>
        <w:rPr>
          <w:rFonts w:ascii="Calibri Light" w:hAnsi="Calibri Light" w:cs="Calibri Light"/>
          <w:sz w:val="24"/>
          <w:szCs w:val="24"/>
        </w:rPr>
      </w:pPr>
      <w:r w:rsidRPr="00514240">
        <w:rPr>
          <w:rFonts w:ascii="Calibri Light" w:hAnsi="Calibri Light" w:cs="Calibri Light"/>
          <w:sz w:val="24"/>
          <w:szCs w:val="24"/>
        </w:rPr>
        <w:t>long</w:t>
      </w:r>
      <w:r w:rsidR="00DE7848" w:rsidRPr="00514240">
        <w:rPr>
          <w:rFonts w:ascii="Calibri Light" w:hAnsi="Calibri Light" w:cs="Calibri Light"/>
          <w:sz w:val="24"/>
          <w:szCs w:val="24"/>
        </w:rPr>
        <w:t xml:space="preserve"> </w:t>
      </w:r>
      <w:r w:rsidRPr="00514240">
        <w:rPr>
          <w:rFonts w:ascii="Calibri Light" w:hAnsi="Calibri Light" w:cs="Calibri Light"/>
          <w:sz w:val="24"/>
          <w:szCs w:val="24"/>
        </w:rPr>
        <w:t>only</w:t>
      </w:r>
      <w:r w:rsidR="00DE7848" w:rsidRPr="00514240">
        <w:rPr>
          <w:rFonts w:ascii="Calibri Light" w:hAnsi="Calibri Light" w:cs="Calibri Light"/>
          <w:sz w:val="24"/>
          <w:szCs w:val="24"/>
        </w:rPr>
        <w:t xml:space="preserve"> </w:t>
      </w:r>
      <w:r w:rsidR="008D6A59" w:rsidRPr="00514240">
        <w:rPr>
          <w:rFonts w:ascii="Calibri Light" w:hAnsi="Calibri Light" w:cs="Calibri Light"/>
          <w:sz w:val="24"/>
          <w:szCs w:val="24"/>
        </w:rPr>
        <w:t>equity mutual funds</w:t>
      </w:r>
    </w:p>
    <w:p w14:paraId="0600CEFD" w14:textId="77777777" w:rsidR="00ED561E" w:rsidRPr="00514240" w:rsidRDefault="00ED561E" w:rsidP="00C23CF0">
      <w:pPr>
        <w:rPr>
          <w:rFonts w:ascii="Calibri Light" w:hAnsi="Calibri Light" w:cs="Calibri Light"/>
        </w:rPr>
      </w:pPr>
    </w:p>
    <w:p w14:paraId="6811733C" w14:textId="77777777" w:rsidR="00485B6D" w:rsidRPr="00514240" w:rsidRDefault="004262FF" w:rsidP="00C23CF0">
      <w:pPr>
        <w:rPr>
          <w:rFonts w:ascii="Calibri Light" w:hAnsi="Calibri Light" w:cs="Calibri Light"/>
        </w:rPr>
      </w:pPr>
      <w:r w:rsidRPr="00514240">
        <w:rPr>
          <w:rFonts w:ascii="Calibri Light" w:hAnsi="Calibri Light" w:cs="Calibri Light"/>
        </w:rPr>
        <w:t xml:space="preserve">Note:  </w:t>
      </w:r>
      <w:r w:rsidR="009F1F9F" w:rsidRPr="00514240">
        <w:rPr>
          <w:rFonts w:ascii="Calibri Light" w:hAnsi="Calibri Light" w:cs="Calibri Light"/>
        </w:rPr>
        <w:t>130/30 and long only funds are required to publish the NAV on a daily basis</w:t>
      </w:r>
    </w:p>
    <w:p w14:paraId="007EAEE6" w14:textId="77777777" w:rsidR="00485B6D" w:rsidRPr="00514240" w:rsidRDefault="00485B6D" w:rsidP="00C23CF0">
      <w:pPr>
        <w:rPr>
          <w:rFonts w:ascii="Calibri Light" w:hAnsi="Calibri Light" w:cs="Calibri Light"/>
        </w:rPr>
      </w:pPr>
    </w:p>
    <w:p w14:paraId="170868D3"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 xml:space="preserve">10. Describe the </w:t>
      </w:r>
      <w:proofErr w:type="spellStart"/>
      <w:r w:rsidRPr="00B70564">
        <w:rPr>
          <w:rFonts w:ascii="Calibri Light" w:hAnsi="Calibri Light" w:cs="Calibri Light"/>
          <w:b/>
          <w:bCs/>
        </w:rPr>
        <w:t>Fama</w:t>
      </w:r>
      <w:proofErr w:type="spellEnd"/>
      <w:r w:rsidRPr="00B70564">
        <w:rPr>
          <w:rFonts w:ascii="Calibri Light" w:hAnsi="Calibri Light" w:cs="Calibri Light"/>
          <w:b/>
          <w:bCs/>
        </w:rPr>
        <w:t xml:space="preserve">-French </w:t>
      </w:r>
      <w:r w:rsidRPr="00B70564">
        <w:rPr>
          <w:rFonts w:ascii="Calibri Light" w:hAnsi="Calibri Light" w:cs="Calibri Light"/>
          <w:b/>
          <w:bCs/>
          <w:u w:val="single"/>
        </w:rPr>
        <w:t>four factor</w:t>
      </w:r>
      <w:r w:rsidRPr="00B70564">
        <w:rPr>
          <w:rFonts w:ascii="Calibri Light" w:hAnsi="Calibri Light" w:cs="Calibri Light"/>
          <w:b/>
          <w:bCs/>
        </w:rPr>
        <w:t xml:space="preserve"> model and explain how factor mimicking</w:t>
      </w:r>
      <w:r w:rsidR="00DE7848" w:rsidRPr="00B70564">
        <w:rPr>
          <w:rFonts w:ascii="Calibri Light" w:hAnsi="Calibri Light" w:cs="Calibri Light"/>
          <w:b/>
          <w:bCs/>
        </w:rPr>
        <w:t xml:space="preserve"> </w:t>
      </w:r>
      <w:r w:rsidRPr="00B70564">
        <w:rPr>
          <w:rFonts w:ascii="Calibri Light" w:hAnsi="Calibri Light" w:cs="Calibri Light"/>
          <w:b/>
          <w:bCs/>
        </w:rPr>
        <w:t>portfolios are typically created.</w:t>
      </w:r>
    </w:p>
    <w:p w14:paraId="38AA3421" w14:textId="77777777" w:rsidR="008D6A59" w:rsidRPr="00514240" w:rsidRDefault="008D6A59" w:rsidP="00C23CF0">
      <w:pPr>
        <w:rPr>
          <w:rFonts w:ascii="Calibri Light" w:hAnsi="Calibri Light" w:cs="Calibri Light"/>
        </w:rPr>
      </w:pPr>
    </w:p>
    <w:p w14:paraId="749EB448" w14:textId="77777777" w:rsidR="008D6A59" w:rsidRPr="00514240" w:rsidRDefault="008D6A59" w:rsidP="00C23CF0">
      <w:pPr>
        <w:rPr>
          <w:rFonts w:ascii="Calibri Light" w:hAnsi="Calibri Light" w:cs="Calibri Light"/>
        </w:rPr>
      </w:pPr>
      <w:r w:rsidRPr="00514240">
        <w:rPr>
          <w:rFonts w:ascii="Calibri Light" w:hAnsi="Calibri Light" w:cs="Calibri Light"/>
        </w:rPr>
        <w:t xml:space="preserve">4 Factors for </w:t>
      </w:r>
      <w:proofErr w:type="spellStart"/>
      <w:r w:rsidRPr="00514240">
        <w:rPr>
          <w:rFonts w:ascii="Calibri Light" w:hAnsi="Calibri Light" w:cs="Calibri Light"/>
        </w:rPr>
        <w:t>Fama</w:t>
      </w:r>
      <w:proofErr w:type="spellEnd"/>
      <w:r w:rsidRPr="00514240">
        <w:rPr>
          <w:rFonts w:ascii="Calibri Light" w:hAnsi="Calibri Light" w:cs="Calibri Light"/>
        </w:rPr>
        <w:t>-French</w:t>
      </w:r>
      <w:r w:rsidR="00F067F9" w:rsidRPr="00514240">
        <w:rPr>
          <w:rFonts w:ascii="Calibri Light" w:hAnsi="Calibri Light" w:cs="Calibri Light"/>
        </w:rPr>
        <w:t xml:space="preserve">.  </w:t>
      </w:r>
    </w:p>
    <w:p w14:paraId="07773209" w14:textId="77777777" w:rsidR="008D6A59" w:rsidRPr="00514240" w:rsidRDefault="00F067F9" w:rsidP="00026054">
      <w:pPr>
        <w:pStyle w:val="ListParagraph"/>
        <w:numPr>
          <w:ilvl w:val="0"/>
          <w:numId w:val="9"/>
        </w:numPr>
        <w:rPr>
          <w:rFonts w:ascii="Calibri Light" w:hAnsi="Calibri Light" w:cs="Calibri Light"/>
          <w:sz w:val="24"/>
          <w:szCs w:val="24"/>
        </w:rPr>
      </w:pPr>
      <w:r w:rsidRPr="00514240">
        <w:rPr>
          <w:rFonts w:ascii="Calibri Light" w:hAnsi="Calibri Light" w:cs="Calibri Light"/>
          <w:sz w:val="24"/>
          <w:szCs w:val="24"/>
        </w:rPr>
        <w:t>Excess return to Market</w:t>
      </w:r>
    </w:p>
    <w:p w14:paraId="02C72AC3" w14:textId="77777777" w:rsidR="008D6A59" w:rsidRPr="00514240" w:rsidRDefault="00F067F9" w:rsidP="00026054">
      <w:pPr>
        <w:pStyle w:val="ListParagraph"/>
        <w:numPr>
          <w:ilvl w:val="0"/>
          <w:numId w:val="9"/>
        </w:numPr>
        <w:rPr>
          <w:rFonts w:ascii="Calibri Light" w:hAnsi="Calibri Light" w:cs="Calibri Light"/>
          <w:sz w:val="24"/>
          <w:szCs w:val="24"/>
        </w:rPr>
      </w:pPr>
      <w:r w:rsidRPr="00514240">
        <w:rPr>
          <w:rFonts w:ascii="Calibri Light" w:hAnsi="Calibri Light" w:cs="Calibri Light"/>
          <w:sz w:val="24"/>
          <w:szCs w:val="24"/>
        </w:rPr>
        <w:t>High book value minus low book value (HML)</w:t>
      </w:r>
    </w:p>
    <w:p w14:paraId="2DC023C1" w14:textId="77777777" w:rsidR="008D6A59" w:rsidRPr="00514240" w:rsidRDefault="00F067F9" w:rsidP="00026054">
      <w:pPr>
        <w:pStyle w:val="ListParagraph"/>
        <w:numPr>
          <w:ilvl w:val="0"/>
          <w:numId w:val="9"/>
        </w:numPr>
        <w:rPr>
          <w:rFonts w:ascii="Calibri Light" w:hAnsi="Calibri Light" w:cs="Calibri Light"/>
          <w:sz w:val="24"/>
          <w:szCs w:val="24"/>
        </w:rPr>
      </w:pPr>
      <w:r w:rsidRPr="00514240">
        <w:rPr>
          <w:rFonts w:ascii="Calibri Light" w:hAnsi="Calibri Light" w:cs="Calibri Light"/>
          <w:sz w:val="24"/>
          <w:szCs w:val="24"/>
        </w:rPr>
        <w:t>Small minus big (SMB)</w:t>
      </w:r>
    </w:p>
    <w:p w14:paraId="3F285D56" w14:textId="77777777" w:rsidR="00F067F9" w:rsidRPr="00514240" w:rsidRDefault="00F067F9" w:rsidP="00026054">
      <w:pPr>
        <w:pStyle w:val="ListParagraph"/>
        <w:numPr>
          <w:ilvl w:val="0"/>
          <w:numId w:val="9"/>
        </w:numPr>
        <w:rPr>
          <w:rFonts w:ascii="Calibri Light" w:hAnsi="Calibri Light" w:cs="Calibri Light"/>
          <w:sz w:val="24"/>
          <w:szCs w:val="24"/>
        </w:rPr>
      </w:pPr>
      <w:r w:rsidRPr="00514240">
        <w:rPr>
          <w:rFonts w:ascii="Calibri Light" w:hAnsi="Calibri Light" w:cs="Calibri Light"/>
          <w:sz w:val="24"/>
          <w:szCs w:val="24"/>
        </w:rPr>
        <w:t>Up minus down (UMD)</w:t>
      </w:r>
    </w:p>
    <w:p w14:paraId="0A917BE5" w14:textId="77777777" w:rsidR="00130A34" w:rsidRPr="00514240" w:rsidRDefault="00385570" w:rsidP="00130A34">
      <w:pPr>
        <w:rPr>
          <w:rFonts w:ascii="Calibri Light" w:hAnsi="Calibri Light" w:cs="Calibri Light"/>
        </w:rPr>
      </w:pPr>
      <w:r w:rsidRPr="00514240">
        <w:rPr>
          <w:rFonts w:ascii="Calibri Light" w:hAnsi="Calibri Light" w:cs="Calibri Light"/>
        </w:rPr>
        <w:t>HSU</w:t>
      </w:r>
    </w:p>
    <w:p w14:paraId="0A4AB6E5" w14:textId="77777777" w:rsidR="00ED561E" w:rsidRPr="00514240" w:rsidRDefault="00ED561E" w:rsidP="00C23CF0">
      <w:pPr>
        <w:rPr>
          <w:rFonts w:ascii="Calibri Light" w:hAnsi="Calibri Light" w:cs="Calibri Light"/>
        </w:rPr>
      </w:pPr>
    </w:p>
    <w:p w14:paraId="6F57133B" w14:textId="77777777" w:rsidR="004262FF" w:rsidRPr="00514240" w:rsidRDefault="004262FF" w:rsidP="00B45171">
      <w:pPr>
        <w:pStyle w:val="ListParagraph"/>
        <w:numPr>
          <w:ilvl w:val="0"/>
          <w:numId w:val="51"/>
        </w:numPr>
        <w:rPr>
          <w:rFonts w:ascii="Calibri Light" w:hAnsi="Calibri Light" w:cs="Calibri Light"/>
          <w:sz w:val="24"/>
          <w:szCs w:val="24"/>
        </w:rPr>
      </w:pPr>
      <w:r w:rsidRPr="00514240">
        <w:rPr>
          <w:rFonts w:ascii="Calibri Light" w:hAnsi="Calibri Light" w:cs="Calibri Light"/>
          <w:sz w:val="24"/>
          <w:szCs w:val="24"/>
        </w:rPr>
        <w:t xml:space="preserve">NOTE:  Factor replication follows a stepwise linear regression to derive replicating portfolio with the goals of matching the return of the target hedge fund.  </w:t>
      </w:r>
    </w:p>
    <w:p w14:paraId="7A89A66E" w14:textId="77777777" w:rsidR="004262FF" w:rsidRPr="00514240" w:rsidRDefault="004262FF" w:rsidP="00C23CF0">
      <w:pPr>
        <w:rPr>
          <w:rFonts w:ascii="Calibri Light" w:hAnsi="Calibri Light" w:cs="Calibri Light"/>
        </w:rPr>
      </w:pPr>
    </w:p>
    <w:p w14:paraId="0DC2CEAA" w14:textId="77777777" w:rsidR="004262FF" w:rsidRPr="00514240" w:rsidRDefault="004262FF" w:rsidP="00B45171">
      <w:pPr>
        <w:pStyle w:val="ListParagraph"/>
        <w:numPr>
          <w:ilvl w:val="0"/>
          <w:numId w:val="51"/>
        </w:numPr>
        <w:rPr>
          <w:rFonts w:ascii="Calibri Light" w:hAnsi="Calibri Light" w:cs="Calibri Light"/>
          <w:sz w:val="24"/>
          <w:szCs w:val="24"/>
        </w:rPr>
      </w:pPr>
      <w:r w:rsidRPr="00514240">
        <w:rPr>
          <w:rFonts w:ascii="Calibri Light" w:hAnsi="Calibri Light" w:cs="Calibri Light"/>
          <w:sz w:val="24"/>
          <w:szCs w:val="24"/>
        </w:rPr>
        <w:t>Pay off replication uses an option payoff Model</w:t>
      </w:r>
    </w:p>
    <w:p w14:paraId="057EF740" w14:textId="77777777" w:rsidR="004262FF" w:rsidRPr="00514240" w:rsidRDefault="004262FF" w:rsidP="00C23CF0">
      <w:pPr>
        <w:rPr>
          <w:rFonts w:ascii="Calibri Light" w:hAnsi="Calibri Light" w:cs="Calibri Light"/>
        </w:rPr>
      </w:pPr>
    </w:p>
    <w:p w14:paraId="72DFFB28"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11. Describe the salient features of the historical performance of the equity long/short</w:t>
      </w:r>
      <w:r w:rsidR="00DE7848" w:rsidRPr="00B70564">
        <w:rPr>
          <w:rFonts w:ascii="Calibri Light" w:hAnsi="Calibri Light" w:cs="Calibri Light"/>
          <w:b/>
          <w:bCs/>
        </w:rPr>
        <w:t xml:space="preserve"> </w:t>
      </w:r>
      <w:r w:rsidRPr="00B70564">
        <w:rPr>
          <w:rFonts w:ascii="Calibri Light" w:hAnsi="Calibri Light" w:cs="Calibri Light"/>
          <w:b/>
          <w:bCs/>
        </w:rPr>
        <w:t>strategy.</w:t>
      </w:r>
    </w:p>
    <w:p w14:paraId="15B3347B" w14:textId="77777777" w:rsidR="00ED561E" w:rsidRPr="00514240" w:rsidRDefault="00ED561E" w:rsidP="00C23CF0">
      <w:pPr>
        <w:rPr>
          <w:rFonts w:ascii="Calibri Light" w:hAnsi="Calibri Light" w:cs="Calibri Light"/>
        </w:rPr>
      </w:pPr>
    </w:p>
    <w:p w14:paraId="16F10B68" w14:textId="77777777" w:rsidR="00485B6D" w:rsidRPr="00514240" w:rsidRDefault="003B509B" w:rsidP="003B509B">
      <w:pPr>
        <w:ind w:left="720"/>
        <w:rPr>
          <w:rFonts w:ascii="Calibri Light" w:hAnsi="Calibri Light" w:cs="Calibri Light"/>
        </w:rPr>
      </w:pPr>
      <w:r w:rsidRPr="00514240">
        <w:rPr>
          <w:rFonts w:ascii="Calibri Light" w:hAnsi="Calibri Light" w:cs="Calibri Light"/>
        </w:rPr>
        <w:t xml:space="preserve">Performance of long/short equities is better because short selling can be important for achieving higher returns with lower volatility.  </w:t>
      </w:r>
    </w:p>
    <w:p w14:paraId="384F5B84" w14:textId="77777777" w:rsidR="00485B6D" w:rsidRPr="00514240" w:rsidRDefault="00485B6D" w:rsidP="00C23CF0">
      <w:pPr>
        <w:rPr>
          <w:rFonts w:ascii="Calibri Light" w:hAnsi="Calibri Light" w:cs="Calibri Light"/>
        </w:rPr>
      </w:pPr>
    </w:p>
    <w:p w14:paraId="57769C69" w14:textId="00D60282" w:rsidR="0093747A" w:rsidRDefault="00C23CF0" w:rsidP="00C23CF0">
      <w:pPr>
        <w:rPr>
          <w:rFonts w:ascii="Calibri Light" w:hAnsi="Calibri Light" w:cs="Calibri Light"/>
        </w:rPr>
      </w:pPr>
      <w:r w:rsidRPr="00514240">
        <w:rPr>
          <w:rFonts w:ascii="Calibri Light" w:hAnsi="Calibri Light" w:cs="Calibri Light"/>
          <w:highlight w:val="yellow"/>
        </w:rPr>
        <w:t>Fund-of-Hedge-Funds and Investible Indices</w:t>
      </w:r>
      <w:r w:rsidR="00A56EE6" w:rsidRPr="00514240">
        <w:rPr>
          <w:rFonts w:ascii="Calibri Light" w:hAnsi="Calibri Light" w:cs="Calibri Light"/>
        </w:rPr>
        <w:t xml:space="preserve"> </w:t>
      </w:r>
    </w:p>
    <w:p w14:paraId="3D4915F7" w14:textId="37DC7C8C" w:rsidR="0042586C" w:rsidRDefault="0042586C" w:rsidP="00C23CF0">
      <w:pPr>
        <w:rPr>
          <w:rFonts w:ascii="Calibri Light" w:hAnsi="Calibri Light" w:cs="Calibri Light"/>
        </w:rPr>
      </w:pPr>
    </w:p>
    <w:p w14:paraId="34A12411" w14:textId="28D4A4F3" w:rsidR="0042586C" w:rsidRPr="0042586C" w:rsidRDefault="0042586C" w:rsidP="0042586C">
      <w:r w:rsidRPr="0042586C">
        <w:fldChar w:fldCharType="begin"/>
      </w:r>
      <w:r w:rsidRPr="0042586C">
        <w:instrText xml:space="preserve"> INCLUDEPICTURE "https://cdn.educba.com/academy/wp-content/uploads/2020/10/Fund-of-Funds.jpg" \* MERGEFORMATINET </w:instrText>
      </w:r>
      <w:r w:rsidRPr="0042586C">
        <w:fldChar w:fldCharType="separate"/>
      </w:r>
      <w:r w:rsidRPr="0042586C">
        <w:rPr>
          <w:noProof/>
        </w:rPr>
        <w:drawing>
          <wp:inline distT="0" distB="0" distL="0" distR="0" wp14:anchorId="5B53B059" wp14:editId="2981CAB1">
            <wp:extent cx="1555955" cy="864253"/>
            <wp:effectExtent l="0" t="0" r="6350" b="0"/>
            <wp:docPr id="8" name="Picture 8" descr="Fund of Funds | How Does it Work | Advantages and Dis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d of Funds | How Does it Work | Advantages and Disadvantag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91654" cy="884082"/>
                    </a:xfrm>
                    <a:prstGeom prst="rect">
                      <a:avLst/>
                    </a:prstGeom>
                    <a:noFill/>
                    <a:ln>
                      <a:noFill/>
                    </a:ln>
                  </pic:spPr>
                </pic:pic>
              </a:graphicData>
            </a:graphic>
          </wp:inline>
        </w:drawing>
      </w:r>
      <w:r w:rsidRPr="0042586C">
        <w:fldChar w:fldCharType="end"/>
      </w:r>
    </w:p>
    <w:p w14:paraId="01A74EFB" w14:textId="77777777" w:rsidR="0042586C" w:rsidRPr="00514240" w:rsidRDefault="0042586C" w:rsidP="00C23CF0">
      <w:pPr>
        <w:rPr>
          <w:rFonts w:ascii="Calibri Light" w:hAnsi="Calibri Light" w:cs="Calibri Light"/>
        </w:rPr>
      </w:pPr>
    </w:p>
    <w:p w14:paraId="7C5B5097" w14:textId="77777777" w:rsidR="00C23CF0" w:rsidRPr="00514240" w:rsidRDefault="00A56EE6" w:rsidP="00C23CF0">
      <w:pPr>
        <w:rPr>
          <w:rFonts w:ascii="Calibri Light" w:hAnsi="Calibri Light" w:cs="Calibri Light"/>
        </w:rPr>
      </w:pPr>
      <w:proofErr w:type="spellStart"/>
      <w:r w:rsidRPr="00514240">
        <w:rPr>
          <w:rFonts w:ascii="Calibri Light" w:hAnsi="Calibri Light" w:cs="Calibri Light"/>
        </w:rPr>
        <w:t>pg</w:t>
      </w:r>
      <w:proofErr w:type="spellEnd"/>
      <w:r w:rsidRPr="00514240">
        <w:rPr>
          <w:rFonts w:ascii="Calibri Light" w:hAnsi="Calibri Light" w:cs="Calibri Light"/>
        </w:rPr>
        <w:t xml:space="preserve"> 365</w:t>
      </w:r>
      <w:r w:rsidR="00ED2FF5" w:rsidRPr="00514240">
        <w:rPr>
          <w:rFonts w:ascii="Calibri Light" w:hAnsi="Calibri Light" w:cs="Calibri Light"/>
        </w:rPr>
        <w:t xml:space="preserve"> in big book</w:t>
      </w:r>
    </w:p>
    <w:p w14:paraId="562FB900" w14:textId="77777777" w:rsidR="00C23CF0" w:rsidRPr="00514240" w:rsidRDefault="00C23CF0" w:rsidP="00ED561E">
      <w:pPr>
        <w:pStyle w:val="ListParagraph"/>
        <w:numPr>
          <w:ilvl w:val="0"/>
          <w:numId w:val="3"/>
        </w:numPr>
        <w:rPr>
          <w:rFonts w:ascii="Calibri Light" w:hAnsi="Calibri Light" w:cs="Calibri Light"/>
          <w:sz w:val="24"/>
          <w:szCs w:val="24"/>
        </w:rPr>
      </w:pPr>
      <w:r w:rsidRPr="00514240">
        <w:rPr>
          <w:rFonts w:ascii="Calibri Light" w:hAnsi="Calibri Light" w:cs="Calibri Light"/>
          <w:sz w:val="24"/>
          <w:szCs w:val="24"/>
        </w:rPr>
        <w:t>Access bias</w:t>
      </w:r>
    </w:p>
    <w:p w14:paraId="7FD9107C" w14:textId="77777777" w:rsidR="00C23CF0" w:rsidRPr="00514240" w:rsidRDefault="00C23CF0" w:rsidP="00ED561E">
      <w:pPr>
        <w:pStyle w:val="ListParagraph"/>
        <w:numPr>
          <w:ilvl w:val="0"/>
          <w:numId w:val="3"/>
        </w:numPr>
        <w:rPr>
          <w:rFonts w:ascii="Calibri Light" w:hAnsi="Calibri Light" w:cs="Calibri Light"/>
          <w:sz w:val="24"/>
          <w:szCs w:val="24"/>
        </w:rPr>
      </w:pPr>
      <w:r w:rsidRPr="00514240">
        <w:rPr>
          <w:rFonts w:ascii="Calibri Light" w:hAnsi="Calibri Light" w:cs="Calibri Light"/>
          <w:sz w:val="24"/>
          <w:szCs w:val="24"/>
        </w:rPr>
        <w:t>Balanced funds of hedge funds</w:t>
      </w:r>
    </w:p>
    <w:p w14:paraId="455A5CEF" w14:textId="77777777" w:rsidR="00C23CF0" w:rsidRPr="00514240" w:rsidRDefault="00C23CF0" w:rsidP="00ED561E">
      <w:pPr>
        <w:pStyle w:val="ListParagraph"/>
        <w:numPr>
          <w:ilvl w:val="0"/>
          <w:numId w:val="3"/>
        </w:numPr>
        <w:rPr>
          <w:rFonts w:ascii="Calibri Light" w:hAnsi="Calibri Light" w:cs="Calibri Light"/>
          <w:sz w:val="24"/>
          <w:szCs w:val="24"/>
        </w:rPr>
      </w:pPr>
      <w:r w:rsidRPr="00514240">
        <w:rPr>
          <w:rFonts w:ascii="Calibri Light" w:hAnsi="Calibri Light" w:cs="Calibri Light"/>
          <w:sz w:val="24"/>
          <w:szCs w:val="24"/>
        </w:rPr>
        <w:t>Concentrated fund of hedge funds</w:t>
      </w:r>
    </w:p>
    <w:p w14:paraId="36AC0847" w14:textId="77777777" w:rsidR="00C23CF0" w:rsidRPr="00514240" w:rsidRDefault="00C23CF0" w:rsidP="00ED561E">
      <w:pPr>
        <w:pStyle w:val="ListParagraph"/>
        <w:numPr>
          <w:ilvl w:val="0"/>
          <w:numId w:val="3"/>
        </w:numPr>
        <w:rPr>
          <w:rFonts w:ascii="Calibri Light" w:hAnsi="Calibri Light" w:cs="Calibri Light"/>
          <w:sz w:val="24"/>
          <w:szCs w:val="24"/>
        </w:rPr>
      </w:pPr>
      <w:r w:rsidRPr="00514240">
        <w:rPr>
          <w:rFonts w:ascii="Calibri Light" w:hAnsi="Calibri Light" w:cs="Calibri Light"/>
          <w:sz w:val="24"/>
          <w:szCs w:val="24"/>
        </w:rPr>
        <w:t>Double layer of fees</w:t>
      </w:r>
    </w:p>
    <w:p w14:paraId="00C66244" w14:textId="77777777" w:rsidR="00C23CF0" w:rsidRPr="00514240" w:rsidRDefault="00C23CF0" w:rsidP="00ED561E">
      <w:pPr>
        <w:pStyle w:val="ListParagraph"/>
        <w:numPr>
          <w:ilvl w:val="0"/>
          <w:numId w:val="3"/>
        </w:numPr>
        <w:rPr>
          <w:rFonts w:ascii="Calibri Light" w:hAnsi="Calibri Light" w:cs="Calibri Light"/>
          <w:sz w:val="24"/>
          <w:szCs w:val="24"/>
        </w:rPr>
      </w:pPr>
      <w:r w:rsidRPr="00514240">
        <w:rPr>
          <w:rFonts w:ascii="Calibri Light" w:hAnsi="Calibri Light" w:cs="Calibri Light"/>
          <w:sz w:val="24"/>
          <w:szCs w:val="24"/>
        </w:rPr>
        <w:t>Instant history bias</w:t>
      </w:r>
    </w:p>
    <w:p w14:paraId="55B46F58" w14:textId="77777777" w:rsidR="00C23CF0" w:rsidRPr="00514240" w:rsidRDefault="00C23CF0" w:rsidP="00ED561E">
      <w:pPr>
        <w:pStyle w:val="ListParagraph"/>
        <w:numPr>
          <w:ilvl w:val="0"/>
          <w:numId w:val="3"/>
        </w:numPr>
        <w:rPr>
          <w:rFonts w:ascii="Calibri Light" w:hAnsi="Calibri Light" w:cs="Calibri Light"/>
          <w:sz w:val="24"/>
          <w:szCs w:val="24"/>
        </w:rPr>
      </w:pPr>
      <w:r w:rsidRPr="00514240">
        <w:rPr>
          <w:rFonts w:ascii="Calibri Light" w:hAnsi="Calibri Light" w:cs="Calibri Light"/>
          <w:sz w:val="24"/>
          <w:szCs w:val="24"/>
        </w:rPr>
        <w:t>Multi-strategy fund of hedge funds</w:t>
      </w:r>
    </w:p>
    <w:p w14:paraId="062055FF" w14:textId="77777777" w:rsidR="00C23CF0" w:rsidRPr="00514240" w:rsidRDefault="00C23CF0" w:rsidP="00ED561E">
      <w:pPr>
        <w:pStyle w:val="ListParagraph"/>
        <w:numPr>
          <w:ilvl w:val="0"/>
          <w:numId w:val="3"/>
        </w:numPr>
        <w:rPr>
          <w:rFonts w:ascii="Calibri Light" w:hAnsi="Calibri Light" w:cs="Calibri Light"/>
          <w:sz w:val="24"/>
          <w:szCs w:val="24"/>
        </w:rPr>
      </w:pPr>
      <w:r w:rsidRPr="00514240">
        <w:rPr>
          <w:rFonts w:ascii="Calibri Light" w:hAnsi="Calibri Light" w:cs="Calibri Light"/>
          <w:sz w:val="24"/>
          <w:szCs w:val="24"/>
        </w:rPr>
        <w:t>Negotiated fees</w:t>
      </w:r>
    </w:p>
    <w:p w14:paraId="218FBA1B" w14:textId="77777777" w:rsidR="00C23CF0" w:rsidRPr="00514240" w:rsidRDefault="00C23CF0" w:rsidP="00ED561E">
      <w:pPr>
        <w:pStyle w:val="ListParagraph"/>
        <w:numPr>
          <w:ilvl w:val="0"/>
          <w:numId w:val="3"/>
        </w:numPr>
        <w:rPr>
          <w:rFonts w:ascii="Calibri Light" w:hAnsi="Calibri Light" w:cs="Calibri Light"/>
          <w:sz w:val="24"/>
          <w:szCs w:val="24"/>
        </w:rPr>
      </w:pPr>
      <w:r w:rsidRPr="00514240">
        <w:rPr>
          <w:rFonts w:ascii="Calibri Light" w:hAnsi="Calibri Light" w:cs="Calibri Light"/>
          <w:sz w:val="24"/>
          <w:szCs w:val="24"/>
        </w:rPr>
        <w:t>Selection bias</w:t>
      </w:r>
    </w:p>
    <w:p w14:paraId="21E36691" w14:textId="77777777" w:rsidR="00C23CF0" w:rsidRPr="00514240" w:rsidRDefault="00C23CF0" w:rsidP="00ED561E">
      <w:pPr>
        <w:pStyle w:val="ListParagraph"/>
        <w:numPr>
          <w:ilvl w:val="0"/>
          <w:numId w:val="3"/>
        </w:numPr>
        <w:rPr>
          <w:rFonts w:ascii="Calibri Light" w:hAnsi="Calibri Light" w:cs="Calibri Light"/>
          <w:sz w:val="24"/>
          <w:szCs w:val="24"/>
        </w:rPr>
      </w:pPr>
      <w:r w:rsidRPr="00514240">
        <w:rPr>
          <w:rFonts w:ascii="Calibri Light" w:hAnsi="Calibri Light" w:cs="Calibri Light"/>
          <w:sz w:val="24"/>
          <w:szCs w:val="24"/>
        </w:rPr>
        <w:t>Single-strategy fund of hedge funds</w:t>
      </w:r>
    </w:p>
    <w:p w14:paraId="2BE28A77" w14:textId="77777777" w:rsidR="00C23CF0" w:rsidRPr="00514240" w:rsidRDefault="00C23CF0" w:rsidP="00ED561E">
      <w:pPr>
        <w:pStyle w:val="ListParagraph"/>
        <w:numPr>
          <w:ilvl w:val="0"/>
          <w:numId w:val="3"/>
        </w:numPr>
        <w:rPr>
          <w:rFonts w:ascii="Calibri Light" w:hAnsi="Calibri Light" w:cs="Calibri Light"/>
          <w:sz w:val="24"/>
          <w:szCs w:val="24"/>
        </w:rPr>
      </w:pPr>
      <w:r w:rsidRPr="00514240">
        <w:rPr>
          <w:rFonts w:ascii="Calibri Light" w:hAnsi="Calibri Light" w:cs="Calibri Light"/>
          <w:sz w:val="24"/>
          <w:szCs w:val="24"/>
        </w:rPr>
        <w:t>Survivorship bias</w:t>
      </w:r>
    </w:p>
    <w:p w14:paraId="2CE6BD24" w14:textId="77777777" w:rsidR="00D54DA5" w:rsidRPr="00514240" w:rsidRDefault="00D54DA5" w:rsidP="00C23CF0">
      <w:pPr>
        <w:rPr>
          <w:rFonts w:ascii="Calibri Light" w:hAnsi="Calibri Light" w:cs="Calibri Light"/>
        </w:rPr>
      </w:pPr>
    </w:p>
    <w:p w14:paraId="2AF2D39D"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 xml:space="preserve">1. Discuss the basics of the following </w:t>
      </w:r>
      <w:r w:rsidRPr="00B70564">
        <w:rPr>
          <w:rFonts w:ascii="Calibri Light" w:hAnsi="Calibri Light" w:cs="Calibri Light"/>
          <w:b/>
          <w:bCs/>
          <w:highlight w:val="yellow"/>
          <w:u w:val="single"/>
        </w:rPr>
        <w:t>three</w:t>
      </w:r>
      <w:r w:rsidRPr="00B70564">
        <w:rPr>
          <w:rFonts w:ascii="Calibri Light" w:hAnsi="Calibri Light" w:cs="Calibri Light"/>
          <w:b/>
          <w:bCs/>
        </w:rPr>
        <w:t xml:space="preserve"> approaches for accessing hedge funds:</w:t>
      </w:r>
    </w:p>
    <w:p w14:paraId="40ACF717" w14:textId="77777777" w:rsidR="00485B6D" w:rsidRPr="00514240" w:rsidRDefault="00485B6D" w:rsidP="00C23CF0">
      <w:pPr>
        <w:rPr>
          <w:rFonts w:ascii="Calibri Light" w:hAnsi="Calibri Light" w:cs="Calibri Light"/>
        </w:rPr>
      </w:pPr>
    </w:p>
    <w:p w14:paraId="46900B04" w14:textId="77777777" w:rsidR="00485B6D" w:rsidRPr="00514240" w:rsidRDefault="00BF7171" w:rsidP="00B45171">
      <w:pPr>
        <w:pStyle w:val="ListParagraph"/>
        <w:numPr>
          <w:ilvl w:val="0"/>
          <w:numId w:val="18"/>
        </w:numPr>
        <w:rPr>
          <w:rFonts w:ascii="Calibri Light" w:hAnsi="Calibri Light" w:cs="Calibri Light"/>
          <w:sz w:val="24"/>
          <w:szCs w:val="24"/>
        </w:rPr>
      </w:pPr>
      <w:r w:rsidRPr="00514240">
        <w:rPr>
          <w:rFonts w:ascii="Calibri Light" w:hAnsi="Calibri Light" w:cs="Calibri Light"/>
          <w:sz w:val="24"/>
          <w:szCs w:val="24"/>
        </w:rPr>
        <w:t>Self-Managed</w:t>
      </w:r>
    </w:p>
    <w:p w14:paraId="1F03743E" w14:textId="77777777" w:rsidR="00485B6D" w:rsidRPr="00514240" w:rsidRDefault="00BF7171" w:rsidP="00B45171">
      <w:pPr>
        <w:pStyle w:val="ListParagraph"/>
        <w:numPr>
          <w:ilvl w:val="0"/>
          <w:numId w:val="18"/>
        </w:numPr>
        <w:rPr>
          <w:rFonts w:ascii="Calibri Light" w:hAnsi="Calibri Light" w:cs="Calibri Light"/>
          <w:sz w:val="24"/>
          <w:szCs w:val="24"/>
        </w:rPr>
      </w:pPr>
      <w:r w:rsidRPr="00514240">
        <w:rPr>
          <w:rFonts w:ascii="Calibri Light" w:hAnsi="Calibri Light" w:cs="Calibri Light"/>
          <w:sz w:val="24"/>
          <w:szCs w:val="24"/>
        </w:rPr>
        <w:t>Delegated Fund of Hedge Funds</w:t>
      </w:r>
    </w:p>
    <w:p w14:paraId="628F358E" w14:textId="77777777" w:rsidR="00C23CF0" w:rsidRPr="00514240" w:rsidRDefault="00BF7171" w:rsidP="00B45171">
      <w:pPr>
        <w:pStyle w:val="ListParagraph"/>
        <w:numPr>
          <w:ilvl w:val="0"/>
          <w:numId w:val="18"/>
        </w:numPr>
        <w:rPr>
          <w:rFonts w:ascii="Calibri Light" w:hAnsi="Calibri Light" w:cs="Calibri Light"/>
          <w:sz w:val="24"/>
          <w:szCs w:val="24"/>
        </w:rPr>
      </w:pPr>
      <w:r w:rsidRPr="00514240">
        <w:rPr>
          <w:rFonts w:ascii="Calibri Light" w:hAnsi="Calibri Light" w:cs="Calibri Light"/>
          <w:sz w:val="24"/>
          <w:szCs w:val="24"/>
        </w:rPr>
        <w:t>Indexed</w:t>
      </w:r>
    </w:p>
    <w:p w14:paraId="2B0669EB" w14:textId="77777777" w:rsidR="00CB099C" w:rsidRPr="00B70564" w:rsidRDefault="00CB099C" w:rsidP="00CB099C">
      <w:pPr>
        <w:rPr>
          <w:rFonts w:ascii="Calibri Light" w:hAnsi="Calibri Light" w:cs="Calibri Light"/>
          <w:b/>
          <w:bCs/>
        </w:rPr>
      </w:pPr>
    </w:p>
    <w:p w14:paraId="301A3457"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2. Explain the main characteristics of funds of hedge funds (</w:t>
      </w:r>
      <w:proofErr w:type="spellStart"/>
      <w:r w:rsidRPr="00B70564">
        <w:rPr>
          <w:rFonts w:ascii="Calibri Light" w:hAnsi="Calibri Light" w:cs="Calibri Light"/>
          <w:b/>
          <w:bCs/>
        </w:rPr>
        <w:t>FoHFs</w:t>
      </w:r>
      <w:proofErr w:type="spellEnd"/>
      <w:r w:rsidRPr="00B70564">
        <w:rPr>
          <w:rFonts w:ascii="Calibri Light" w:hAnsi="Calibri Light" w:cs="Calibri Light"/>
          <w:b/>
          <w:bCs/>
        </w:rPr>
        <w:t>) and their</w:t>
      </w:r>
      <w:r w:rsidR="00E6420E" w:rsidRPr="00B70564">
        <w:rPr>
          <w:rFonts w:ascii="Calibri Light" w:hAnsi="Calibri Light" w:cs="Calibri Light"/>
          <w:b/>
          <w:bCs/>
        </w:rPr>
        <w:t xml:space="preserve"> </w:t>
      </w:r>
      <w:r w:rsidRPr="00B70564">
        <w:rPr>
          <w:rFonts w:ascii="Calibri Light" w:hAnsi="Calibri Light" w:cs="Calibri Light"/>
          <w:b/>
          <w:bCs/>
        </w:rPr>
        <w:t>approach to diversification.</w:t>
      </w:r>
    </w:p>
    <w:p w14:paraId="7856AA85" w14:textId="77777777" w:rsidR="00485B6D" w:rsidRPr="00514240" w:rsidRDefault="00485B6D" w:rsidP="00C23CF0">
      <w:pPr>
        <w:rPr>
          <w:rFonts w:ascii="Calibri Light" w:hAnsi="Calibri Light" w:cs="Calibri Light"/>
        </w:rPr>
      </w:pPr>
    </w:p>
    <w:p w14:paraId="2FD8A402" w14:textId="77777777" w:rsidR="00E776F5" w:rsidRPr="00514240" w:rsidRDefault="008B214D" w:rsidP="00B45171">
      <w:pPr>
        <w:pStyle w:val="ListParagraph"/>
        <w:numPr>
          <w:ilvl w:val="0"/>
          <w:numId w:val="31"/>
        </w:numPr>
        <w:rPr>
          <w:rFonts w:ascii="Calibri Light" w:hAnsi="Calibri Light" w:cs="Calibri Light"/>
          <w:sz w:val="24"/>
          <w:szCs w:val="24"/>
        </w:rPr>
      </w:pPr>
      <w:r w:rsidRPr="00514240">
        <w:rPr>
          <w:rFonts w:ascii="Calibri Light" w:hAnsi="Calibri Light" w:cs="Calibri Light"/>
          <w:sz w:val="24"/>
          <w:szCs w:val="24"/>
        </w:rPr>
        <w:t>Single</w:t>
      </w:r>
    </w:p>
    <w:p w14:paraId="2518A596" w14:textId="77777777" w:rsidR="008B214D" w:rsidRPr="00514240" w:rsidRDefault="008B214D" w:rsidP="00B45171">
      <w:pPr>
        <w:pStyle w:val="ListParagraph"/>
        <w:numPr>
          <w:ilvl w:val="0"/>
          <w:numId w:val="31"/>
        </w:numPr>
        <w:rPr>
          <w:rFonts w:ascii="Calibri Light" w:hAnsi="Calibri Light" w:cs="Calibri Light"/>
          <w:sz w:val="24"/>
          <w:szCs w:val="24"/>
        </w:rPr>
      </w:pPr>
      <w:r w:rsidRPr="00514240">
        <w:rPr>
          <w:rFonts w:ascii="Calibri Light" w:hAnsi="Calibri Light" w:cs="Calibri Light"/>
          <w:sz w:val="24"/>
          <w:szCs w:val="24"/>
        </w:rPr>
        <w:t>Multiple</w:t>
      </w:r>
    </w:p>
    <w:p w14:paraId="3D95428F" w14:textId="77777777" w:rsidR="008B214D" w:rsidRPr="00514240" w:rsidRDefault="008B214D" w:rsidP="00B45171">
      <w:pPr>
        <w:pStyle w:val="ListParagraph"/>
        <w:numPr>
          <w:ilvl w:val="0"/>
          <w:numId w:val="31"/>
        </w:numPr>
        <w:rPr>
          <w:rFonts w:ascii="Calibri Light" w:hAnsi="Calibri Light" w:cs="Calibri Light"/>
          <w:sz w:val="24"/>
          <w:szCs w:val="24"/>
        </w:rPr>
      </w:pPr>
      <w:r w:rsidRPr="00514240">
        <w:rPr>
          <w:rFonts w:ascii="Calibri Light" w:hAnsi="Calibri Light" w:cs="Calibri Light"/>
          <w:sz w:val="24"/>
          <w:szCs w:val="24"/>
        </w:rPr>
        <w:t>Balanced</w:t>
      </w:r>
    </w:p>
    <w:p w14:paraId="22274457" w14:textId="77777777" w:rsidR="008B214D" w:rsidRPr="00514240" w:rsidRDefault="008B214D" w:rsidP="00B45171">
      <w:pPr>
        <w:pStyle w:val="ListParagraph"/>
        <w:numPr>
          <w:ilvl w:val="0"/>
          <w:numId w:val="31"/>
        </w:numPr>
        <w:rPr>
          <w:rFonts w:ascii="Calibri Light" w:hAnsi="Calibri Light" w:cs="Calibri Light"/>
          <w:sz w:val="24"/>
          <w:szCs w:val="24"/>
        </w:rPr>
      </w:pPr>
      <w:r w:rsidRPr="00514240">
        <w:rPr>
          <w:rFonts w:ascii="Calibri Light" w:hAnsi="Calibri Light" w:cs="Calibri Light"/>
          <w:sz w:val="24"/>
          <w:szCs w:val="24"/>
        </w:rPr>
        <w:t>Concentrated</w:t>
      </w:r>
    </w:p>
    <w:p w14:paraId="57756FA8" w14:textId="77777777" w:rsidR="00ED561E" w:rsidRPr="00514240" w:rsidRDefault="00ED561E" w:rsidP="00C23CF0">
      <w:pPr>
        <w:rPr>
          <w:rFonts w:ascii="Calibri Light" w:hAnsi="Calibri Light" w:cs="Calibri Light"/>
        </w:rPr>
      </w:pPr>
    </w:p>
    <w:p w14:paraId="4F4966C2"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3. Explain why certain biases found in hedg</w:t>
      </w:r>
      <w:r w:rsidR="00E6420E" w:rsidRPr="00B70564">
        <w:rPr>
          <w:rFonts w:ascii="Calibri Light" w:hAnsi="Calibri Light" w:cs="Calibri Light"/>
          <w:b/>
          <w:bCs/>
        </w:rPr>
        <w:t xml:space="preserve">e fund databases may not impact </w:t>
      </w:r>
      <w:proofErr w:type="spellStart"/>
      <w:r w:rsidRPr="00B70564">
        <w:rPr>
          <w:rFonts w:ascii="Calibri Light" w:hAnsi="Calibri Light" w:cs="Calibri Light"/>
          <w:b/>
          <w:bCs/>
        </w:rPr>
        <w:t>FoHFs</w:t>
      </w:r>
      <w:proofErr w:type="spellEnd"/>
      <w:r w:rsidRPr="00B70564">
        <w:rPr>
          <w:rFonts w:ascii="Calibri Light" w:hAnsi="Calibri Light" w:cs="Calibri Light"/>
          <w:b/>
          <w:bCs/>
        </w:rPr>
        <w:t>.</w:t>
      </w:r>
    </w:p>
    <w:p w14:paraId="4DF7FB70" w14:textId="77777777" w:rsidR="00E776F5" w:rsidRPr="00514240" w:rsidRDefault="008B214D" w:rsidP="00B45171">
      <w:pPr>
        <w:pStyle w:val="ListParagraph"/>
        <w:numPr>
          <w:ilvl w:val="0"/>
          <w:numId w:val="32"/>
        </w:numPr>
        <w:rPr>
          <w:rFonts w:ascii="Calibri Light" w:hAnsi="Calibri Light" w:cs="Calibri Light"/>
          <w:sz w:val="24"/>
          <w:szCs w:val="24"/>
        </w:rPr>
      </w:pPr>
      <w:r w:rsidRPr="00514240">
        <w:rPr>
          <w:rFonts w:ascii="Calibri Light" w:hAnsi="Calibri Light" w:cs="Calibri Light"/>
          <w:sz w:val="24"/>
          <w:szCs w:val="24"/>
        </w:rPr>
        <w:t>Reduced survivorship bias</w:t>
      </w:r>
    </w:p>
    <w:p w14:paraId="3D75E529" w14:textId="77777777" w:rsidR="008B214D" w:rsidRPr="00514240" w:rsidRDefault="008B214D" w:rsidP="00B45171">
      <w:pPr>
        <w:pStyle w:val="ListParagraph"/>
        <w:numPr>
          <w:ilvl w:val="0"/>
          <w:numId w:val="32"/>
        </w:numPr>
        <w:rPr>
          <w:rFonts w:ascii="Calibri Light" w:hAnsi="Calibri Light" w:cs="Calibri Light"/>
          <w:sz w:val="24"/>
          <w:szCs w:val="24"/>
        </w:rPr>
      </w:pPr>
      <w:r w:rsidRPr="00514240">
        <w:rPr>
          <w:rFonts w:ascii="Calibri Light" w:hAnsi="Calibri Light" w:cs="Calibri Light"/>
          <w:sz w:val="24"/>
          <w:szCs w:val="24"/>
        </w:rPr>
        <w:t xml:space="preserve">No selection </w:t>
      </w:r>
      <w:proofErr w:type="gramStart"/>
      <w:r w:rsidRPr="00514240">
        <w:rPr>
          <w:rFonts w:ascii="Calibri Light" w:hAnsi="Calibri Light" w:cs="Calibri Light"/>
          <w:sz w:val="24"/>
          <w:szCs w:val="24"/>
        </w:rPr>
        <w:t>bias</w:t>
      </w:r>
      <w:proofErr w:type="gramEnd"/>
    </w:p>
    <w:p w14:paraId="6EE517D4" w14:textId="77777777" w:rsidR="008B214D" w:rsidRPr="00514240" w:rsidRDefault="002C7C6B" w:rsidP="00B45171">
      <w:pPr>
        <w:pStyle w:val="ListParagraph"/>
        <w:numPr>
          <w:ilvl w:val="0"/>
          <w:numId w:val="32"/>
        </w:numPr>
        <w:rPr>
          <w:rFonts w:ascii="Calibri Light" w:hAnsi="Calibri Light" w:cs="Calibri Light"/>
          <w:sz w:val="24"/>
          <w:szCs w:val="24"/>
        </w:rPr>
      </w:pPr>
      <w:r w:rsidRPr="00514240">
        <w:rPr>
          <w:rFonts w:ascii="Calibri Light" w:hAnsi="Calibri Light" w:cs="Calibri Light"/>
          <w:sz w:val="24"/>
          <w:szCs w:val="24"/>
        </w:rPr>
        <w:lastRenderedPageBreak/>
        <w:t>No</w:t>
      </w:r>
      <w:r w:rsidR="008B214D" w:rsidRPr="00514240">
        <w:rPr>
          <w:rFonts w:ascii="Calibri Light" w:hAnsi="Calibri Light" w:cs="Calibri Light"/>
          <w:sz w:val="24"/>
          <w:szCs w:val="24"/>
        </w:rPr>
        <w:t xml:space="preserve"> instant history </w:t>
      </w:r>
      <w:proofErr w:type="gramStart"/>
      <w:r w:rsidR="008B214D" w:rsidRPr="00514240">
        <w:rPr>
          <w:rFonts w:ascii="Calibri Light" w:hAnsi="Calibri Light" w:cs="Calibri Light"/>
          <w:sz w:val="24"/>
          <w:szCs w:val="24"/>
        </w:rPr>
        <w:t>bias</w:t>
      </w:r>
      <w:proofErr w:type="gramEnd"/>
    </w:p>
    <w:p w14:paraId="65D01A39" w14:textId="77777777" w:rsidR="008B214D" w:rsidRPr="00514240" w:rsidRDefault="008B214D" w:rsidP="00B45171">
      <w:pPr>
        <w:pStyle w:val="ListParagraph"/>
        <w:numPr>
          <w:ilvl w:val="0"/>
          <w:numId w:val="32"/>
        </w:numPr>
        <w:rPr>
          <w:rFonts w:ascii="Calibri Light" w:hAnsi="Calibri Light" w:cs="Calibri Light"/>
          <w:sz w:val="24"/>
          <w:szCs w:val="24"/>
        </w:rPr>
      </w:pPr>
      <w:r w:rsidRPr="00514240">
        <w:rPr>
          <w:rFonts w:ascii="Calibri Light" w:hAnsi="Calibri Light" w:cs="Calibri Light"/>
          <w:sz w:val="24"/>
          <w:szCs w:val="24"/>
        </w:rPr>
        <w:t>Reduced database bias</w:t>
      </w:r>
    </w:p>
    <w:p w14:paraId="7B8AE06F" w14:textId="77777777" w:rsidR="00ED561E" w:rsidRPr="00514240" w:rsidRDefault="00ED561E" w:rsidP="00C23CF0">
      <w:pPr>
        <w:rPr>
          <w:rFonts w:ascii="Calibri Light" w:hAnsi="Calibri Light" w:cs="Calibri Light"/>
        </w:rPr>
      </w:pPr>
    </w:p>
    <w:p w14:paraId="19D0F976"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4. Explain the benefits and the potential disadvantages offered by funds of hedge</w:t>
      </w:r>
      <w:r w:rsidR="00485B6D" w:rsidRPr="00B70564">
        <w:rPr>
          <w:rFonts w:ascii="Calibri Light" w:hAnsi="Calibri Light" w:cs="Calibri Light"/>
          <w:b/>
          <w:bCs/>
        </w:rPr>
        <w:t xml:space="preserve"> </w:t>
      </w:r>
      <w:r w:rsidRPr="00B70564">
        <w:rPr>
          <w:rFonts w:ascii="Calibri Light" w:hAnsi="Calibri Light" w:cs="Calibri Light"/>
          <w:b/>
          <w:bCs/>
        </w:rPr>
        <w:t>funds.</w:t>
      </w:r>
    </w:p>
    <w:p w14:paraId="00FEF684" w14:textId="77777777" w:rsidR="00385570" w:rsidRPr="00514240" w:rsidRDefault="00385570" w:rsidP="00C23CF0">
      <w:pPr>
        <w:rPr>
          <w:rFonts w:ascii="Calibri Light" w:hAnsi="Calibri Light" w:cs="Calibri Light"/>
        </w:rPr>
      </w:pPr>
    </w:p>
    <w:p w14:paraId="5043E6D7" w14:textId="77777777" w:rsidR="008B214D" w:rsidRPr="00514240" w:rsidRDefault="008B214D" w:rsidP="00C23CF0">
      <w:pPr>
        <w:rPr>
          <w:rFonts w:ascii="Calibri Light" w:hAnsi="Calibri Light" w:cs="Calibri Light"/>
        </w:rPr>
      </w:pPr>
      <w:r w:rsidRPr="00514240">
        <w:rPr>
          <w:rFonts w:ascii="Calibri Light" w:hAnsi="Calibri Light" w:cs="Calibri Light"/>
        </w:rPr>
        <w:t>Advantages</w:t>
      </w:r>
      <w:r w:rsidR="00D93A65" w:rsidRPr="00514240">
        <w:rPr>
          <w:rFonts w:ascii="Calibri Light" w:hAnsi="Calibri Light" w:cs="Calibri Light"/>
        </w:rPr>
        <w:t xml:space="preserve">: </w:t>
      </w:r>
    </w:p>
    <w:p w14:paraId="57FBAB7C" w14:textId="77777777" w:rsidR="008B214D" w:rsidRPr="00514240" w:rsidRDefault="002C7C6B" w:rsidP="00B45171">
      <w:pPr>
        <w:pStyle w:val="ListParagraph"/>
        <w:numPr>
          <w:ilvl w:val="0"/>
          <w:numId w:val="33"/>
        </w:numPr>
        <w:rPr>
          <w:rFonts w:ascii="Calibri Light" w:hAnsi="Calibri Light" w:cs="Calibri Light"/>
          <w:sz w:val="24"/>
          <w:szCs w:val="24"/>
        </w:rPr>
      </w:pPr>
      <w:r w:rsidRPr="00514240">
        <w:rPr>
          <w:rFonts w:ascii="Calibri Light" w:hAnsi="Calibri Light" w:cs="Calibri Light"/>
          <w:sz w:val="24"/>
          <w:szCs w:val="24"/>
        </w:rPr>
        <w:t>diversification</w:t>
      </w:r>
      <w:r w:rsidR="00D93A65" w:rsidRPr="00514240">
        <w:rPr>
          <w:rFonts w:ascii="Calibri Light" w:hAnsi="Calibri Light" w:cs="Calibri Light"/>
          <w:sz w:val="24"/>
          <w:szCs w:val="24"/>
        </w:rPr>
        <w:t xml:space="preserve"> </w:t>
      </w:r>
    </w:p>
    <w:p w14:paraId="6CEE9022" w14:textId="77777777" w:rsidR="008B214D" w:rsidRPr="00514240" w:rsidRDefault="00EF2AD9" w:rsidP="00B45171">
      <w:pPr>
        <w:pStyle w:val="ListParagraph"/>
        <w:numPr>
          <w:ilvl w:val="0"/>
          <w:numId w:val="33"/>
        </w:numPr>
        <w:rPr>
          <w:rFonts w:ascii="Calibri Light" w:hAnsi="Calibri Light" w:cs="Calibri Light"/>
          <w:sz w:val="24"/>
          <w:szCs w:val="24"/>
        </w:rPr>
      </w:pPr>
      <w:r w:rsidRPr="00514240">
        <w:rPr>
          <w:rFonts w:ascii="Calibri Light" w:hAnsi="Calibri Light" w:cs="Calibri Light"/>
          <w:sz w:val="24"/>
          <w:szCs w:val="24"/>
        </w:rPr>
        <w:t>Accessibility</w:t>
      </w:r>
      <w:r w:rsidR="00D93A65" w:rsidRPr="00514240">
        <w:rPr>
          <w:rFonts w:ascii="Calibri Light" w:hAnsi="Calibri Light" w:cs="Calibri Light"/>
          <w:sz w:val="24"/>
          <w:szCs w:val="24"/>
        </w:rPr>
        <w:t xml:space="preserve"> and economies of scale, </w:t>
      </w:r>
    </w:p>
    <w:p w14:paraId="171C4B42" w14:textId="77777777" w:rsidR="008B214D" w:rsidRPr="00514240" w:rsidRDefault="002C7C6B" w:rsidP="00B45171">
      <w:pPr>
        <w:pStyle w:val="ListParagraph"/>
        <w:numPr>
          <w:ilvl w:val="0"/>
          <w:numId w:val="33"/>
        </w:numPr>
        <w:rPr>
          <w:rFonts w:ascii="Calibri Light" w:hAnsi="Calibri Light" w:cs="Calibri Light"/>
          <w:sz w:val="24"/>
          <w:szCs w:val="24"/>
        </w:rPr>
      </w:pPr>
      <w:r w:rsidRPr="00514240">
        <w:rPr>
          <w:rFonts w:ascii="Calibri Light" w:hAnsi="Calibri Light" w:cs="Calibri Light"/>
          <w:sz w:val="24"/>
          <w:szCs w:val="24"/>
        </w:rPr>
        <w:t>information advantage</w:t>
      </w:r>
    </w:p>
    <w:p w14:paraId="337FF3D3" w14:textId="77777777" w:rsidR="008B214D" w:rsidRPr="00514240" w:rsidRDefault="002C7C6B" w:rsidP="00B45171">
      <w:pPr>
        <w:pStyle w:val="ListParagraph"/>
        <w:numPr>
          <w:ilvl w:val="0"/>
          <w:numId w:val="33"/>
        </w:numPr>
        <w:rPr>
          <w:rFonts w:ascii="Calibri Light" w:hAnsi="Calibri Light" w:cs="Calibri Light"/>
          <w:sz w:val="24"/>
          <w:szCs w:val="24"/>
        </w:rPr>
      </w:pPr>
      <w:r w:rsidRPr="00514240">
        <w:rPr>
          <w:rFonts w:ascii="Calibri Light" w:hAnsi="Calibri Light" w:cs="Calibri Light"/>
          <w:sz w:val="24"/>
          <w:szCs w:val="24"/>
        </w:rPr>
        <w:t>Liquidity</w:t>
      </w:r>
    </w:p>
    <w:p w14:paraId="4EB9BF1E" w14:textId="77777777" w:rsidR="008B214D" w:rsidRPr="00514240" w:rsidRDefault="008B214D" w:rsidP="00B45171">
      <w:pPr>
        <w:pStyle w:val="ListParagraph"/>
        <w:numPr>
          <w:ilvl w:val="0"/>
          <w:numId w:val="33"/>
        </w:numPr>
        <w:rPr>
          <w:rFonts w:ascii="Calibri Light" w:hAnsi="Calibri Light" w:cs="Calibri Light"/>
          <w:sz w:val="24"/>
          <w:szCs w:val="24"/>
        </w:rPr>
      </w:pPr>
      <w:r w:rsidRPr="00514240">
        <w:rPr>
          <w:rFonts w:ascii="Calibri Light" w:hAnsi="Calibri Light" w:cs="Calibri Light"/>
          <w:sz w:val="24"/>
          <w:szCs w:val="24"/>
        </w:rPr>
        <w:t>a</w:t>
      </w:r>
      <w:r w:rsidR="00EF2AD9" w:rsidRPr="00514240">
        <w:rPr>
          <w:rFonts w:ascii="Calibri Light" w:hAnsi="Calibri Light" w:cs="Calibri Light"/>
          <w:sz w:val="24"/>
          <w:szCs w:val="24"/>
        </w:rPr>
        <w:t>ccess</w:t>
      </w:r>
      <w:r w:rsidR="002C7C6B" w:rsidRPr="00514240">
        <w:rPr>
          <w:rFonts w:ascii="Calibri Light" w:hAnsi="Calibri Light" w:cs="Calibri Light"/>
          <w:sz w:val="24"/>
          <w:szCs w:val="24"/>
        </w:rPr>
        <w:t xml:space="preserve"> to certain managers</w:t>
      </w:r>
    </w:p>
    <w:p w14:paraId="46E5B718" w14:textId="77777777" w:rsidR="008B214D" w:rsidRPr="00514240" w:rsidRDefault="002C7C6B" w:rsidP="00B45171">
      <w:pPr>
        <w:pStyle w:val="ListParagraph"/>
        <w:numPr>
          <w:ilvl w:val="0"/>
          <w:numId w:val="33"/>
        </w:numPr>
        <w:rPr>
          <w:rFonts w:ascii="Calibri Light" w:hAnsi="Calibri Light" w:cs="Calibri Light"/>
          <w:sz w:val="24"/>
          <w:szCs w:val="24"/>
        </w:rPr>
      </w:pPr>
      <w:r w:rsidRPr="00514240">
        <w:rPr>
          <w:rFonts w:ascii="Calibri Light" w:hAnsi="Calibri Light" w:cs="Calibri Light"/>
          <w:sz w:val="24"/>
          <w:szCs w:val="24"/>
        </w:rPr>
        <w:t>regulation</w:t>
      </w:r>
      <w:r w:rsidR="00D93A65" w:rsidRPr="00514240">
        <w:rPr>
          <w:rFonts w:ascii="Calibri Light" w:hAnsi="Calibri Light" w:cs="Calibri Light"/>
          <w:sz w:val="24"/>
          <w:szCs w:val="24"/>
        </w:rPr>
        <w:t xml:space="preserve"> </w:t>
      </w:r>
    </w:p>
    <w:p w14:paraId="75ADDB59" w14:textId="77777777" w:rsidR="00ED561E" w:rsidRPr="00514240" w:rsidRDefault="00D93A65" w:rsidP="00B45171">
      <w:pPr>
        <w:pStyle w:val="ListParagraph"/>
        <w:numPr>
          <w:ilvl w:val="0"/>
          <w:numId w:val="33"/>
        </w:numPr>
        <w:rPr>
          <w:rFonts w:ascii="Calibri Light" w:hAnsi="Calibri Light" w:cs="Calibri Light"/>
          <w:sz w:val="24"/>
          <w:szCs w:val="24"/>
        </w:rPr>
      </w:pPr>
      <w:r w:rsidRPr="00514240">
        <w:rPr>
          <w:rFonts w:ascii="Calibri Light" w:hAnsi="Calibri Light" w:cs="Calibri Light"/>
          <w:sz w:val="24"/>
          <w:szCs w:val="24"/>
        </w:rPr>
        <w:t>currency hedging</w:t>
      </w:r>
    </w:p>
    <w:p w14:paraId="29C4D80D" w14:textId="77777777" w:rsidR="00485B6D" w:rsidRPr="00514240" w:rsidRDefault="00485B6D" w:rsidP="00C23CF0">
      <w:pPr>
        <w:rPr>
          <w:rFonts w:ascii="Calibri Light" w:hAnsi="Calibri Light" w:cs="Calibri Light"/>
        </w:rPr>
      </w:pPr>
    </w:p>
    <w:p w14:paraId="7FA121CB" w14:textId="77777777" w:rsidR="008B214D" w:rsidRPr="00514240" w:rsidRDefault="00D93A65" w:rsidP="00C23CF0">
      <w:pPr>
        <w:rPr>
          <w:rFonts w:ascii="Calibri Light" w:hAnsi="Calibri Light" w:cs="Calibri Light"/>
        </w:rPr>
      </w:pPr>
      <w:r w:rsidRPr="00514240">
        <w:rPr>
          <w:rFonts w:ascii="Calibri Light" w:hAnsi="Calibri Light" w:cs="Calibri Light"/>
        </w:rPr>
        <w:t>Disadvantage</w:t>
      </w:r>
      <w:r w:rsidR="002C7C6B" w:rsidRPr="00514240">
        <w:rPr>
          <w:rFonts w:ascii="Calibri Light" w:hAnsi="Calibri Light" w:cs="Calibri Light"/>
        </w:rPr>
        <w:t>s</w:t>
      </w:r>
      <w:r w:rsidRPr="00514240">
        <w:rPr>
          <w:rFonts w:ascii="Calibri Light" w:hAnsi="Calibri Light" w:cs="Calibri Light"/>
        </w:rPr>
        <w:t xml:space="preserve">:  </w:t>
      </w:r>
    </w:p>
    <w:p w14:paraId="639A55FD" w14:textId="77777777" w:rsidR="008B214D" w:rsidRPr="00514240" w:rsidRDefault="002C7C6B" w:rsidP="00B45171">
      <w:pPr>
        <w:pStyle w:val="ListParagraph"/>
        <w:numPr>
          <w:ilvl w:val="0"/>
          <w:numId w:val="34"/>
        </w:numPr>
        <w:rPr>
          <w:rFonts w:ascii="Calibri Light" w:hAnsi="Calibri Light" w:cs="Calibri Light"/>
          <w:sz w:val="24"/>
          <w:szCs w:val="24"/>
        </w:rPr>
      </w:pPr>
      <w:r w:rsidRPr="00514240">
        <w:rPr>
          <w:rFonts w:ascii="Calibri Light" w:hAnsi="Calibri Light" w:cs="Calibri Light"/>
          <w:sz w:val="24"/>
          <w:szCs w:val="24"/>
        </w:rPr>
        <w:t>double layer of fees</w:t>
      </w:r>
      <w:r w:rsidR="00D93A65" w:rsidRPr="00514240">
        <w:rPr>
          <w:rFonts w:ascii="Calibri Light" w:hAnsi="Calibri Light" w:cs="Calibri Light"/>
          <w:sz w:val="24"/>
          <w:szCs w:val="24"/>
        </w:rPr>
        <w:t xml:space="preserve"> </w:t>
      </w:r>
    </w:p>
    <w:p w14:paraId="32E1C4D2" w14:textId="77777777" w:rsidR="00D93A65" w:rsidRPr="00514240" w:rsidRDefault="002C7C6B" w:rsidP="00B45171">
      <w:pPr>
        <w:pStyle w:val="ListParagraph"/>
        <w:numPr>
          <w:ilvl w:val="0"/>
          <w:numId w:val="34"/>
        </w:numPr>
        <w:rPr>
          <w:rFonts w:ascii="Calibri Light" w:hAnsi="Calibri Light" w:cs="Calibri Light"/>
          <w:sz w:val="24"/>
          <w:szCs w:val="24"/>
        </w:rPr>
      </w:pPr>
      <w:r w:rsidRPr="00514240">
        <w:rPr>
          <w:rFonts w:ascii="Calibri Light" w:hAnsi="Calibri Light" w:cs="Calibri Light"/>
          <w:sz w:val="24"/>
          <w:szCs w:val="24"/>
        </w:rPr>
        <w:t>lack of transparency</w:t>
      </w:r>
      <w:r w:rsidR="00D93A65" w:rsidRPr="00514240">
        <w:rPr>
          <w:rFonts w:ascii="Calibri Light" w:hAnsi="Calibri Light" w:cs="Calibri Light"/>
          <w:sz w:val="24"/>
          <w:szCs w:val="24"/>
        </w:rPr>
        <w:t xml:space="preserve"> </w:t>
      </w:r>
    </w:p>
    <w:p w14:paraId="1A487413" w14:textId="77777777" w:rsidR="00F33741" w:rsidRPr="00514240" w:rsidRDefault="002C7C6B" w:rsidP="00B45171">
      <w:pPr>
        <w:pStyle w:val="ListParagraph"/>
        <w:numPr>
          <w:ilvl w:val="0"/>
          <w:numId w:val="34"/>
        </w:numPr>
        <w:rPr>
          <w:rFonts w:ascii="Calibri Light" w:hAnsi="Calibri Light" w:cs="Calibri Light"/>
          <w:sz w:val="24"/>
          <w:szCs w:val="24"/>
        </w:rPr>
      </w:pPr>
      <w:r w:rsidRPr="00514240">
        <w:rPr>
          <w:rFonts w:ascii="Calibri Light" w:hAnsi="Calibri Light" w:cs="Calibri Light"/>
          <w:sz w:val="24"/>
          <w:szCs w:val="24"/>
        </w:rPr>
        <w:t>Taxes</w:t>
      </w:r>
    </w:p>
    <w:p w14:paraId="6899B0D3" w14:textId="77777777" w:rsidR="00D93A65" w:rsidRPr="00514240" w:rsidRDefault="00D93A65" w:rsidP="00C23CF0">
      <w:pPr>
        <w:rPr>
          <w:rFonts w:ascii="Calibri Light" w:hAnsi="Calibri Light" w:cs="Calibri Light"/>
        </w:rPr>
      </w:pPr>
    </w:p>
    <w:p w14:paraId="6B218A22"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 xml:space="preserve">5. Compare and contrast funds of hedge funds </w:t>
      </w:r>
      <w:r w:rsidR="002C7C6B" w:rsidRPr="00B70564">
        <w:rPr>
          <w:rFonts w:ascii="Calibri Light" w:hAnsi="Calibri Light" w:cs="Calibri Light"/>
          <w:b/>
          <w:bCs/>
        </w:rPr>
        <w:t xml:space="preserve">vs. </w:t>
      </w:r>
      <w:r w:rsidRPr="00B70564">
        <w:rPr>
          <w:rFonts w:ascii="Calibri Light" w:hAnsi="Calibri Light" w:cs="Calibri Light"/>
          <w:b/>
          <w:bCs/>
        </w:rPr>
        <w:t>individual hedge funds.</w:t>
      </w:r>
    </w:p>
    <w:p w14:paraId="00BD2162" w14:textId="77777777" w:rsidR="00D93A65" w:rsidRPr="00514240" w:rsidRDefault="00D93A65" w:rsidP="00C23CF0">
      <w:pPr>
        <w:rPr>
          <w:rFonts w:ascii="Calibri Light" w:hAnsi="Calibri Light" w:cs="Calibri Light"/>
        </w:rPr>
      </w:pPr>
    </w:p>
    <w:p w14:paraId="23709357" w14:textId="77777777" w:rsidR="007E0CD9" w:rsidRPr="007E0CD9" w:rsidRDefault="00ED7537" w:rsidP="00B45171">
      <w:pPr>
        <w:pStyle w:val="ListParagraph"/>
        <w:numPr>
          <w:ilvl w:val="0"/>
          <w:numId w:val="66"/>
        </w:numPr>
        <w:rPr>
          <w:rFonts w:ascii="Calibri Light" w:eastAsia="Times New Roman" w:hAnsi="Calibri Light" w:cs="Calibri Light"/>
          <w:color w:val="282829"/>
          <w:sz w:val="24"/>
          <w:szCs w:val="24"/>
          <w:shd w:val="clear" w:color="auto" w:fill="FFFFFF"/>
        </w:rPr>
      </w:pPr>
      <w:r w:rsidRPr="007E0CD9">
        <w:rPr>
          <w:rFonts w:ascii="Calibri Light" w:eastAsia="Times New Roman" w:hAnsi="Calibri Light" w:cs="Calibri Light"/>
          <w:color w:val="282829"/>
          <w:sz w:val="24"/>
          <w:szCs w:val="24"/>
          <w:shd w:val="clear" w:color="auto" w:fill="FFFFFF"/>
        </w:rPr>
        <w:t xml:space="preserve">A fund of funds is a pooled investment vehicle that simply invests in other funds. This differs from, say, a hedge fund (which selects securities and actually runs the investment when it comes to stock selection / futures trading / commodities / options / vol trading, </w:t>
      </w:r>
      <w:proofErr w:type="spellStart"/>
      <w:r w:rsidRPr="007E0CD9">
        <w:rPr>
          <w:rFonts w:ascii="Calibri Light" w:eastAsia="Times New Roman" w:hAnsi="Calibri Light" w:cs="Calibri Light"/>
          <w:color w:val="282829"/>
          <w:sz w:val="24"/>
          <w:szCs w:val="24"/>
          <w:shd w:val="clear" w:color="auto" w:fill="FFFFFF"/>
        </w:rPr>
        <w:t>etc</w:t>
      </w:r>
      <w:proofErr w:type="spellEnd"/>
      <w:r w:rsidRPr="007E0CD9">
        <w:rPr>
          <w:rFonts w:ascii="Calibri Light" w:eastAsia="Times New Roman" w:hAnsi="Calibri Light" w:cs="Calibri Light"/>
          <w:color w:val="282829"/>
          <w:sz w:val="24"/>
          <w:szCs w:val="24"/>
          <w:shd w:val="clear" w:color="auto" w:fill="FFFFFF"/>
        </w:rPr>
        <w:t xml:space="preserve">) or a private equity or venture capital fund who invest and manage the portfolio of investments directly in private companies. </w:t>
      </w:r>
    </w:p>
    <w:p w14:paraId="62E6455A" w14:textId="77777777" w:rsidR="007E0CD9" w:rsidRPr="007E0CD9" w:rsidRDefault="007E0CD9" w:rsidP="00ED7537">
      <w:pPr>
        <w:rPr>
          <w:rFonts w:ascii="Calibri Light" w:hAnsi="Calibri Light" w:cs="Calibri Light"/>
          <w:color w:val="282829"/>
          <w:shd w:val="clear" w:color="auto" w:fill="FFFFFF"/>
        </w:rPr>
      </w:pPr>
    </w:p>
    <w:p w14:paraId="7F78C156" w14:textId="77777777" w:rsidR="007E0CD9" w:rsidRPr="007E0CD9" w:rsidRDefault="00ED7537" w:rsidP="00B45171">
      <w:pPr>
        <w:pStyle w:val="ListParagraph"/>
        <w:numPr>
          <w:ilvl w:val="0"/>
          <w:numId w:val="66"/>
        </w:numPr>
        <w:rPr>
          <w:rFonts w:ascii="Calibri Light" w:eastAsia="Times New Roman" w:hAnsi="Calibri Light" w:cs="Calibri Light"/>
          <w:color w:val="282829"/>
          <w:sz w:val="24"/>
          <w:szCs w:val="24"/>
          <w:shd w:val="clear" w:color="auto" w:fill="FFFFFF"/>
        </w:rPr>
      </w:pPr>
      <w:r w:rsidRPr="007E0CD9">
        <w:rPr>
          <w:rFonts w:ascii="Calibri Light" w:eastAsia="Times New Roman" w:hAnsi="Calibri Light" w:cs="Calibri Light"/>
          <w:color w:val="282829"/>
          <w:sz w:val="24"/>
          <w:szCs w:val="24"/>
          <w:shd w:val="clear" w:color="auto" w:fill="FFFFFF"/>
        </w:rPr>
        <w:t xml:space="preserve">Fund of funds typically consider themselves more of “asset allocators” and “manager selectors,” in that they interview and seek to identify the best investment managers out there and hope to invest with them. </w:t>
      </w:r>
    </w:p>
    <w:p w14:paraId="031FCE39" w14:textId="77777777" w:rsidR="007E0CD9" w:rsidRPr="007E0CD9" w:rsidRDefault="007E0CD9" w:rsidP="00ED7537">
      <w:pPr>
        <w:rPr>
          <w:rFonts w:ascii="Calibri Light" w:hAnsi="Calibri Light" w:cs="Calibri Light"/>
          <w:color w:val="282829"/>
          <w:shd w:val="clear" w:color="auto" w:fill="FFFFFF"/>
        </w:rPr>
      </w:pPr>
    </w:p>
    <w:p w14:paraId="60D454B6" w14:textId="569DE9D1" w:rsidR="00ED7537" w:rsidRPr="007E0CD9" w:rsidRDefault="00ED7537" w:rsidP="00B45171">
      <w:pPr>
        <w:pStyle w:val="ListParagraph"/>
        <w:numPr>
          <w:ilvl w:val="0"/>
          <w:numId w:val="66"/>
        </w:numPr>
        <w:rPr>
          <w:rFonts w:ascii="Calibri Light" w:eastAsia="Times New Roman" w:hAnsi="Calibri Light" w:cs="Calibri Light"/>
          <w:sz w:val="24"/>
          <w:szCs w:val="24"/>
        </w:rPr>
      </w:pPr>
      <w:r w:rsidRPr="007E0CD9">
        <w:rPr>
          <w:rFonts w:ascii="Calibri Light" w:eastAsia="Times New Roman" w:hAnsi="Calibri Light" w:cs="Calibri Light"/>
          <w:color w:val="282829"/>
          <w:sz w:val="24"/>
          <w:szCs w:val="24"/>
          <w:shd w:val="clear" w:color="auto" w:fill="FFFFFF"/>
        </w:rPr>
        <w:t>Fund of funds are more diversified (generally speaking) than hedge funds, as they often invest across the spectrum: they may be invested in a few hedge fund event-driven global macro managers, some long/short US equity managers, some international managers, some private equity, some real estate investment managers, etc.</w:t>
      </w:r>
    </w:p>
    <w:p w14:paraId="72B656C9" w14:textId="77777777" w:rsidR="00717D70" w:rsidRPr="00514240" w:rsidRDefault="00717D70" w:rsidP="00C23CF0">
      <w:pPr>
        <w:rPr>
          <w:rFonts w:ascii="Calibri Light" w:hAnsi="Calibri Light" w:cs="Calibri Light"/>
        </w:rPr>
      </w:pPr>
    </w:p>
    <w:p w14:paraId="582C40F9" w14:textId="77777777" w:rsidR="00717D70" w:rsidRPr="00514240" w:rsidRDefault="00717D70" w:rsidP="00C23CF0">
      <w:pPr>
        <w:rPr>
          <w:rFonts w:ascii="Calibri Light" w:hAnsi="Calibri Light" w:cs="Calibri Light"/>
        </w:rPr>
      </w:pPr>
    </w:p>
    <w:p w14:paraId="34C581AD" w14:textId="77777777" w:rsidR="00C23CF0" w:rsidRPr="00514240" w:rsidRDefault="00C23CF0" w:rsidP="00C23CF0">
      <w:pPr>
        <w:rPr>
          <w:rFonts w:ascii="Calibri Light" w:hAnsi="Calibri Light" w:cs="Calibri Light"/>
        </w:rPr>
      </w:pPr>
      <w:r w:rsidRPr="00B70564">
        <w:rPr>
          <w:rFonts w:ascii="Calibri Light" w:hAnsi="Calibri Light" w:cs="Calibri Light"/>
          <w:b/>
          <w:bCs/>
        </w:rPr>
        <w:t xml:space="preserve">6. Explain the </w:t>
      </w:r>
      <w:r w:rsidRPr="00B70564">
        <w:rPr>
          <w:rFonts w:ascii="Calibri Light" w:hAnsi="Calibri Light" w:cs="Calibri Light"/>
          <w:b/>
          <w:bCs/>
          <w:highlight w:val="yellow"/>
          <w:u w:val="single"/>
        </w:rPr>
        <w:t>three</w:t>
      </w:r>
      <w:r w:rsidRPr="00B70564">
        <w:rPr>
          <w:rFonts w:ascii="Calibri Light" w:hAnsi="Calibri Light" w:cs="Calibri Light"/>
          <w:b/>
          <w:bCs/>
        </w:rPr>
        <w:t xml:space="preserve"> means through which a fund of hedge funds</w:t>
      </w:r>
      <w:r w:rsidR="00993B7E" w:rsidRPr="00B70564">
        <w:rPr>
          <w:rFonts w:ascii="Calibri Light" w:hAnsi="Calibri Light" w:cs="Calibri Light"/>
          <w:b/>
          <w:bCs/>
        </w:rPr>
        <w:t xml:space="preserve"> (FOHF)</w:t>
      </w:r>
      <w:r w:rsidRPr="00B70564">
        <w:rPr>
          <w:rFonts w:ascii="Calibri Light" w:hAnsi="Calibri Light" w:cs="Calibri Light"/>
          <w:b/>
          <w:bCs/>
        </w:rPr>
        <w:t xml:space="preserve"> manager can add</w:t>
      </w:r>
      <w:r w:rsidR="00485B6D" w:rsidRPr="00B70564">
        <w:rPr>
          <w:rFonts w:ascii="Calibri Light" w:hAnsi="Calibri Light" w:cs="Calibri Light"/>
          <w:b/>
          <w:bCs/>
        </w:rPr>
        <w:t xml:space="preserve"> </w:t>
      </w:r>
      <w:r w:rsidRPr="00B70564">
        <w:rPr>
          <w:rFonts w:ascii="Calibri Light" w:hAnsi="Calibri Light" w:cs="Calibri Light"/>
          <w:b/>
          <w:bCs/>
        </w:rPr>
        <w:t>value</w:t>
      </w:r>
      <w:r w:rsidRPr="00514240">
        <w:rPr>
          <w:rFonts w:ascii="Calibri Light" w:hAnsi="Calibri Light" w:cs="Calibri Light"/>
        </w:rPr>
        <w:t>.</w:t>
      </w:r>
      <w:r w:rsidR="00404FB8" w:rsidRPr="00514240">
        <w:rPr>
          <w:rFonts w:ascii="Calibri Light" w:hAnsi="Calibri Light" w:cs="Calibri Light"/>
        </w:rPr>
        <w:t xml:space="preserve">   </w:t>
      </w:r>
    </w:p>
    <w:p w14:paraId="180C8EEF" w14:textId="77777777" w:rsidR="00425BD9" w:rsidRPr="00514240" w:rsidRDefault="00425BD9" w:rsidP="00C23CF0">
      <w:pPr>
        <w:rPr>
          <w:rFonts w:ascii="Calibri Light" w:hAnsi="Calibri Light" w:cs="Calibri Light"/>
        </w:rPr>
      </w:pPr>
    </w:p>
    <w:p w14:paraId="34D42C6F" w14:textId="77777777" w:rsidR="00E6420E" w:rsidRPr="00514240" w:rsidRDefault="00E776F5" w:rsidP="00B45171">
      <w:pPr>
        <w:pStyle w:val="ListParagraph"/>
        <w:numPr>
          <w:ilvl w:val="0"/>
          <w:numId w:val="35"/>
        </w:numPr>
        <w:rPr>
          <w:rFonts w:ascii="Calibri Light" w:hAnsi="Calibri Light" w:cs="Calibri Light"/>
          <w:sz w:val="24"/>
          <w:szCs w:val="24"/>
        </w:rPr>
      </w:pPr>
      <w:r w:rsidRPr="00514240">
        <w:rPr>
          <w:rFonts w:ascii="Calibri Light" w:hAnsi="Calibri Light" w:cs="Calibri Light"/>
          <w:sz w:val="24"/>
          <w:szCs w:val="24"/>
          <w:u w:val="single"/>
        </w:rPr>
        <w:t>Strategically</w:t>
      </w:r>
      <w:r w:rsidR="002C7C6B" w:rsidRPr="00514240">
        <w:rPr>
          <w:rFonts w:ascii="Calibri Light" w:hAnsi="Calibri Light" w:cs="Calibri Light"/>
          <w:sz w:val="24"/>
          <w:szCs w:val="24"/>
        </w:rPr>
        <w:t xml:space="preserve"> </w:t>
      </w:r>
      <w:r w:rsidRPr="00514240">
        <w:rPr>
          <w:rFonts w:ascii="Calibri Light" w:hAnsi="Calibri Light" w:cs="Calibri Light"/>
          <w:sz w:val="24"/>
          <w:szCs w:val="24"/>
        </w:rPr>
        <w:t xml:space="preserve">allocate to various </w:t>
      </w:r>
      <w:r w:rsidR="00ED4319" w:rsidRPr="00514240">
        <w:rPr>
          <w:rFonts w:ascii="Calibri Light" w:hAnsi="Calibri Light" w:cs="Calibri Light"/>
          <w:sz w:val="24"/>
          <w:szCs w:val="24"/>
        </w:rPr>
        <w:t>hedge</w:t>
      </w:r>
      <w:r w:rsidRPr="00514240">
        <w:rPr>
          <w:rFonts w:ascii="Calibri Light" w:hAnsi="Calibri Light" w:cs="Calibri Light"/>
          <w:sz w:val="24"/>
          <w:szCs w:val="24"/>
        </w:rPr>
        <w:t xml:space="preserve"> fund styles</w:t>
      </w:r>
      <w:r w:rsidR="00F33741" w:rsidRPr="00514240">
        <w:rPr>
          <w:rFonts w:ascii="Calibri Light" w:hAnsi="Calibri Light" w:cs="Calibri Light"/>
          <w:sz w:val="24"/>
          <w:szCs w:val="24"/>
        </w:rPr>
        <w:t xml:space="preserve">.   More long term.  </w:t>
      </w:r>
    </w:p>
    <w:p w14:paraId="4AB96E59" w14:textId="77777777" w:rsidR="00E6420E" w:rsidRPr="00514240" w:rsidRDefault="002C7C6B" w:rsidP="00B45171">
      <w:pPr>
        <w:pStyle w:val="ListParagraph"/>
        <w:numPr>
          <w:ilvl w:val="0"/>
          <w:numId w:val="35"/>
        </w:numPr>
        <w:rPr>
          <w:rFonts w:ascii="Calibri Light" w:hAnsi="Calibri Light" w:cs="Calibri Light"/>
          <w:sz w:val="24"/>
          <w:szCs w:val="24"/>
        </w:rPr>
      </w:pPr>
      <w:r w:rsidRPr="00514240">
        <w:rPr>
          <w:rFonts w:ascii="Calibri Light" w:hAnsi="Calibri Light" w:cs="Calibri Light"/>
          <w:sz w:val="24"/>
          <w:szCs w:val="24"/>
          <w:u w:val="single"/>
        </w:rPr>
        <w:t>Tactically</w:t>
      </w:r>
      <w:r w:rsidRPr="00514240">
        <w:rPr>
          <w:rFonts w:ascii="Calibri Light" w:hAnsi="Calibri Light" w:cs="Calibri Light"/>
          <w:sz w:val="24"/>
          <w:szCs w:val="24"/>
        </w:rPr>
        <w:t xml:space="preserve"> </w:t>
      </w:r>
      <w:r w:rsidR="00E776F5" w:rsidRPr="00514240">
        <w:rPr>
          <w:rFonts w:ascii="Calibri Light" w:hAnsi="Calibri Light" w:cs="Calibri Light"/>
          <w:sz w:val="24"/>
          <w:szCs w:val="24"/>
        </w:rPr>
        <w:t>allocate across hedge funds</w:t>
      </w:r>
      <w:r w:rsidR="005042D6" w:rsidRPr="00514240">
        <w:rPr>
          <w:rFonts w:ascii="Calibri Light" w:hAnsi="Calibri Light" w:cs="Calibri Light"/>
          <w:sz w:val="24"/>
          <w:szCs w:val="24"/>
        </w:rPr>
        <w:t xml:space="preserve">.   Tactical is based on changing market conditions which will improve performance.   Hint:  changing winds – sailing tact.  </w:t>
      </w:r>
    </w:p>
    <w:p w14:paraId="46CB25DF" w14:textId="77777777" w:rsidR="00E6420E" w:rsidRPr="00514240" w:rsidRDefault="00E776F5" w:rsidP="00B45171">
      <w:pPr>
        <w:pStyle w:val="ListParagraph"/>
        <w:numPr>
          <w:ilvl w:val="0"/>
          <w:numId w:val="35"/>
        </w:numPr>
        <w:rPr>
          <w:rFonts w:ascii="Calibri Light" w:hAnsi="Calibri Light" w:cs="Calibri Light"/>
          <w:sz w:val="24"/>
          <w:szCs w:val="24"/>
        </w:rPr>
      </w:pPr>
      <w:r w:rsidRPr="00514240">
        <w:rPr>
          <w:rFonts w:ascii="Calibri Light" w:hAnsi="Calibri Light" w:cs="Calibri Light"/>
          <w:sz w:val="24"/>
          <w:szCs w:val="24"/>
          <w:u w:val="single"/>
        </w:rPr>
        <w:t>Select</w:t>
      </w:r>
      <w:r w:rsidRPr="00514240">
        <w:rPr>
          <w:rFonts w:ascii="Calibri Light" w:hAnsi="Calibri Light" w:cs="Calibri Light"/>
          <w:sz w:val="24"/>
          <w:szCs w:val="24"/>
        </w:rPr>
        <w:t xml:space="preserve"> individual </w:t>
      </w:r>
      <w:r w:rsidR="002C7C6B" w:rsidRPr="00514240">
        <w:rPr>
          <w:rFonts w:ascii="Calibri Light" w:hAnsi="Calibri Light" w:cs="Calibri Light"/>
          <w:sz w:val="24"/>
          <w:szCs w:val="24"/>
        </w:rPr>
        <w:t>Managers</w:t>
      </w:r>
    </w:p>
    <w:p w14:paraId="043E59DD" w14:textId="0A101FCA" w:rsidR="00485B6D" w:rsidRPr="00514240" w:rsidRDefault="00485B6D" w:rsidP="00C23CF0">
      <w:pPr>
        <w:rPr>
          <w:rFonts w:ascii="Calibri Light" w:hAnsi="Calibri Light" w:cs="Calibri Light"/>
        </w:rPr>
      </w:pPr>
    </w:p>
    <w:p w14:paraId="670A19B9" w14:textId="3812D114" w:rsidR="00C23CF0" w:rsidRPr="00B70564" w:rsidRDefault="00C23CF0" w:rsidP="00C23CF0">
      <w:pPr>
        <w:rPr>
          <w:rFonts w:ascii="Calibri Light" w:hAnsi="Calibri Light" w:cs="Calibri Light"/>
          <w:b/>
          <w:bCs/>
        </w:rPr>
      </w:pPr>
      <w:r w:rsidRPr="00B70564">
        <w:rPr>
          <w:rFonts w:ascii="Calibri Light" w:hAnsi="Calibri Light" w:cs="Calibri Light"/>
          <w:b/>
          <w:bCs/>
        </w:rPr>
        <w:t xml:space="preserve">7. Explain how </w:t>
      </w:r>
      <w:proofErr w:type="spellStart"/>
      <w:r w:rsidRPr="00B70564">
        <w:rPr>
          <w:rFonts w:ascii="Calibri Light" w:hAnsi="Calibri Light" w:cs="Calibri Light"/>
          <w:b/>
          <w:bCs/>
        </w:rPr>
        <w:t>FoHFs</w:t>
      </w:r>
      <w:proofErr w:type="spellEnd"/>
      <w:r w:rsidRPr="00B70564">
        <w:rPr>
          <w:rFonts w:ascii="Calibri Light" w:hAnsi="Calibri Light" w:cs="Calibri Light"/>
          <w:b/>
          <w:bCs/>
        </w:rPr>
        <w:t xml:space="preserve"> may help reduce the number of poorly managed hedge funds.</w:t>
      </w:r>
      <w:r w:rsidR="00E6420E" w:rsidRPr="00B70564">
        <w:rPr>
          <w:rFonts w:ascii="Calibri Light" w:hAnsi="Calibri Light" w:cs="Calibri Light"/>
          <w:b/>
          <w:bCs/>
        </w:rPr>
        <w:t xml:space="preserve">  </w:t>
      </w:r>
      <w:r w:rsidRPr="00B70564">
        <w:rPr>
          <w:rFonts w:ascii="Calibri Light" w:hAnsi="Calibri Light" w:cs="Calibri Light"/>
          <w:b/>
          <w:bCs/>
        </w:rPr>
        <w:t>How does this claim measure up in the context of hedge fund due diligence and</w:t>
      </w:r>
      <w:r w:rsidR="00964EAE" w:rsidRPr="00B70564">
        <w:rPr>
          <w:rFonts w:ascii="Calibri Light" w:hAnsi="Calibri Light" w:cs="Calibri Light"/>
          <w:b/>
          <w:bCs/>
        </w:rPr>
        <w:t xml:space="preserve"> </w:t>
      </w:r>
      <w:r w:rsidRPr="00B70564">
        <w:rPr>
          <w:rFonts w:ascii="Calibri Light" w:hAnsi="Calibri Light" w:cs="Calibri Light"/>
          <w:b/>
          <w:bCs/>
        </w:rPr>
        <w:t>the fraud case associated with Madoff Investment Securities, LLC?</w:t>
      </w:r>
    </w:p>
    <w:p w14:paraId="44EBB6D2" w14:textId="77777777" w:rsidR="00ED7537" w:rsidRPr="00514240" w:rsidRDefault="00ED7537" w:rsidP="00C23CF0">
      <w:pPr>
        <w:rPr>
          <w:rFonts w:ascii="Calibri Light" w:hAnsi="Calibri Light" w:cs="Calibri Light"/>
        </w:rPr>
      </w:pPr>
    </w:p>
    <w:p w14:paraId="0989AF05" w14:textId="268A3EDD" w:rsidR="00ED561E" w:rsidRPr="00514240" w:rsidRDefault="003B0D80" w:rsidP="00C23CF0">
      <w:pPr>
        <w:rPr>
          <w:rFonts w:ascii="Calibri Light" w:hAnsi="Calibri Light" w:cs="Calibri Light"/>
        </w:rPr>
      </w:pPr>
      <w:r w:rsidRPr="00514240">
        <w:rPr>
          <w:rFonts w:ascii="Calibri Light" w:hAnsi="Calibri Light" w:cs="Calibri Light"/>
        </w:rPr>
        <w:t xml:space="preserve">  Fund of Funds</w:t>
      </w:r>
      <w:r w:rsidR="00385570" w:rsidRPr="00514240">
        <w:rPr>
          <w:rFonts w:ascii="Calibri Light" w:hAnsi="Calibri Light" w:cs="Calibri Light"/>
        </w:rPr>
        <w:t xml:space="preserve"> would have discovered his game with Due Diligence.  </w:t>
      </w:r>
      <w:r w:rsidRPr="00514240">
        <w:rPr>
          <w:rFonts w:ascii="Calibri Light" w:hAnsi="Calibri Light" w:cs="Calibri Light"/>
        </w:rPr>
        <w:t xml:space="preserve">  </w:t>
      </w:r>
    </w:p>
    <w:p w14:paraId="020BFA02" w14:textId="77777777" w:rsidR="00485B6D" w:rsidRPr="00514240" w:rsidRDefault="00080E43" w:rsidP="00B45171">
      <w:pPr>
        <w:pStyle w:val="ListParagraph"/>
        <w:numPr>
          <w:ilvl w:val="0"/>
          <w:numId w:val="45"/>
        </w:numPr>
        <w:rPr>
          <w:rFonts w:ascii="Calibri Light" w:hAnsi="Calibri Light" w:cs="Calibri Light"/>
          <w:sz w:val="24"/>
          <w:szCs w:val="24"/>
        </w:rPr>
      </w:pPr>
      <w:r w:rsidRPr="00514240">
        <w:rPr>
          <w:rFonts w:ascii="Calibri Light" w:hAnsi="Calibri Light" w:cs="Calibri Light"/>
          <w:sz w:val="24"/>
          <w:szCs w:val="24"/>
        </w:rPr>
        <w:t xml:space="preserve">Madoff </w:t>
      </w:r>
      <w:r w:rsidR="008F3156" w:rsidRPr="00514240">
        <w:rPr>
          <w:rFonts w:ascii="Calibri Light" w:hAnsi="Calibri Light" w:cs="Calibri Light"/>
          <w:sz w:val="24"/>
          <w:szCs w:val="24"/>
        </w:rPr>
        <w:t>delivered</w:t>
      </w:r>
      <w:r w:rsidRPr="00514240">
        <w:rPr>
          <w:rFonts w:ascii="Calibri Light" w:hAnsi="Calibri Light" w:cs="Calibri Light"/>
          <w:sz w:val="24"/>
          <w:szCs w:val="24"/>
        </w:rPr>
        <w:t xml:space="preserve"> an impressive total </w:t>
      </w:r>
      <w:r w:rsidR="008F3156" w:rsidRPr="00514240">
        <w:rPr>
          <w:rFonts w:ascii="Calibri Light" w:hAnsi="Calibri Light" w:cs="Calibri Light"/>
          <w:sz w:val="24"/>
          <w:szCs w:val="24"/>
        </w:rPr>
        <w:t>return</w:t>
      </w:r>
      <w:r w:rsidRPr="00514240">
        <w:rPr>
          <w:rFonts w:ascii="Calibri Light" w:hAnsi="Calibri Light" w:cs="Calibri Light"/>
          <w:sz w:val="24"/>
          <w:szCs w:val="24"/>
        </w:rPr>
        <w:t xml:space="preserve"> </w:t>
      </w:r>
      <w:proofErr w:type="gramStart"/>
      <w:r w:rsidRPr="00514240">
        <w:rPr>
          <w:rFonts w:ascii="Calibri Light" w:hAnsi="Calibri Light" w:cs="Calibri Light"/>
          <w:sz w:val="24"/>
          <w:szCs w:val="24"/>
        </w:rPr>
        <w:t xml:space="preserve">of </w:t>
      </w:r>
      <w:r w:rsidR="00717D70" w:rsidRPr="00514240">
        <w:rPr>
          <w:rFonts w:ascii="Calibri Light" w:hAnsi="Calibri Light" w:cs="Calibri Light"/>
          <w:sz w:val="24"/>
          <w:szCs w:val="24"/>
        </w:rPr>
        <w:t xml:space="preserve"> </w:t>
      </w:r>
      <w:r w:rsidRPr="00514240">
        <w:rPr>
          <w:rFonts w:ascii="Calibri Light" w:hAnsi="Calibri Light" w:cs="Calibri Light"/>
          <w:sz w:val="24"/>
          <w:szCs w:val="24"/>
        </w:rPr>
        <w:t>11.2</w:t>
      </w:r>
      <w:proofErr w:type="gramEnd"/>
      <w:r w:rsidRPr="00514240">
        <w:rPr>
          <w:rFonts w:ascii="Calibri Light" w:hAnsi="Calibri Light" w:cs="Calibri Light"/>
          <w:sz w:val="24"/>
          <w:szCs w:val="24"/>
        </w:rPr>
        <w:t xml:space="preserve">% per </w:t>
      </w:r>
      <w:r w:rsidR="00385570" w:rsidRPr="00514240">
        <w:rPr>
          <w:rFonts w:ascii="Calibri Light" w:hAnsi="Calibri Light" w:cs="Calibri Light"/>
          <w:sz w:val="24"/>
          <w:szCs w:val="24"/>
        </w:rPr>
        <w:t>month/year</w:t>
      </w:r>
      <w:r w:rsidRPr="00514240">
        <w:rPr>
          <w:rFonts w:ascii="Calibri Light" w:hAnsi="Calibri Light" w:cs="Calibri Light"/>
          <w:sz w:val="24"/>
          <w:szCs w:val="24"/>
        </w:rPr>
        <w:t xml:space="preserve"> with a volatility of 2.5%, no down year, </w:t>
      </w:r>
      <w:r w:rsidR="002C7C6B" w:rsidRPr="00514240">
        <w:rPr>
          <w:rFonts w:ascii="Calibri Light" w:hAnsi="Calibri Light" w:cs="Calibri Light"/>
          <w:sz w:val="24"/>
          <w:szCs w:val="24"/>
        </w:rPr>
        <w:t>and almost no negative months.  Fraud lasted 17 years</w:t>
      </w:r>
    </w:p>
    <w:p w14:paraId="2082D221" w14:textId="77777777" w:rsidR="00E6420E" w:rsidRPr="00514240" w:rsidRDefault="00E6420E" w:rsidP="00C23CF0">
      <w:pPr>
        <w:rPr>
          <w:rFonts w:ascii="Calibri Light" w:hAnsi="Calibri Light" w:cs="Calibri Light"/>
        </w:rPr>
      </w:pPr>
    </w:p>
    <w:p w14:paraId="55C406B1" w14:textId="27A044C7" w:rsidR="00D22E39" w:rsidRPr="00B70564" w:rsidRDefault="00C23CF0" w:rsidP="00D22E39">
      <w:pPr>
        <w:rPr>
          <w:rFonts w:ascii="Calibri Light" w:hAnsi="Calibri Light" w:cs="Calibri Light"/>
          <w:b/>
          <w:bCs/>
        </w:rPr>
      </w:pPr>
      <w:r w:rsidRPr="00B70564">
        <w:rPr>
          <w:rFonts w:ascii="Calibri Light" w:hAnsi="Calibri Light" w:cs="Calibri Light"/>
          <w:b/>
          <w:bCs/>
        </w:rPr>
        <w:t>8. Explain the desirable properties of investment indices.</w:t>
      </w:r>
      <w:r w:rsidR="002C7C6B" w:rsidRPr="00B70564">
        <w:rPr>
          <w:rFonts w:ascii="Calibri Light" w:hAnsi="Calibri Light" w:cs="Calibri Light"/>
          <w:b/>
          <w:bCs/>
        </w:rPr>
        <w:t xml:space="preserve"> </w:t>
      </w:r>
    </w:p>
    <w:p w14:paraId="4A7B4934" w14:textId="77777777" w:rsidR="007E0CD9" w:rsidRPr="00514240" w:rsidRDefault="007E0CD9" w:rsidP="00D22E39">
      <w:pPr>
        <w:rPr>
          <w:rFonts w:ascii="Calibri Light" w:hAnsi="Calibri Light" w:cs="Calibri Light"/>
        </w:rPr>
      </w:pPr>
    </w:p>
    <w:p w14:paraId="5C41A8D0" w14:textId="77777777" w:rsidR="008F7BEC" w:rsidRPr="00514240" w:rsidRDefault="008F7BEC" w:rsidP="00B45171">
      <w:pPr>
        <w:pStyle w:val="ListParagraph"/>
        <w:numPr>
          <w:ilvl w:val="0"/>
          <w:numId w:val="46"/>
        </w:numPr>
        <w:rPr>
          <w:rFonts w:ascii="Calibri Light" w:hAnsi="Calibri Light" w:cs="Calibri Light"/>
          <w:sz w:val="24"/>
          <w:szCs w:val="24"/>
        </w:rPr>
      </w:pPr>
      <w:r w:rsidRPr="00514240">
        <w:rPr>
          <w:rFonts w:ascii="Calibri Light" w:hAnsi="Calibri Light" w:cs="Calibri Light"/>
          <w:sz w:val="24"/>
          <w:szCs w:val="24"/>
        </w:rPr>
        <w:t>Unambiguous</w:t>
      </w:r>
    </w:p>
    <w:p w14:paraId="5DF61EB5" w14:textId="77777777" w:rsidR="008F7BEC" w:rsidRPr="00514240" w:rsidRDefault="008F7BEC" w:rsidP="00026054">
      <w:pPr>
        <w:pStyle w:val="ListParagraph"/>
        <w:numPr>
          <w:ilvl w:val="0"/>
          <w:numId w:val="12"/>
        </w:numPr>
        <w:rPr>
          <w:rFonts w:ascii="Calibri Light" w:hAnsi="Calibri Light" w:cs="Calibri Light"/>
          <w:sz w:val="24"/>
          <w:szCs w:val="24"/>
        </w:rPr>
      </w:pPr>
      <w:r w:rsidRPr="00514240">
        <w:rPr>
          <w:rFonts w:ascii="Calibri Light" w:hAnsi="Calibri Light" w:cs="Calibri Light"/>
          <w:sz w:val="24"/>
          <w:szCs w:val="24"/>
        </w:rPr>
        <w:t>Verifiable</w:t>
      </w:r>
    </w:p>
    <w:p w14:paraId="4604FC37" w14:textId="77777777" w:rsidR="008F7BEC" w:rsidRPr="00514240" w:rsidRDefault="008F7BEC" w:rsidP="00026054">
      <w:pPr>
        <w:pStyle w:val="ListParagraph"/>
        <w:numPr>
          <w:ilvl w:val="0"/>
          <w:numId w:val="12"/>
        </w:numPr>
        <w:rPr>
          <w:rFonts w:ascii="Calibri Light" w:hAnsi="Calibri Light" w:cs="Calibri Light"/>
          <w:sz w:val="24"/>
          <w:szCs w:val="24"/>
        </w:rPr>
      </w:pPr>
      <w:r w:rsidRPr="00514240">
        <w:rPr>
          <w:rFonts w:ascii="Calibri Light" w:hAnsi="Calibri Light" w:cs="Calibri Light"/>
          <w:sz w:val="24"/>
          <w:szCs w:val="24"/>
        </w:rPr>
        <w:t>Accountable</w:t>
      </w:r>
    </w:p>
    <w:p w14:paraId="484CAA7D" w14:textId="77777777" w:rsidR="008F7BEC" w:rsidRPr="00514240" w:rsidRDefault="008F7BEC" w:rsidP="00026054">
      <w:pPr>
        <w:pStyle w:val="ListParagraph"/>
        <w:numPr>
          <w:ilvl w:val="0"/>
          <w:numId w:val="12"/>
        </w:numPr>
        <w:rPr>
          <w:rFonts w:ascii="Calibri Light" w:hAnsi="Calibri Light" w:cs="Calibri Light"/>
          <w:sz w:val="24"/>
          <w:szCs w:val="24"/>
        </w:rPr>
      </w:pPr>
      <w:r w:rsidRPr="00514240">
        <w:rPr>
          <w:rFonts w:ascii="Calibri Light" w:hAnsi="Calibri Light" w:cs="Calibri Light"/>
          <w:sz w:val="24"/>
          <w:szCs w:val="24"/>
        </w:rPr>
        <w:t>Investible</w:t>
      </w:r>
    </w:p>
    <w:p w14:paraId="40355574" w14:textId="77777777" w:rsidR="008F7BEC" w:rsidRPr="00514240" w:rsidRDefault="008F7BEC" w:rsidP="00026054">
      <w:pPr>
        <w:pStyle w:val="ListParagraph"/>
        <w:numPr>
          <w:ilvl w:val="0"/>
          <w:numId w:val="12"/>
        </w:numPr>
        <w:rPr>
          <w:rFonts w:ascii="Calibri Light" w:hAnsi="Calibri Light" w:cs="Calibri Light"/>
          <w:sz w:val="24"/>
          <w:szCs w:val="24"/>
        </w:rPr>
      </w:pPr>
      <w:r w:rsidRPr="00514240">
        <w:rPr>
          <w:rFonts w:ascii="Calibri Light" w:hAnsi="Calibri Light" w:cs="Calibri Light"/>
          <w:sz w:val="24"/>
          <w:szCs w:val="24"/>
        </w:rPr>
        <w:t>Reasonable</w:t>
      </w:r>
    </w:p>
    <w:p w14:paraId="234660C0" w14:textId="77777777" w:rsidR="00E6420E" w:rsidRPr="00514240" w:rsidRDefault="00E6420E" w:rsidP="00C23CF0">
      <w:pPr>
        <w:rPr>
          <w:rFonts w:ascii="Calibri Light" w:hAnsi="Calibri Light" w:cs="Calibri Light"/>
        </w:rPr>
      </w:pPr>
    </w:p>
    <w:p w14:paraId="5DFA6AFB"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9. Compare and contrast non-investible hedge fund indices versus investible hedge</w:t>
      </w:r>
      <w:r w:rsidR="00485B6D" w:rsidRPr="00B70564">
        <w:rPr>
          <w:rFonts w:ascii="Calibri Light" w:hAnsi="Calibri Light" w:cs="Calibri Light"/>
          <w:b/>
          <w:bCs/>
        </w:rPr>
        <w:t xml:space="preserve"> </w:t>
      </w:r>
      <w:r w:rsidRPr="00B70564">
        <w:rPr>
          <w:rFonts w:ascii="Calibri Light" w:hAnsi="Calibri Light" w:cs="Calibri Light"/>
          <w:b/>
          <w:bCs/>
        </w:rPr>
        <w:t>fund indices.</w:t>
      </w:r>
    </w:p>
    <w:p w14:paraId="6AE71917" w14:textId="77777777" w:rsidR="00ED561E" w:rsidRPr="00514240" w:rsidRDefault="00ED561E" w:rsidP="00C23CF0">
      <w:pPr>
        <w:rPr>
          <w:rFonts w:ascii="Calibri Light" w:hAnsi="Calibri Light" w:cs="Calibri Light"/>
        </w:rPr>
      </w:pPr>
    </w:p>
    <w:p w14:paraId="3EBA7580" w14:textId="77777777" w:rsidR="00E24A2B" w:rsidRPr="00514240" w:rsidRDefault="00D22E39" w:rsidP="00C23CF0">
      <w:pPr>
        <w:rPr>
          <w:rFonts w:ascii="Calibri Light" w:hAnsi="Calibri Light" w:cs="Calibri Light"/>
          <w:u w:val="single"/>
        </w:rPr>
      </w:pPr>
      <w:r w:rsidRPr="00514240">
        <w:rPr>
          <w:rFonts w:ascii="Calibri Light" w:hAnsi="Calibri Light" w:cs="Calibri Light"/>
          <w:u w:val="single"/>
        </w:rPr>
        <w:t>Non-investible</w:t>
      </w:r>
    </w:p>
    <w:p w14:paraId="123A89F1" w14:textId="77777777" w:rsidR="00D22E39" w:rsidRPr="00514240" w:rsidRDefault="00D22E39" w:rsidP="00B45171">
      <w:pPr>
        <w:pStyle w:val="ListParagraph"/>
        <w:numPr>
          <w:ilvl w:val="0"/>
          <w:numId w:val="48"/>
        </w:numPr>
        <w:rPr>
          <w:rFonts w:ascii="Calibri Light" w:hAnsi="Calibri Light" w:cs="Calibri Light"/>
          <w:sz w:val="24"/>
          <w:szCs w:val="24"/>
        </w:rPr>
      </w:pPr>
      <w:r w:rsidRPr="00514240">
        <w:rPr>
          <w:rFonts w:ascii="Calibri Light" w:hAnsi="Calibri Light" w:cs="Calibri Light"/>
          <w:sz w:val="24"/>
          <w:szCs w:val="24"/>
        </w:rPr>
        <w:t>No transparency</w:t>
      </w:r>
    </w:p>
    <w:p w14:paraId="6ACA9F3E" w14:textId="77777777" w:rsidR="00C32E32" w:rsidRPr="00514240" w:rsidRDefault="00C32E32" w:rsidP="00B45171">
      <w:pPr>
        <w:pStyle w:val="ListParagraph"/>
        <w:numPr>
          <w:ilvl w:val="0"/>
          <w:numId w:val="48"/>
        </w:numPr>
        <w:rPr>
          <w:rFonts w:ascii="Calibri Light" w:hAnsi="Calibri Light" w:cs="Calibri Light"/>
          <w:sz w:val="24"/>
          <w:szCs w:val="24"/>
        </w:rPr>
      </w:pPr>
      <w:r w:rsidRPr="00514240">
        <w:rPr>
          <w:rFonts w:ascii="Calibri Light" w:hAnsi="Calibri Light" w:cs="Calibri Light"/>
          <w:sz w:val="24"/>
          <w:szCs w:val="24"/>
        </w:rPr>
        <w:t>Hard to rebalance</w:t>
      </w:r>
    </w:p>
    <w:p w14:paraId="7A4BEC4E" w14:textId="77777777" w:rsidR="00C32E32" w:rsidRPr="00514240" w:rsidRDefault="00C32E32" w:rsidP="00B45171">
      <w:pPr>
        <w:pStyle w:val="ListParagraph"/>
        <w:numPr>
          <w:ilvl w:val="0"/>
          <w:numId w:val="48"/>
        </w:numPr>
        <w:rPr>
          <w:rFonts w:ascii="Calibri Light" w:hAnsi="Calibri Light" w:cs="Calibri Light"/>
          <w:sz w:val="24"/>
          <w:szCs w:val="24"/>
        </w:rPr>
      </w:pPr>
      <w:r w:rsidRPr="00514240">
        <w:rPr>
          <w:rFonts w:ascii="Calibri Light" w:hAnsi="Calibri Light" w:cs="Calibri Light"/>
          <w:sz w:val="24"/>
          <w:szCs w:val="24"/>
        </w:rPr>
        <w:t>Reporting time lag</w:t>
      </w:r>
    </w:p>
    <w:p w14:paraId="4DB563FF" w14:textId="77777777" w:rsidR="00D22E39" w:rsidRPr="00514240" w:rsidRDefault="00D22E39" w:rsidP="00C23CF0">
      <w:pPr>
        <w:rPr>
          <w:rFonts w:ascii="Calibri Light" w:hAnsi="Calibri Light" w:cs="Calibri Light"/>
        </w:rPr>
      </w:pPr>
    </w:p>
    <w:p w14:paraId="42CA0A9F" w14:textId="77777777" w:rsidR="00D22E39" w:rsidRPr="00514240" w:rsidRDefault="00D22E39" w:rsidP="00C23CF0">
      <w:pPr>
        <w:rPr>
          <w:rFonts w:ascii="Calibri Light" w:hAnsi="Calibri Light" w:cs="Calibri Light"/>
          <w:u w:val="single"/>
        </w:rPr>
      </w:pPr>
      <w:r w:rsidRPr="00514240">
        <w:rPr>
          <w:rFonts w:ascii="Calibri Light" w:hAnsi="Calibri Light" w:cs="Calibri Light"/>
          <w:u w:val="single"/>
        </w:rPr>
        <w:t>Investible</w:t>
      </w:r>
    </w:p>
    <w:p w14:paraId="5C065F8F" w14:textId="77777777" w:rsidR="00D22E39" w:rsidRPr="00514240" w:rsidRDefault="006B60D6" w:rsidP="00B45171">
      <w:pPr>
        <w:pStyle w:val="ListParagraph"/>
        <w:numPr>
          <w:ilvl w:val="0"/>
          <w:numId w:val="48"/>
        </w:numPr>
        <w:rPr>
          <w:rFonts w:ascii="Calibri Light" w:hAnsi="Calibri Light" w:cs="Calibri Light"/>
          <w:sz w:val="24"/>
          <w:szCs w:val="24"/>
        </w:rPr>
      </w:pPr>
      <w:r w:rsidRPr="00514240">
        <w:rPr>
          <w:rFonts w:ascii="Calibri Light" w:hAnsi="Calibri Light" w:cs="Calibri Light"/>
          <w:sz w:val="24"/>
          <w:szCs w:val="24"/>
        </w:rPr>
        <w:t>Have the problem of Access Bias</w:t>
      </w:r>
      <w:r w:rsidR="00C32E32" w:rsidRPr="00514240">
        <w:rPr>
          <w:rFonts w:ascii="Calibri Light" w:hAnsi="Calibri Light" w:cs="Calibri Light"/>
          <w:sz w:val="24"/>
          <w:szCs w:val="24"/>
        </w:rPr>
        <w:t xml:space="preserve"> (which hedge funds to include)</w:t>
      </w:r>
    </w:p>
    <w:p w14:paraId="7B8CDD11" w14:textId="77777777" w:rsidR="00E24A2B" w:rsidRPr="00514240" w:rsidRDefault="00E24A2B" w:rsidP="00C23CF0">
      <w:pPr>
        <w:rPr>
          <w:rFonts w:ascii="Calibri Light" w:hAnsi="Calibri Light" w:cs="Calibri Light"/>
        </w:rPr>
      </w:pPr>
    </w:p>
    <w:p w14:paraId="6609D97F"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 xml:space="preserve">10. Discuss and apply the </w:t>
      </w:r>
      <w:r w:rsidR="00D22E39" w:rsidRPr="00B70564">
        <w:rPr>
          <w:rFonts w:ascii="Calibri Light" w:hAnsi="Calibri Light" w:cs="Calibri Light"/>
          <w:b/>
          <w:bCs/>
        </w:rPr>
        <w:t>main Due D</w:t>
      </w:r>
      <w:r w:rsidRPr="00B70564">
        <w:rPr>
          <w:rFonts w:ascii="Calibri Light" w:hAnsi="Calibri Light" w:cs="Calibri Light"/>
          <w:b/>
          <w:bCs/>
        </w:rPr>
        <w:t>iligence issues arising in the context of funds of</w:t>
      </w:r>
      <w:r w:rsidR="00485B6D" w:rsidRPr="00B70564">
        <w:rPr>
          <w:rFonts w:ascii="Calibri Light" w:hAnsi="Calibri Light" w:cs="Calibri Light"/>
          <w:b/>
          <w:bCs/>
        </w:rPr>
        <w:t xml:space="preserve"> </w:t>
      </w:r>
      <w:r w:rsidRPr="00B70564">
        <w:rPr>
          <w:rFonts w:ascii="Calibri Light" w:hAnsi="Calibri Light" w:cs="Calibri Light"/>
          <w:b/>
          <w:bCs/>
        </w:rPr>
        <w:t>hedge funds.</w:t>
      </w:r>
    </w:p>
    <w:p w14:paraId="22E9D4F3" w14:textId="77777777" w:rsidR="0063666A" w:rsidRPr="00514240" w:rsidRDefault="0063666A" w:rsidP="00C23CF0">
      <w:pPr>
        <w:rPr>
          <w:rFonts w:ascii="Calibri Light" w:hAnsi="Calibri Light" w:cs="Calibri Light"/>
        </w:rPr>
      </w:pPr>
    </w:p>
    <w:p w14:paraId="7F9B32C2" w14:textId="77777777" w:rsidR="0063666A" w:rsidRPr="00514240" w:rsidRDefault="0063666A" w:rsidP="00B45171">
      <w:pPr>
        <w:pStyle w:val="ListParagraph"/>
        <w:numPr>
          <w:ilvl w:val="0"/>
          <w:numId w:val="47"/>
        </w:numPr>
        <w:rPr>
          <w:rFonts w:ascii="Calibri Light" w:hAnsi="Calibri Light" w:cs="Calibri Light"/>
          <w:sz w:val="24"/>
          <w:szCs w:val="24"/>
        </w:rPr>
      </w:pPr>
      <w:r w:rsidRPr="00514240">
        <w:rPr>
          <w:rFonts w:ascii="Calibri Light" w:hAnsi="Calibri Light" w:cs="Calibri Light"/>
          <w:sz w:val="24"/>
          <w:szCs w:val="24"/>
        </w:rPr>
        <w:t>Background</w:t>
      </w:r>
    </w:p>
    <w:p w14:paraId="7FF73D6D" w14:textId="77777777" w:rsidR="0063666A" w:rsidRPr="00514240" w:rsidRDefault="0063666A" w:rsidP="00B45171">
      <w:pPr>
        <w:pStyle w:val="ListParagraph"/>
        <w:numPr>
          <w:ilvl w:val="0"/>
          <w:numId w:val="47"/>
        </w:numPr>
        <w:rPr>
          <w:rFonts w:ascii="Calibri Light" w:hAnsi="Calibri Light" w:cs="Calibri Light"/>
          <w:sz w:val="24"/>
          <w:szCs w:val="24"/>
        </w:rPr>
      </w:pPr>
      <w:r w:rsidRPr="00514240">
        <w:rPr>
          <w:rFonts w:ascii="Calibri Light" w:hAnsi="Calibri Light" w:cs="Calibri Light"/>
          <w:sz w:val="24"/>
          <w:szCs w:val="24"/>
        </w:rPr>
        <w:t>Product information</w:t>
      </w:r>
    </w:p>
    <w:p w14:paraId="4AFC6FAA" w14:textId="77777777" w:rsidR="0063666A" w:rsidRPr="00514240" w:rsidRDefault="0063666A" w:rsidP="00B45171">
      <w:pPr>
        <w:pStyle w:val="ListParagraph"/>
        <w:numPr>
          <w:ilvl w:val="0"/>
          <w:numId w:val="47"/>
        </w:numPr>
        <w:rPr>
          <w:rFonts w:ascii="Calibri Light" w:hAnsi="Calibri Light" w:cs="Calibri Light"/>
          <w:sz w:val="24"/>
          <w:szCs w:val="24"/>
        </w:rPr>
      </w:pPr>
      <w:r w:rsidRPr="00514240">
        <w:rPr>
          <w:rFonts w:ascii="Calibri Light" w:hAnsi="Calibri Light" w:cs="Calibri Light"/>
          <w:sz w:val="24"/>
          <w:szCs w:val="24"/>
        </w:rPr>
        <w:t>Performance</w:t>
      </w:r>
    </w:p>
    <w:p w14:paraId="5154AA58" w14:textId="77777777" w:rsidR="0063666A" w:rsidRPr="00514240" w:rsidRDefault="0063666A" w:rsidP="00B45171">
      <w:pPr>
        <w:pStyle w:val="ListParagraph"/>
        <w:numPr>
          <w:ilvl w:val="0"/>
          <w:numId w:val="47"/>
        </w:numPr>
        <w:rPr>
          <w:rFonts w:ascii="Calibri Light" w:hAnsi="Calibri Light" w:cs="Calibri Light"/>
          <w:sz w:val="24"/>
          <w:szCs w:val="24"/>
        </w:rPr>
      </w:pPr>
      <w:r w:rsidRPr="00514240">
        <w:rPr>
          <w:rFonts w:ascii="Calibri Light" w:hAnsi="Calibri Light" w:cs="Calibri Light"/>
          <w:sz w:val="24"/>
          <w:szCs w:val="24"/>
        </w:rPr>
        <w:t>Asset allocation / style</w:t>
      </w:r>
    </w:p>
    <w:p w14:paraId="3817C6CA" w14:textId="77777777" w:rsidR="0063666A" w:rsidRPr="00514240" w:rsidRDefault="0063666A" w:rsidP="00B45171">
      <w:pPr>
        <w:pStyle w:val="ListParagraph"/>
        <w:numPr>
          <w:ilvl w:val="0"/>
          <w:numId w:val="47"/>
        </w:numPr>
        <w:rPr>
          <w:rFonts w:ascii="Calibri Light" w:hAnsi="Calibri Light" w:cs="Calibri Light"/>
          <w:sz w:val="24"/>
          <w:szCs w:val="24"/>
        </w:rPr>
      </w:pPr>
      <w:r w:rsidRPr="00514240">
        <w:rPr>
          <w:rFonts w:ascii="Calibri Light" w:hAnsi="Calibri Light" w:cs="Calibri Light"/>
          <w:sz w:val="24"/>
          <w:szCs w:val="24"/>
        </w:rPr>
        <w:t xml:space="preserve">Due </w:t>
      </w:r>
      <w:r w:rsidR="00520CE6" w:rsidRPr="00514240">
        <w:rPr>
          <w:rFonts w:ascii="Calibri Light" w:hAnsi="Calibri Light" w:cs="Calibri Light"/>
          <w:sz w:val="24"/>
          <w:szCs w:val="24"/>
        </w:rPr>
        <w:t>diligence</w:t>
      </w:r>
      <w:r w:rsidRPr="00514240">
        <w:rPr>
          <w:rFonts w:ascii="Calibri Light" w:hAnsi="Calibri Light" w:cs="Calibri Light"/>
          <w:sz w:val="24"/>
          <w:szCs w:val="24"/>
        </w:rPr>
        <w:t xml:space="preserve"> / manager selection</w:t>
      </w:r>
    </w:p>
    <w:p w14:paraId="0331FE8A" w14:textId="77777777" w:rsidR="0063666A" w:rsidRPr="00514240" w:rsidRDefault="0063666A" w:rsidP="00B45171">
      <w:pPr>
        <w:pStyle w:val="ListParagraph"/>
        <w:numPr>
          <w:ilvl w:val="0"/>
          <w:numId w:val="47"/>
        </w:numPr>
        <w:rPr>
          <w:rFonts w:ascii="Calibri Light" w:hAnsi="Calibri Light" w:cs="Calibri Light"/>
          <w:sz w:val="24"/>
          <w:szCs w:val="24"/>
        </w:rPr>
      </w:pPr>
      <w:r w:rsidRPr="00514240">
        <w:rPr>
          <w:rFonts w:ascii="Calibri Light" w:hAnsi="Calibri Light" w:cs="Calibri Light"/>
          <w:sz w:val="24"/>
          <w:szCs w:val="24"/>
        </w:rPr>
        <w:t>Portfolio construction</w:t>
      </w:r>
    </w:p>
    <w:p w14:paraId="2FFEAEBA" w14:textId="77777777" w:rsidR="0063666A" w:rsidRPr="00514240" w:rsidRDefault="0063666A" w:rsidP="00B45171">
      <w:pPr>
        <w:pStyle w:val="ListParagraph"/>
        <w:numPr>
          <w:ilvl w:val="0"/>
          <w:numId w:val="47"/>
        </w:numPr>
        <w:rPr>
          <w:rFonts w:ascii="Calibri Light" w:hAnsi="Calibri Light" w:cs="Calibri Light"/>
          <w:sz w:val="24"/>
          <w:szCs w:val="24"/>
        </w:rPr>
      </w:pPr>
      <w:r w:rsidRPr="00514240">
        <w:rPr>
          <w:rFonts w:ascii="Calibri Light" w:hAnsi="Calibri Light" w:cs="Calibri Light"/>
          <w:sz w:val="24"/>
          <w:szCs w:val="24"/>
        </w:rPr>
        <w:t>Risk management</w:t>
      </w:r>
    </w:p>
    <w:p w14:paraId="5881F10F" w14:textId="77777777" w:rsidR="0063666A" w:rsidRPr="00514240" w:rsidRDefault="0063666A" w:rsidP="00B45171">
      <w:pPr>
        <w:pStyle w:val="ListParagraph"/>
        <w:numPr>
          <w:ilvl w:val="0"/>
          <w:numId w:val="47"/>
        </w:numPr>
        <w:rPr>
          <w:rFonts w:ascii="Calibri Light" w:hAnsi="Calibri Light" w:cs="Calibri Light"/>
          <w:sz w:val="24"/>
          <w:szCs w:val="24"/>
        </w:rPr>
      </w:pPr>
      <w:r w:rsidRPr="00514240">
        <w:rPr>
          <w:rFonts w:ascii="Calibri Light" w:hAnsi="Calibri Light" w:cs="Calibri Light"/>
          <w:sz w:val="24"/>
          <w:szCs w:val="24"/>
        </w:rPr>
        <w:t>Administration/operations</w:t>
      </w:r>
    </w:p>
    <w:p w14:paraId="0C09B4FA" w14:textId="77777777" w:rsidR="0063666A" w:rsidRPr="00514240" w:rsidRDefault="0063666A" w:rsidP="00B45171">
      <w:pPr>
        <w:pStyle w:val="ListParagraph"/>
        <w:numPr>
          <w:ilvl w:val="0"/>
          <w:numId w:val="47"/>
        </w:numPr>
        <w:rPr>
          <w:rFonts w:ascii="Calibri Light" w:hAnsi="Calibri Light" w:cs="Calibri Light"/>
          <w:sz w:val="24"/>
          <w:szCs w:val="24"/>
        </w:rPr>
      </w:pPr>
      <w:r w:rsidRPr="00514240">
        <w:rPr>
          <w:rFonts w:ascii="Calibri Light" w:hAnsi="Calibri Light" w:cs="Calibri Light"/>
          <w:sz w:val="24"/>
          <w:szCs w:val="24"/>
        </w:rPr>
        <w:t>Client information/reporting</w:t>
      </w:r>
    </w:p>
    <w:p w14:paraId="6B709D34" w14:textId="77777777" w:rsidR="0063666A" w:rsidRPr="00514240" w:rsidRDefault="0063666A" w:rsidP="00B45171">
      <w:pPr>
        <w:pStyle w:val="ListParagraph"/>
        <w:numPr>
          <w:ilvl w:val="0"/>
          <w:numId w:val="47"/>
        </w:numPr>
        <w:rPr>
          <w:rFonts w:ascii="Calibri Light" w:hAnsi="Calibri Light" w:cs="Calibri Light"/>
          <w:sz w:val="24"/>
          <w:szCs w:val="24"/>
        </w:rPr>
      </w:pPr>
      <w:r w:rsidRPr="00514240">
        <w:rPr>
          <w:rFonts w:ascii="Calibri Light" w:hAnsi="Calibri Light" w:cs="Calibri Light"/>
          <w:sz w:val="24"/>
          <w:szCs w:val="24"/>
        </w:rPr>
        <w:t>Compliance/legal</w:t>
      </w:r>
    </w:p>
    <w:p w14:paraId="5A4BD18B" w14:textId="77777777" w:rsidR="00485B6D" w:rsidRPr="00514240" w:rsidRDefault="00485B6D" w:rsidP="00C23CF0">
      <w:pPr>
        <w:rPr>
          <w:rFonts w:ascii="Calibri Light" w:hAnsi="Calibri Light" w:cs="Calibri Light"/>
        </w:rPr>
      </w:pPr>
    </w:p>
    <w:p w14:paraId="29B2B2DD" w14:textId="77777777" w:rsidR="00D54DA5" w:rsidRPr="00514240" w:rsidRDefault="00D54DA5" w:rsidP="00C23CF0">
      <w:pPr>
        <w:rPr>
          <w:rFonts w:ascii="Calibri Light" w:hAnsi="Calibri Light" w:cs="Calibri Light"/>
        </w:rPr>
      </w:pPr>
    </w:p>
    <w:p w14:paraId="47849B4E" w14:textId="757B4B45" w:rsidR="0093747A" w:rsidRDefault="00964EAE" w:rsidP="00C23CF0">
      <w:pPr>
        <w:rPr>
          <w:rFonts w:ascii="Calibri Light" w:hAnsi="Calibri Light" w:cs="Calibri Light"/>
        </w:rPr>
      </w:pPr>
      <w:r w:rsidRPr="00514240">
        <w:rPr>
          <w:rFonts w:ascii="Calibri Light" w:hAnsi="Calibri Light" w:cs="Calibri Light"/>
          <w:highlight w:val="yellow"/>
        </w:rPr>
        <w:t>Strategic</w:t>
      </w:r>
      <w:r w:rsidR="00C23CF0" w:rsidRPr="00514240">
        <w:rPr>
          <w:rFonts w:ascii="Calibri Light" w:hAnsi="Calibri Light" w:cs="Calibri Light"/>
          <w:highlight w:val="yellow"/>
        </w:rPr>
        <w:t xml:space="preserve"> Specific Due Diligence</w:t>
      </w:r>
      <w:r w:rsidRPr="00514240">
        <w:rPr>
          <w:rFonts w:ascii="Calibri Light" w:hAnsi="Calibri Light" w:cs="Calibri Light"/>
        </w:rPr>
        <w:t xml:space="preserve"> </w:t>
      </w:r>
    </w:p>
    <w:p w14:paraId="160382A4" w14:textId="49563CDF" w:rsidR="00B26BF2" w:rsidRDefault="00B26BF2" w:rsidP="00C23CF0">
      <w:pPr>
        <w:rPr>
          <w:rFonts w:ascii="Calibri Light" w:hAnsi="Calibri Light" w:cs="Calibri Light"/>
        </w:rPr>
      </w:pPr>
    </w:p>
    <w:p w14:paraId="3F2EBCEA" w14:textId="107568D6" w:rsidR="007E6BBC" w:rsidRPr="007E6BBC" w:rsidRDefault="007E6BBC" w:rsidP="007E6BBC">
      <w:r w:rsidRPr="007E6BBC">
        <w:fldChar w:fldCharType="begin"/>
      </w:r>
      <w:r w:rsidRPr="007E6BBC">
        <w:instrText xml:space="preserve"> INCLUDEPICTURE "https://www.securedocs.com/hs-fs/hubfs/graphs-and-file-folder-with-label-due-diligence-picture-id470442150.jpg?width=780&amp;name=graphs-and-file-folder-with-label-due-diligence-picture-id470442150.jpg" \* MERGEFORMATINET </w:instrText>
      </w:r>
      <w:r w:rsidRPr="007E6BBC">
        <w:fldChar w:fldCharType="separate"/>
      </w:r>
      <w:r w:rsidRPr="007E6BBC">
        <w:rPr>
          <w:noProof/>
        </w:rPr>
        <w:drawing>
          <wp:inline distT="0" distB="0" distL="0" distR="0" wp14:anchorId="2E5CF4F9" wp14:editId="1D00DC20">
            <wp:extent cx="2295728" cy="883953"/>
            <wp:effectExtent l="0" t="0" r="3175" b="5080"/>
            <wp:docPr id="3" name="Picture 3" descr="How to Organize Your Virtual Data Room for Due Di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Organize Your Virtual Data Room for Due Dilig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69572" cy="912386"/>
                    </a:xfrm>
                    <a:prstGeom prst="rect">
                      <a:avLst/>
                    </a:prstGeom>
                    <a:noFill/>
                    <a:ln>
                      <a:noFill/>
                    </a:ln>
                  </pic:spPr>
                </pic:pic>
              </a:graphicData>
            </a:graphic>
          </wp:inline>
        </w:drawing>
      </w:r>
      <w:r w:rsidRPr="007E6BBC">
        <w:fldChar w:fldCharType="end"/>
      </w:r>
    </w:p>
    <w:p w14:paraId="0C6A168C" w14:textId="5CEFC309" w:rsidR="007E6BBC" w:rsidRDefault="007E6BBC" w:rsidP="00C23CF0">
      <w:pPr>
        <w:rPr>
          <w:rFonts w:ascii="Calibri Light" w:hAnsi="Calibri Light" w:cs="Calibri Light"/>
        </w:rPr>
      </w:pPr>
    </w:p>
    <w:p w14:paraId="751A29BA" w14:textId="07BFAF46" w:rsidR="007E6BBC" w:rsidRDefault="007E6BBC" w:rsidP="00C23CF0">
      <w:pPr>
        <w:rPr>
          <w:rFonts w:ascii="Calibri Light" w:hAnsi="Calibri Light" w:cs="Calibri Light"/>
        </w:rPr>
      </w:pPr>
    </w:p>
    <w:p w14:paraId="5FB3B6B7" w14:textId="77777777" w:rsidR="007E6BBC" w:rsidRPr="00514240" w:rsidRDefault="007E6BBC" w:rsidP="00C23CF0">
      <w:pPr>
        <w:rPr>
          <w:rFonts w:ascii="Calibri Light" w:hAnsi="Calibri Light" w:cs="Calibri Light"/>
        </w:rPr>
      </w:pPr>
    </w:p>
    <w:p w14:paraId="4546E311" w14:textId="77777777" w:rsidR="00C23CF0" w:rsidRPr="00514240" w:rsidRDefault="00C23CF0" w:rsidP="00ED561E">
      <w:pPr>
        <w:pStyle w:val="ListParagraph"/>
        <w:numPr>
          <w:ilvl w:val="0"/>
          <w:numId w:val="4"/>
        </w:numPr>
        <w:rPr>
          <w:rFonts w:ascii="Calibri Light" w:hAnsi="Calibri Light" w:cs="Calibri Light"/>
          <w:sz w:val="24"/>
          <w:szCs w:val="24"/>
        </w:rPr>
      </w:pPr>
      <w:r w:rsidRPr="00514240">
        <w:rPr>
          <w:rFonts w:ascii="Calibri Light" w:hAnsi="Calibri Light" w:cs="Calibri Light"/>
          <w:sz w:val="24"/>
          <w:szCs w:val="24"/>
        </w:rPr>
        <w:t>Capital structure arbitrage</w:t>
      </w:r>
    </w:p>
    <w:p w14:paraId="4B81D3F3" w14:textId="77777777" w:rsidR="00C23CF0" w:rsidRPr="00514240" w:rsidRDefault="00C23CF0" w:rsidP="00ED561E">
      <w:pPr>
        <w:pStyle w:val="ListParagraph"/>
        <w:numPr>
          <w:ilvl w:val="0"/>
          <w:numId w:val="4"/>
        </w:numPr>
        <w:rPr>
          <w:rFonts w:ascii="Calibri Light" w:hAnsi="Calibri Light" w:cs="Calibri Light"/>
          <w:sz w:val="24"/>
          <w:szCs w:val="24"/>
        </w:rPr>
      </w:pPr>
      <w:r w:rsidRPr="00514240">
        <w:rPr>
          <w:rFonts w:ascii="Calibri Light" w:hAnsi="Calibri Light" w:cs="Calibri Light"/>
          <w:sz w:val="24"/>
          <w:szCs w:val="24"/>
        </w:rPr>
        <w:t>Contagion risk</w:t>
      </w:r>
    </w:p>
    <w:p w14:paraId="4EACE3C6" w14:textId="77777777" w:rsidR="00C23CF0" w:rsidRPr="00514240" w:rsidRDefault="00C23CF0" w:rsidP="00ED561E">
      <w:pPr>
        <w:pStyle w:val="ListParagraph"/>
        <w:numPr>
          <w:ilvl w:val="0"/>
          <w:numId w:val="4"/>
        </w:numPr>
        <w:rPr>
          <w:rFonts w:ascii="Calibri Light" w:hAnsi="Calibri Light" w:cs="Calibri Light"/>
          <w:sz w:val="24"/>
          <w:szCs w:val="24"/>
        </w:rPr>
      </w:pPr>
      <w:r w:rsidRPr="00514240">
        <w:rPr>
          <w:rFonts w:ascii="Calibri Light" w:hAnsi="Calibri Light" w:cs="Calibri Light"/>
          <w:sz w:val="24"/>
          <w:szCs w:val="24"/>
        </w:rPr>
        <w:t>Covered short selling</w:t>
      </w:r>
    </w:p>
    <w:p w14:paraId="59AAFC3E" w14:textId="77777777" w:rsidR="00C23CF0" w:rsidRPr="00514240" w:rsidRDefault="00C23CF0" w:rsidP="00ED561E">
      <w:pPr>
        <w:pStyle w:val="ListParagraph"/>
        <w:numPr>
          <w:ilvl w:val="0"/>
          <w:numId w:val="4"/>
        </w:numPr>
        <w:rPr>
          <w:rFonts w:ascii="Calibri Light" w:hAnsi="Calibri Light" w:cs="Calibri Light"/>
          <w:sz w:val="24"/>
          <w:szCs w:val="24"/>
        </w:rPr>
      </w:pPr>
      <w:r w:rsidRPr="00514240">
        <w:rPr>
          <w:rFonts w:ascii="Calibri Light" w:hAnsi="Calibri Light" w:cs="Calibri Light"/>
          <w:sz w:val="24"/>
          <w:szCs w:val="24"/>
        </w:rPr>
        <w:t>Frontier markets</w:t>
      </w:r>
    </w:p>
    <w:p w14:paraId="0F9BC426" w14:textId="77777777" w:rsidR="00C23CF0" w:rsidRPr="00514240" w:rsidRDefault="00C23CF0" w:rsidP="00ED561E">
      <w:pPr>
        <w:pStyle w:val="ListParagraph"/>
        <w:numPr>
          <w:ilvl w:val="0"/>
          <w:numId w:val="4"/>
        </w:numPr>
        <w:rPr>
          <w:rFonts w:ascii="Calibri Light" w:hAnsi="Calibri Light" w:cs="Calibri Light"/>
          <w:sz w:val="24"/>
          <w:szCs w:val="24"/>
        </w:rPr>
      </w:pPr>
      <w:r w:rsidRPr="00514240">
        <w:rPr>
          <w:rFonts w:ascii="Calibri Light" w:hAnsi="Calibri Light" w:cs="Calibri Light"/>
          <w:sz w:val="24"/>
          <w:szCs w:val="24"/>
        </w:rPr>
        <w:t>Gross exposure</w:t>
      </w:r>
    </w:p>
    <w:p w14:paraId="65C08F50" w14:textId="77777777" w:rsidR="00C23CF0" w:rsidRPr="00514240" w:rsidRDefault="00C23CF0" w:rsidP="00ED561E">
      <w:pPr>
        <w:pStyle w:val="ListParagraph"/>
        <w:numPr>
          <w:ilvl w:val="0"/>
          <w:numId w:val="4"/>
        </w:numPr>
        <w:rPr>
          <w:rFonts w:ascii="Calibri Light" w:hAnsi="Calibri Light" w:cs="Calibri Light"/>
          <w:sz w:val="24"/>
          <w:szCs w:val="24"/>
        </w:rPr>
      </w:pPr>
      <w:r w:rsidRPr="00514240">
        <w:rPr>
          <w:rFonts w:ascii="Calibri Light" w:hAnsi="Calibri Light" w:cs="Calibri Light"/>
          <w:sz w:val="24"/>
          <w:szCs w:val="24"/>
        </w:rPr>
        <w:t>Manager alpha</w:t>
      </w:r>
    </w:p>
    <w:p w14:paraId="2746E208" w14:textId="77777777" w:rsidR="00C23CF0" w:rsidRPr="00514240" w:rsidRDefault="00C23CF0" w:rsidP="00ED561E">
      <w:pPr>
        <w:pStyle w:val="ListParagraph"/>
        <w:numPr>
          <w:ilvl w:val="0"/>
          <w:numId w:val="4"/>
        </w:numPr>
        <w:rPr>
          <w:rFonts w:ascii="Calibri Light" w:hAnsi="Calibri Light" w:cs="Calibri Light"/>
          <w:sz w:val="24"/>
          <w:szCs w:val="24"/>
        </w:rPr>
      </w:pPr>
      <w:r w:rsidRPr="00514240">
        <w:rPr>
          <w:rFonts w:ascii="Calibri Light" w:hAnsi="Calibri Light" w:cs="Calibri Light"/>
          <w:sz w:val="24"/>
          <w:szCs w:val="24"/>
        </w:rPr>
        <w:t>Market-linked returns</w:t>
      </w:r>
    </w:p>
    <w:p w14:paraId="655A0AF2" w14:textId="77777777" w:rsidR="00C23CF0" w:rsidRPr="00514240" w:rsidRDefault="00C23CF0" w:rsidP="00ED561E">
      <w:pPr>
        <w:pStyle w:val="ListParagraph"/>
        <w:numPr>
          <w:ilvl w:val="0"/>
          <w:numId w:val="4"/>
        </w:numPr>
        <w:rPr>
          <w:rFonts w:ascii="Calibri Light" w:hAnsi="Calibri Light" w:cs="Calibri Light"/>
          <w:sz w:val="24"/>
          <w:szCs w:val="24"/>
        </w:rPr>
      </w:pPr>
      <w:r w:rsidRPr="00514240">
        <w:rPr>
          <w:rFonts w:ascii="Calibri Light" w:hAnsi="Calibri Light" w:cs="Calibri Light"/>
          <w:sz w:val="24"/>
          <w:szCs w:val="24"/>
        </w:rPr>
        <w:t>Mortgage arbitrage</w:t>
      </w:r>
    </w:p>
    <w:p w14:paraId="4A62CF0A" w14:textId="77777777" w:rsidR="00C23CF0" w:rsidRPr="00514240" w:rsidRDefault="00C23CF0" w:rsidP="00ED561E">
      <w:pPr>
        <w:pStyle w:val="ListParagraph"/>
        <w:numPr>
          <w:ilvl w:val="0"/>
          <w:numId w:val="4"/>
        </w:numPr>
        <w:rPr>
          <w:rFonts w:ascii="Calibri Light" w:hAnsi="Calibri Light" w:cs="Calibri Light"/>
          <w:sz w:val="24"/>
          <w:szCs w:val="24"/>
        </w:rPr>
      </w:pPr>
      <w:r w:rsidRPr="00514240">
        <w:rPr>
          <w:rFonts w:ascii="Calibri Light" w:hAnsi="Calibri Light" w:cs="Calibri Light"/>
          <w:sz w:val="24"/>
          <w:szCs w:val="24"/>
        </w:rPr>
        <w:t>Naked short selling</w:t>
      </w:r>
    </w:p>
    <w:p w14:paraId="4BAD8667" w14:textId="77777777" w:rsidR="00C23CF0" w:rsidRPr="00514240" w:rsidRDefault="00C23CF0" w:rsidP="00ED561E">
      <w:pPr>
        <w:pStyle w:val="ListParagraph"/>
        <w:numPr>
          <w:ilvl w:val="0"/>
          <w:numId w:val="4"/>
        </w:numPr>
        <w:rPr>
          <w:rFonts w:ascii="Calibri Light" w:hAnsi="Calibri Light" w:cs="Calibri Light"/>
          <w:sz w:val="24"/>
          <w:szCs w:val="24"/>
        </w:rPr>
      </w:pPr>
      <w:r w:rsidRPr="00514240">
        <w:rPr>
          <w:rFonts w:ascii="Calibri Light" w:hAnsi="Calibri Light" w:cs="Calibri Light"/>
          <w:sz w:val="24"/>
          <w:szCs w:val="24"/>
        </w:rPr>
        <w:t>Net exposure</w:t>
      </w:r>
    </w:p>
    <w:p w14:paraId="5B09FA1A" w14:textId="77777777" w:rsidR="00C23CF0" w:rsidRPr="00514240" w:rsidRDefault="00C23CF0" w:rsidP="00ED561E">
      <w:pPr>
        <w:pStyle w:val="ListParagraph"/>
        <w:numPr>
          <w:ilvl w:val="0"/>
          <w:numId w:val="4"/>
        </w:numPr>
        <w:rPr>
          <w:rFonts w:ascii="Calibri Light" w:hAnsi="Calibri Light" w:cs="Calibri Light"/>
          <w:sz w:val="24"/>
          <w:szCs w:val="24"/>
        </w:rPr>
      </w:pPr>
      <w:r w:rsidRPr="00514240">
        <w:rPr>
          <w:rFonts w:ascii="Calibri Light" w:hAnsi="Calibri Light" w:cs="Calibri Light"/>
          <w:sz w:val="24"/>
          <w:szCs w:val="24"/>
        </w:rPr>
        <w:t>Reverse merger</w:t>
      </w:r>
    </w:p>
    <w:p w14:paraId="28CCABBC" w14:textId="77777777" w:rsidR="00C23CF0" w:rsidRPr="00514240" w:rsidRDefault="00C23CF0" w:rsidP="00ED561E">
      <w:pPr>
        <w:pStyle w:val="ListParagraph"/>
        <w:numPr>
          <w:ilvl w:val="0"/>
          <w:numId w:val="4"/>
        </w:numPr>
        <w:rPr>
          <w:rFonts w:ascii="Calibri Light" w:hAnsi="Calibri Light" w:cs="Calibri Light"/>
          <w:sz w:val="24"/>
          <w:szCs w:val="24"/>
        </w:rPr>
      </w:pPr>
      <w:r w:rsidRPr="00514240">
        <w:rPr>
          <w:rFonts w:ascii="Calibri Light" w:hAnsi="Calibri Light" w:cs="Calibri Light"/>
          <w:sz w:val="24"/>
          <w:szCs w:val="24"/>
        </w:rPr>
        <w:t>Static returns</w:t>
      </w:r>
    </w:p>
    <w:p w14:paraId="4EE5218A" w14:textId="77777777" w:rsidR="00C23CF0" w:rsidRPr="00514240" w:rsidRDefault="00C23CF0" w:rsidP="00ED561E">
      <w:pPr>
        <w:pStyle w:val="ListParagraph"/>
        <w:numPr>
          <w:ilvl w:val="0"/>
          <w:numId w:val="4"/>
        </w:numPr>
        <w:rPr>
          <w:rFonts w:ascii="Calibri Light" w:hAnsi="Calibri Light" w:cs="Calibri Light"/>
          <w:sz w:val="24"/>
          <w:szCs w:val="24"/>
        </w:rPr>
      </w:pPr>
      <w:r w:rsidRPr="00514240">
        <w:rPr>
          <w:rFonts w:ascii="Calibri Light" w:hAnsi="Calibri Light" w:cs="Calibri Light"/>
          <w:sz w:val="24"/>
          <w:szCs w:val="24"/>
        </w:rPr>
        <w:t>Stop-loss</w:t>
      </w:r>
    </w:p>
    <w:p w14:paraId="47448798" w14:textId="77777777" w:rsidR="00C23CF0" w:rsidRPr="00514240" w:rsidRDefault="00C23CF0" w:rsidP="00ED561E">
      <w:pPr>
        <w:pStyle w:val="ListParagraph"/>
        <w:numPr>
          <w:ilvl w:val="0"/>
          <w:numId w:val="4"/>
        </w:numPr>
        <w:rPr>
          <w:rFonts w:ascii="Calibri Light" w:hAnsi="Calibri Light" w:cs="Calibri Light"/>
          <w:sz w:val="24"/>
          <w:szCs w:val="24"/>
        </w:rPr>
      </w:pPr>
      <w:r w:rsidRPr="00514240">
        <w:rPr>
          <w:rFonts w:ascii="Calibri Light" w:hAnsi="Calibri Light" w:cs="Calibri Light"/>
          <w:sz w:val="24"/>
          <w:szCs w:val="24"/>
        </w:rPr>
        <w:t>Swap spread arbitrage</w:t>
      </w:r>
    </w:p>
    <w:p w14:paraId="2B12B19B" w14:textId="77777777" w:rsidR="00C23CF0" w:rsidRPr="00514240" w:rsidRDefault="00C23CF0" w:rsidP="00ED561E">
      <w:pPr>
        <w:pStyle w:val="ListParagraph"/>
        <w:numPr>
          <w:ilvl w:val="0"/>
          <w:numId w:val="4"/>
        </w:numPr>
        <w:rPr>
          <w:rFonts w:ascii="Calibri Light" w:hAnsi="Calibri Light" w:cs="Calibri Light"/>
          <w:sz w:val="24"/>
          <w:szCs w:val="24"/>
        </w:rPr>
      </w:pPr>
      <w:r w:rsidRPr="00514240">
        <w:rPr>
          <w:rFonts w:ascii="Calibri Light" w:hAnsi="Calibri Light" w:cs="Calibri Light"/>
          <w:sz w:val="24"/>
          <w:szCs w:val="24"/>
        </w:rPr>
        <w:t>Volatility arbitrage</w:t>
      </w:r>
    </w:p>
    <w:p w14:paraId="0734438E" w14:textId="77777777" w:rsidR="00C23CF0" w:rsidRPr="00514240" w:rsidRDefault="00C23CF0" w:rsidP="00ED561E">
      <w:pPr>
        <w:pStyle w:val="ListParagraph"/>
        <w:numPr>
          <w:ilvl w:val="0"/>
          <w:numId w:val="4"/>
        </w:numPr>
        <w:rPr>
          <w:rFonts w:ascii="Calibri Light" w:hAnsi="Calibri Light" w:cs="Calibri Light"/>
          <w:sz w:val="24"/>
          <w:szCs w:val="24"/>
        </w:rPr>
      </w:pPr>
      <w:r w:rsidRPr="00514240">
        <w:rPr>
          <w:rFonts w:ascii="Calibri Light" w:hAnsi="Calibri Light" w:cs="Calibri Light"/>
          <w:sz w:val="24"/>
          <w:szCs w:val="24"/>
        </w:rPr>
        <w:t>Yield curve arbitrage</w:t>
      </w:r>
    </w:p>
    <w:p w14:paraId="7B10538F" w14:textId="77777777" w:rsidR="00FD61B6" w:rsidRPr="00514240" w:rsidRDefault="00FD61B6" w:rsidP="00C23CF0">
      <w:pPr>
        <w:rPr>
          <w:rFonts w:ascii="Calibri Light" w:hAnsi="Calibri Light" w:cs="Calibri Light"/>
        </w:rPr>
      </w:pPr>
    </w:p>
    <w:p w14:paraId="3C627EE6" w14:textId="77777777" w:rsidR="00ED561E" w:rsidRPr="00514240" w:rsidRDefault="00ED561E" w:rsidP="00C23CF0">
      <w:pPr>
        <w:rPr>
          <w:rFonts w:ascii="Calibri Light" w:hAnsi="Calibri Light" w:cs="Calibri Light"/>
        </w:rPr>
      </w:pPr>
    </w:p>
    <w:p w14:paraId="29AB1167" w14:textId="4F271DF4" w:rsidR="00C32E32" w:rsidRPr="00430158" w:rsidRDefault="00430158" w:rsidP="00430158">
      <w:pPr>
        <w:rPr>
          <w:rFonts w:ascii="Calibri Light" w:hAnsi="Calibri Light" w:cs="Calibri Light"/>
          <w:b/>
          <w:bCs/>
          <w:u w:val="single"/>
        </w:rPr>
      </w:pPr>
      <w:r w:rsidRPr="00430158">
        <w:rPr>
          <w:rFonts w:ascii="Calibri Light" w:hAnsi="Calibri Light" w:cs="Calibri Light"/>
          <w:b/>
          <w:bCs/>
        </w:rPr>
        <w:t>1.</w:t>
      </w:r>
      <w:r>
        <w:rPr>
          <w:rFonts w:ascii="Calibri Light" w:hAnsi="Calibri Light" w:cs="Calibri Light"/>
          <w:b/>
          <w:bCs/>
        </w:rPr>
        <w:t xml:space="preserve">  </w:t>
      </w:r>
      <w:r w:rsidR="00C23CF0" w:rsidRPr="00430158">
        <w:rPr>
          <w:rFonts w:ascii="Calibri Light" w:hAnsi="Calibri Light" w:cs="Calibri Light"/>
          <w:b/>
          <w:bCs/>
        </w:rPr>
        <w:t xml:space="preserve">Assess, explain and apply the main strategy specific </w:t>
      </w:r>
      <w:r w:rsidR="00C23CF0" w:rsidRPr="00430158">
        <w:rPr>
          <w:rFonts w:ascii="Calibri Light" w:hAnsi="Calibri Light" w:cs="Calibri Light"/>
          <w:b/>
          <w:bCs/>
          <w:u w:val="single"/>
        </w:rPr>
        <w:t>issues</w:t>
      </w:r>
      <w:r w:rsidR="00C23CF0" w:rsidRPr="00430158">
        <w:rPr>
          <w:rFonts w:ascii="Calibri Light" w:hAnsi="Calibri Light" w:cs="Calibri Light"/>
          <w:b/>
          <w:bCs/>
        </w:rPr>
        <w:t xml:space="preserve"> arising in </w:t>
      </w:r>
      <w:r w:rsidR="00C32E32" w:rsidRPr="00430158">
        <w:rPr>
          <w:rFonts w:ascii="Calibri Light" w:hAnsi="Calibri Light" w:cs="Calibri Light"/>
          <w:b/>
          <w:bCs/>
        </w:rPr>
        <w:t>a</w:t>
      </w:r>
      <w:r w:rsidR="00C32E32" w:rsidRPr="00430158">
        <w:rPr>
          <w:rFonts w:ascii="Calibri Light" w:hAnsi="Calibri Light" w:cs="Calibri Light"/>
          <w:b/>
          <w:bCs/>
          <w:u w:val="single"/>
        </w:rPr>
        <w:t xml:space="preserve"> </w:t>
      </w:r>
    </w:p>
    <w:p w14:paraId="22C759B6" w14:textId="77777777" w:rsidR="00C23CF0" w:rsidRPr="00B70564" w:rsidRDefault="00C32E32" w:rsidP="00E302D5">
      <w:pPr>
        <w:rPr>
          <w:rFonts w:ascii="Calibri Light" w:hAnsi="Calibri Light" w:cs="Calibri Light"/>
          <w:b/>
          <w:bCs/>
        </w:rPr>
      </w:pPr>
      <w:r w:rsidRPr="00B70564">
        <w:rPr>
          <w:rFonts w:ascii="Calibri Light" w:hAnsi="Calibri Light" w:cs="Calibri Light"/>
          <w:b/>
          <w:bCs/>
          <w:u w:val="single"/>
        </w:rPr>
        <w:t>D</w:t>
      </w:r>
      <w:r w:rsidR="00C23CF0" w:rsidRPr="00B70564">
        <w:rPr>
          <w:rFonts w:ascii="Calibri Light" w:hAnsi="Calibri Light" w:cs="Calibri Light"/>
          <w:b/>
          <w:bCs/>
          <w:u w:val="single"/>
        </w:rPr>
        <w:t>ue</w:t>
      </w:r>
      <w:r w:rsidR="00964EAE" w:rsidRPr="00B70564">
        <w:rPr>
          <w:rFonts w:ascii="Calibri Light" w:hAnsi="Calibri Light" w:cs="Calibri Light"/>
          <w:b/>
          <w:bCs/>
          <w:u w:val="single"/>
        </w:rPr>
        <w:t xml:space="preserve"> </w:t>
      </w:r>
      <w:r w:rsidRPr="00B70564">
        <w:rPr>
          <w:rFonts w:ascii="Calibri Light" w:hAnsi="Calibri Light" w:cs="Calibri Light"/>
          <w:b/>
          <w:bCs/>
          <w:u w:val="single"/>
        </w:rPr>
        <w:t>D</w:t>
      </w:r>
      <w:r w:rsidR="00C23CF0" w:rsidRPr="00B70564">
        <w:rPr>
          <w:rFonts w:ascii="Calibri Light" w:hAnsi="Calibri Light" w:cs="Calibri Light"/>
          <w:b/>
          <w:bCs/>
          <w:u w:val="single"/>
        </w:rPr>
        <w:t>iligence process</w:t>
      </w:r>
      <w:r w:rsidR="00C23CF0" w:rsidRPr="00B70564">
        <w:rPr>
          <w:rFonts w:ascii="Calibri Light" w:hAnsi="Calibri Light" w:cs="Calibri Light"/>
          <w:b/>
          <w:bCs/>
        </w:rPr>
        <w:t xml:space="preserve"> in the cases of the following hedge fund strategies:</w:t>
      </w:r>
    </w:p>
    <w:p w14:paraId="54C964EC" w14:textId="77777777" w:rsidR="00AB5FA6" w:rsidRPr="00514240" w:rsidRDefault="00AB5FA6" w:rsidP="00AB5FA6">
      <w:pPr>
        <w:pStyle w:val="ListParagraph"/>
        <w:ind w:left="0"/>
        <w:rPr>
          <w:rFonts w:ascii="Calibri Light" w:hAnsi="Calibri Light" w:cs="Calibri Light"/>
          <w:sz w:val="24"/>
          <w:szCs w:val="24"/>
        </w:rPr>
      </w:pPr>
    </w:p>
    <w:p w14:paraId="4D31885A" w14:textId="77777777" w:rsidR="00C23CF0" w:rsidRPr="00E61B47" w:rsidRDefault="00AB5FA6" w:rsidP="00026054">
      <w:pPr>
        <w:pStyle w:val="ListParagraph"/>
        <w:numPr>
          <w:ilvl w:val="0"/>
          <w:numId w:val="17"/>
        </w:numPr>
        <w:tabs>
          <w:tab w:val="left" w:pos="180"/>
        </w:tabs>
        <w:ind w:left="0" w:firstLine="0"/>
        <w:rPr>
          <w:rFonts w:ascii="Calibri Light" w:hAnsi="Calibri Light" w:cs="Calibri Light"/>
          <w:sz w:val="24"/>
          <w:szCs w:val="24"/>
        </w:rPr>
      </w:pPr>
      <w:r w:rsidRPr="00E61B47">
        <w:rPr>
          <w:rFonts w:ascii="Calibri Light" w:hAnsi="Calibri Light" w:cs="Calibri Light"/>
          <w:sz w:val="24"/>
          <w:szCs w:val="24"/>
        </w:rPr>
        <w:t xml:space="preserve">  </w:t>
      </w:r>
      <w:r w:rsidR="00C23CF0" w:rsidRPr="00E61B47">
        <w:rPr>
          <w:rFonts w:ascii="Calibri Light" w:hAnsi="Calibri Light" w:cs="Calibri Light"/>
          <w:sz w:val="24"/>
          <w:szCs w:val="24"/>
        </w:rPr>
        <w:t>long/short equity</w:t>
      </w:r>
    </w:p>
    <w:p w14:paraId="0048BDA4" w14:textId="77777777" w:rsidR="00CB0D05" w:rsidRPr="00514240" w:rsidRDefault="00CB0D05" w:rsidP="00CB0D05">
      <w:pPr>
        <w:rPr>
          <w:rFonts w:ascii="Calibri Light" w:hAnsi="Calibri Light" w:cs="Calibri Light"/>
        </w:rPr>
      </w:pPr>
    </w:p>
    <w:p w14:paraId="019FE0FF" w14:textId="77777777" w:rsidR="005E5153" w:rsidRPr="00B26BF2" w:rsidRDefault="00C23CF0" w:rsidP="00C23CF0">
      <w:pPr>
        <w:rPr>
          <w:rFonts w:ascii="Calibri Light" w:hAnsi="Calibri Light" w:cs="Calibri Light"/>
        </w:rPr>
      </w:pPr>
      <w:r w:rsidRPr="00B26BF2">
        <w:rPr>
          <w:rFonts w:ascii="Calibri Light" w:hAnsi="Calibri Light" w:cs="Calibri Light"/>
        </w:rPr>
        <w:t>b. convertible arbitrage</w:t>
      </w:r>
    </w:p>
    <w:p w14:paraId="6D8754C0" w14:textId="77777777" w:rsidR="00CB0D05" w:rsidRPr="00514240" w:rsidRDefault="00CB0D05" w:rsidP="00C23CF0">
      <w:pPr>
        <w:rPr>
          <w:rFonts w:ascii="Calibri Light" w:hAnsi="Calibri Light" w:cs="Calibri Light"/>
        </w:rPr>
      </w:pPr>
    </w:p>
    <w:p w14:paraId="7BCB4836" w14:textId="77777777" w:rsidR="00C23CF0" w:rsidRPr="00B26BF2" w:rsidRDefault="00C23CF0" w:rsidP="00C23CF0">
      <w:pPr>
        <w:rPr>
          <w:rFonts w:ascii="Calibri Light" w:hAnsi="Calibri Light" w:cs="Calibri Light"/>
        </w:rPr>
      </w:pPr>
      <w:r w:rsidRPr="00B26BF2">
        <w:rPr>
          <w:rFonts w:ascii="Calibri Light" w:hAnsi="Calibri Light" w:cs="Calibri Light"/>
        </w:rPr>
        <w:t>c. merger arbitrage</w:t>
      </w:r>
    </w:p>
    <w:p w14:paraId="409E4BF5" w14:textId="77777777" w:rsidR="005E5153" w:rsidRPr="00514240" w:rsidRDefault="00007CB4" w:rsidP="00C23CF0">
      <w:pPr>
        <w:rPr>
          <w:rFonts w:ascii="Calibri Light" w:hAnsi="Calibri Light" w:cs="Calibri Light"/>
        </w:rPr>
      </w:pPr>
      <w:r w:rsidRPr="00514240">
        <w:rPr>
          <w:rFonts w:ascii="Calibri Light" w:hAnsi="Calibri Light" w:cs="Calibri Light"/>
        </w:rPr>
        <w:t xml:space="preserve">Managers invest in the spread created between the share prices of two merging companies.  </w:t>
      </w:r>
    </w:p>
    <w:p w14:paraId="13D4D817" w14:textId="77777777" w:rsidR="00007CB4" w:rsidRPr="00514240" w:rsidRDefault="00007CB4" w:rsidP="00C23CF0">
      <w:pPr>
        <w:rPr>
          <w:rFonts w:ascii="Calibri Light" w:hAnsi="Calibri Light" w:cs="Calibri Light"/>
          <w:u w:val="single"/>
        </w:rPr>
      </w:pPr>
    </w:p>
    <w:p w14:paraId="677294EA" w14:textId="77777777" w:rsidR="00E27332" w:rsidRPr="00B26BF2" w:rsidRDefault="00C23CF0" w:rsidP="00C23CF0">
      <w:pPr>
        <w:rPr>
          <w:rFonts w:ascii="Calibri Light" w:hAnsi="Calibri Light" w:cs="Calibri Light"/>
        </w:rPr>
      </w:pPr>
      <w:r w:rsidRPr="00B26BF2">
        <w:rPr>
          <w:rFonts w:ascii="Calibri Light" w:hAnsi="Calibri Light" w:cs="Calibri Light"/>
        </w:rPr>
        <w:t>d. fixed income arbitrage</w:t>
      </w:r>
    </w:p>
    <w:p w14:paraId="31C7B571" w14:textId="77777777" w:rsidR="00717D70" w:rsidRPr="00514240" w:rsidRDefault="00007CB4" w:rsidP="00C23CF0">
      <w:pPr>
        <w:rPr>
          <w:rFonts w:ascii="Calibri Light" w:hAnsi="Calibri Light" w:cs="Calibri Light"/>
        </w:rPr>
      </w:pPr>
      <w:r w:rsidRPr="00514240">
        <w:rPr>
          <w:rFonts w:ascii="Calibri Light" w:hAnsi="Calibri Light" w:cs="Calibri Light"/>
        </w:rPr>
        <w:t xml:space="preserve">Managers invest in swap spread arbitrage or yield curve arbitrage.  </w:t>
      </w:r>
    </w:p>
    <w:p w14:paraId="5588811F" w14:textId="77777777" w:rsidR="00007CB4" w:rsidRPr="00514240" w:rsidRDefault="00007CB4" w:rsidP="00C23CF0">
      <w:pPr>
        <w:rPr>
          <w:rFonts w:ascii="Calibri Light" w:hAnsi="Calibri Light" w:cs="Calibri Light"/>
        </w:rPr>
      </w:pPr>
    </w:p>
    <w:p w14:paraId="70CE70A1" w14:textId="77777777" w:rsidR="00C23CF0" w:rsidRPr="00B26BF2" w:rsidRDefault="00C23CF0" w:rsidP="00C23CF0">
      <w:pPr>
        <w:rPr>
          <w:rFonts w:ascii="Calibri Light" w:hAnsi="Calibri Light" w:cs="Calibri Light"/>
        </w:rPr>
      </w:pPr>
      <w:r w:rsidRPr="00B26BF2">
        <w:rPr>
          <w:rFonts w:ascii="Calibri Light" w:hAnsi="Calibri Light" w:cs="Calibri Light"/>
        </w:rPr>
        <w:t>e. emerging markets</w:t>
      </w:r>
    </w:p>
    <w:p w14:paraId="3AC3BFAF" w14:textId="77777777" w:rsidR="00172327" w:rsidRPr="00514240" w:rsidRDefault="00172327" w:rsidP="00C23CF0">
      <w:pPr>
        <w:rPr>
          <w:rFonts w:ascii="Calibri Light" w:hAnsi="Calibri Light" w:cs="Calibri Light"/>
        </w:rPr>
      </w:pPr>
      <w:r w:rsidRPr="00514240">
        <w:rPr>
          <w:rFonts w:ascii="Calibri Light" w:hAnsi="Calibri Light" w:cs="Calibri Light"/>
        </w:rPr>
        <w:t xml:space="preserve">Managers invest in equity and/or debt of less developed countries.  </w:t>
      </w:r>
    </w:p>
    <w:p w14:paraId="029D6555" w14:textId="77777777" w:rsidR="00E27332" w:rsidRPr="00514240" w:rsidRDefault="00E27332" w:rsidP="00C23CF0">
      <w:pPr>
        <w:rPr>
          <w:rFonts w:ascii="Calibri Light" w:hAnsi="Calibri Light" w:cs="Calibri Light"/>
        </w:rPr>
      </w:pPr>
    </w:p>
    <w:p w14:paraId="6B452FAA" w14:textId="77777777" w:rsidR="00172327" w:rsidRPr="00B26BF2" w:rsidRDefault="00C23CF0" w:rsidP="00C23CF0">
      <w:pPr>
        <w:rPr>
          <w:rFonts w:ascii="Calibri Light" w:hAnsi="Calibri Light" w:cs="Calibri Light"/>
        </w:rPr>
      </w:pPr>
      <w:r w:rsidRPr="00B26BF2">
        <w:rPr>
          <w:rFonts w:ascii="Calibri Light" w:hAnsi="Calibri Light" w:cs="Calibri Light"/>
        </w:rPr>
        <w:lastRenderedPageBreak/>
        <w:t>f. distressed securities</w:t>
      </w:r>
    </w:p>
    <w:p w14:paraId="58427908" w14:textId="048818F3" w:rsidR="00172327" w:rsidRDefault="00172327" w:rsidP="00C23CF0">
      <w:pPr>
        <w:rPr>
          <w:rFonts w:ascii="Calibri Light" w:hAnsi="Calibri Light" w:cs="Calibri Light"/>
        </w:rPr>
      </w:pPr>
      <w:r w:rsidRPr="00514240">
        <w:rPr>
          <w:rFonts w:ascii="Calibri Light" w:hAnsi="Calibri Light" w:cs="Calibri Light"/>
        </w:rPr>
        <w:t>Managers generally take long positions in the debt of rims that are reorganizing, in bankruptcy, or are experience some type of financial distress.</w:t>
      </w:r>
    </w:p>
    <w:p w14:paraId="7431DDB1" w14:textId="77777777" w:rsidR="00ED7537" w:rsidRPr="00514240" w:rsidRDefault="00ED7537" w:rsidP="00C23CF0">
      <w:pPr>
        <w:rPr>
          <w:rFonts w:ascii="Calibri Light" w:hAnsi="Calibri Light" w:cs="Calibri Light"/>
        </w:rPr>
      </w:pPr>
    </w:p>
    <w:p w14:paraId="092A0472" w14:textId="77777777" w:rsidR="00172327" w:rsidRPr="00514240" w:rsidRDefault="00172327" w:rsidP="00B45171">
      <w:pPr>
        <w:pStyle w:val="ListParagraph"/>
        <w:numPr>
          <w:ilvl w:val="0"/>
          <w:numId w:val="36"/>
        </w:numPr>
        <w:rPr>
          <w:rFonts w:ascii="Calibri Light" w:hAnsi="Calibri Light" w:cs="Calibri Light"/>
          <w:sz w:val="24"/>
          <w:szCs w:val="24"/>
        </w:rPr>
      </w:pPr>
      <w:r w:rsidRPr="00514240">
        <w:rPr>
          <w:rFonts w:ascii="Calibri Light" w:hAnsi="Calibri Light" w:cs="Calibri Light"/>
          <w:sz w:val="24"/>
          <w:szCs w:val="24"/>
        </w:rPr>
        <w:t>Seniority</w:t>
      </w:r>
    </w:p>
    <w:p w14:paraId="2BF94968" w14:textId="77777777" w:rsidR="00172327" w:rsidRPr="00514240" w:rsidRDefault="00172327" w:rsidP="00B45171">
      <w:pPr>
        <w:pStyle w:val="ListParagraph"/>
        <w:numPr>
          <w:ilvl w:val="0"/>
          <w:numId w:val="36"/>
        </w:numPr>
        <w:rPr>
          <w:rFonts w:ascii="Calibri Light" w:hAnsi="Calibri Light" w:cs="Calibri Light"/>
          <w:sz w:val="24"/>
          <w:szCs w:val="24"/>
        </w:rPr>
      </w:pPr>
      <w:r w:rsidRPr="00514240">
        <w:rPr>
          <w:rFonts w:ascii="Calibri Light" w:hAnsi="Calibri Light" w:cs="Calibri Light"/>
          <w:sz w:val="24"/>
          <w:szCs w:val="24"/>
        </w:rPr>
        <w:t xml:space="preserve">Active or passive leverage </w:t>
      </w:r>
    </w:p>
    <w:p w14:paraId="1581D2E8" w14:textId="77777777" w:rsidR="00172327" w:rsidRPr="00514240" w:rsidRDefault="00172327" w:rsidP="00B45171">
      <w:pPr>
        <w:pStyle w:val="ListParagraph"/>
        <w:numPr>
          <w:ilvl w:val="0"/>
          <w:numId w:val="36"/>
        </w:numPr>
        <w:rPr>
          <w:rFonts w:ascii="Calibri Light" w:hAnsi="Calibri Light" w:cs="Calibri Light"/>
          <w:sz w:val="24"/>
          <w:szCs w:val="24"/>
        </w:rPr>
      </w:pPr>
      <w:r w:rsidRPr="00514240">
        <w:rPr>
          <w:rFonts w:ascii="Calibri Light" w:hAnsi="Calibri Light" w:cs="Calibri Light"/>
          <w:sz w:val="24"/>
          <w:szCs w:val="24"/>
        </w:rPr>
        <w:t>Liquidity</w:t>
      </w:r>
    </w:p>
    <w:p w14:paraId="3084C3A2" w14:textId="77777777" w:rsidR="00172327" w:rsidRPr="00514240" w:rsidRDefault="00172327" w:rsidP="00B45171">
      <w:pPr>
        <w:pStyle w:val="ListParagraph"/>
        <w:numPr>
          <w:ilvl w:val="0"/>
          <w:numId w:val="36"/>
        </w:numPr>
        <w:rPr>
          <w:rFonts w:ascii="Calibri Light" w:hAnsi="Calibri Light" w:cs="Calibri Light"/>
          <w:sz w:val="24"/>
          <w:szCs w:val="24"/>
        </w:rPr>
      </w:pPr>
      <w:r w:rsidRPr="00514240">
        <w:rPr>
          <w:rFonts w:ascii="Calibri Light" w:hAnsi="Calibri Light" w:cs="Calibri Light"/>
          <w:sz w:val="24"/>
          <w:szCs w:val="24"/>
        </w:rPr>
        <w:t>Side pockets</w:t>
      </w:r>
    </w:p>
    <w:p w14:paraId="7051DDEA" w14:textId="77777777" w:rsidR="00C23CF0" w:rsidRPr="00514240" w:rsidRDefault="00C23CF0" w:rsidP="00C23CF0">
      <w:pPr>
        <w:rPr>
          <w:rFonts w:ascii="Calibri Light" w:hAnsi="Calibri Light" w:cs="Calibri Light"/>
        </w:rPr>
      </w:pPr>
    </w:p>
    <w:p w14:paraId="0FBB3F77" w14:textId="77777777" w:rsidR="00485B6D" w:rsidRPr="00514240" w:rsidRDefault="00485B6D" w:rsidP="00C23CF0">
      <w:pPr>
        <w:rPr>
          <w:rFonts w:ascii="Calibri Light" w:hAnsi="Calibri Light" w:cs="Calibri Light"/>
        </w:rPr>
      </w:pPr>
    </w:p>
    <w:p w14:paraId="2EC16F6B" w14:textId="76139F5B" w:rsidR="007E6BBC" w:rsidRDefault="00C23CF0" w:rsidP="00C23CF0">
      <w:pPr>
        <w:rPr>
          <w:rFonts w:ascii="Calibri Light" w:hAnsi="Calibri Light" w:cs="Calibri Light"/>
        </w:rPr>
      </w:pPr>
      <w:r w:rsidRPr="00514240">
        <w:rPr>
          <w:rFonts w:ascii="Calibri Light" w:hAnsi="Calibri Light" w:cs="Calibri Light"/>
          <w:highlight w:val="yellow"/>
        </w:rPr>
        <w:t>Operational Risk</w:t>
      </w:r>
      <w:r w:rsidR="00964EAE" w:rsidRPr="00514240">
        <w:rPr>
          <w:rFonts w:ascii="Calibri Light" w:hAnsi="Calibri Light" w:cs="Calibri Light"/>
        </w:rPr>
        <w:t xml:space="preserve"> </w:t>
      </w:r>
    </w:p>
    <w:p w14:paraId="13C8FB82" w14:textId="08D82385" w:rsidR="007E6BBC" w:rsidRDefault="007E6BBC" w:rsidP="00C23CF0">
      <w:pPr>
        <w:rPr>
          <w:rFonts w:ascii="Calibri Light" w:hAnsi="Calibri Light" w:cs="Calibri Light"/>
        </w:rPr>
      </w:pPr>
    </w:p>
    <w:p w14:paraId="66D763E1" w14:textId="701FA246" w:rsidR="007E6BBC" w:rsidRDefault="007E6BBC" w:rsidP="00C23CF0">
      <w:pPr>
        <w:rPr>
          <w:rFonts w:ascii="Calibri Light" w:hAnsi="Calibri Light" w:cs="Calibri Light"/>
        </w:rPr>
      </w:pPr>
    </w:p>
    <w:p w14:paraId="3E8688EE" w14:textId="7E3C30F7" w:rsidR="007E6BBC" w:rsidRPr="007E6BBC" w:rsidRDefault="007E6BBC" w:rsidP="007E6BBC">
      <w:r w:rsidRPr="007E6BBC">
        <w:fldChar w:fldCharType="begin"/>
      </w:r>
      <w:r w:rsidRPr="007E6BBC">
        <w:instrText xml:space="preserve"> INCLUDEPICTURE "https://www.npci.org.in/images/npci/risk-management/ORM.png" \* MERGEFORMATINET </w:instrText>
      </w:r>
      <w:r w:rsidRPr="007E6BBC">
        <w:fldChar w:fldCharType="separate"/>
      </w:r>
      <w:r w:rsidRPr="007E6BBC">
        <w:rPr>
          <w:noProof/>
        </w:rPr>
        <w:drawing>
          <wp:inline distT="0" distB="0" distL="0" distR="0" wp14:anchorId="141D2E51" wp14:editId="195FF8C9">
            <wp:extent cx="2373549" cy="2225203"/>
            <wp:effectExtent l="0" t="0" r="1905" b="0"/>
            <wp:docPr id="4" name="Picture 4" descr="Operational Risk Management | NPCI - National Payments Corporation of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rational Risk Management | NPCI - National Payments Corporation of Indi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40937" cy="2288379"/>
                    </a:xfrm>
                    <a:prstGeom prst="rect">
                      <a:avLst/>
                    </a:prstGeom>
                    <a:noFill/>
                    <a:ln>
                      <a:noFill/>
                    </a:ln>
                  </pic:spPr>
                </pic:pic>
              </a:graphicData>
            </a:graphic>
          </wp:inline>
        </w:drawing>
      </w:r>
      <w:r w:rsidRPr="007E6BBC">
        <w:fldChar w:fldCharType="end"/>
      </w:r>
    </w:p>
    <w:p w14:paraId="08A15B15" w14:textId="77777777" w:rsidR="007E6BBC" w:rsidRDefault="007E6BBC" w:rsidP="00C23CF0">
      <w:pPr>
        <w:rPr>
          <w:rFonts w:ascii="Calibri Light" w:hAnsi="Calibri Light" w:cs="Calibri Light"/>
        </w:rPr>
      </w:pPr>
    </w:p>
    <w:p w14:paraId="6D2FE3E5" w14:textId="70FBD99C" w:rsidR="007E6BBC" w:rsidRPr="00514240" w:rsidRDefault="007E6BBC" w:rsidP="00C23CF0">
      <w:pPr>
        <w:rPr>
          <w:rFonts w:ascii="Calibri Light" w:hAnsi="Calibri Light" w:cs="Calibri Light"/>
        </w:rPr>
      </w:pPr>
    </w:p>
    <w:p w14:paraId="28F32A0D" w14:textId="77777777" w:rsidR="00C23CF0" w:rsidRPr="00514240" w:rsidRDefault="00C23CF0" w:rsidP="00ED561E">
      <w:pPr>
        <w:pStyle w:val="ListParagraph"/>
        <w:numPr>
          <w:ilvl w:val="0"/>
          <w:numId w:val="5"/>
        </w:numPr>
        <w:rPr>
          <w:rFonts w:ascii="Calibri Light" w:hAnsi="Calibri Light" w:cs="Calibri Light"/>
          <w:sz w:val="24"/>
          <w:szCs w:val="24"/>
        </w:rPr>
      </w:pPr>
      <w:r w:rsidRPr="00514240">
        <w:rPr>
          <w:rFonts w:ascii="Calibri Light" w:hAnsi="Calibri Light" w:cs="Calibri Light"/>
          <w:sz w:val="24"/>
          <w:szCs w:val="24"/>
        </w:rPr>
        <w:t>Agency risk</w:t>
      </w:r>
    </w:p>
    <w:p w14:paraId="13A0F876" w14:textId="77777777" w:rsidR="00C23CF0" w:rsidRPr="00514240" w:rsidRDefault="00C23CF0" w:rsidP="00ED561E">
      <w:pPr>
        <w:pStyle w:val="ListParagraph"/>
        <w:numPr>
          <w:ilvl w:val="0"/>
          <w:numId w:val="5"/>
        </w:numPr>
        <w:rPr>
          <w:rFonts w:ascii="Calibri Light" w:hAnsi="Calibri Light" w:cs="Calibri Light"/>
          <w:sz w:val="24"/>
          <w:szCs w:val="24"/>
        </w:rPr>
      </w:pPr>
      <w:r w:rsidRPr="00514240">
        <w:rPr>
          <w:rFonts w:ascii="Calibri Light" w:hAnsi="Calibri Light" w:cs="Calibri Light"/>
          <w:sz w:val="24"/>
          <w:szCs w:val="24"/>
        </w:rPr>
        <w:t>Assessment phase</w:t>
      </w:r>
    </w:p>
    <w:p w14:paraId="21688223" w14:textId="77777777" w:rsidR="00C23CF0" w:rsidRPr="00514240" w:rsidRDefault="00C23CF0" w:rsidP="00ED561E">
      <w:pPr>
        <w:pStyle w:val="ListParagraph"/>
        <w:numPr>
          <w:ilvl w:val="0"/>
          <w:numId w:val="5"/>
        </w:numPr>
        <w:rPr>
          <w:rFonts w:ascii="Calibri Light" w:hAnsi="Calibri Light" w:cs="Calibri Light"/>
          <w:sz w:val="24"/>
          <w:szCs w:val="24"/>
        </w:rPr>
      </w:pPr>
      <w:r w:rsidRPr="00514240">
        <w:rPr>
          <w:rFonts w:ascii="Calibri Light" w:hAnsi="Calibri Light" w:cs="Calibri Light"/>
          <w:sz w:val="24"/>
          <w:szCs w:val="24"/>
        </w:rPr>
        <w:t>Background checks</w:t>
      </w:r>
    </w:p>
    <w:p w14:paraId="41554631" w14:textId="77777777" w:rsidR="00C23CF0" w:rsidRPr="00514240" w:rsidRDefault="00C23CF0" w:rsidP="00ED561E">
      <w:pPr>
        <w:pStyle w:val="ListParagraph"/>
        <w:numPr>
          <w:ilvl w:val="0"/>
          <w:numId w:val="5"/>
        </w:numPr>
        <w:rPr>
          <w:rFonts w:ascii="Calibri Light" w:hAnsi="Calibri Light" w:cs="Calibri Light"/>
          <w:sz w:val="24"/>
          <w:szCs w:val="24"/>
        </w:rPr>
      </w:pPr>
      <w:r w:rsidRPr="00514240">
        <w:rPr>
          <w:rFonts w:ascii="Calibri Light" w:hAnsi="Calibri Light" w:cs="Calibri Light"/>
          <w:sz w:val="24"/>
          <w:szCs w:val="24"/>
        </w:rPr>
        <w:t>Credit risk</w:t>
      </w:r>
    </w:p>
    <w:p w14:paraId="7F729898" w14:textId="77777777" w:rsidR="00C23CF0" w:rsidRPr="00514240" w:rsidRDefault="00C23CF0" w:rsidP="00ED561E">
      <w:pPr>
        <w:pStyle w:val="ListParagraph"/>
        <w:numPr>
          <w:ilvl w:val="0"/>
          <w:numId w:val="5"/>
        </w:numPr>
        <w:rPr>
          <w:rFonts w:ascii="Calibri Light" w:hAnsi="Calibri Light" w:cs="Calibri Light"/>
          <w:sz w:val="24"/>
          <w:szCs w:val="24"/>
        </w:rPr>
      </w:pPr>
      <w:r w:rsidRPr="00514240">
        <w:rPr>
          <w:rFonts w:ascii="Calibri Light" w:hAnsi="Calibri Light" w:cs="Calibri Light"/>
          <w:sz w:val="24"/>
          <w:szCs w:val="24"/>
        </w:rPr>
        <w:t>Economic capital (EC)</w:t>
      </w:r>
    </w:p>
    <w:p w14:paraId="6A54F468" w14:textId="77777777" w:rsidR="00C23CF0" w:rsidRPr="00514240" w:rsidRDefault="00C23CF0" w:rsidP="00ED561E">
      <w:pPr>
        <w:pStyle w:val="ListParagraph"/>
        <w:numPr>
          <w:ilvl w:val="0"/>
          <w:numId w:val="5"/>
        </w:numPr>
        <w:rPr>
          <w:rFonts w:ascii="Calibri Light" w:hAnsi="Calibri Light" w:cs="Calibri Light"/>
          <w:sz w:val="24"/>
          <w:szCs w:val="24"/>
        </w:rPr>
      </w:pPr>
      <w:r w:rsidRPr="00514240">
        <w:rPr>
          <w:rFonts w:ascii="Calibri Light" w:hAnsi="Calibri Light" w:cs="Calibri Light"/>
          <w:sz w:val="24"/>
          <w:szCs w:val="24"/>
        </w:rPr>
        <w:t>Expected loss (EL)</w:t>
      </w:r>
    </w:p>
    <w:p w14:paraId="583116EA" w14:textId="77777777" w:rsidR="00C23CF0" w:rsidRPr="00514240" w:rsidRDefault="00C23CF0" w:rsidP="00ED561E">
      <w:pPr>
        <w:pStyle w:val="ListParagraph"/>
        <w:numPr>
          <w:ilvl w:val="0"/>
          <w:numId w:val="5"/>
        </w:numPr>
        <w:rPr>
          <w:rFonts w:ascii="Calibri Light" w:hAnsi="Calibri Light" w:cs="Calibri Light"/>
          <w:sz w:val="24"/>
          <w:szCs w:val="24"/>
        </w:rPr>
      </w:pPr>
      <w:r w:rsidRPr="00514240">
        <w:rPr>
          <w:rFonts w:ascii="Calibri Light" w:hAnsi="Calibri Light" w:cs="Calibri Light"/>
          <w:sz w:val="24"/>
          <w:szCs w:val="24"/>
        </w:rPr>
        <w:t>Focus phase</w:t>
      </w:r>
    </w:p>
    <w:p w14:paraId="6E4906BE" w14:textId="77777777" w:rsidR="00C23CF0" w:rsidRPr="00514240" w:rsidRDefault="00C23CF0" w:rsidP="00ED561E">
      <w:pPr>
        <w:pStyle w:val="ListParagraph"/>
        <w:numPr>
          <w:ilvl w:val="0"/>
          <w:numId w:val="5"/>
        </w:numPr>
        <w:rPr>
          <w:rFonts w:ascii="Calibri Light" w:hAnsi="Calibri Light" w:cs="Calibri Light"/>
          <w:sz w:val="24"/>
          <w:szCs w:val="24"/>
        </w:rPr>
      </w:pPr>
      <w:r w:rsidRPr="00514240">
        <w:rPr>
          <w:rFonts w:ascii="Calibri Light" w:hAnsi="Calibri Light" w:cs="Calibri Light"/>
          <w:sz w:val="24"/>
          <w:szCs w:val="24"/>
        </w:rPr>
        <w:t>Form ADV</w:t>
      </w:r>
    </w:p>
    <w:p w14:paraId="02948AE8" w14:textId="77777777" w:rsidR="00C23CF0" w:rsidRPr="00514240" w:rsidRDefault="00C23CF0" w:rsidP="00ED561E">
      <w:pPr>
        <w:pStyle w:val="ListParagraph"/>
        <w:numPr>
          <w:ilvl w:val="0"/>
          <w:numId w:val="5"/>
        </w:numPr>
        <w:rPr>
          <w:rFonts w:ascii="Calibri Light" w:hAnsi="Calibri Light" w:cs="Calibri Light"/>
          <w:sz w:val="24"/>
          <w:szCs w:val="24"/>
        </w:rPr>
      </w:pPr>
      <w:r w:rsidRPr="00514240">
        <w:rPr>
          <w:rFonts w:ascii="Calibri Light" w:hAnsi="Calibri Light" w:cs="Calibri Light"/>
          <w:sz w:val="24"/>
          <w:szCs w:val="24"/>
        </w:rPr>
        <w:t>Forward curve</w:t>
      </w:r>
    </w:p>
    <w:p w14:paraId="17A19EB4" w14:textId="77777777" w:rsidR="00C23CF0" w:rsidRPr="00514240" w:rsidRDefault="00C23CF0" w:rsidP="00ED561E">
      <w:pPr>
        <w:pStyle w:val="ListParagraph"/>
        <w:numPr>
          <w:ilvl w:val="0"/>
          <w:numId w:val="5"/>
        </w:numPr>
        <w:rPr>
          <w:rFonts w:ascii="Calibri Light" w:hAnsi="Calibri Light" w:cs="Calibri Light"/>
          <w:sz w:val="24"/>
          <w:szCs w:val="24"/>
        </w:rPr>
      </w:pPr>
      <w:r w:rsidRPr="00514240">
        <w:rPr>
          <w:rFonts w:ascii="Calibri Light" w:hAnsi="Calibri Light" w:cs="Calibri Light"/>
          <w:sz w:val="24"/>
          <w:szCs w:val="24"/>
        </w:rPr>
        <w:t>Market risk</w:t>
      </w:r>
    </w:p>
    <w:p w14:paraId="2E52309E" w14:textId="77777777" w:rsidR="00C23CF0" w:rsidRPr="00514240" w:rsidRDefault="00C23CF0" w:rsidP="00ED561E">
      <w:pPr>
        <w:pStyle w:val="ListParagraph"/>
        <w:numPr>
          <w:ilvl w:val="0"/>
          <w:numId w:val="5"/>
        </w:numPr>
        <w:rPr>
          <w:rFonts w:ascii="Calibri Light" w:hAnsi="Calibri Light" w:cs="Calibri Light"/>
          <w:sz w:val="24"/>
          <w:szCs w:val="24"/>
        </w:rPr>
      </w:pPr>
      <w:r w:rsidRPr="00514240">
        <w:rPr>
          <w:rFonts w:ascii="Calibri Light" w:hAnsi="Calibri Light" w:cs="Calibri Light"/>
          <w:sz w:val="24"/>
          <w:szCs w:val="24"/>
        </w:rPr>
        <w:t>Private placement memorandum</w:t>
      </w:r>
    </w:p>
    <w:p w14:paraId="221FE3FC" w14:textId="77777777" w:rsidR="00C23CF0" w:rsidRPr="00514240" w:rsidRDefault="00C23CF0" w:rsidP="00ED561E">
      <w:pPr>
        <w:pStyle w:val="ListParagraph"/>
        <w:numPr>
          <w:ilvl w:val="0"/>
          <w:numId w:val="5"/>
        </w:numPr>
        <w:rPr>
          <w:rFonts w:ascii="Calibri Light" w:hAnsi="Calibri Light" w:cs="Calibri Light"/>
          <w:sz w:val="24"/>
          <w:szCs w:val="24"/>
        </w:rPr>
      </w:pPr>
      <w:r w:rsidRPr="00514240">
        <w:rPr>
          <w:rFonts w:ascii="Calibri Light" w:hAnsi="Calibri Light" w:cs="Calibri Light"/>
          <w:sz w:val="24"/>
          <w:szCs w:val="24"/>
        </w:rPr>
        <w:t>Validation phase</w:t>
      </w:r>
    </w:p>
    <w:p w14:paraId="3C79F212" w14:textId="77777777" w:rsidR="00D54DA5" w:rsidRPr="00514240" w:rsidRDefault="00C23CF0" w:rsidP="00C23CF0">
      <w:pPr>
        <w:pStyle w:val="ListParagraph"/>
        <w:numPr>
          <w:ilvl w:val="0"/>
          <w:numId w:val="5"/>
        </w:numPr>
        <w:rPr>
          <w:rFonts w:ascii="Calibri Light" w:hAnsi="Calibri Light" w:cs="Calibri Light"/>
          <w:sz w:val="24"/>
          <w:szCs w:val="24"/>
        </w:rPr>
      </w:pPr>
      <w:r w:rsidRPr="00514240">
        <w:rPr>
          <w:rFonts w:ascii="Calibri Light" w:hAnsi="Calibri Light" w:cs="Calibri Light"/>
          <w:sz w:val="24"/>
          <w:szCs w:val="24"/>
        </w:rPr>
        <w:t>Learning Objectives</w:t>
      </w:r>
    </w:p>
    <w:p w14:paraId="2D4866DF" w14:textId="77777777" w:rsidR="00D54DA5" w:rsidRPr="00514240" w:rsidRDefault="00D54DA5" w:rsidP="00D54DA5">
      <w:pPr>
        <w:pStyle w:val="ListParagraph"/>
        <w:rPr>
          <w:rFonts w:ascii="Calibri Light" w:hAnsi="Calibri Light" w:cs="Calibri Light"/>
          <w:sz w:val="24"/>
          <w:szCs w:val="24"/>
        </w:rPr>
      </w:pPr>
    </w:p>
    <w:p w14:paraId="4D9F33AE" w14:textId="77777777" w:rsidR="00D54DA5" w:rsidRPr="00B70564" w:rsidRDefault="00D54DA5" w:rsidP="00D54DA5">
      <w:pPr>
        <w:rPr>
          <w:rFonts w:ascii="Calibri Light" w:hAnsi="Calibri Light" w:cs="Calibri Light"/>
          <w:b/>
          <w:bCs/>
        </w:rPr>
      </w:pPr>
    </w:p>
    <w:p w14:paraId="6F8E7CAA" w14:textId="77777777" w:rsidR="00C23CF0" w:rsidRPr="00B70564" w:rsidRDefault="00C23CF0" w:rsidP="00D54DA5">
      <w:pPr>
        <w:rPr>
          <w:rFonts w:ascii="Calibri Light" w:hAnsi="Calibri Light" w:cs="Calibri Light"/>
          <w:b/>
          <w:bCs/>
        </w:rPr>
      </w:pPr>
      <w:r w:rsidRPr="00B70564">
        <w:rPr>
          <w:rFonts w:ascii="Calibri Light" w:hAnsi="Calibri Light" w:cs="Calibri Light"/>
          <w:b/>
          <w:bCs/>
        </w:rPr>
        <w:t xml:space="preserve">1. Explain the basics of the </w:t>
      </w:r>
      <w:r w:rsidRPr="00B70564">
        <w:rPr>
          <w:rFonts w:ascii="Calibri Light" w:hAnsi="Calibri Light" w:cs="Calibri Light"/>
          <w:b/>
          <w:bCs/>
          <w:u w:val="single"/>
        </w:rPr>
        <w:t>measures</w:t>
      </w:r>
      <w:r w:rsidRPr="00B70564">
        <w:rPr>
          <w:rFonts w:ascii="Calibri Light" w:hAnsi="Calibri Light" w:cs="Calibri Light"/>
          <w:b/>
          <w:bCs/>
        </w:rPr>
        <w:t xml:space="preserve"> of market risk and credit risk.</w:t>
      </w:r>
    </w:p>
    <w:p w14:paraId="48517986" w14:textId="77777777" w:rsidR="00964EAE" w:rsidRPr="00514240" w:rsidRDefault="00964EAE" w:rsidP="00C23CF0">
      <w:pPr>
        <w:rPr>
          <w:rFonts w:ascii="Calibri Light" w:hAnsi="Calibri Light" w:cs="Calibri Light"/>
        </w:rPr>
      </w:pPr>
    </w:p>
    <w:p w14:paraId="78AFD594" w14:textId="77777777" w:rsidR="00F64733" w:rsidRPr="00514240" w:rsidRDefault="00964EAE" w:rsidP="00C23CF0">
      <w:pPr>
        <w:rPr>
          <w:rFonts w:ascii="Calibri Light" w:hAnsi="Calibri Light" w:cs="Calibri Light"/>
        </w:rPr>
      </w:pPr>
      <w:r w:rsidRPr="00514240">
        <w:rPr>
          <w:rFonts w:ascii="Calibri Light" w:hAnsi="Calibri Light" w:cs="Calibri Light"/>
          <w:u w:val="single"/>
        </w:rPr>
        <w:t>Market risk:</w:t>
      </w:r>
      <w:r w:rsidRPr="00514240">
        <w:rPr>
          <w:rFonts w:ascii="Calibri Light" w:hAnsi="Calibri Light" w:cs="Calibri Light"/>
        </w:rPr>
        <w:t xml:space="preserve">  </w:t>
      </w:r>
    </w:p>
    <w:p w14:paraId="0CA18F0C" w14:textId="77777777" w:rsidR="00F64733" w:rsidRPr="00514240" w:rsidRDefault="00F64733" w:rsidP="00B45171">
      <w:pPr>
        <w:pStyle w:val="ListParagraph"/>
        <w:numPr>
          <w:ilvl w:val="0"/>
          <w:numId w:val="28"/>
        </w:numPr>
        <w:rPr>
          <w:rFonts w:ascii="Calibri Light" w:hAnsi="Calibri Light" w:cs="Calibri Light"/>
          <w:sz w:val="24"/>
          <w:szCs w:val="24"/>
        </w:rPr>
      </w:pPr>
      <w:r w:rsidRPr="00514240">
        <w:rPr>
          <w:rFonts w:ascii="Calibri Light" w:hAnsi="Calibri Light" w:cs="Calibri Light"/>
          <w:sz w:val="24"/>
          <w:szCs w:val="24"/>
        </w:rPr>
        <w:t>Value at Risk (</w:t>
      </w:r>
      <w:proofErr w:type="spellStart"/>
      <w:r w:rsidRPr="00514240">
        <w:rPr>
          <w:rFonts w:ascii="Calibri Light" w:hAnsi="Calibri Light" w:cs="Calibri Light"/>
          <w:sz w:val="24"/>
          <w:szCs w:val="24"/>
        </w:rPr>
        <w:t>VaR</w:t>
      </w:r>
      <w:proofErr w:type="spellEnd"/>
      <w:r w:rsidRPr="00514240">
        <w:rPr>
          <w:rFonts w:ascii="Calibri Light" w:hAnsi="Calibri Light" w:cs="Calibri Light"/>
          <w:sz w:val="24"/>
          <w:szCs w:val="24"/>
        </w:rPr>
        <w:t xml:space="preserve">):  worst loss that is expected under normal markets conditions given a certain time horizon and a certain confidence internal.  </w:t>
      </w:r>
    </w:p>
    <w:p w14:paraId="2CF971A3" w14:textId="77777777" w:rsidR="00F64733" w:rsidRPr="00514240" w:rsidRDefault="00F64733" w:rsidP="00F64733">
      <w:pPr>
        <w:pStyle w:val="ListParagraph"/>
        <w:rPr>
          <w:rFonts w:ascii="Calibri Light" w:hAnsi="Calibri Light" w:cs="Calibri Light"/>
          <w:sz w:val="24"/>
          <w:szCs w:val="24"/>
        </w:rPr>
      </w:pPr>
    </w:p>
    <w:p w14:paraId="78894F7B" w14:textId="77777777" w:rsidR="00F64733" w:rsidRPr="00514240" w:rsidRDefault="00F64733" w:rsidP="00B45171">
      <w:pPr>
        <w:pStyle w:val="ListParagraph"/>
        <w:numPr>
          <w:ilvl w:val="0"/>
          <w:numId w:val="28"/>
        </w:numPr>
        <w:rPr>
          <w:rFonts w:ascii="Calibri Light" w:hAnsi="Calibri Light" w:cs="Calibri Light"/>
          <w:sz w:val="24"/>
          <w:szCs w:val="24"/>
        </w:rPr>
      </w:pPr>
      <w:r w:rsidRPr="00514240">
        <w:rPr>
          <w:rFonts w:ascii="Calibri Light" w:hAnsi="Calibri Light" w:cs="Calibri Light"/>
          <w:sz w:val="24"/>
          <w:szCs w:val="24"/>
        </w:rPr>
        <w:t>Conditional Value at Risk (</w:t>
      </w:r>
      <w:proofErr w:type="spellStart"/>
      <w:r w:rsidRPr="00514240">
        <w:rPr>
          <w:rFonts w:ascii="Calibri Light" w:hAnsi="Calibri Light" w:cs="Calibri Light"/>
          <w:sz w:val="24"/>
          <w:szCs w:val="24"/>
        </w:rPr>
        <w:t>CVaR</w:t>
      </w:r>
      <w:proofErr w:type="spellEnd"/>
      <w:r w:rsidRPr="00514240">
        <w:rPr>
          <w:rFonts w:ascii="Calibri Light" w:hAnsi="Calibri Light" w:cs="Calibri Light"/>
          <w:sz w:val="24"/>
          <w:szCs w:val="24"/>
        </w:rPr>
        <w:t xml:space="preserve">):  measures the average expected </w:t>
      </w:r>
      <w:r w:rsidR="00A17002" w:rsidRPr="00514240">
        <w:rPr>
          <w:rFonts w:ascii="Calibri Light" w:hAnsi="Calibri Light" w:cs="Calibri Light"/>
          <w:sz w:val="24"/>
          <w:szCs w:val="24"/>
        </w:rPr>
        <w:t>l</w:t>
      </w:r>
      <w:r w:rsidRPr="00514240">
        <w:rPr>
          <w:rFonts w:ascii="Calibri Light" w:hAnsi="Calibri Light" w:cs="Calibri Light"/>
          <w:sz w:val="24"/>
          <w:szCs w:val="24"/>
        </w:rPr>
        <w:t xml:space="preserve">oss under abnormal market conditions and is an extension of </w:t>
      </w:r>
      <w:proofErr w:type="spellStart"/>
      <w:r w:rsidRPr="00514240">
        <w:rPr>
          <w:rFonts w:ascii="Calibri Light" w:hAnsi="Calibri Light" w:cs="Calibri Light"/>
          <w:sz w:val="24"/>
          <w:szCs w:val="24"/>
        </w:rPr>
        <w:t>VaR.</w:t>
      </w:r>
      <w:proofErr w:type="spellEnd"/>
      <w:r w:rsidRPr="00514240">
        <w:rPr>
          <w:rFonts w:ascii="Calibri Light" w:hAnsi="Calibri Light" w:cs="Calibri Light"/>
          <w:sz w:val="24"/>
          <w:szCs w:val="24"/>
        </w:rPr>
        <w:t xml:space="preserve">  </w:t>
      </w:r>
    </w:p>
    <w:p w14:paraId="46BB16A6" w14:textId="77777777" w:rsidR="00F64733" w:rsidRPr="00514240" w:rsidRDefault="00F64733" w:rsidP="00C23CF0">
      <w:pPr>
        <w:rPr>
          <w:rFonts w:ascii="Calibri Light" w:hAnsi="Calibri Light" w:cs="Calibri Light"/>
        </w:rPr>
      </w:pPr>
    </w:p>
    <w:p w14:paraId="1260A69D" w14:textId="77777777" w:rsidR="00964EAE" w:rsidRPr="00514240" w:rsidRDefault="00964EAE" w:rsidP="00C23CF0">
      <w:pPr>
        <w:rPr>
          <w:rFonts w:ascii="Calibri Light" w:hAnsi="Calibri Light" w:cs="Calibri Light"/>
        </w:rPr>
      </w:pPr>
      <w:r w:rsidRPr="00514240">
        <w:rPr>
          <w:rFonts w:ascii="Calibri Light" w:hAnsi="Calibri Light" w:cs="Calibri Light"/>
          <w:u w:val="single"/>
        </w:rPr>
        <w:t>Credit risk:</w:t>
      </w:r>
      <w:r w:rsidRPr="00514240">
        <w:rPr>
          <w:rFonts w:ascii="Calibri Light" w:hAnsi="Calibri Light" w:cs="Calibri Light"/>
        </w:rPr>
        <w:t xml:space="preserve">  </w:t>
      </w:r>
    </w:p>
    <w:p w14:paraId="20E49361" w14:textId="77777777" w:rsidR="00964EAE" w:rsidRPr="00514240" w:rsidRDefault="00F64733" w:rsidP="00B45171">
      <w:pPr>
        <w:pStyle w:val="ListParagraph"/>
        <w:numPr>
          <w:ilvl w:val="0"/>
          <w:numId w:val="29"/>
        </w:numPr>
        <w:rPr>
          <w:rFonts w:ascii="Calibri Light" w:hAnsi="Calibri Light" w:cs="Calibri Light"/>
          <w:sz w:val="24"/>
          <w:szCs w:val="24"/>
        </w:rPr>
      </w:pPr>
      <w:r w:rsidRPr="00514240">
        <w:rPr>
          <w:rFonts w:ascii="Calibri Light" w:hAnsi="Calibri Light" w:cs="Calibri Light"/>
          <w:sz w:val="24"/>
          <w:szCs w:val="24"/>
        </w:rPr>
        <w:t xml:space="preserve">Expected </w:t>
      </w:r>
      <w:proofErr w:type="gramStart"/>
      <w:r w:rsidRPr="00514240">
        <w:rPr>
          <w:rFonts w:ascii="Calibri Light" w:hAnsi="Calibri Light" w:cs="Calibri Light"/>
          <w:sz w:val="24"/>
          <w:szCs w:val="24"/>
        </w:rPr>
        <w:t>Loss:</w:t>
      </w:r>
      <w:proofErr w:type="gramEnd"/>
      <w:r w:rsidRPr="00514240">
        <w:rPr>
          <w:rFonts w:ascii="Calibri Light" w:hAnsi="Calibri Light" w:cs="Calibri Light"/>
          <w:sz w:val="24"/>
          <w:szCs w:val="24"/>
        </w:rPr>
        <w:t xml:space="preserve">  measures the expected credit loss over a specified time horizon.  </w:t>
      </w:r>
    </w:p>
    <w:p w14:paraId="7BF6A882" w14:textId="77777777" w:rsidR="00F64733" w:rsidRPr="00514240" w:rsidRDefault="00F64733" w:rsidP="00B45171">
      <w:pPr>
        <w:pStyle w:val="ListParagraph"/>
        <w:numPr>
          <w:ilvl w:val="0"/>
          <w:numId w:val="29"/>
        </w:numPr>
        <w:rPr>
          <w:rFonts w:ascii="Calibri Light" w:hAnsi="Calibri Light" w:cs="Calibri Light"/>
          <w:sz w:val="24"/>
          <w:szCs w:val="24"/>
        </w:rPr>
      </w:pPr>
      <w:r w:rsidRPr="00514240">
        <w:rPr>
          <w:rFonts w:ascii="Calibri Light" w:hAnsi="Calibri Light" w:cs="Calibri Light"/>
          <w:sz w:val="24"/>
          <w:szCs w:val="24"/>
        </w:rPr>
        <w:t xml:space="preserve">Economic Capital:  amount of capital a </w:t>
      </w:r>
      <w:r w:rsidR="00CA63B4" w:rsidRPr="00514240">
        <w:rPr>
          <w:rFonts w:ascii="Calibri Light" w:hAnsi="Calibri Light" w:cs="Calibri Light"/>
          <w:sz w:val="24"/>
          <w:szCs w:val="24"/>
        </w:rPr>
        <w:t>hedge</w:t>
      </w:r>
      <w:r w:rsidRPr="00514240">
        <w:rPr>
          <w:rFonts w:ascii="Calibri Light" w:hAnsi="Calibri Light" w:cs="Calibri Light"/>
          <w:sz w:val="24"/>
          <w:szCs w:val="24"/>
        </w:rPr>
        <w:t xml:space="preserve"> fund must maintain to cover a </w:t>
      </w:r>
      <w:proofErr w:type="gramStart"/>
      <w:r w:rsidRPr="00514240">
        <w:rPr>
          <w:rFonts w:ascii="Calibri Light" w:hAnsi="Calibri Light" w:cs="Calibri Light"/>
          <w:sz w:val="24"/>
          <w:szCs w:val="24"/>
        </w:rPr>
        <w:t>worst case</w:t>
      </w:r>
      <w:proofErr w:type="gramEnd"/>
      <w:r w:rsidRPr="00514240">
        <w:rPr>
          <w:rFonts w:ascii="Calibri Light" w:hAnsi="Calibri Light" w:cs="Calibri Light"/>
          <w:sz w:val="24"/>
          <w:szCs w:val="24"/>
        </w:rPr>
        <w:t xml:space="preserve"> scenario in terms of credit losses.  </w:t>
      </w:r>
    </w:p>
    <w:p w14:paraId="40AB6CE0" w14:textId="77777777" w:rsidR="00F64733" w:rsidRPr="00514240" w:rsidRDefault="00F64733" w:rsidP="00C23CF0">
      <w:pPr>
        <w:rPr>
          <w:rFonts w:ascii="Calibri Light" w:hAnsi="Calibri Light" w:cs="Calibri Light"/>
        </w:rPr>
      </w:pPr>
    </w:p>
    <w:p w14:paraId="0B7CABB7" w14:textId="77777777" w:rsidR="00F64733" w:rsidRPr="00514240" w:rsidRDefault="00F64733" w:rsidP="00C23CF0">
      <w:pPr>
        <w:rPr>
          <w:rFonts w:ascii="Calibri Light" w:hAnsi="Calibri Light" w:cs="Calibri Light"/>
        </w:rPr>
      </w:pPr>
    </w:p>
    <w:p w14:paraId="48D432E4"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2. Discuss the due diligence issues, the early warning signs and the main lessons of</w:t>
      </w:r>
      <w:r w:rsidR="00485B6D" w:rsidRPr="00B70564">
        <w:rPr>
          <w:rFonts w:ascii="Calibri Light" w:hAnsi="Calibri Light" w:cs="Calibri Light"/>
          <w:b/>
          <w:bCs/>
        </w:rPr>
        <w:t xml:space="preserve"> </w:t>
      </w:r>
      <w:r w:rsidRPr="00B70564">
        <w:rPr>
          <w:rFonts w:ascii="Calibri Light" w:hAnsi="Calibri Light" w:cs="Calibri Light"/>
          <w:b/>
          <w:bCs/>
        </w:rPr>
        <w:t>the following well publicized hedge fund “blow-ups”:</w:t>
      </w:r>
    </w:p>
    <w:p w14:paraId="0FB14380" w14:textId="77777777" w:rsidR="00AE645A" w:rsidRPr="00514240" w:rsidRDefault="00AE645A" w:rsidP="00C23CF0">
      <w:pPr>
        <w:rPr>
          <w:rFonts w:ascii="Calibri Light" w:hAnsi="Calibri Light" w:cs="Calibri Light"/>
        </w:rPr>
      </w:pPr>
    </w:p>
    <w:p w14:paraId="1E7743D8" w14:textId="77777777" w:rsidR="00C23CF0" w:rsidRPr="00514240" w:rsidRDefault="00C23CF0" w:rsidP="00C23CF0">
      <w:pPr>
        <w:rPr>
          <w:rFonts w:ascii="Calibri Light" w:hAnsi="Calibri Light" w:cs="Calibri Light"/>
        </w:rPr>
      </w:pPr>
      <w:r w:rsidRPr="00514240">
        <w:rPr>
          <w:rFonts w:ascii="Calibri Light" w:hAnsi="Calibri Light" w:cs="Calibri Light"/>
        </w:rPr>
        <w:t>a. The Bayou funds</w:t>
      </w:r>
    </w:p>
    <w:p w14:paraId="60726DBD" w14:textId="0F33BFDD" w:rsidR="00D9268C" w:rsidRPr="00514240" w:rsidRDefault="00D9268C" w:rsidP="00C23CF0">
      <w:pPr>
        <w:rPr>
          <w:rFonts w:ascii="Calibri Light" w:hAnsi="Calibri Light" w:cs="Calibri Light"/>
        </w:rPr>
      </w:pPr>
      <w:r w:rsidRPr="00514240">
        <w:rPr>
          <w:rFonts w:ascii="Calibri Light" w:hAnsi="Calibri Light" w:cs="Calibri Light"/>
        </w:rPr>
        <w:tab/>
      </w:r>
      <w:r w:rsidR="00B257A3" w:rsidRPr="00A73189">
        <w:fldChar w:fldCharType="begin"/>
      </w:r>
      <w:r w:rsidR="00B257A3" w:rsidRPr="00A73189">
        <w:instrText xml:space="preserve"> INCLUDEPICTURE "https://static01.nyt.com/images/2012/06/26/business/Sorkinjp/Sorkinjp-tmagArticle.jpg" \* MERGEFORMATINET </w:instrText>
      </w:r>
      <w:r w:rsidR="00B257A3" w:rsidRPr="00A73189">
        <w:fldChar w:fldCharType="separate"/>
      </w:r>
      <w:r w:rsidR="00B257A3" w:rsidRPr="00B30B5F">
        <w:rPr>
          <w:noProof/>
        </w:rPr>
        <w:drawing>
          <wp:inline distT="0" distB="0" distL="0" distR="0" wp14:anchorId="4F544A7D" wp14:editId="6FBA8901">
            <wp:extent cx="1349375" cy="803910"/>
            <wp:effectExtent l="0" t="0" r="0" b="0"/>
            <wp:docPr id="17" name="Picture 17" descr="A Con Man Who Lives Between Truth and Fiction - The New York Tim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A Con Man Who Lives Between Truth and Fiction - The New York Times"/>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49375" cy="803910"/>
                    </a:xfrm>
                    <a:prstGeom prst="rect">
                      <a:avLst/>
                    </a:prstGeom>
                    <a:noFill/>
                    <a:ln>
                      <a:noFill/>
                    </a:ln>
                  </pic:spPr>
                </pic:pic>
              </a:graphicData>
            </a:graphic>
          </wp:inline>
        </w:drawing>
      </w:r>
      <w:r w:rsidR="00B257A3" w:rsidRPr="00A73189">
        <w:fldChar w:fldCharType="end"/>
      </w:r>
    </w:p>
    <w:p w14:paraId="44F0654E" w14:textId="3A8F42E1" w:rsidR="00CB134D" w:rsidRPr="00375D05" w:rsidRDefault="00D9268C" w:rsidP="00B45171">
      <w:pPr>
        <w:pStyle w:val="ListParagraph"/>
        <w:numPr>
          <w:ilvl w:val="0"/>
          <w:numId w:val="37"/>
        </w:numPr>
        <w:rPr>
          <w:rFonts w:ascii="Calibri Light" w:hAnsi="Calibri Light" w:cs="Calibri Light"/>
          <w:sz w:val="24"/>
          <w:szCs w:val="24"/>
        </w:rPr>
      </w:pPr>
      <w:r w:rsidRPr="00514240">
        <w:rPr>
          <w:rFonts w:ascii="Calibri Light" w:hAnsi="Calibri Light" w:cs="Calibri Light"/>
          <w:sz w:val="24"/>
          <w:szCs w:val="24"/>
        </w:rPr>
        <w:t>Pure fraud.  Created</w:t>
      </w:r>
      <w:r w:rsidR="00271AA7" w:rsidRPr="00514240">
        <w:rPr>
          <w:rFonts w:ascii="Calibri Light" w:hAnsi="Calibri Light" w:cs="Calibri Light"/>
          <w:sz w:val="24"/>
          <w:szCs w:val="24"/>
        </w:rPr>
        <w:t xml:space="preserve"> a</w:t>
      </w:r>
      <w:r w:rsidRPr="00514240">
        <w:rPr>
          <w:rFonts w:ascii="Calibri Light" w:hAnsi="Calibri Light" w:cs="Calibri Light"/>
          <w:sz w:val="24"/>
          <w:szCs w:val="24"/>
        </w:rPr>
        <w:t xml:space="preserve"> </w:t>
      </w:r>
      <w:r w:rsidR="00271AA7" w:rsidRPr="00514240">
        <w:rPr>
          <w:rFonts w:ascii="Calibri Light" w:hAnsi="Calibri Light" w:cs="Calibri Light"/>
          <w:sz w:val="24"/>
          <w:szCs w:val="24"/>
        </w:rPr>
        <w:t>fictitious</w:t>
      </w:r>
      <w:r w:rsidRPr="00514240">
        <w:rPr>
          <w:rFonts w:ascii="Calibri Light" w:hAnsi="Calibri Light" w:cs="Calibri Light"/>
          <w:sz w:val="24"/>
          <w:szCs w:val="24"/>
        </w:rPr>
        <w:t xml:space="preserve"> auditing firm to fulfill the independent oversight function.  They hid losses by fabricating financial records and drastically misrepresenting the firm’s financial performance.  </w:t>
      </w:r>
      <w:r w:rsidR="00AE645A" w:rsidRPr="00514240">
        <w:rPr>
          <w:rFonts w:ascii="Calibri Light" w:hAnsi="Calibri Light" w:cs="Calibri Light"/>
          <w:sz w:val="24"/>
          <w:szCs w:val="24"/>
        </w:rPr>
        <w:tab/>
      </w:r>
      <w:r w:rsidR="00AE645A" w:rsidRPr="00375D05">
        <w:rPr>
          <w:rFonts w:ascii="Calibri Light" w:hAnsi="Calibri Light" w:cs="Calibri Light"/>
          <w:sz w:val="24"/>
          <w:szCs w:val="24"/>
        </w:rPr>
        <w:t xml:space="preserve"> </w:t>
      </w:r>
    </w:p>
    <w:p w14:paraId="556B31E2" w14:textId="77777777" w:rsidR="00EA7792" w:rsidRPr="00514240" w:rsidRDefault="00EA7792" w:rsidP="00EA7792">
      <w:pPr>
        <w:ind w:left="720"/>
        <w:rPr>
          <w:rFonts w:ascii="Calibri Light" w:hAnsi="Calibri Light" w:cs="Calibri Light"/>
        </w:rPr>
      </w:pPr>
    </w:p>
    <w:p w14:paraId="0C658F0F" w14:textId="77777777" w:rsidR="00EA7792" w:rsidRPr="00514240" w:rsidRDefault="00026054" w:rsidP="00B45171">
      <w:pPr>
        <w:pStyle w:val="ListParagraph"/>
        <w:numPr>
          <w:ilvl w:val="0"/>
          <w:numId w:val="37"/>
        </w:numPr>
        <w:rPr>
          <w:rFonts w:ascii="Calibri Light" w:hAnsi="Calibri Light" w:cs="Calibri Light"/>
          <w:sz w:val="24"/>
          <w:szCs w:val="24"/>
        </w:rPr>
      </w:pPr>
      <w:r w:rsidRPr="00514240">
        <w:rPr>
          <w:rFonts w:ascii="Calibri Light" w:hAnsi="Calibri Light" w:cs="Calibri Light"/>
          <w:sz w:val="24"/>
          <w:szCs w:val="24"/>
        </w:rPr>
        <w:t xml:space="preserve">Had their </w:t>
      </w:r>
      <w:r w:rsidR="00EA7792" w:rsidRPr="00514240">
        <w:rPr>
          <w:rFonts w:ascii="Calibri Light" w:hAnsi="Calibri Light" w:cs="Calibri Light"/>
          <w:sz w:val="24"/>
          <w:szCs w:val="24"/>
        </w:rPr>
        <w:t>own broker-dealer firm.</w:t>
      </w:r>
    </w:p>
    <w:p w14:paraId="2F2DF1C4" w14:textId="77777777" w:rsidR="00EA7792" w:rsidRPr="00514240" w:rsidRDefault="00EA7792" w:rsidP="00EA7792">
      <w:pPr>
        <w:ind w:left="720"/>
        <w:rPr>
          <w:rFonts w:ascii="Calibri Light" w:hAnsi="Calibri Light" w:cs="Calibri Light"/>
        </w:rPr>
      </w:pPr>
    </w:p>
    <w:p w14:paraId="10A0B257" w14:textId="77777777" w:rsidR="00EA7792" w:rsidRPr="00514240" w:rsidRDefault="00EA7792" w:rsidP="00B45171">
      <w:pPr>
        <w:pStyle w:val="ListParagraph"/>
        <w:numPr>
          <w:ilvl w:val="0"/>
          <w:numId w:val="37"/>
        </w:numPr>
        <w:rPr>
          <w:rFonts w:ascii="Calibri Light" w:hAnsi="Calibri Light" w:cs="Calibri Light"/>
          <w:sz w:val="24"/>
          <w:szCs w:val="24"/>
        </w:rPr>
      </w:pPr>
      <w:r w:rsidRPr="00514240">
        <w:rPr>
          <w:rFonts w:ascii="Calibri Light" w:hAnsi="Calibri Light" w:cs="Calibri Light"/>
          <w:sz w:val="24"/>
          <w:szCs w:val="24"/>
        </w:rPr>
        <w:t>No independent auditor</w:t>
      </w:r>
    </w:p>
    <w:p w14:paraId="7FE667AD" w14:textId="77777777" w:rsidR="00CB134D" w:rsidRPr="00514240" w:rsidRDefault="00CB134D" w:rsidP="00EA7792">
      <w:pPr>
        <w:ind w:left="720"/>
        <w:rPr>
          <w:rFonts w:ascii="Calibri Light" w:hAnsi="Calibri Light" w:cs="Calibri Light"/>
        </w:rPr>
      </w:pPr>
    </w:p>
    <w:p w14:paraId="45246144" w14:textId="77777777" w:rsidR="00EA7792" w:rsidRPr="00514240" w:rsidRDefault="00CB134D" w:rsidP="00B45171">
      <w:pPr>
        <w:pStyle w:val="ListParagraph"/>
        <w:numPr>
          <w:ilvl w:val="0"/>
          <w:numId w:val="37"/>
        </w:numPr>
        <w:rPr>
          <w:rFonts w:ascii="Calibri Light" w:hAnsi="Calibri Light" w:cs="Calibri Light"/>
          <w:sz w:val="24"/>
          <w:szCs w:val="24"/>
        </w:rPr>
      </w:pPr>
      <w:r w:rsidRPr="00514240">
        <w:rPr>
          <w:rFonts w:ascii="Calibri Light" w:hAnsi="Calibri Light" w:cs="Calibri Light"/>
          <w:sz w:val="24"/>
          <w:szCs w:val="24"/>
        </w:rPr>
        <w:t>His vehicle was found abandoned on the Bear Mountain Bridge over the Hudson River in New York with the words "Suicide is Painless" written in the dust on his hood</w:t>
      </w:r>
    </w:p>
    <w:p w14:paraId="1FB44CA4" w14:textId="77777777" w:rsidR="00EA7792" w:rsidRPr="00514240" w:rsidRDefault="00EA7792" w:rsidP="00EA7792">
      <w:pPr>
        <w:ind w:left="720"/>
        <w:rPr>
          <w:rFonts w:ascii="Calibri Light" w:hAnsi="Calibri Light" w:cs="Calibri Light"/>
        </w:rPr>
      </w:pPr>
    </w:p>
    <w:p w14:paraId="62ECE85F" w14:textId="77777777" w:rsidR="003300CF" w:rsidRPr="00514240" w:rsidRDefault="003300CF" w:rsidP="003300CF">
      <w:pPr>
        <w:rPr>
          <w:rFonts w:ascii="Calibri Light" w:hAnsi="Calibri Light" w:cs="Calibri Light"/>
        </w:rPr>
      </w:pPr>
    </w:p>
    <w:p w14:paraId="359B7894" w14:textId="25058DAD" w:rsidR="00C23CF0" w:rsidRDefault="00C23CF0" w:rsidP="003300CF">
      <w:pPr>
        <w:pStyle w:val="ListParagraph"/>
        <w:numPr>
          <w:ilvl w:val="0"/>
          <w:numId w:val="17"/>
        </w:numPr>
        <w:ind w:left="270"/>
        <w:rPr>
          <w:rFonts w:ascii="Calibri Light" w:hAnsi="Calibri Light" w:cs="Calibri Light"/>
          <w:sz w:val="24"/>
          <w:szCs w:val="24"/>
        </w:rPr>
      </w:pPr>
      <w:r w:rsidRPr="00514240">
        <w:rPr>
          <w:rFonts w:ascii="Calibri Light" w:hAnsi="Calibri Light" w:cs="Calibri Light"/>
          <w:sz w:val="24"/>
          <w:szCs w:val="24"/>
        </w:rPr>
        <w:t>Amaranth</w:t>
      </w:r>
    </w:p>
    <w:p w14:paraId="6118FAD1" w14:textId="77777777" w:rsidR="00375D05" w:rsidRPr="00514240" w:rsidRDefault="00375D05" w:rsidP="00375D05">
      <w:pPr>
        <w:pStyle w:val="ListParagraph"/>
        <w:ind w:left="270"/>
        <w:rPr>
          <w:rFonts w:ascii="Calibri Light" w:hAnsi="Calibri Light" w:cs="Calibri Light"/>
          <w:sz w:val="24"/>
          <w:szCs w:val="24"/>
        </w:rPr>
      </w:pPr>
    </w:p>
    <w:p w14:paraId="286D871B" w14:textId="76B65969" w:rsidR="00EA7792" w:rsidRPr="00514240" w:rsidRDefault="00EA7792" w:rsidP="00073F9A">
      <w:pPr>
        <w:ind w:firstLine="90"/>
        <w:rPr>
          <w:rFonts w:ascii="Calibri Light" w:hAnsi="Calibri Light" w:cs="Calibri Light"/>
        </w:rPr>
      </w:pPr>
      <w:r w:rsidRPr="00514240">
        <w:rPr>
          <w:rFonts w:ascii="Calibri Light" w:hAnsi="Calibri Light" w:cs="Calibri Light"/>
          <w:noProof/>
        </w:rPr>
        <w:t xml:space="preserve">    </w:t>
      </w:r>
      <w:r w:rsidR="00F9232B" w:rsidRPr="001A5026">
        <w:fldChar w:fldCharType="begin"/>
      </w:r>
      <w:r w:rsidR="00F9232B" w:rsidRPr="001A5026">
        <w:instrText xml:space="preserve"> INCLUDEPICTURE "https://static.businessinsider.com/image/4a85b308c438d2207f3377f4/image.jpg" \* MERGEFORMATINET </w:instrText>
      </w:r>
      <w:r w:rsidR="00F9232B" w:rsidRPr="001A5026">
        <w:fldChar w:fldCharType="separate"/>
      </w:r>
      <w:r w:rsidR="00F9232B" w:rsidRPr="00B30B5F">
        <w:rPr>
          <w:noProof/>
        </w:rPr>
        <w:drawing>
          <wp:inline distT="0" distB="0" distL="0" distR="0" wp14:anchorId="4C910129" wp14:editId="71E67103">
            <wp:extent cx="1157605" cy="862965"/>
            <wp:effectExtent l="0" t="0" r="0" b="0"/>
            <wp:docPr id="16" name="Picture 16" descr="The Guy Who Crashed Amaranth Burned Again For Market Manipulation |  Business Insi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The Guy Who Crashed Amaranth Burned Again For Market Manipulation |  Business Insider"/>
                    <pic:cNvPicPr>
                      <a:picLocks/>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57605" cy="862965"/>
                    </a:xfrm>
                    <a:prstGeom prst="rect">
                      <a:avLst/>
                    </a:prstGeom>
                    <a:noFill/>
                    <a:ln>
                      <a:noFill/>
                    </a:ln>
                  </pic:spPr>
                </pic:pic>
              </a:graphicData>
            </a:graphic>
          </wp:inline>
        </w:drawing>
      </w:r>
      <w:r w:rsidR="00F9232B" w:rsidRPr="001A5026">
        <w:fldChar w:fldCharType="end"/>
      </w:r>
    </w:p>
    <w:p w14:paraId="0CE4D946" w14:textId="77777777" w:rsidR="00D9268C" w:rsidRPr="00514240" w:rsidRDefault="00D9268C" w:rsidP="00026054">
      <w:pPr>
        <w:tabs>
          <w:tab w:val="left" w:pos="360"/>
        </w:tabs>
        <w:rPr>
          <w:rFonts w:ascii="Calibri Light" w:hAnsi="Calibri Light" w:cs="Calibri Light"/>
        </w:rPr>
      </w:pPr>
    </w:p>
    <w:p w14:paraId="42700A54" w14:textId="77777777" w:rsidR="00D9268C" w:rsidRPr="00514240" w:rsidRDefault="00026054" w:rsidP="00B45171">
      <w:pPr>
        <w:pStyle w:val="ListParagraph"/>
        <w:numPr>
          <w:ilvl w:val="0"/>
          <w:numId w:val="38"/>
        </w:numPr>
        <w:ind w:left="720"/>
        <w:rPr>
          <w:rFonts w:ascii="Calibri Light" w:hAnsi="Calibri Light" w:cs="Calibri Light"/>
          <w:sz w:val="24"/>
          <w:szCs w:val="24"/>
        </w:rPr>
      </w:pPr>
      <w:r w:rsidRPr="00514240">
        <w:rPr>
          <w:rFonts w:ascii="Calibri Light" w:hAnsi="Calibri Light" w:cs="Calibri Light"/>
          <w:sz w:val="24"/>
          <w:szCs w:val="24"/>
        </w:rPr>
        <w:t xml:space="preserve"> </w:t>
      </w:r>
      <w:r w:rsidR="00D9268C" w:rsidRPr="00514240">
        <w:rPr>
          <w:rFonts w:ascii="Calibri Light" w:hAnsi="Calibri Light" w:cs="Calibri Light"/>
          <w:sz w:val="24"/>
          <w:szCs w:val="24"/>
        </w:rPr>
        <w:t>Risk Management</w:t>
      </w:r>
      <w:r w:rsidR="00130A34" w:rsidRPr="00514240">
        <w:rPr>
          <w:rFonts w:ascii="Calibri Light" w:hAnsi="Calibri Light" w:cs="Calibri Light"/>
          <w:sz w:val="24"/>
          <w:szCs w:val="24"/>
        </w:rPr>
        <w:t xml:space="preserve"> was the issue</w:t>
      </w:r>
    </w:p>
    <w:p w14:paraId="5F48FF52" w14:textId="77777777" w:rsidR="00D9268C" w:rsidRPr="00514240" w:rsidRDefault="00D9268C" w:rsidP="00EC24CC">
      <w:pPr>
        <w:ind w:left="720"/>
        <w:rPr>
          <w:rFonts w:ascii="Calibri Light" w:hAnsi="Calibri Light" w:cs="Calibri Light"/>
        </w:rPr>
      </w:pPr>
    </w:p>
    <w:p w14:paraId="0E77DF95" w14:textId="77777777" w:rsidR="00AE645A" w:rsidRPr="00514240" w:rsidRDefault="00AE645A" w:rsidP="00B45171">
      <w:pPr>
        <w:pStyle w:val="ListParagraph"/>
        <w:numPr>
          <w:ilvl w:val="0"/>
          <w:numId w:val="38"/>
        </w:numPr>
        <w:ind w:left="720"/>
        <w:rPr>
          <w:rFonts w:ascii="Calibri Light" w:hAnsi="Calibri Light" w:cs="Calibri Light"/>
          <w:sz w:val="24"/>
          <w:szCs w:val="24"/>
        </w:rPr>
      </w:pPr>
      <w:r w:rsidRPr="00514240">
        <w:rPr>
          <w:rFonts w:ascii="Calibri Light" w:hAnsi="Calibri Light" w:cs="Calibri Light"/>
          <w:sz w:val="24"/>
          <w:szCs w:val="24"/>
        </w:rPr>
        <w:t xml:space="preserve">In 2005, Brian Hunter had positioned his trading book in anticipation of soaring natural </w:t>
      </w:r>
      <w:r w:rsidRPr="00514240">
        <w:rPr>
          <w:rFonts w:ascii="Calibri Light" w:hAnsi="Calibri Light" w:cs="Calibri Light"/>
          <w:sz w:val="24"/>
          <w:szCs w:val="24"/>
          <w:u w:val="single"/>
        </w:rPr>
        <w:t>gas prices</w:t>
      </w:r>
      <w:r w:rsidRPr="00514240">
        <w:rPr>
          <w:rFonts w:ascii="Calibri Light" w:hAnsi="Calibri Light" w:cs="Calibri Light"/>
          <w:sz w:val="24"/>
          <w:szCs w:val="24"/>
        </w:rPr>
        <w:t xml:space="preserve">.   It was successful when Hurricane Katrina struck.  </w:t>
      </w:r>
    </w:p>
    <w:p w14:paraId="78C997C1" w14:textId="77777777" w:rsidR="00F9232B" w:rsidRDefault="00F9232B" w:rsidP="00C23CF0">
      <w:pPr>
        <w:rPr>
          <w:rFonts w:ascii="Calibri Light" w:hAnsi="Calibri Light" w:cs="Calibri Light"/>
        </w:rPr>
      </w:pPr>
    </w:p>
    <w:p w14:paraId="683B1BDF" w14:textId="1BFA9F9A" w:rsidR="00C23CF0" w:rsidRDefault="00C23CF0" w:rsidP="00C23CF0">
      <w:pPr>
        <w:rPr>
          <w:rFonts w:ascii="Calibri Light" w:hAnsi="Calibri Light" w:cs="Calibri Light"/>
        </w:rPr>
      </w:pPr>
      <w:r w:rsidRPr="00514240">
        <w:rPr>
          <w:rFonts w:ascii="Calibri Light" w:hAnsi="Calibri Light" w:cs="Calibri Light"/>
        </w:rPr>
        <w:t>c. Madoff</w:t>
      </w:r>
    </w:p>
    <w:p w14:paraId="4169E270" w14:textId="77777777" w:rsidR="00F9232B" w:rsidRPr="00514240" w:rsidRDefault="00F9232B" w:rsidP="00C23CF0">
      <w:pPr>
        <w:rPr>
          <w:rFonts w:ascii="Calibri Light" w:hAnsi="Calibri Light" w:cs="Calibri Light"/>
        </w:rPr>
      </w:pPr>
    </w:p>
    <w:p w14:paraId="7CE06503" w14:textId="36B61CF8" w:rsidR="00007CB4" w:rsidRPr="00514240" w:rsidRDefault="00271AA7" w:rsidP="007E3F7C">
      <w:pPr>
        <w:rPr>
          <w:rFonts w:ascii="Calibri Light" w:hAnsi="Calibri Light" w:cs="Calibri Light"/>
        </w:rPr>
      </w:pPr>
      <w:r w:rsidRPr="00514240">
        <w:rPr>
          <w:rFonts w:ascii="Calibri Light" w:hAnsi="Calibri Light" w:cs="Calibri Light"/>
        </w:rPr>
        <w:tab/>
      </w:r>
      <w:r w:rsidR="00F9232B" w:rsidRPr="00210827">
        <w:fldChar w:fldCharType="begin"/>
      </w:r>
      <w:r w:rsidR="00F9232B" w:rsidRPr="00210827">
        <w:instrText xml:space="preserve"> INCLUDEPICTURE "https://images-na.ssl-images-amazon.com/images/I/51WDGd+AVyL._SX327_BO1,204,203,200_.jpg" \* MERGEFORMATINET </w:instrText>
      </w:r>
      <w:r w:rsidR="00F9232B" w:rsidRPr="00210827">
        <w:fldChar w:fldCharType="separate"/>
      </w:r>
      <w:r w:rsidR="00F9232B" w:rsidRPr="00210827">
        <w:rPr>
          <w:noProof/>
        </w:rPr>
        <w:drawing>
          <wp:inline distT="0" distB="0" distL="0" distR="0" wp14:anchorId="038229B8" wp14:editId="3387203B">
            <wp:extent cx="832207" cy="1262873"/>
            <wp:effectExtent l="0" t="0" r="6350" b="0"/>
            <wp:docPr id="14" name="Picture 14" descr="Too Good to Be True: The Rise and Fall of Bernie Madoff: Arvedlund, Erin:  9781591842873: Amazon.com: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o Good to Be True: The Rise and Fall of Bernie Madoff: Arvedlund, Erin:  9781591842873: Amazon.com: Book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80978" cy="1336883"/>
                    </a:xfrm>
                    <a:prstGeom prst="rect">
                      <a:avLst/>
                    </a:prstGeom>
                    <a:noFill/>
                    <a:ln>
                      <a:noFill/>
                    </a:ln>
                  </pic:spPr>
                </pic:pic>
              </a:graphicData>
            </a:graphic>
          </wp:inline>
        </w:drawing>
      </w:r>
      <w:r w:rsidR="00F9232B" w:rsidRPr="00210827">
        <w:fldChar w:fldCharType="end"/>
      </w:r>
    </w:p>
    <w:p w14:paraId="47901BE6" w14:textId="68DCF848" w:rsidR="00007CB4" w:rsidRPr="00514240" w:rsidRDefault="00EA7792" w:rsidP="00C23CF0">
      <w:pPr>
        <w:rPr>
          <w:rFonts w:ascii="Calibri Light" w:hAnsi="Calibri Light" w:cs="Calibri Light"/>
        </w:rPr>
      </w:pPr>
      <w:r w:rsidRPr="00514240">
        <w:rPr>
          <w:rFonts w:ascii="Calibri Light" w:hAnsi="Calibri Light" w:cs="Calibri Light"/>
          <w:noProof/>
        </w:rPr>
        <w:t xml:space="preserve">             </w:t>
      </w:r>
    </w:p>
    <w:p w14:paraId="7E8B3179" w14:textId="77777777" w:rsidR="00271AA7" w:rsidRPr="00514240" w:rsidRDefault="00271AA7" w:rsidP="00C23CF0">
      <w:pPr>
        <w:rPr>
          <w:rFonts w:ascii="Calibri Light" w:hAnsi="Calibri Light" w:cs="Calibri Light"/>
        </w:rPr>
      </w:pPr>
      <w:r w:rsidRPr="00514240">
        <w:rPr>
          <w:rFonts w:ascii="Calibri Light" w:hAnsi="Calibri Light" w:cs="Calibri Light"/>
        </w:rPr>
        <w:tab/>
        <w:t xml:space="preserve">Promised 8%- 12% a year with low volatility.  </w:t>
      </w:r>
    </w:p>
    <w:p w14:paraId="3CF5F6E1" w14:textId="77777777" w:rsidR="00271AA7" w:rsidRPr="00514240" w:rsidRDefault="00271AA7" w:rsidP="00C23CF0">
      <w:pPr>
        <w:rPr>
          <w:rFonts w:ascii="Calibri Light" w:hAnsi="Calibri Light" w:cs="Calibri Light"/>
        </w:rPr>
      </w:pPr>
    </w:p>
    <w:p w14:paraId="430CDC65" w14:textId="64AED525" w:rsidR="00271AA7" w:rsidRDefault="00271AA7" w:rsidP="00C23CF0">
      <w:pPr>
        <w:rPr>
          <w:rFonts w:ascii="Calibri Light" w:hAnsi="Calibri Light" w:cs="Calibri Light"/>
        </w:rPr>
      </w:pPr>
      <w:r w:rsidRPr="00514240">
        <w:rPr>
          <w:rFonts w:ascii="Calibri Light" w:hAnsi="Calibri Light" w:cs="Calibri Light"/>
        </w:rPr>
        <w:tab/>
        <w:t xml:space="preserve">Average 11.2% a year with a volatility of 2.5%.  </w:t>
      </w:r>
    </w:p>
    <w:p w14:paraId="2233D0B3" w14:textId="38DA17DA" w:rsidR="00210827" w:rsidRDefault="00210827" w:rsidP="00C23CF0">
      <w:pPr>
        <w:rPr>
          <w:rFonts w:ascii="Calibri Light" w:hAnsi="Calibri Light" w:cs="Calibri Light"/>
        </w:rPr>
      </w:pPr>
    </w:p>
    <w:p w14:paraId="1030F49A" w14:textId="5D3433DA" w:rsidR="00210827" w:rsidRPr="00210827" w:rsidRDefault="00210827" w:rsidP="00210827">
      <w:r>
        <w:rPr>
          <w:rFonts w:ascii="Calibri Light" w:hAnsi="Calibri Light" w:cs="Calibri Light"/>
        </w:rPr>
        <w:tab/>
      </w:r>
    </w:p>
    <w:p w14:paraId="21D1E236" w14:textId="41246175" w:rsidR="00210827" w:rsidRPr="00514240" w:rsidRDefault="00210827" w:rsidP="00C23CF0">
      <w:pPr>
        <w:rPr>
          <w:rFonts w:ascii="Calibri Light" w:hAnsi="Calibri Light" w:cs="Calibri Light"/>
        </w:rPr>
      </w:pPr>
    </w:p>
    <w:p w14:paraId="5F6FF38B" w14:textId="77777777" w:rsidR="00D54DA5" w:rsidRPr="00514240" w:rsidRDefault="00D54DA5" w:rsidP="00C23CF0">
      <w:pPr>
        <w:rPr>
          <w:rFonts w:ascii="Calibri Light" w:hAnsi="Calibri Light" w:cs="Calibri Light"/>
        </w:rPr>
      </w:pPr>
    </w:p>
    <w:p w14:paraId="64DF0811"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3. Assess the operational risk of a hedge fund, including the following elements:</w:t>
      </w:r>
    </w:p>
    <w:p w14:paraId="5B455595" w14:textId="77777777" w:rsidR="00702E83" w:rsidRPr="00514240" w:rsidRDefault="00702E83" w:rsidP="008941C7">
      <w:pPr>
        <w:tabs>
          <w:tab w:val="left" w:pos="450"/>
        </w:tabs>
        <w:ind w:left="360"/>
        <w:rPr>
          <w:rFonts w:ascii="Calibri Light" w:hAnsi="Calibri Light" w:cs="Calibri Light"/>
        </w:rPr>
      </w:pPr>
    </w:p>
    <w:p w14:paraId="0DF11411" w14:textId="77777777" w:rsidR="00C23CF0" w:rsidRPr="00514240" w:rsidRDefault="00C23CF0" w:rsidP="008941C7">
      <w:pPr>
        <w:tabs>
          <w:tab w:val="left" w:pos="450"/>
        </w:tabs>
        <w:ind w:left="360"/>
        <w:rPr>
          <w:rFonts w:ascii="Calibri Light" w:hAnsi="Calibri Light" w:cs="Calibri Light"/>
          <w:u w:val="single"/>
        </w:rPr>
      </w:pPr>
      <w:r w:rsidRPr="00514240">
        <w:rPr>
          <w:rFonts w:ascii="Calibri Light" w:hAnsi="Calibri Light" w:cs="Calibri Light"/>
          <w:u w:val="single"/>
        </w:rPr>
        <w:t>a. a typical operat</w:t>
      </w:r>
      <w:r w:rsidR="00485B6D" w:rsidRPr="00514240">
        <w:rPr>
          <w:rFonts w:ascii="Calibri Light" w:hAnsi="Calibri Light" w:cs="Calibri Light"/>
          <w:u w:val="single"/>
        </w:rPr>
        <w:t xml:space="preserve">ional and due diligence </w:t>
      </w:r>
      <w:proofErr w:type="gramStart"/>
      <w:r w:rsidR="00485B6D" w:rsidRPr="00514240">
        <w:rPr>
          <w:rFonts w:ascii="Calibri Light" w:hAnsi="Calibri Light" w:cs="Calibri Light"/>
          <w:u w:val="single"/>
        </w:rPr>
        <w:t>process</w:t>
      </w:r>
      <w:r w:rsidR="003B0D80" w:rsidRPr="00514240">
        <w:rPr>
          <w:rFonts w:ascii="Calibri Light" w:hAnsi="Calibri Light" w:cs="Calibri Light"/>
          <w:u w:val="single"/>
        </w:rPr>
        <w:t xml:space="preserve"> </w:t>
      </w:r>
      <w:r w:rsidR="00AA7392" w:rsidRPr="00514240">
        <w:rPr>
          <w:rFonts w:ascii="Calibri Light" w:hAnsi="Calibri Light" w:cs="Calibri Light"/>
          <w:u w:val="single"/>
        </w:rPr>
        <w:t xml:space="preserve"> FAV</w:t>
      </w:r>
      <w:proofErr w:type="gramEnd"/>
    </w:p>
    <w:p w14:paraId="749B88F8" w14:textId="77777777" w:rsidR="00CB1AD4" w:rsidRPr="00514240" w:rsidRDefault="00CB1AD4" w:rsidP="008941C7">
      <w:pPr>
        <w:tabs>
          <w:tab w:val="left" w:pos="450"/>
        </w:tabs>
        <w:ind w:left="360"/>
        <w:rPr>
          <w:rFonts w:ascii="Calibri Light" w:hAnsi="Calibri Light" w:cs="Calibri Light"/>
        </w:rPr>
      </w:pPr>
    </w:p>
    <w:p w14:paraId="4641944F" w14:textId="77777777" w:rsidR="006627AA" w:rsidRPr="00514240" w:rsidRDefault="00FE4F4F" w:rsidP="00026054">
      <w:pPr>
        <w:pStyle w:val="ListParagraph"/>
        <w:numPr>
          <w:ilvl w:val="0"/>
          <w:numId w:val="16"/>
        </w:numPr>
        <w:tabs>
          <w:tab w:val="left" w:pos="450"/>
        </w:tabs>
        <w:rPr>
          <w:rFonts w:ascii="Calibri Light" w:hAnsi="Calibri Light" w:cs="Calibri Light"/>
          <w:sz w:val="24"/>
          <w:szCs w:val="24"/>
        </w:rPr>
      </w:pPr>
      <w:r w:rsidRPr="00514240">
        <w:rPr>
          <w:rFonts w:ascii="Calibri Light" w:hAnsi="Calibri Light" w:cs="Calibri Light"/>
          <w:sz w:val="24"/>
          <w:szCs w:val="24"/>
        </w:rPr>
        <w:t>Focus Phase</w:t>
      </w:r>
    </w:p>
    <w:p w14:paraId="5CE36421" w14:textId="77777777" w:rsidR="006627AA" w:rsidRPr="00514240" w:rsidRDefault="00FE4F4F" w:rsidP="00026054">
      <w:pPr>
        <w:pStyle w:val="ListParagraph"/>
        <w:numPr>
          <w:ilvl w:val="0"/>
          <w:numId w:val="16"/>
        </w:numPr>
        <w:tabs>
          <w:tab w:val="left" w:pos="450"/>
        </w:tabs>
        <w:rPr>
          <w:rFonts w:ascii="Calibri Light" w:hAnsi="Calibri Light" w:cs="Calibri Light"/>
          <w:sz w:val="24"/>
          <w:szCs w:val="24"/>
        </w:rPr>
      </w:pPr>
      <w:r w:rsidRPr="00514240">
        <w:rPr>
          <w:rFonts w:ascii="Calibri Light" w:hAnsi="Calibri Light" w:cs="Calibri Light"/>
          <w:sz w:val="24"/>
          <w:szCs w:val="24"/>
        </w:rPr>
        <w:t>Assessment Ph</w:t>
      </w:r>
      <w:r w:rsidR="00965409" w:rsidRPr="00514240">
        <w:rPr>
          <w:rFonts w:ascii="Calibri Light" w:hAnsi="Calibri Light" w:cs="Calibri Light"/>
          <w:sz w:val="24"/>
          <w:szCs w:val="24"/>
        </w:rPr>
        <w:t>ase</w:t>
      </w:r>
      <w:r w:rsidR="008941C7" w:rsidRPr="00514240">
        <w:rPr>
          <w:rFonts w:ascii="Calibri Light" w:hAnsi="Calibri Light" w:cs="Calibri Light"/>
          <w:sz w:val="24"/>
          <w:szCs w:val="24"/>
        </w:rPr>
        <w:t xml:space="preserve"> </w:t>
      </w:r>
    </w:p>
    <w:p w14:paraId="1A852021" w14:textId="77777777" w:rsidR="00485B6D" w:rsidRPr="00514240" w:rsidRDefault="00FE4F4F" w:rsidP="00026054">
      <w:pPr>
        <w:pStyle w:val="ListParagraph"/>
        <w:numPr>
          <w:ilvl w:val="0"/>
          <w:numId w:val="16"/>
        </w:numPr>
        <w:tabs>
          <w:tab w:val="left" w:pos="450"/>
        </w:tabs>
        <w:rPr>
          <w:rFonts w:ascii="Calibri Light" w:hAnsi="Calibri Light" w:cs="Calibri Light"/>
          <w:sz w:val="24"/>
          <w:szCs w:val="24"/>
        </w:rPr>
      </w:pPr>
      <w:r w:rsidRPr="00514240">
        <w:rPr>
          <w:rFonts w:ascii="Calibri Light" w:hAnsi="Calibri Light" w:cs="Calibri Light"/>
          <w:sz w:val="24"/>
          <w:szCs w:val="24"/>
        </w:rPr>
        <w:t>Validation Phase</w:t>
      </w:r>
      <w:r w:rsidR="008941C7" w:rsidRPr="00514240">
        <w:rPr>
          <w:rFonts w:ascii="Calibri Light" w:hAnsi="Calibri Light" w:cs="Calibri Light"/>
          <w:sz w:val="24"/>
          <w:szCs w:val="24"/>
        </w:rPr>
        <w:t xml:space="preserve">  </w:t>
      </w:r>
    </w:p>
    <w:p w14:paraId="002E592D" w14:textId="77777777" w:rsidR="008941C7" w:rsidRPr="00514240" w:rsidRDefault="008941C7" w:rsidP="008941C7">
      <w:pPr>
        <w:tabs>
          <w:tab w:val="left" w:pos="450"/>
        </w:tabs>
        <w:ind w:left="360"/>
        <w:rPr>
          <w:rFonts w:ascii="Calibri Light" w:hAnsi="Calibri Light" w:cs="Calibri Light"/>
        </w:rPr>
      </w:pPr>
    </w:p>
    <w:p w14:paraId="0D1FB5E5" w14:textId="77777777" w:rsidR="00C23CF0" w:rsidRPr="00514240" w:rsidRDefault="00485B6D" w:rsidP="008941C7">
      <w:pPr>
        <w:tabs>
          <w:tab w:val="left" w:pos="450"/>
        </w:tabs>
        <w:ind w:left="360"/>
        <w:rPr>
          <w:rFonts w:ascii="Calibri Light" w:hAnsi="Calibri Light" w:cs="Calibri Light"/>
        </w:rPr>
      </w:pPr>
      <w:r w:rsidRPr="00514240">
        <w:rPr>
          <w:rFonts w:ascii="Calibri Light" w:hAnsi="Calibri Light" w:cs="Calibri Light"/>
        </w:rPr>
        <w:t>b</w:t>
      </w:r>
      <w:r w:rsidRPr="00514240">
        <w:rPr>
          <w:rFonts w:ascii="Calibri Light" w:hAnsi="Calibri Light" w:cs="Calibri Light"/>
          <w:u w:val="single"/>
        </w:rPr>
        <w:t>. key focus areas</w:t>
      </w:r>
    </w:p>
    <w:p w14:paraId="1491BB8E" w14:textId="77777777" w:rsidR="008941C7" w:rsidRPr="00514240" w:rsidRDefault="00271AA7" w:rsidP="00B45171">
      <w:pPr>
        <w:pStyle w:val="ListParagraph"/>
        <w:numPr>
          <w:ilvl w:val="0"/>
          <w:numId w:val="21"/>
        </w:numPr>
        <w:tabs>
          <w:tab w:val="left" w:pos="450"/>
        </w:tabs>
        <w:rPr>
          <w:rFonts w:ascii="Calibri Light" w:hAnsi="Calibri Light" w:cs="Calibri Light"/>
          <w:sz w:val="24"/>
          <w:szCs w:val="24"/>
        </w:rPr>
      </w:pPr>
      <w:r w:rsidRPr="00514240">
        <w:rPr>
          <w:rFonts w:ascii="Calibri Light" w:hAnsi="Calibri Light" w:cs="Calibri Light"/>
          <w:sz w:val="24"/>
          <w:szCs w:val="24"/>
        </w:rPr>
        <w:t>Va</w:t>
      </w:r>
      <w:r w:rsidR="008941C7" w:rsidRPr="00514240">
        <w:rPr>
          <w:rFonts w:ascii="Calibri Light" w:hAnsi="Calibri Light" w:cs="Calibri Light"/>
          <w:sz w:val="24"/>
          <w:szCs w:val="24"/>
        </w:rPr>
        <w:t xml:space="preserve">luation </w:t>
      </w:r>
    </w:p>
    <w:p w14:paraId="35D502A1" w14:textId="77777777" w:rsidR="008941C7" w:rsidRPr="00514240" w:rsidRDefault="008941C7" w:rsidP="00B45171">
      <w:pPr>
        <w:pStyle w:val="ListParagraph"/>
        <w:numPr>
          <w:ilvl w:val="0"/>
          <w:numId w:val="21"/>
        </w:numPr>
        <w:tabs>
          <w:tab w:val="left" w:pos="450"/>
        </w:tabs>
        <w:rPr>
          <w:rFonts w:ascii="Calibri Light" w:hAnsi="Calibri Light" w:cs="Calibri Light"/>
          <w:sz w:val="24"/>
          <w:szCs w:val="24"/>
        </w:rPr>
      </w:pPr>
      <w:r w:rsidRPr="00514240">
        <w:rPr>
          <w:rFonts w:ascii="Calibri Light" w:hAnsi="Calibri Light" w:cs="Calibri Light"/>
          <w:sz w:val="24"/>
          <w:szCs w:val="24"/>
        </w:rPr>
        <w:t>Auditors</w:t>
      </w:r>
    </w:p>
    <w:p w14:paraId="47D2B317" w14:textId="77777777" w:rsidR="008941C7" w:rsidRPr="00514240" w:rsidRDefault="008941C7" w:rsidP="00B45171">
      <w:pPr>
        <w:pStyle w:val="ListParagraph"/>
        <w:numPr>
          <w:ilvl w:val="0"/>
          <w:numId w:val="21"/>
        </w:numPr>
        <w:tabs>
          <w:tab w:val="left" w:pos="450"/>
        </w:tabs>
        <w:rPr>
          <w:rFonts w:ascii="Calibri Light" w:hAnsi="Calibri Light" w:cs="Calibri Light"/>
          <w:sz w:val="24"/>
          <w:szCs w:val="24"/>
        </w:rPr>
      </w:pPr>
      <w:r w:rsidRPr="00514240">
        <w:rPr>
          <w:rFonts w:ascii="Calibri Light" w:hAnsi="Calibri Light" w:cs="Calibri Light"/>
          <w:sz w:val="24"/>
          <w:szCs w:val="24"/>
        </w:rPr>
        <w:t>Prime Brokers</w:t>
      </w:r>
    </w:p>
    <w:p w14:paraId="792D5E5B" w14:textId="77777777" w:rsidR="00271AA7" w:rsidRPr="00514240" w:rsidRDefault="00271AA7" w:rsidP="00B45171">
      <w:pPr>
        <w:pStyle w:val="ListParagraph"/>
        <w:numPr>
          <w:ilvl w:val="0"/>
          <w:numId w:val="21"/>
        </w:numPr>
        <w:tabs>
          <w:tab w:val="left" w:pos="450"/>
        </w:tabs>
        <w:rPr>
          <w:rFonts w:ascii="Calibri Light" w:hAnsi="Calibri Light" w:cs="Calibri Light"/>
          <w:sz w:val="24"/>
          <w:szCs w:val="24"/>
        </w:rPr>
      </w:pPr>
      <w:r w:rsidRPr="00514240">
        <w:rPr>
          <w:rFonts w:ascii="Calibri Light" w:hAnsi="Calibri Light" w:cs="Calibri Light"/>
          <w:sz w:val="24"/>
          <w:szCs w:val="24"/>
        </w:rPr>
        <w:t>Compliance</w:t>
      </w:r>
    </w:p>
    <w:p w14:paraId="5C89C391" w14:textId="77777777" w:rsidR="00271AA7" w:rsidRPr="00514240" w:rsidRDefault="00271AA7" w:rsidP="00B45171">
      <w:pPr>
        <w:pStyle w:val="ListParagraph"/>
        <w:numPr>
          <w:ilvl w:val="0"/>
          <w:numId w:val="21"/>
        </w:numPr>
        <w:tabs>
          <w:tab w:val="left" w:pos="450"/>
        </w:tabs>
        <w:rPr>
          <w:rFonts w:ascii="Calibri Light" w:hAnsi="Calibri Light" w:cs="Calibri Light"/>
          <w:sz w:val="24"/>
          <w:szCs w:val="24"/>
        </w:rPr>
      </w:pPr>
      <w:r w:rsidRPr="00514240">
        <w:rPr>
          <w:rFonts w:ascii="Calibri Light" w:hAnsi="Calibri Light" w:cs="Calibri Light"/>
          <w:sz w:val="24"/>
          <w:szCs w:val="24"/>
        </w:rPr>
        <w:t>Human Resources</w:t>
      </w:r>
    </w:p>
    <w:p w14:paraId="2C206AEB" w14:textId="77777777" w:rsidR="00271AA7" w:rsidRPr="00514240" w:rsidRDefault="00271AA7" w:rsidP="00B45171">
      <w:pPr>
        <w:pStyle w:val="ListParagraph"/>
        <w:numPr>
          <w:ilvl w:val="0"/>
          <w:numId w:val="21"/>
        </w:numPr>
        <w:tabs>
          <w:tab w:val="left" w:pos="450"/>
        </w:tabs>
        <w:rPr>
          <w:rFonts w:ascii="Calibri Light" w:hAnsi="Calibri Light" w:cs="Calibri Light"/>
          <w:sz w:val="24"/>
          <w:szCs w:val="24"/>
        </w:rPr>
      </w:pPr>
      <w:r w:rsidRPr="00514240">
        <w:rPr>
          <w:rFonts w:ascii="Calibri Light" w:hAnsi="Calibri Light" w:cs="Calibri Light"/>
          <w:sz w:val="24"/>
          <w:szCs w:val="24"/>
        </w:rPr>
        <w:t>Conflicts of Interest</w:t>
      </w:r>
    </w:p>
    <w:p w14:paraId="72B279A8" w14:textId="77777777" w:rsidR="00271AA7" w:rsidRPr="00514240" w:rsidRDefault="00271AA7" w:rsidP="00B45171">
      <w:pPr>
        <w:pStyle w:val="ListParagraph"/>
        <w:numPr>
          <w:ilvl w:val="0"/>
          <w:numId w:val="21"/>
        </w:numPr>
        <w:tabs>
          <w:tab w:val="left" w:pos="450"/>
        </w:tabs>
        <w:rPr>
          <w:rFonts w:ascii="Calibri Light" w:hAnsi="Calibri Light" w:cs="Calibri Light"/>
          <w:sz w:val="24"/>
          <w:szCs w:val="24"/>
        </w:rPr>
      </w:pPr>
      <w:r w:rsidRPr="00514240">
        <w:rPr>
          <w:rFonts w:ascii="Calibri Light" w:hAnsi="Calibri Light" w:cs="Calibri Light"/>
          <w:sz w:val="24"/>
          <w:szCs w:val="24"/>
        </w:rPr>
        <w:t>Past Behavior</w:t>
      </w:r>
    </w:p>
    <w:p w14:paraId="43F21C64" w14:textId="77777777" w:rsidR="00271AA7" w:rsidRPr="00514240" w:rsidRDefault="00271AA7" w:rsidP="00B45171">
      <w:pPr>
        <w:pStyle w:val="ListParagraph"/>
        <w:numPr>
          <w:ilvl w:val="0"/>
          <w:numId w:val="21"/>
        </w:numPr>
        <w:tabs>
          <w:tab w:val="left" w:pos="450"/>
        </w:tabs>
        <w:rPr>
          <w:rFonts w:ascii="Calibri Light" w:hAnsi="Calibri Light" w:cs="Calibri Light"/>
          <w:sz w:val="24"/>
          <w:szCs w:val="24"/>
        </w:rPr>
      </w:pPr>
      <w:r w:rsidRPr="00514240">
        <w:rPr>
          <w:rFonts w:ascii="Calibri Light" w:hAnsi="Calibri Light" w:cs="Calibri Light"/>
          <w:sz w:val="24"/>
          <w:szCs w:val="24"/>
        </w:rPr>
        <w:t>Investor Base</w:t>
      </w:r>
    </w:p>
    <w:p w14:paraId="3A37F3A2" w14:textId="77777777" w:rsidR="00294811" w:rsidRPr="00514240" w:rsidRDefault="00294811" w:rsidP="00B45171">
      <w:pPr>
        <w:pStyle w:val="ListParagraph"/>
        <w:numPr>
          <w:ilvl w:val="0"/>
          <w:numId w:val="21"/>
        </w:numPr>
        <w:tabs>
          <w:tab w:val="left" w:pos="450"/>
        </w:tabs>
        <w:rPr>
          <w:rFonts w:ascii="Calibri Light" w:hAnsi="Calibri Light" w:cs="Calibri Light"/>
          <w:sz w:val="24"/>
          <w:szCs w:val="24"/>
        </w:rPr>
      </w:pPr>
      <w:r w:rsidRPr="00514240">
        <w:rPr>
          <w:rFonts w:ascii="Calibri Light" w:hAnsi="Calibri Light" w:cs="Calibri Light"/>
          <w:sz w:val="24"/>
          <w:szCs w:val="24"/>
        </w:rPr>
        <w:t>Administration</w:t>
      </w:r>
    </w:p>
    <w:p w14:paraId="0F8A5663" w14:textId="77777777" w:rsidR="008941C7" w:rsidRPr="00514240" w:rsidRDefault="008941C7" w:rsidP="008941C7">
      <w:pPr>
        <w:tabs>
          <w:tab w:val="left" w:pos="450"/>
        </w:tabs>
        <w:ind w:left="360"/>
        <w:rPr>
          <w:rFonts w:ascii="Calibri Light" w:hAnsi="Calibri Light" w:cs="Calibri Light"/>
        </w:rPr>
      </w:pPr>
    </w:p>
    <w:p w14:paraId="4920C0D9" w14:textId="77777777" w:rsidR="008941C7" w:rsidRPr="00514240" w:rsidRDefault="008941C7" w:rsidP="008941C7">
      <w:pPr>
        <w:tabs>
          <w:tab w:val="left" w:pos="450"/>
        </w:tabs>
        <w:ind w:left="360"/>
        <w:rPr>
          <w:rFonts w:ascii="Calibri Light" w:hAnsi="Calibri Light" w:cs="Calibri Light"/>
        </w:rPr>
      </w:pPr>
    </w:p>
    <w:p w14:paraId="0893171B" w14:textId="77777777" w:rsidR="00C23CF0" w:rsidRPr="00514240" w:rsidRDefault="00C23CF0" w:rsidP="008941C7">
      <w:pPr>
        <w:tabs>
          <w:tab w:val="left" w:pos="450"/>
        </w:tabs>
        <w:ind w:left="360"/>
        <w:rPr>
          <w:rFonts w:ascii="Calibri Light" w:hAnsi="Calibri Light" w:cs="Calibri Light"/>
          <w:u w:val="single"/>
        </w:rPr>
      </w:pPr>
      <w:r w:rsidRPr="00514240">
        <w:rPr>
          <w:rFonts w:ascii="Calibri Light" w:hAnsi="Calibri Light" w:cs="Calibri Light"/>
          <w:u w:val="single"/>
        </w:rPr>
        <w:t xml:space="preserve">c. </w:t>
      </w:r>
      <w:r w:rsidR="00485B6D" w:rsidRPr="00514240">
        <w:rPr>
          <w:rFonts w:ascii="Calibri Light" w:hAnsi="Calibri Light" w:cs="Calibri Light"/>
          <w:u w:val="single"/>
        </w:rPr>
        <w:t>liquidity risk</w:t>
      </w:r>
    </w:p>
    <w:p w14:paraId="0DEA2B39" w14:textId="77777777" w:rsidR="00AE645A" w:rsidRPr="00514240" w:rsidRDefault="00294811" w:rsidP="00B45171">
      <w:pPr>
        <w:pStyle w:val="ListParagraph"/>
        <w:numPr>
          <w:ilvl w:val="0"/>
          <w:numId w:val="22"/>
        </w:numPr>
        <w:tabs>
          <w:tab w:val="left" w:pos="450"/>
        </w:tabs>
        <w:rPr>
          <w:rFonts w:ascii="Calibri Light" w:hAnsi="Calibri Light" w:cs="Calibri Light"/>
          <w:sz w:val="24"/>
          <w:szCs w:val="24"/>
        </w:rPr>
      </w:pPr>
      <w:r w:rsidRPr="00514240">
        <w:rPr>
          <w:rFonts w:ascii="Calibri Light" w:hAnsi="Calibri Light" w:cs="Calibri Light"/>
          <w:sz w:val="24"/>
          <w:szCs w:val="24"/>
        </w:rPr>
        <w:t>Redemption gates</w:t>
      </w:r>
    </w:p>
    <w:p w14:paraId="6B88D6F6" w14:textId="77777777" w:rsidR="00294811" w:rsidRPr="00514240" w:rsidRDefault="00294811" w:rsidP="00B45171">
      <w:pPr>
        <w:pStyle w:val="ListParagraph"/>
        <w:numPr>
          <w:ilvl w:val="0"/>
          <w:numId w:val="22"/>
        </w:numPr>
        <w:tabs>
          <w:tab w:val="left" w:pos="450"/>
        </w:tabs>
        <w:rPr>
          <w:rFonts w:ascii="Calibri Light" w:hAnsi="Calibri Light" w:cs="Calibri Light"/>
          <w:sz w:val="24"/>
          <w:szCs w:val="24"/>
        </w:rPr>
      </w:pPr>
      <w:r w:rsidRPr="00514240">
        <w:rPr>
          <w:rFonts w:ascii="Calibri Light" w:hAnsi="Calibri Light" w:cs="Calibri Light"/>
          <w:sz w:val="24"/>
          <w:szCs w:val="24"/>
        </w:rPr>
        <w:lastRenderedPageBreak/>
        <w:t>Suspend redemptions</w:t>
      </w:r>
    </w:p>
    <w:p w14:paraId="7BAB907A" w14:textId="77777777" w:rsidR="00294811" w:rsidRPr="00514240" w:rsidRDefault="00294811" w:rsidP="00B45171">
      <w:pPr>
        <w:pStyle w:val="ListParagraph"/>
        <w:numPr>
          <w:ilvl w:val="0"/>
          <w:numId w:val="22"/>
        </w:numPr>
        <w:tabs>
          <w:tab w:val="left" w:pos="450"/>
        </w:tabs>
        <w:rPr>
          <w:rFonts w:ascii="Calibri Light" w:hAnsi="Calibri Light" w:cs="Calibri Light"/>
          <w:sz w:val="24"/>
          <w:szCs w:val="24"/>
        </w:rPr>
      </w:pPr>
      <w:r w:rsidRPr="00514240">
        <w:rPr>
          <w:rFonts w:ascii="Calibri Light" w:hAnsi="Calibri Light" w:cs="Calibri Light"/>
          <w:sz w:val="24"/>
          <w:szCs w:val="24"/>
        </w:rPr>
        <w:t>Liquidation trusts</w:t>
      </w:r>
    </w:p>
    <w:p w14:paraId="7FD294EC" w14:textId="77777777" w:rsidR="00294811" w:rsidRPr="00514240" w:rsidRDefault="00294811" w:rsidP="00B45171">
      <w:pPr>
        <w:pStyle w:val="ListParagraph"/>
        <w:numPr>
          <w:ilvl w:val="0"/>
          <w:numId w:val="22"/>
        </w:numPr>
        <w:tabs>
          <w:tab w:val="left" w:pos="450"/>
        </w:tabs>
        <w:rPr>
          <w:rFonts w:ascii="Calibri Light" w:hAnsi="Calibri Light" w:cs="Calibri Light"/>
          <w:sz w:val="24"/>
          <w:szCs w:val="24"/>
        </w:rPr>
      </w:pPr>
      <w:r w:rsidRPr="00514240">
        <w:rPr>
          <w:rFonts w:ascii="Calibri Light" w:hAnsi="Calibri Light" w:cs="Calibri Light"/>
          <w:sz w:val="24"/>
          <w:szCs w:val="24"/>
        </w:rPr>
        <w:t>Payment in specie</w:t>
      </w:r>
    </w:p>
    <w:p w14:paraId="4CA824A2" w14:textId="77777777" w:rsidR="00294811" w:rsidRPr="00514240" w:rsidRDefault="00294811" w:rsidP="00B45171">
      <w:pPr>
        <w:pStyle w:val="ListParagraph"/>
        <w:numPr>
          <w:ilvl w:val="0"/>
          <w:numId w:val="22"/>
        </w:numPr>
        <w:tabs>
          <w:tab w:val="left" w:pos="450"/>
        </w:tabs>
        <w:rPr>
          <w:rFonts w:ascii="Calibri Light" w:hAnsi="Calibri Light" w:cs="Calibri Light"/>
          <w:sz w:val="24"/>
          <w:szCs w:val="24"/>
        </w:rPr>
      </w:pPr>
      <w:r w:rsidRPr="00514240">
        <w:rPr>
          <w:rFonts w:ascii="Calibri Light" w:hAnsi="Calibri Light" w:cs="Calibri Light"/>
          <w:sz w:val="24"/>
          <w:szCs w:val="24"/>
        </w:rPr>
        <w:t>Side pockets</w:t>
      </w:r>
    </w:p>
    <w:p w14:paraId="69924147" w14:textId="77777777" w:rsidR="00294811" w:rsidRPr="00514240" w:rsidRDefault="00294811" w:rsidP="008941C7">
      <w:pPr>
        <w:tabs>
          <w:tab w:val="left" w:pos="450"/>
        </w:tabs>
        <w:ind w:left="360"/>
        <w:rPr>
          <w:rFonts w:ascii="Calibri Light" w:hAnsi="Calibri Light" w:cs="Calibri Light"/>
          <w:u w:val="single"/>
        </w:rPr>
      </w:pPr>
    </w:p>
    <w:p w14:paraId="2ADF263F" w14:textId="77777777" w:rsidR="00C23CF0" w:rsidRPr="00514240" w:rsidRDefault="00C23CF0" w:rsidP="008941C7">
      <w:pPr>
        <w:tabs>
          <w:tab w:val="left" w:pos="450"/>
        </w:tabs>
        <w:ind w:left="360"/>
        <w:rPr>
          <w:rFonts w:ascii="Calibri Light" w:hAnsi="Calibri Light" w:cs="Calibri Light"/>
        </w:rPr>
      </w:pPr>
      <w:r w:rsidRPr="00514240">
        <w:rPr>
          <w:rFonts w:ascii="Calibri Light" w:hAnsi="Calibri Light" w:cs="Calibri Light"/>
          <w:u w:val="single"/>
        </w:rPr>
        <w:t>d. t</w:t>
      </w:r>
      <w:r w:rsidR="00485B6D" w:rsidRPr="00514240">
        <w:rPr>
          <w:rFonts w:ascii="Calibri Light" w:hAnsi="Calibri Light" w:cs="Calibri Light"/>
          <w:u w:val="single"/>
        </w:rPr>
        <w:t xml:space="preserve">he case of </w:t>
      </w:r>
      <w:r w:rsidR="00702E83" w:rsidRPr="00514240">
        <w:rPr>
          <w:rFonts w:ascii="Calibri Light" w:hAnsi="Calibri Light" w:cs="Calibri Light"/>
          <w:u w:val="single"/>
        </w:rPr>
        <w:t>MANAGED ACCOUNTS</w:t>
      </w:r>
    </w:p>
    <w:p w14:paraId="4DCB167A" w14:textId="77777777" w:rsidR="00485B6D" w:rsidRPr="00514240" w:rsidRDefault="008941C7" w:rsidP="00B45171">
      <w:pPr>
        <w:pStyle w:val="ListParagraph"/>
        <w:numPr>
          <w:ilvl w:val="0"/>
          <w:numId w:val="39"/>
        </w:numPr>
        <w:tabs>
          <w:tab w:val="left" w:pos="450"/>
        </w:tabs>
        <w:rPr>
          <w:rFonts w:ascii="Calibri Light" w:hAnsi="Calibri Light" w:cs="Calibri Light"/>
          <w:sz w:val="24"/>
          <w:szCs w:val="24"/>
        </w:rPr>
      </w:pPr>
      <w:r w:rsidRPr="00514240">
        <w:rPr>
          <w:rFonts w:ascii="Calibri Light" w:hAnsi="Calibri Light" w:cs="Calibri Light"/>
          <w:sz w:val="24"/>
          <w:szCs w:val="24"/>
        </w:rPr>
        <w:t>Standard custodial arrangements</w:t>
      </w:r>
    </w:p>
    <w:p w14:paraId="032A2D20" w14:textId="77777777" w:rsidR="008941C7" w:rsidRPr="00514240" w:rsidRDefault="008941C7" w:rsidP="00B45171">
      <w:pPr>
        <w:pStyle w:val="ListParagraph"/>
        <w:numPr>
          <w:ilvl w:val="0"/>
          <w:numId w:val="39"/>
        </w:numPr>
        <w:tabs>
          <w:tab w:val="left" w:pos="450"/>
        </w:tabs>
        <w:rPr>
          <w:rFonts w:ascii="Calibri Light" w:hAnsi="Calibri Light" w:cs="Calibri Light"/>
          <w:sz w:val="24"/>
          <w:szCs w:val="24"/>
        </w:rPr>
      </w:pPr>
      <w:r w:rsidRPr="00514240">
        <w:rPr>
          <w:rFonts w:ascii="Calibri Light" w:hAnsi="Calibri Light" w:cs="Calibri Light"/>
          <w:sz w:val="24"/>
          <w:szCs w:val="24"/>
        </w:rPr>
        <w:t>Prime brokerage custody</w:t>
      </w:r>
    </w:p>
    <w:p w14:paraId="0411E032" w14:textId="77777777" w:rsidR="008941C7" w:rsidRPr="00514240" w:rsidRDefault="008941C7" w:rsidP="00B45171">
      <w:pPr>
        <w:pStyle w:val="ListParagraph"/>
        <w:numPr>
          <w:ilvl w:val="0"/>
          <w:numId w:val="39"/>
        </w:numPr>
        <w:tabs>
          <w:tab w:val="left" w:pos="450"/>
        </w:tabs>
        <w:rPr>
          <w:rFonts w:ascii="Calibri Light" w:hAnsi="Calibri Light" w:cs="Calibri Light"/>
          <w:sz w:val="24"/>
          <w:szCs w:val="24"/>
        </w:rPr>
      </w:pPr>
      <w:r w:rsidRPr="00514240">
        <w:rPr>
          <w:rFonts w:ascii="Calibri Light" w:hAnsi="Calibri Light" w:cs="Calibri Light"/>
          <w:sz w:val="24"/>
          <w:szCs w:val="24"/>
        </w:rPr>
        <w:t>Basic managed accounts</w:t>
      </w:r>
    </w:p>
    <w:p w14:paraId="3CD2A127" w14:textId="77777777" w:rsidR="008941C7" w:rsidRPr="00514240" w:rsidRDefault="008941C7" w:rsidP="00B45171">
      <w:pPr>
        <w:pStyle w:val="ListParagraph"/>
        <w:numPr>
          <w:ilvl w:val="0"/>
          <w:numId w:val="39"/>
        </w:numPr>
        <w:tabs>
          <w:tab w:val="left" w:pos="450"/>
        </w:tabs>
        <w:rPr>
          <w:rFonts w:ascii="Calibri Light" w:hAnsi="Calibri Light" w:cs="Calibri Light"/>
          <w:sz w:val="24"/>
          <w:szCs w:val="24"/>
        </w:rPr>
      </w:pPr>
      <w:r w:rsidRPr="00514240">
        <w:rPr>
          <w:rFonts w:ascii="Calibri Light" w:hAnsi="Calibri Light" w:cs="Calibri Light"/>
          <w:sz w:val="24"/>
          <w:szCs w:val="24"/>
        </w:rPr>
        <w:t>Manager account platforms</w:t>
      </w:r>
    </w:p>
    <w:p w14:paraId="777D2E78" w14:textId="77777777" w:rsidR="00702E83" w:rsidRPr="00514240" w:rsidRDefault="00702E83" w:rsidP="008941C7">
      <w:pPr>
        <w:tabs>
          <w:tab w:val="left" w:pos="450"/>
        </w:tabs>
        <w:ind w:left="360"/>
        <w:rPr>
          <w:rFonts w:ascii="Calibri Light" w:hAnsi="Calibri Light" w:cs="Calibri Light"/>
        </w:rPr>
      </w:pPr>
    </w:p>
    <w:p w14:paraId="186CB64B" w14:textId="77777777" w:rsidR="00C440C4" w:rsidRPr="00514240" w:rsidRDefault="00C440C4" w:rsidP="008941C7">
      <w:pPr>
        <w:tabs>
          <w:tab w:val="left" w:pos="450"/>
        </w:tabs>
        <w:ind w:left="360"/>
        <w:rPr>
          <w:rFonts w:ascii="Calibri Light" w:hAnsi="Calibri Light" w:cs="Calibri Light"/>
        </w:rPr>
      </w:pPr>
    </w:p>
    <w:p w14:paraId="1D9A2919" w14:textId="77777777" w:rsidR="00C440C4" w:rsidRPr="00514240" w:rsidRDefault="00C440C4" w:rsidP="008941C7">
      <w:pPr>
        <w:tabs>
          <w:tab w:val="left" w:pos="450"/>
        </w:tabs>
        <w:ind w:left="360"/>
        <w:rPr>
          <w:rFonts w:ascii="Calibri Light" w:hAnsi="Calibri Light" w:cs="Calibri Light"/>
        </w:rPr>
      </w:pPr>
      <w:r w:rsidRPr="00514240">
        <w:rPr>
          <w:rFonts w:ascii="Calibri Light" w:hAnsi="Calibri Light" w:cs="Calibri Light"/>
        </w:rPr>
        <w:t xml:space="preserve">Account is managed by someone else.  </w:t>
      </w:r>
    </w:p>
    <w:p w14:paraId="3E27735B" w14:textId="77777777" w:rsidR="00C440C4" w:rsidRPr="00514240" w:rsidRDefault="00C440C4" w:rsidP="008941C7">
      <w:pPr>
        <w:tabs>
          <w:tab w:val="left" w:pos="450"/>
        </w:tabs>
        <w:ind w:left="360"/>
        <w:rPr>
          <w:rFonts w:ascii="Calibri Light" w:hAnsi="Calibri Light" w:cs="Calibri Light"/>
        </w:rPr>
      </w:pPr>
    </w:p>
    <w:p w14:paraId="0A814AA5" w14:textId="77777777" w:rsidR="00702E83" w:rsidRPr="00514240" w:rsidRDefault="00654E45" w:rsidP="008941C7">
      <w:pPr>
        <w:tabs>
          <w:tab w:val="left" w:pos="450"/>
        </w:tabs>
        <w:ind w:left="360"/>
        <w:rPr>
          <w:rFonts w:ascii="Calibri Light" w:hAnsi="Calibri Light" w:cs="Calibri Light"/>
        </w:rPr>
      </w:pPr>
      <w:r w:rsidRPr="00514240">
        <w:rPr>
          <w:rFonts w:ascii="Calibri Light" w:hAnsi="Calibri Light" w:cs="Calibri Light"/>
        </w:rPr>
        <w:tab/>
      </w:r>
      <w:r w:rsidRPr="00514240">
        <w:rPr>
          <w:rFonts w:ascii="Calibri Light" w:hAnsi="Calibri Light" w:cs="Calibri Light"/>
        </w:rPr>
        <w:tab/>
      </w:r>
      <w:r w:rsidR="00702E83" w:rsidRPr="00514240">
        <w:rPr>
          <w:rFonts w:ascii="Calibri Light" w:hAnsi="Calibri Light" w:cs="Calibri Light"/>
        </w:rPr>
        <w:t>Advantages:</w:t>
      </w:r>
    </w:p>
    <w:p w14:paraId="1D195497" w14:textId="77777777" w:rsidR="00702E83" w:rsidRPr="00514240" w:rsidRDefault="00702E83" w:rsidP="00B45171">
      <w:pPr>
        <w:pStyle w:val="ListParagraph"/>
        <w:numPr>
          <w:ilvl w:val="0"/>
          <w:numId w:val="40"/>
        </w:numPr>
        <w:tabs>
          <w:tab w:val="left" w:pos="450"/>
        </w:tabs>
        <w:rPr>
          <w:rFonts w:ascii="Calibri Light" w:hAnsi="Calibri Light" w:cs="Calibri Light"/>
          <w:sz w:val="24"/>
          <w:szCs w:val="24"/>
        </w:rPr>
      </w:pPr>
      <w:r w:rsidRPr="00514240">
        <w:rPr>
          <w:rFonts w:ascii="Calibri Light" w:hAnsi="Calibri Light" w:cs="Calibri Light"/>
          <w:sz w:val="24"/>
          <w:szCs w:val="24"/>
        </w:rPr>
        <w:t>Misappropriation of assets is less likely</w:t>
      </w:r>
    </w:p>
    <w:p w14:paraId="6FCEE49E" w14:textId="77777777" w:rsidR="00702E83" w:rsidRPr="00514240" w:rsidRDefault="00702E83" w:rsidP="00B45171">
      <w:pPr>
        <w:pStyle w:val="ListParagraph"/>
        <w:numPr>
          <w:ilvl w:val="0"/>
          <w:numId w:val="40"/>
        </w:numPr>
        <w:tabs>
          <w:tab w:val="left" w:pos="450"/>
        </w:tabs>
        <w:rPr>
          <w:rFonts w:ascii="Calibri Light" w:hAnsi="Calibri Light" w:cs="Calibri Light"/>
          <w:sz w:val="24"/>
          <w:szCs w:val="24"/>
        </w:rPr>
      </w:pPr>
      <w:r w:rsidRPr="00514240">
        <w:rPr>
          <w:rFonts w:ascii="Calibri Light" w:hAnsi="Calibri Light" w:cs="Calibri Light"/>
          <w:sz w:val="24"/>
          <w:szCs w:val="24"/>
        </w:rPr>
        <w:t>Independent valuation</w:t>
      </w:r>
    </w:p>
    <w:p w14:paraId="6F257157" w14:textId="77777777" w:rsidR="00702E83" w:rsidRPr="00514240" w:rsidRDefault="00702E83" w:rsidP="00B45171">
      <w:pPr>
        <w:pStyle w:val="ListParagraph"/>
        <w:numPr>
          <w:ilvl w:val="0"/>
          <w:numId w:val="40"/>
        </w:numPr>
        <w:tabs>
          <w:tab w:val="left" w:pos="450"/>
        </w:tabs>
        <w:rPr>
          <w:rFonts w:ascii="Calibri Light" w:hAnsi="Calibri Light" w:cs="Calibri Light"/>
          <w:sz w:val="24"/>
          <w:szCs w:val="24"/>
        </w:rPr>
      </w:pPr>
      <w:r w:rsidRPr="00514240">
        <w:rPr>
          <w:rFonts w:ascii="Calibri Light" w:hAnsi="Calibri Light" w:cs="Calibri Light"/>
          <w:sz w:val="24"/>
          <w:szCs w:val="24"/>
        </w:rPr>
        <w:t>Transparency</w:t>
      </w:r>
    </w:p>
    <w:p w14:paraId="0A79FED6" w14:textId="77777777" w:rsidR="00702E83" w:rsidRPr="00514240" w:rsidRDefault="00702E83" w:rsidP="00B45171">
      <w:pPr>
        <w:pStyle w:val="ListParagraph"/>
        <w:numPr>
          <w:ilvl w:val="0"/>
          <w:numId w:val="40"/>
        </w:numPr>
        <w:tabs>
          <w:tab w:val="left" w:pos="450"/>
        </w:tabs>
        <w:rPr>
          <w:rFonts w:ascii="Calibri Light" w:hAnsi="Calibri Light" w:cs="Calibri Light"/>
          <w:sz w:val="24"/>
          <w:szCs w:val="24"/>
        </w:rPr>
      </w:pPr>
      <w:r w:rsidRPr="00514240">
        <w:rPr>
          <w:rFonts w:ascii="Calibri Light" w:hAnsi="Calibri Light" w:cs="Calibri Light"/>
          <w:sz w:val="24"/>
          <w:szCs w:val="24"/>
        </w:rPr>
        <w:t>Liquidity</w:t>
      </w:r>
    </w:p>
    <w:p w14:paraId="0531FE56" w14:textId="77777777" w:rsidR="00D15039" w:rsidRPr="00514240" w:rsidRDefault="00D15039" w:rsidP="00D15039">
      <w:pPr>
        <w:tabs>
          <w:tab w:val="left" w:pos="450"/>
        </w:tabs>
        <w:rPr>
          <w:rFonts w:ascii="Calibri Light" w:hAnsi="Calibri Light" w:cs="Calibri Light"/>
        </w:rPr>
      </w:pPr>
    </w:p>
    <w:p w14:paraId="69F6CB42" w14:textId="77777777" w:rsidR="00D15039" w:rsidRPr="00514240" w:rsidRDefault="00D15039" w:rsidP="00D15039">
      <w:pPr>
        <w:tabs>
          <w:tab w:val="left" w:pos="450"/>
        </w:tabs>
        <w:rPr>
          <w:rFonts w:ascii="Calibri Light" w:hAnsi="Calibri Light" w:cs="Calibri Light"/>
        </w:rPr>
      </w:pPr>
      <w:r w:rsidRPr="00514240">
        <w:rPr>
          <w:rFonts w:ascii="Calibri Light" w:hAnsi="Calibri Light" w:cs="Calibri Light"/>
        </w:rPr>
        <w:tab/>
      </w:r>
      <w:r w:rsidR="00654E45" w:rsidRPr="00514240">
        <w:rPr>
          <w:rFonts w:ascii="Calibri Light" w:hAnsi="Calibri Light" w:cs="Calibri Light"/>
        </w:rPr>
        <w:tab/>
      </w:r>
      <w:r w:rsidRPr="00514240">
        <w:rPr>
          <w:rFonts w:ascii="Calibri Light" w:hAnsi="Calibri Light" w:cs="Calibri Light"/>
        </w:rPr>
        <w:t>Disadvantages:</w:t>
      </w:r>
    </w:p>
    <w:p w14:paraId="3BE08EA6" w14:textId="77777777" w:rsidR="00D15039" w:rsidRPr="00514240" w:rsidRDefault="00D15039" w:rsidP="00B45171">
      <w:pPr>
        <w:pStyle w:val="ListParagraph"/>
        <w:numPr>
          <w:ilvl w:val="0"/>
          <w:numId w:val="41"/>
        </w:numPr>
        <w:tabs>
          <w:tab w:val="left" w:pos="450"/>
          <w:tab w:val="left" w:pos="1080"/>
        </w:tabs>
        <w:ind w:firstLine="0"/>
        <w:rPr>
          <w:rFonts w:ascii="Calibri Light" w:hAnsi="Calibri Light" w:cs="Calibri Light"/>
          <w:sz w:val="24"/>
          <w:szCs w:val="24"/>
        </w:rPr>
      </w:pPr>
      <w:r w:rsidRPr="00514240">
        <w:rPr>
          <w:rFonts w:ascii="Calibri Light" w:hAnsi="Calibri Light" w:cs="Calibri Light"/>
          <w:sz w:val="24"/>
          <w:szCs w:val="24"/>
        </w:rPr>
        <w:t>Monitoring costs</w:t>
      </w:r>
    </w:p>
    <w:p w14:paraId="30CD50D2" w14:textId="77777777" w:rsidR="00D15039" w:rsidRPr="00514240" w:rsidRDefault="00D15039" w:rsidP="00B45171">
      <w:pPr>
        <w:pStyle w:val="ListParagraph"/>
        <w:numPr>
          <w:ilvl w:val="0"/>
          <w:numId w:val="41"/>
        </w:numPr>
        <w:tabs>
          <w:tab w:val="left" w:pos="450"/>
          <w:tab w:val="left" w:pos="1080"/>
        </w:tabs>
        <w:ind w:firstLine="0"/>
        <w:rPr>
          <w:rFonts w:ascii="Calibri Light" w:hAnsi="Calibri Light" w:cs="Calibri Light"/>
          <w:sz w:val="24"/>
          <w:szCs w:val="24"/>
        </w:rPr>
      </w:pPr>
      <w:r w:rsidRPr="00514240">
        <w:rPr>
          <w:rFonts w:ascii="Calibri Light" w:hAnsi="Calibri Light" w:cs="Calibri Light"/>
          <w:sz w:val="24"/>
          <w:szCs w:val="24"/>
        </w:rPr>
        <w:t>Relevance of transparency</w:t>
      </w:r>
    </w:p>
    <w:p w14:paraId="4FA24BF3" w14:textId="77777777" w:rsidR="00D15039" w:rsidRPr="00514240" w:rsidRDefault="00D15039" w:rsidP="00B45171">
      <w:pPr>
        <w:pStyle w:val="ListParagraph"/>
        <w:numPr>
          <w:ilvl w:val="0"/>
          <w:numId w:val="41"/>
        </w:numPr>
        <w:tabs>
          <w:tab w:val="left" w:pos="450"/>
          <w:tab w:val="left" w:pos="1080"/>
        </w:tabs>
        <w:ind w:firstLine="0"/>
        <w:rPr>
          <w:rFonts w:ascii="Calibri Light" w:hAnsi="Calibri Light" w:cs="Calibri Light"/>
          <w:sz w:val="24"/>
          <w:szCs w:val="24"/>
        </w:rPr>
      </w:pPr>
      <w:r w:rsidRPr="00514240">
        <w:rPr>
          <w:rFonts w:ascii="Calibri Light" w:hAnsi="Calibri Light" w:cs="Calibri Light"/>
          <w:sz w:val="24"/>
          <w:szCs w:val="24"/>
        </w:rPr>
        <w:t>Division of profits</w:t>
      </w:r>
    </w:p>
    <w:p w14:paraId="204883F1" w14:textId="77777777" w:rsidR="00D15039" w:rsidRPr="00514240" w:rsidRDefault="00D15039" w:rsidP="00B45171">
      <w:pPr>
        <w:pStyle w:val="ListParagraph"/>
        <w:numPr>
          <w:ilvl w:val="0"/>
          <w:numId w:val="41"/>
        </w:numPr>
        <w:tabs>
          <w:tab w:val="left" w:pos="450"/>
          <w:tab w:val="left" w:pos="1080"/>
        </w:tabs>
        <w:ind w:firstLine="0"/>
        <w:rPr>
          <w:rFonts w:ascii="Calibri Light" w:hAnsi="Calibri Light" w:cs="Calibri Light"/>
          <w:sz w:val="24"/>
          <w:szCs w:val="24"/>
        </w:rPr>
      </w:pPr>
      <w:r w:rsidRPr="00514240">
        <w:rPr>
          <w:rFonts w:ascii="Calibri Light" w:hAnsi="Calibri Light" w:cs="Calibri Light"/>
          <w:sz w:val="24"/>
          <w:szCs w:val="24"/>
        </w:rPr>
        <w:t>Smaller universe of fund managers</w:t>
      </w:r>
    </w:p>
    <w:p w14:paraId="18FA8627" w14:textId="77777777" w:rsidR="00D15039" w:rsidRPr="00514240" w:rsidRDefault="00D15039" w:rsidP="00B45171">
      <w:pPr>
        <w:pStyle w:val="ListParagraph"/>
        <w:numPr>
          <w:ilvl w:val="0"/>
          <w:numId w:val="41"/>
        </w:numPr>
        <w:tabs>
          <w:tab w:val="left" w:pos="450"/>
          <w:tab w:val="left" w:pos="1080"/>
        </w:tabs>
        <w:ind w:firstLine="0"/>
        <w:rPr>
          <w:rFonts w:ascii="Calibri Light" w:hAnsi="Calibri Light" w:cs="Calibri Light"/>
          <w:sz w:val="24"/>
          <w:szCs w:val="24"/>
        </w:rPr>
      </w:pPr>
      <w:r w:rsidRPr="00514240">
        <w:rPr>
          <w:rFonts w:ascii="Calibri Light" w:hAnsi="Calibri Light" w:cs="Calibri Light"/>
          <w:sz w:val="24"/>
          <w:szCs w:val="24"/>
        </w:rPr>
        <w:t>Audit costs</w:t>
      </w:r>
    </w:p>
    <w:p w14:paraId="5DF93239" w14:textId="77777777" w:rsidR="00D15039" w:rsidRPr="00514240" w:rsidRDefault="00D15039" w:rsidP="00B45171">
      <w:pPr>
        <w:pStyle w:val="ListParagraph"/>
        <w:numPr>
          <w:ilvl w:val="0"/>
          <w:numId w:val="41"/>
        </w:numPr>
        <w:tabs>
          <w:tab w:val="left" w:pos="450"/>
          <w:tab w:val="left" w:pos="1080"/>
        </w:tabs>
        <w:ind w:firstLine="0"/>
        <w:rPr>
          <w:rFonts w:ascii="Calibri Light" w:hAnsi="Calibri Light" w:cs="Calibri Light"/>
          <w:sz w:val="24"/>
          <w:szCs w:val="24"/>
        </w:rPr>
      </w:pPr>
      <w:r w:rsidRPr="00514240">
        <w:rPr>
          <w:rFonts w:ascii="Calibri Light" w:hAnsi="Calibri Light" w:cs="Calibri Light"/>
          <w:sz w:val="24"/>
          <w:szCs w:val="24"/>
        </w:rPr>
        <w:t>Counterparty risk</w:t>
      </w:r>
    </w:p>
    <w:p w14:paraId="3C08AD6B" w14:textId="77777777" w:rsidR="00702E83" w:rsidRPr="00514240" w:rsidRDefault="00702E83" w:rsidP="00702E83">
      <w:pPr>
        <w:tabs>
          <w:tab w:val="left" w:pos="450"/>
        </w:tabs>
        <w:rPr>
          <w:rFonts w:ascii="Calibri Light" w:hAnsi="Calibri Light" w:cs="Calibri Light"/>
        </w:rPr>
      </w:pPr>
    </w:p>
    <w:p w14:paraId="33F1AD40" w14:textId="77777777" w:rsidR="00C23CF0" w:rsidRPr="00514240" w:rsidRDefault="00C23CF0" w:rsidP="008941C7">
      <w:pPr>
        <w:tabs>
          <w:tab w:val="left" w:pos="450"/>
        </w:tabs>
        <w:ind w:left="360"/>
        <w:rPr>
          <w:rFonts w:ascii="Calibri Light" w:hAnsi="Calibri Light" w:cs="Calibri Light"/>
          <w:u w:val="single"/>
        </w:rPr>
      </w:pPr>
      <w:r w:rsidRPr="00514240">
        <w:rPr>
          <w:rFonts w:ascii="Calibri Light" w:hAnsi="Calibri Light" w:cs="Calibri Light"/>
          <w:u w:val="single"/>
        </w:rPr>
        <w:t>e. operational ratings</w:t>
      </w:r>
    </w:p>
    <w:p w14:paraId="59903FBF" w14:textId="77777777" w:rsidR="00ED561E" w:rsidRPr="00514240" w:rsidRDefault="00654B18" w:rsidP="00C23CF0">
      <w:pPr>
        <w:rPr>
          <w:rFonts w:ascii="Calibri Light" w:hAnsi="Calibri Light" w:cs="Calibri Light"/>
        </w:rPr>
      </w:pPr>
      <w:r w:rsidRPr="00514240">
        <w:rPr>
          <w:rFonts w:ascii="Calibri Light" w:hAnsi="Calibri Light" w:cs="Calibri Light"/>
        </w:rPr>
        <w:t xml:space="preserve"> </w:t>
      </w:r>
    </w:p>
    <w:p w14:paraId="0DEA77E1" w14:textId="77777777" w:rsidR="00D15039" w:rsidRPr="00514240" w:rsidRDefault="00D15039" w:rsidP="00F97A76">
      <w:pPr>
        <w:ind w:firstLine="360"/>
        <w:rPr>
          <w:rFonts w:ascii="Calibri Light" w:hAnsi="Calibri Light" w:cs="Calibri Light"/>
        </w:rPr>
      </w:pPr>
      <w:r w:rsidRPr="00514240">
        <w:rPr>
          <w:rFonts w:ascii="Calibri Light" w:hAnsi="Calibri Light" w:cs="Calibri Light"/>
        </w:rPr>
        <w:t xml:space="preserve">In 2006, Moody’s started issuing operational ratings for hedge funds.  </w:t>
      </w:r>
    </w:p>
    <w:tbl>
      <w:tblPr>
        <w:tblStyle w:val="TableGrid"/>
        <w:tblW w:w="0" w:type="auto"/>
        <w:tblInd w:w="645" w:type="dxa"/>
        <w:tblLook w:val="04A0" w:firstRow="1" w:lastRow="0" w:firstColumn="1" w:lastColumn="0" w:noHBand="0" w:noVBand="1"/>
      </w:tblPr>
      <w:tblGrid>
        <w:gridCol w:w="1790"/>
      </w:tblGrid>
      <w:tr w:rsidR="00F97A76" w:rsidRPr="00514240" w14:paraId="2DB26A12" w14:textId="77777777" w:rsidTr="00F97A76">
        <w:trPr>
          <w:trHeight w:val="279"/>
        </w:trPr>
        <w:tc>
          <w:tcPr>
            <w:tcW w:w="1790" w:type="dxa"/>
          </w:tcPr>
          <w:p w14:paraId="77059F05" w14:textId="77777777" w:rsidR="00F97A76" w:rsidRPr="00514240" w:rsidRDefault="00F97A76" w:rsidP="005E4FFE">
            <w:pPr>
              <w:rPr>
                <w:rFonts w:ascii="Calibri Light" w:hAnsi="Calibri Light" w:cs="Calibri Light"/>
              </w:rPr>
            </w:pPr>
            <w:r w:rsidRPr="00514240">
              <w:rPr>
                <w:rFonts w:ascii="Calibri Light" w:hAnsi="Calibri Light" w:cs="Calibri Light"/>
              </w:rPr>
              <w:t>oq1: excellent</w:t>
            </w:r>
          </w:p>
        </w:tc>
      </w:tr>
      <w:tr w:rsidR="00F97A76" w:rsidRPr="00514240" w14:paraId="69E11EF3" w14:textId="77777777" w:rsidTr="00F97A76">
        <w:trPr>
          <w:trHeight w:val="279"/>
        </w:trPr>
        <w:tc>
          <w:tcPr>
            <w:tcW w:w="1790" w:type="dxa"/>
          </w:tcPr>
          <w:p w14:paraId="309BF3B4" w14:textId="77777777" w:rsidR="00F97A76" w:rsidRPr="00514240" w:rsidRDefault="00F97A76" w:rsidP="005E4FFE">
            <w:pPr>
              <w:rPr>
                <w:rFonts w:ascii="Calibri Light" w:hAnsi="Calibri Light" w:cs="Calibri Light"/>
              </w:rPr>
            </w:pPr>
            <w:r w:rsidRPr="00514240">
              <w:rPr>
                <w:rFonts w:ascii="Calibri Light" w:hAnsi="Calibri Light" w:cs="Calibri Light"/>
              </w:rPr>
              <w:t>oq2: very good</w:t>
            </w:r>
          </w:p>
        </w:tc>
      </w:tr>
      <w:tr w:rsidR="00F97A76" w:rsidRPr="00514240" w14:paraId="0448C350" w14:textId="77777777" w:rsidTr="00F97A76">
        <w:trPr>
          <w:trHeight w:val="279"/>
        </w:trPr>
        <w:tc>
          <w:tcPr>
            <w:tcW w:w="1790" w:type="dxa"/>
          </w:tcPr>
          <w:p w14:paraId="7C6D32F4" w14:textId="77777777" w:rsidR="00F97A76" w:rsidRPr="00514240" w:rsidRDefault="00F97A76" w:rsidP="005E4FFE">
            <w:pPr>
              <w:rPr>
                <w:rFonts w:ascii="Calibri Light" w:hAnsi="Calibri Light" w:cs="Calibri Light"/>
              </w:rPr>
            </w:pPr>
            <w:r w:rsidRPr="00514240">
              <w:rPr>
                <w:rFonts w:ascii="Calibri Light" w:hAnsi="Calibri Light" w:cs="Calibri Light"/>
              </w:rPr>
              <w:t>oq3: good</w:t>
            </w:r>
          </w:p>
        </w:tc>
      </w:tr>
      <w:tr w:rsidR="00F97A76" w:rsidRPr="00514240" w14:paraId="311D761D" w14:textId="77777777" w:rsidTr="00F97A76">
        <w:trPr>
          <w:trHeight w:val="294"/>
        </w:trPr>
        <w:tc>
          <w:tcPr>
            <w:tcW w:w="1790" w:type="dxa"/>
          </w:tcPr>
          <w:p w14:paraId="76799386" w14:textId="77777777" w:rsidR="00F97A76" w:rsidRPr="00514240" w:rsidRDefault="00F97A76" w:rsidP="005E4FFE">
            <w:pPr>
              <w:rPr>
                <w:rFonts w:ascii="Calibri Light" w:hAnsi="Calibri Light" w:cs="Calibri Light"/>
              </w:rPr>
            </w:pPr>
            <w:r w:rsidRPr="00514240">
              <w:rPr>
                <w:rFonts w:ascii="Calibri Light" w:hAnsi="Calibri Light" w:cs="Calibri Light"/>
              </w:rPr>
              <w:t>oq4: fair</w:t>
            </w:r>
          </w:p>
        </w:tc>
      </w:tr>
      <w:tr w:rsidR="00F97A76" w:rsidRPr="00514240" w14:paraId="56E6917A" w14:textId="77777777" w:rsidTr="00F97A76">
        <w:trPr>
          <w:trHeight w:val="279"/>
        </w:trPr>
        <w:tc>
          <w:tcPr>
            <w:tcW w:w="1790" w:type="dxa"/>
          </w:tcPr>
          <w:p w14:paraId="524908E1" w14:textId="77777777" w:rsidR="00F97A76" w:rsidRPr="00514240" w:rsidRDefault="00F97A76" w:rsidP="005E4FFE">
            <w:pPr>
              <w:rPr>
                <w:rFonts w:ascii="Calibri Light" w:hAnsi="Calibri Light" w:cs="Calibri Light"/>
              </w:rPr>
            </w:pPr>
            <w:r w:rsidRPr="00514240">
              <w:rPr>
                <w:rFonts w:ascii="Calibri Light" w:hAnsi="Calibri Light" w:cs="Calibri Light"/>
              </w:rPr>
              <w:t>oq5:  poor</w:t>
            </w:r>
          </w:p>
        </w:tc>
      </w:tr>
    </w:tbl>
    <w:p w14:paraId="3BB63933" w14:textId="0455A134" w:rsidR="00AE645A" w:rsidRPr="00514240" w:rsidRDefault="00AE645A" w:rsidP="00C23CF0">
      <w:pPr>
        <w:rPr>
          <w:rFonts w:ascii="Calibri Light" w:hAnsi="Calibri Light" w:cs="Calibri Light"/>
        </w:rPr>
      </w:pPr>
    </w:p>
    <w:p w14:paraId="58BD2C2C" w14:textId="77777777" w:rsidR="00AE645A" w:rsidRPr="00514240" w:rsidRDefault="00AE645A" w:rsidP="00C23CF0">
      <w:pPr>
        <w:rPr>
          <w:rFonts w:ascii="Calibri Light" w:hAnsi="Calibri Light" w:cs="Calibri Light"/>
        </w:rPr>
      </w:pPr>
    </w:p>
    <w:p w14:paraId="6C547B3C"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4. Assess the operational risk of a fund of hedge funds multi-strategy fund,</w:t>
      </w:r>
      <w:r w:rsidR="00AE645A" w:rsidRPr="00B70564">
        <w:rPr>
          <w:rFonts w:ascii="Calibri Light" w:hAnsi="Calibri Light" w:cs="Calibri Light"/>
          <w:b/>
          <w:bCs/>
        </w:rPr>
        <w:t xml:space="preserve"> </w:t>
      </w:r>
      <w:r w:rsidRPr="00B70564">
        <w:rPr>
          <w:rFonts w:ascii="Calibri Light" w:hAnsi="Calibri Light" w:cs="Calibri Light"/>
          <w:b/>
          <w:bCs/>
        </w:rPr>
        <w:t>discussing the advantages, weaknesse</w:t>
      </w:r>
      <w:r w:rsidR="00AE645A" w:rsidRPr="00B70564">
        <w:rPr>
          <w:rFonts w:ascii="Calibri Light" w:hAnsi="Calibri Light" w:cs="Calibri Light"/>
          <w:b/>
          <w:bCs/>
        </w:rPr>
        <w:t xml:space="preserve">s and historical performance of </w:t>
      </w:r>
      <w:r w:rsidR="00485B6D" w:rsidRPr="00B70564">
        <w:rPr>
          <w:rFonts w:ascii="Calibri Light" w:hAnsi="Calibri Light" w:cs="Calibri Light"/>
          <w:b/>
          <w:bCs/>
        </w:rPr>
        <w:t>m</w:t>
      </w:r>
      <w:r w:rsidRPr="00B70564">
        <w:rPr>
          <w:rFonts w:ascii="Calibri Light" w:hAnsi="Calibri Light" w:cs="Calibri Light"/>
          <w:b/>
          <w:bCs/>
        </w:rPr>
        <w:t>ulti</w:t>
      </w:r>
      <w:r w:rsidR="00AE645A" w:rsidRPr="00B70564">
        <w:rPr>
          <w:rFonts w:ascii="Calibri Light" w:hAnsi="Calibri Light" w:cs="Calibri Light"/>
          <w:b/>
          <w:bCs/>
        </w:rPr>
        <w:t>-</w:t>
      </w:r>
      <w:r w:rsidRPr="00B70564">
        <w:rPr>
          <w:rFonts w:ascii="Calibri Light" w:hAnsi="Calibri Light" w:cs="Calibri Light"/>
          <w:b/>
          <w:bCs/>
        </w:rPr>
        <w:t>strategy</w:t>
      </w:r>
      <w:r w:rsidR="00485B6D" w:rsidRPr="00B70564">
        <w:rPr>
          <w:rFonts w:ascii="Calibri Light" w:hAnsi="Calibri Light" w:cs="Calibri Light"/>
          <w:b/>
          <w:bCs/>
        </w:rPr>
        <w:t xml:space="preserve"> </w:t>
      </w:r>
      <w:r w:rsidRPr="00B70564">
        <w:rPr>
          <w:rFonts w:ascii="Calibri Light" w:hAnsi="Calibri Light" w:cs="Calibri Light"/>
          <w:b/>
          <w:bCs/>
        </w:rPr>
        <w:t>hedge funds.</w:t>
      </w:r>
    </w:p>
    <w:p w14:paraId="0008922E" w14:textId="77777777" w:rsidR="00654B18" w:rsidRPr="00514240" w:rsidRDefault="00654B18" w:rsidP="00C23CF0">
      <w:pPr>
        <w:rPr>
          <w:rFonts w:ascii="Calibri Light" w:hAnsi="Calibri Light" w:cs="Calibri Light"/>
        </w:rPr>
      </w:pPr>
    </w:p>
    <w:p w14:paraId="63DC990B" w14:textId="77777777" w:rsidR="00E13A17" w:rsidRPr="00514240" w:rsidRDefault="00654B18" w:rsidP="00C23CF0">
      <w:pPr>
        <w:rPr>
          <w:rFonts w:ascii="Calibri Light" w:hAnsi="Calibri Light" w:cs="Calibri Light"/>
        </w:rPr>
      </w:pPr>
      <w:r w:rsidRPr="00514240">
        <w:rPr>
          <w:rFonts w:ascii="Calibri Light" w:hAnsi="Calibri Light" w:cs="Calibri Light"/>
        </w:rPr>
        <w:t xml:space="preserve">Advantages: </w:t>
      </w:r>
    </w:p>
    <w:p w14:paraId="20E82CE4" w14:textId="77777777" w:rsidR="00E13A17" w:rsidRPr="00514240" w:rsidRDefault="00654B18" w:rsidP="00B45171">
      <w:pPr>
        <w:pStyle w:val="ListParagraph"/>
        <w:numPr>
          <w:ilvl w:val="0"/>
          <w:numId w:val="42"/>
        </w:numPr>
        <w:rPr>
          <w:rFonts w:ascii="Calibri Light" w:hAnsi="Calibri Light" w:cs="Calibri Light"/>
          <w:sz w:val="24"/>
          <w:szCs w:val="24"/>
        </w:rPr>
      </w:pPr>
      <w:r w:rsidRPr="00514240">
        <w:rPr>
          <w:rFonts w:ascii="Calibri Light" w:hAnsi="Calibri Light" w:cs="Calibri Light"/>
          <w:sz w:val="24"/>
          <w:szCs w:val="24"/>
        </w:rPr>
        <w:t xml:space="preserve">flexibility, </w:t>
      </w:r>
    </w:p>
    <w:p w14:paraId="060EEB8B" w14:textId="77777777" w:rsidR="00654B18" w:rsidRPr="00514240" w:rsidRDefault="00654B18" w:rsidP="00B45171">
      <w:pPr>
        <w:pStyle w:val="ListParagraph"/>
        <w:numPr>
          <w:ilvl w:val="0"/>
          <w:numId w:val="42"/>
        </w:numPr>
        <w:rPr>
          <w:rFonts w:ascii="Calibri Light" w:hAnsi="Calibri Light" w:cs="Calibri Light"/>
          <w:sz w:val="24"/>
          <w:szCs w:val="24"/>
        </w:rPr>
      </w:pPr>
      <w:r w:rsidRPr="00514240">
        <w:rPr>
          <w:rFonts w:ascii="Calibri Light" w:hAnsi="Calibri Light" w:cs="Calibri Light"/>
          <w:sz w:val="24"/>
          <w:szCs w:val="24"/>
        </w:rPr>
        <w:lastRenderedPageBreak/>
        <w:t xml:space="preserve">single </w:t>
      </w:r>
      <w:r w:rsidR="00ED4319" w:rsidRPr="00514240">
        <w:rPr>
          <w:rFonts w:ascii="Calibri Light" w:hAnsi="Calibri Light" w:cs="Calibri Light"/>
          <w:sz w:val="24"/>
          <w:szCs w:val="24"/>
        </w:rPr>
        <w:t>layer</w:t>
      </w:r>
      <w:r w:rsidRPr="00514240">
        <w:rPr>
          <w:rFonts w:ascii="Calibri Light" w:hAnsi="Calibri Light" w:cs="Calibri Light"/>
          <w:sz w:val="24"/>
          <w:szCs w:val="24"/>
        </w:rPr>
        <w:t xml:space="preserve"> of fees</w:t>
      </w:r>
    </w:p>
    <w:p w14:paraId="056ED644" w14:textId="77777777" w:rsidR="00654B18" w:rsidRPr="00514240" w:rsidRDefault="00654B18" w:rsidP="00C23CF0">
      <w:pPr>
        <w:rPr>
          <w:rFonts w:ascii="Calibri Light" w:hAnsi="Calibri Light" w:cs="Calibri Light"/>
        </w:rPr>
      </w:pPr>
    </w:p>
    <w:p w14:paraId="081EACF9" w14:textId="77777777" w:rsidR="00E13A17" w:rsidRPr="00514240" w:rsidRDefault="00E13A17" w:rsidP="00C23CF0">
      <w:pPr>
        <w:rPr>
          <w:rFonts w:ascii="Calibri Light" w:hAnsi="Calibri Light" w:cs="Calibri Light"/>
        </w:rPr>
      </w:pPr>
      <w:r w:rsidRPr="00514240">
        <w:rPr>
          <w:rFonts w:ascii="Calibri Light" w:hAnsi="Calibri Light" w:cs="Calibri Light"/>
        </w:rPr>
        <w:t>Disadvantages</w:t>
      </w:r>
      <w:r w:rsidR="00654B18" w:rsidRPr="00514240">
        <w:rPr>
          <w:rFonts w:ascii="Calibri Light" w:hAnsi="Calibri Light" w:cs="Calibri Light"/>
        </w:rPr>
        <w:t xml:space="preserve">: </w:t>
      </w:r>
    </w:p>
    <w:p w14:paraId="1BDE7DC3" w14:textId="77777777" w:rsidR="00E13A17" w:rsidRPr="00514240" w:rsidRDefault="00654B18" w:rsidP="00B45171">
      <w:pPr>
        <w:pStyle w:val="ListParagraph"/>
        <w:numPr>
          <w:ilvl w:val="0"/>
          <w:numId w:val="43"/>
        </w:numPr>
        <w:rPr>
          <w:rFonts w:ascii="Calibri Light" w:hAnsi="Calibri Light" w:cs="Calibri Light"/>
          <w:sz w:val="24"/>
          <w:szCs w:val="24"/>
        </w:rPr>
      </w:pPr>
      <w:r w:rsidRPr="00514240">
        <w:rPr>
          <w:rFonts w:ascii="Calibri Light" w:hAnsi="Calibri Light" w:cs="Calibri Light"/>
          <w:sz w:val="24"/>
          <w:szCs w:val="24"/>
        </w:rPr>
        <w:t xml:space="preserve">agency risk, </w:t>
      </w:r>
    </w:p>
    <w:p w14:paraId="418B693F" w14:textId="77777777" w:rsidR="00E13A17" w:rsidRPr="00514240" w:rsidRDefault="00654B18" w:rsidP="00B45171">
      <w:pPr>
        <w:pStyle w:val="ListParagraph"/>
        <w:numPr>
          <w:ilvl w:val="0"/>
          <w:numId w:val="43"/>
        </w:numPr>
        <w:rPr>
          <w:rFonts w:ascii="Calibri Light" w:hAnsi="Calibri Light" w:cs="Calibri Light"/>
          <w:sz w:val="24"/>
          <w:szCs w:val="24"/>
        </w:rPr>
      </w:pPr>
      <w:r w:rsidRPr="00514240">
        <w:rPr>
          <w:rFonts w:ascii="Calibri Light" w:hAnsi="Calibri Light" w:cs="Calibri Light"/>
          <w:sz w:val="24"/>
          <w:szCs w:val="24"/>
        </w:rPr>
        <w:t xml:space="preserve">excessive span of </w:t>
      </w:r>
      <w:r w:rsidR="00ED4319" w:rsidRPr="00514240">
        <w:rPr>
          <w:rFonts w:ascii="Calibri Light" w:hAnsi="Calibri Light" w:cs="Calibri Light"/>
          <w:sz w:val="24"/>
          <w:szCs w:val="24"/>
        </w:rPr>
        <w:t>control</w:t>
      </w:r>
      <w:r w:rsidRPr="00514240">
        <w:rPr>
          <w:rFonts w:ascii="Calibri Light" w:hAnsi="Calibri Light" w:cs="Calibri Light"/>
          <w:sz w:val="24"/>
          <w:szCs w:val="24"/>
        </w:rPr>
        <w:t xml:space="preserve">, </w:t>
      </w:r>
    </w:p>
    <w:p w14:paraId="1C5173B3" w14:textId="77777777" w:rsidR="00E13A17" w:rsidRPr="00514240" w:rsidRDefault="00654B18" w:rsidP="00B45171">
      <w:pPr>
        <w:pStyle w:val="ListParagraph"/>
        <w:numPr>
          <w:ilvl w:val="0"/>
          <w:numId w:val="43"/>
        </w:numPr>
        <w:rPr>
          <w:rFonts w:ascii="Calibri Light" w:hAnsi="Calibri Light" w:cs="Calibri Light"/>
          <w:sz w:val="24"/>
          <w:szCs w:val="24"/>
        </w:rPr>
      </w:pPr>
      <w:r w:rsidRPr="00514240">
        <w:rPr>
          <w:rFonts w:ascii="Calibri Light" w:hAnsi="Calibri Light" w:cs="Calibri Light"/>
          <w:sz w:val="24"/>
          <w:szCs w:val="24"/>
        </w:rPr>
        <w:t xml:space="preserve">potential for </w:t>
      </w:r>
      <w:r w:rsidR="00C0004B" w:rsidRPr="00514240">
        <w:rPr>
          <w:rFonts w:ascii="Calibri Light" w:hAnsi="Calibri Light" w:cs="Calibri Light"/>
          <w:sz w:val="24"/>
          <w:szCs w:val="24"/>
        </w:rPr>
        <w:t>subpar</w:t>
      </w:r>
      <w:r w:rsidRPr="00514240">
        <w:rPr>
          <w:rFonts w:ascii="Calibri Light" w:hAnsi="Calibri Light" w:cs="Calibri Light"/>
          <w:sz w:val="24"/>
          <w:szCs w:val="24"/>
        </w:rPr>
        <w:t xml:space="preserve"> managers, </w:t>
      </w:r>
    </w:p>
    <w:p w14:paraId="7BD05D62" w14:textId="77777777" w:rsidR="00E13A17" w:rsidRPr="00514240" w:rsidRDefault="00654B18" w:rsidP="00B45171">
      <w:pPr>
        <w:pStyle w:val="ListParagraph"/>
        <w:numPr>
          <w:ilvl w:val="0"/>
          <w:numId w:val="43"/>
        </w:numPr>
        <w:rPr>
          <w:rFonts w:ascii="Calibri Light" w:hAnsi="Calibri Light" w:cs="Calibri Light"/>
          <w:sz w:val="24"/>
          <w:szCs w:val="24"/>
        </w:rPr>
      </w:pPr>
      <w:r w:rsidRPr="00514240">
        <w:rPr>
          <w:rFonts w:ascii="Calibri Light" w:hAnsi="Calibri Light" w:cs="Calibri Light"/>
          <w:sz w:val="24"/>
          <w:szCs w:val="24"/>
        </w:rPr>
        <w:t>talent retention,</w:t>
      </w:r>
    </w:p>
    <w:p w14:paraId="039B841F" w14:textId="77777777" w:rsidR="00654B18" w:rsidRPr="00514240" w:rsidRDefault="00654B18" w:rsidP="00B45171">
      <w:pPr>
        <w:pStyle w:val="ListParagraph"/>
        <w:numPr>
          <w:ilvl w:val="0"/>
          <w:numId w:val="43"/>
        </w:numPr>
        <w:rPr>
          <w:rFonts w:ascii="Calibri Light" w:hAnsi="Calibri Light" w:cs="Calibri Light"/>
          <w:sz w:val="24"/>
          <w:szCs w:val="24"/>
        </w:rPr>
      </w:pPr>
      <w:r w:rsidRPr="00514240">
        <w:rPr>
          <w:rFonts w:ascii="Calibri Light" w:hAnsi="Calibri Light" w:cs="Calibri Light"/>
          <w:sz w:val="24"/>
          <w:szCs w:val="24"/>
        </w:rPr>
        <w:t>operational risk</w:t>
      </w:r>
    </w:p>
    <w:p w14:paraId="00285522" w14:textId="77777777" w:rsidR="00C23CF0" w:rsidRPr="00514240" w:rsidRDefault="00C23CF0" w:rsidP="00C23CF0">
      <w:pPr>
        <w:rPr>
          <w:rFonts w:ascii="Calibri Light" w:hAnsi="Calibri Light" w:cs="Calibri Light"/>
        </w:rPr>
      </w:pPr>
    </w:p>
    <w:p w14:paraId="2656B1D9" w14:textId="77777777" w:rsidR="00AE645A" w:rsidRPr="00514240" w:rsidRDefault="00654B18" w:rsidP="00C23CF0">
      <w:pPr>
        <w:rPr>
          <w:rFonts w:ascii="Calibri Light" w:hAnsi="Calibri Light" w:cs="Calibri Light"/>
        </w:rPr>
      </w:pPr>
      <w:r w:rsidRPr="00514240">
        <w:rPr>
          <w:rFonts w:ascii="Calibri Light" w:hAnsi="Calibri Light" w:cs="Calibri Light"/>
        </w:rPr>
        <w:t>Historical performance</w:t>
      </w:r>
      <w:r w:rsidR="003A64CC" w:rsidRPr="00514240">
        <w:rPr>
          <w:rFonts w:ascii="Calibri Light" w:hAnsi="Calibri Light" w:cs="Calibri Light"/>
        </w:rPr>
        <w:t xml:space="preserve"> of multi strategy hedge funds</w:t>
      </w:r>
      <w:r w:rsidRPr="00514240">
        <w:rPr>
          <w:rFonts w:ascii="Calibri Light" w:hAnsi="Calibri Light" w:cs="Calibri Light"/>
        </w:rPr>
        <w:t>:  Has been relatively good.  Delivered an</w:t>
      </w:r>
      <w:r w:rsidR="003A64CC" w:rsidRPr="00514240">
        <w:rPr>
          <w:rFonts w:ascii="Calibri Light" w:hAnsi="Calibri Light" w:cs="Calibri Light"/>
        </w:rPr>
        <w:t xml:space="preserve"> average return of 11.05% per years with a standard deviation of returns of 6.6%.   The return distribution is negatively skewed.  The maximum drawdown is about 50% of the S&amp;P 500 Index.  </w:t>
      </w:r>
    </w:p>
    <w:p w14:paraId="66F1AA06" w14:textId="77777777" w:rsidR="00AE645A" w:rsidRPr="00514240" w:rsidRDefault="00AE645A" w:rsidP="00C23CF0">
      <w:pPr>
        <w:rPr>
          <w:rFonts w:ascii="Calibri Light" w:hAnsi="Calibri Light" w:cs="Calibri Light"/>
          <w:u w:val="single"/>
        </w:rPr>
      </w:pPr>
    </w:p>
    <w:p w14:paraId="60148863" w14:textId="77777777" w:rsidR="003A13C1" w:rsidRPr="00514240" w:rsidRDefault="003A13C1" w:rsidP="00C23CF0">
      <w:pPr>
        <w:rPr>
          <w:rFonts w:ascii="Calibri Light" w:hAnsi="Calibri Light" w:cs="Calibri Light"/>
          <w:u w:val="single"/>
        </w:rPr>
      </w:pPr>
    </w:p>
    <w:p w14:paraId="0EC12080" w14:textId="77777777" w:rsidR="003A13C1" w:rsidRPr="00514240" w:rsidRDefault="003A13C1" w:rsidP="00C23CF0">
      <w:pPr>
        <w:rPr>
          <w:rFonts w:ascii="Calibri Light" w:hAnsi="Calibri Light" w:cs="Calibri Light"/>
        </w:rPr>
      </w:pPr>
      <w:r w:rsidRPr="00514240">
        <w:rPr>
          <w:rFonts w:ascii="Calibri Light" w:hAnsi="Calibri Light" w:cs="Calibri Light"/>
        </w:rPr>
        <w:t>11.05%</w:t>
      </w:r>
    </w:p>
    <w:p w14:paraId="22087C82" w14:textId="77777777" w:rsidR="003A13C1" w:rsidRPr="00514240" w:rsidRDefault="003A13C1" w:rsidP="00C23CF0">
      <w:pPr>
        <w:rPr>
          <w:rFonts w:ascii="Calibri Light" w:hAnsi="Calibri Light" w:cs="Calibri Light"/>
        </w:rPr>
      </w:pPr>
      <w:r w:rsidRPr="00514240">
        <w:rPr>
          <w:rFonts w:ascii="Calibri Light" w:hAnsi="Calibri Light" w:cs="Calibri Light"/>
        </w:rPr>
        <w:t>6.6%</w:t>
      </w:r>
    </w:p>
    <w:p w14:paraId="3A9D4EEF" w14:textId="77777777" w:rsidR="00AE645A" w:rsidRPr="00514240" w:rsidRDefault="00AE645A" w:rsidP="00C23CF0">
      <w:pPr>
        <w:rPr>
          <w:rFonts w:ascii="Calibri Light" w:hAnsi="Calibri Light" w:cs="Calibri Light"/>
        </w:rPr>
      </w:pPr>
    </w:p>
    <w:p w14:paraId="5D78D640" w14:textId="27DB2671" w:rsidR="00B755CB" w:rsidRDefault="00E3709A" w:rsidP="00C23CF0">
      <w:pPr>
        <w:rPr>
          <w:rFonts w:ascii="Calibri Light" w:hAnsi="Calibri Light" w:cs="Calibri Light"/>
        </w:rPr>
      </w:pPr>
      <w:r w:rsidRPr="00514240">
        <w:rPr>
          <w:rFonts w:ascii="Calibri Light" w:hAnsi="Calibri Light" w:cs="Calibri Light"/>
          <w:highlight w:val="yellow"/>
        </w:rPr>
        <w:t>Passive Hedge Fund Replication:  A Critical Assessment of Existing Techniques</w:t>
      </w:r>
    </w:p>
    <w:p w14:paraId="6D64FF3B" w14:textId="56A0704B" w:rsidR="00B755CB" w:rsidRDefault="00B755CB" w:rsidP="00C23CF0">
      <w:pPr>
        <w:rPr>
          <w:rFonts w:ascii="Calibri Light" w:hAnsi="Calibri Light" w:cs="Calibri Light"/>
        </w:rPr>
      </w:pPr>
    </w:p>
    <w:p w14:paraId="6D1CBCF8" w14:textId="03C712A1" w:rsidR="002A6BD3" w:rsidRPr="002A6BD3" w:rsidRDefault="002A6BD3" w:rsidP="002A6BD3">
      <w:r w:rsidRPr="002A6BD3">
        <w:fldChar w:fldCharType="begin"/>
      </w:r>
      <w:r w:rsidRPr="002A6BD3">
        <w:instrText xml:space="preserve"> INCLUDEPICTURE "https://images-na.ssl-images-amazon.com/images/I/3169Sa2UKFL._SX312_BO1,204,203,200_.jpg" \* MERGEFORMATINET </w:instrText>
      </w:r>
      <w:r w:rsidRPr="002A6BD3">
        <w:fldChar w:fldCharType="separate"/>
      </w:r>
      <w:r w:rsidRPr="002A6BD3">
        <w:rPr>
          <w:noProof/>
        </w:rPr>
        <w:drawing>
          <wp:inline distT="0" distB="0" distL="0" distR="0" wp14:anchorId="7C233106" wp14:editId="5662A3E6">
            <wp:extent cx="929148" cy="1475132"/>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91588" cy="1574262"/>
                    </a:xfrm>
                    <a:prstGeom prst="rect">
                      <a:avLst/>
                    </a:prstGeom>
                    <a:noFill/>
                    <a:ln>
                      <a:noFill/>
                    </a:ln>
                  </pic:spPr>
                </pic:pic>
              </a:graphicData>
            </a:graphic>
          </wp:inline>
        </w:drawing>
      </w:r>
      <w:r w:rsidRPr="002A6BD3">
        <w:fldChar w:fldCharType="end"/>
      </w:r>
    </w:p>
    <w:p w14:paraId="469B26B1" w14:textId="77777777" w:rsidR="00B755CB" w:rsidRPr="00514240" w:rsidRDefault="00B755CB" w:rsidP="00C23CF0">
      <w:pPr>
        <w:rPr>
          <w:rFonts w:ascii="Calibri Light" w:hAnsi="Calibri Light" w:cs="Calibri Light"/>
        </w:rPr>
      </w:pPr>
    </w:p>
    <w:p w14:paraId="0E2E36AF" w14:textId="77777777" w:rsidR="00E3709A" w:rsidRPr="00514240" w:rsidRDefault="00E3709A" w:rsidP="00B45171">
      <w:pPr>
        <w:pStyle w:val="ListParagraph"/>
        <w:numPr>
          <w:ilvl w:val="0"/>
          <w:numId w:val="19"/>
        </w:numPr>
        <w:rPr>
          <w:rFonts w:ascii="Calibri Light" w:hAnsi="Calibri Light" w:cs="Calibri Light"/>
          <w:sz w:val="24"/>
          <w:szCs w:val="24"/>
        </w:rPr>
      </w:pPr>
      <w:r w:rsidRPr="00514240">
        <w:rPr>
          <w:rFonts w:ascii="Calibri Light" w:hAnsi="Calibri Light" w:cs="Calibri Light"/>
          <w:sz w:val="24"/>
          <w:szCs w:val="24"/>
        </w:rPr>
        <w:t>Conditional factor models</w:t>
      </w:r>
    </w:p>
    <w:p w14:paraId="1DF497DD" w14:textId="77777777" w:rsidR="00E3709A" w:rsidRPr="00514240" w:rsidRDefault="00E3709A" w:rsidP="00B45171">
      <w:pPr>
        <w:pStyle w:val="ListParagraph"/>
        <w:numPr>
          <w:ilvl w:val="0"/>
          <w:numId w:val="19"/>
        </w:numPr>
        <w:rPr>
          <w:rFonts w:ascii="Calibri Light" w:hAnsi="Calibri Light" w:cs="Calibri Light"/>
          <w:sz w:val="24"/>
          <w:szCs w:val="24"/>
        </w:rPr>
      </w:pPr>
      <w:r w:rsidRPr="00514240">
        <w:rPr>
          <w:rFonts w:ascii="Calibri Light" w:hAnsi="Calibri Light" w:cs="Calibri Light"/>
          <w:sz w:val="24"/>
          <w:szCs w:val="24"/>
        </w:rPr>
        <w:t>Payoff distribution approach</w:t>
      </w:r>
    </w:p>
    <w:p w14:paraId="4B72CD48" w14:textId="77777777" w:rsidR="00E3709A" w:rsidRPr="00514240" w:rsidRDefault="00E3709A" w:rsidP="00B45171">
      <w:pPr>
        <w:pStyle w:val="ListParagraph"/>
        <w:numPr>
          <w:ilvl w:val="0"/>
          <w:numId w:val="19"/>
        </w:numPr>
        <w:rPr>
          <w:rFonts w:ascii="Calibri Light" w:hAnsi="Calibri Light" w:cs="Calibri Light"/>
          <w:sz w:val="24"/>
          <w:szCs w:val="24"/>
        </w:rPr>
      </w:pPr>
      <w:r w:rsidRPr="00514240">
        <w:rPr>
          <w:rFonts w:ascii="Calibri Light" w:hAnsi="Calibri Light" w:cs="Calibri Light"/>
          <w:sz w:val="24"/>
          <w:szCs w:val="24"/>
        </w:rPr>
        <w:t>Factor –replication approach</w:t>
      </w:r>
    </w:p>
    <w:p w14:paraId="0E3A0E63" w14:textId="77777777" w:rsidR="00E3709A" w:rsidRPr="00514240" w:rsidRDefault="00E3709A" w:rsidP="00B45171">
      <w:pPr>
        <w:pStyle w:val="ListParagraph"/>
        <w:numPr>
          <w:ilvl w:val="0"/>
          <w:numId w:val="19"/>
        </w:numPr>
        <w:rPr>
          <w:rFonts w:ascii="Calibri Light" w:hAnsi="Calibri Light" w:cs="Calibri Light"/>
          <w:sz w:val="24"/>
          <w:szCs w:val="24"/>
        </w:rPr>
      </w:pPr>
      <w:r w:rsidRPr="00514240">
        <w:rPr>
          <w:rFonts w:ascii="Calibri Light" w:hAnsi="Calibri Light" w:cs="Calibri Light"/>
          <w:sz w:val="24"/>
          <w:szCs w:val="24"/>
        </w:rPr>
        <w:t>Time varying factor exposure</w:t>
      </w:r>
    </w:p>
    <w:p w14:paraId="6446AD86" w14:textId="77777777" w:rsidR="00E3709A" w:rsidRPr="00514240" w:rsidRDefault="00E3709A" w:rsidP="00C23CF0">
      <w:pPr>
        <w:rPr>
          <w:rFonts w:ascii="Calibri Light" w:hAnsi="Calibri Light" w:cs="Calibri Light"/>
        </w:rPr>
      </w:pPr>
    </w:p>
    <w:p w14:paraId="067BEB6A" w14:textId="0310D0C5" w:rsidR="00E3709A" w:rsidRPr="002904C8" w:rsidRDefault="002904C8" w:rsidP="002904C8">
      <w:pPr>
        <w:rPr>
          <w:rFonts w:ascii="Calibri Light" w:hAnsi="Calibri Light" w:cs="Calibri Light"/>
          <w:b/>
          <w:bCs/>
        </w:rPr>
      </w:pPr>
      <w:r>
        <w:rPr>
          <w:rFonts w:ascii="Calibri Light" w:hAnsi="Calibri Light" w:cs="Calibri Light"/>
          <w:b/>
          <w:bCs/>
        </w:rPr>
        <w:t xml:space="preserve">1.  </w:t>
      </w:r>
      <w:r w:rsidR="00E3709A" w:rsidRPr="002904C8">
        <w:rPr>
          <w:rFonts w:ascii="Calibri Light" w:hAnsi="Calibri Light" w:cs="Calibri Light"/>
          <w:b/>
          <w:bCs/>
        </w:rPr>
        <w:t>Compare the factor replication approach to hedge fund replication with the payoff distribution approach to hedge fund</w:t>
      </w:r>
      <w:r w:rsidR="00E124DB" w:rsidRPr="002904C8">
        <w:rPr>
          <w:rFonts w:ascii="Calibri Light" w:hAnsi="Calibri Light" w:cs="Calibri Light"/>
          <w:b/>
          <w:bCs/>
        </w:rPr>
        <w:t xml:space="preserve"> replication, in terms of their</w:t>
      </w:r>
      <w:r w:rsidR="005E4FFE" w:rsidRPr="002904C8">
        <w:rPr>
          <w:rFonts w:ascii="Calibri Light" w:hAnsi="Calibri Light" w:cs="Calibri Light"/>
          <w:b/>
          <w:bCs/>
        </w:rPr>
        <w:t xml:space="preserve"> goals, methodology, and ability to replicate hedge fund </w:t>
      </w:r>
      <w:proofErr w:type="gramStart"/>
      <w:r w:rsidR="005E4FFE" w:rsidRPr="002904C8">
        <w:rPr>
          <w:rFonts w:ascii="Calibri Light" w:hAnsi="Calibri Light" w:cs="Calibri Light"/>
          <w:b/>
          <w:bCs/>
        </w:rPr>
        <w:t xml:space="preserve">returns.  </w:t>
      </w:r>
      <w:r w:rsidR="00E124DB" w:rsidRPr="002904C8">
        <w:rPr>
          <w:rFonts w:ascii="Calibri Light" w:hAnsi="Calibri Light" w:cs="Calibri Light"/>
          <w:b/>
          <w:bCs/>
        </w:rPr>
        <w:t>:</w:t>
      </w:r>
      <w:proofErr w:type="gramEnd"/>
    </w:p>
    <w:p w14:paraId="5B02ED0A" w14:textId="77777777" w:rsidR="00E124DB" w:rsidRPr="00514240" w:rsidRDefault="00E124DB" w:rsidP="00E124DB">
      <w:pPr>
        <w:pStyle w:val="ListParagraph"/>
        <w:rPr>
          <w:rFonts w:ascii="Calibri Light" w:hAnsi="Calibri Light" w:cs="Calibri Light"/>
          <w:sz w:val="24"/>
          <w:szCs w:val="24"/>
        </w:rPr>
      </w:pPr>
    </w:p>
    <w:p w14:paraId="1A4C86EE" w14:textId="77777777" w:rsidR="00E3709A" w:rsidRPr="00514240" w:rsidRDefault="00C53302" w:rsidP="00495601">
      <w:pPr>
        <w:ind w:left="720"/>
        <w:rPr>
          <w:rFonts w:ascii="Calibri Light" w:hAnsi="Calibri Light" w:cs="Calibri Light"/>
        </w:rPr>
      </w:pPr>
      <w:r w:rsidRPr="00514240">
        <w:rPr>
          <w:rFonts w:ascii="Calibri Light" w:hAnsi="Calibri Light" w:cs="Calibri Light"/>
        </w:rPr>
        <w:t>Factor-based hedge fund r</w:t>
      </w:r>
      <w:r w:rsidR="00495601" w:rsidRPr="00514240">
        <w:rPr>
          <w:rFonts w:ascii="Calibri Light" w:hAnsi="Calibri Light" w:cs="Calibri Light"/>
        </w:rPr>
        <w:t>eplication</w:t>
      </w:r>
    </w:p>
    <w:p w14:paraId="04E11A54" w14:textId="77777777" w:rsidR="00C53302" w:rsidRPr="00514240" w:rsidRDefault="00C53302" w:rsidP="00495601">
      <w:pPr>
        <w:ind w:left="720"/>
        <w:rPr>
          <w:rFonts w:ascii="Calibri Light" w:hAnsi="Calibri Light" w:cs="Calibri Light"/>
        </w:rPr>
      </w:pPr>
    </w:p>
    <w:p w14:paraId="4ABBAF07" w14:textId="77777777" w:rsidR="008F2602" w:rsidRPr="00514240" w:rsidRDefault="008F2602" w:rsidP="00B45171">
      <w:pPr>
        <w:pStyle w:val="ListParagraph"/>
        <w:numPr>
          <w:ilvl w:val="0"/>
          <w:numId w:val="44"/>
        </w:numPr>
        <w:rPr>
          <w:rFonts w:ascii="Calibri Light" w:hAnsi="Calibri Light" w:cs="Calibri Light"/>
          <w:sz w:val="24"/>
          <w:szCs w:val="24"/>
        </w:rPr>
      </w:pPr>
      <w:r w:rsidRPr="00514240">
        <w:rPr>
          <w:rFonts w:ascii="Calibri Light" w:hAnsi="Calibri Light" w:cs="Calibri Light"/>
          <w:sz w:val="24"/>
          <w:szCs w:val="24"/>
        </w:rPr>
        <w:t>Goal</w:t>
      </w:r>
      <w:r w:rsidR="005E4FFE" w:rsidRPr="00514240">
        <w:rPr>
          <w:rFonts w:ascii="Calibri Light" w:hAnsi="Calibri Light" w:cs="Calibri Light"/>
          <w:sz w:val="24"/>
          <w:szCs w:val="24"/>
        </w:rPr>
        <w:t xml:space="preserve">:  almost equal and attempts to mirror the return.  </w:t>
      </w:r>
    </w:p>
    <w:p w14:paraId="1D368752" w14:textId="77777777" w:rsidR="005E4FFE" w:rsidRPr="00514240" w:rsidRDefault="00B12C00" w:rsidP="00B45171">
      <w:pPr>
        <w:pStyle w:val="ListParagraph"/>
        <w:numPr>
          <w:ilvl w:val="0"/>
          <w:numId w:val="44"/>
        </w:numPr>
        <w:rPr>
          <w:rFonts w:ascii="Calibri Light" w:hAnsi="Calibri Light" w:cs="Calibri Light"/>
          <w:sz w:val="24"/>
          <w:szCs w:val="24"/>
        </w:rPr>
      </w:pPr>
      <w:r w:rsidRPr="00514240">
        <w:rPr>
          <w:rFonts w:ascii="Calibri Light" w:hAnsi="Calibri Light" w:cs="Calibri Light"/>
          <w:sz w:val="24"/>
          <w:szCs w:val="24"/>
        </w:rPr>
        <w:t>Methodology:</w:t>
      </w:r>
    </w:p>
    <w:p w14:paraId="4FF21E38" w14:textId="77777777" w:rsidR="00B12C00" w:rsidRPr="00514240" w:rsidRDefault="00B12C00" w:rsidP="00B45171">
      <w:pPr>
        <w:pStyle w:val="ListParagraph"/>
        <w:numPr>
          <w:ilvl w:val="0"/>
          <w:numId w:val="44"/>
        </w:numPr>
        <w:rPr>
          <w:rFonts w:ascii="Calibri Light" w:hAnsi="Calibri Light" w:cs="Calibri Light"/>
          <w:sz w:val="24"/>
          <w:szCs w:val="24"/>
        </w:rPr>
      </w:pPr>
      <w:r w:rsidRPr="00514240">
        <w:rPr>
          <w:rFonts w:ascii="Calibri Light" w:hAnsi="Calibri Light" w:cs="Calibri Light"/>
          <w:sz w:val="24"/>
          <w:szCs w:val="24"/>
        </w:rPr>
        <w:t>Returns:</w:t>
      </w:r>
    </w:p>
    <w:p w14:paraId="167E247C" w14:textId="377D57D9" w:rsidR="00B12C00" w:rsidRPr="00514240" w:rsidRDefault="00B12C00" w:rsidP="00B45171">
      <w:pPr>
        <w:pStyle w:val="ListParagraph"/>
        <w:numPr>
          <w:ilvl w:val="0"/>
          <w:numId w:val="44"/>
        </w:numPr>
        <w:rPr>
          <w:rFonts w:ascii="Calibri Light" w:hAnsi="Calibri Light" w:cs="Calibri Light"/>
          <w:sz w:val="24"/>
          <w:szCs w:val="24"/>
        </w:rPr>
      </w:pPr>
      <w:r w:rsidRPr="00514240">
        <w:rPr>
          <w:rFonts w:ascii="Calibri Light" w:hAnsi="Calibri Light" w:cs="Calibri Light"/>
          <w:sz w:val="24"/>
          <w:szCs w:val="24"/>
        </w:rPr>
        <w:t>Benefits:</w:t>
      </w:r>
      <w:r w:rsidR="004C6FC4" w:rsidRPr="00514240">
        <w:rPr>
          <w:rFonts w:ascii="Calibri Light" w:hAnsi="Calibri Light" w:cs="Calibri Light"/>
          <w:sz w:val="24"/>
          <w:szCs w:val="24"/>
        </w:rPr>
        <w:t xml:space="preserve">  Intuitive, </w:t>
      </w:r>
      <w:r w:rsidR="006934A8">
        <w:rPr>
          <w:rFonts w:ascii="Calibri Light" w:hAnsi="Calibri Light" w:cs="Calibri Light"/>
          <w:sz w:val="24"/>
          <w:szCs w:val="24"/>
        </w:rPr>
        <w:t>constant</w:t>
      </w:r>
      <w:r w:rsidR="004C6FC4" w:rsidRPr="00514240">
        <w:rPr>
          <w:rFonts w:ascii="Calibri Light" w:hAnsi="Calibri Light" w:cs="Calibri Light"/>
          <w:sz w:val="24"/>
          <w:szCs w:val="24"/>
        </w:rPr>
        <w:t xml:space="preserve"> </w:t>
      </w:r>
      <w:r w:rsidR="006934A8" w:rsidRPr="00514240">
        <w:rPr>
          <w:rFonts w:ascii="Calibri Light" w:hAnsi="Calibri Light" w:cs="Calibri Light"/>
          <w:sz w:val="24"/>
          <w:szCs w:val="24"/>
        </w:rPr>
        <w:t>parameters</w:t>
      </w:r>
    </w:p>
    <w:p w14:paraId="004A703C" w14:textId="77777777" w:rsidR="00B12C00" w:rsidRPr="00514240" w:rsidRDefault="00B12C00" w:rsidP="00B45171">
      <w:pPr>
        <w:pStyle w:val="ListParagraph"/>
        <w:numPr>
          <w:ilvl w:val="0"/>
          <w:numId w:val="44"/>
        </w:numPr>
        <w:rPr>
          <w:rFonts w:ascii="Calibri Light" w:hAnsi="Calibri Light" w:cs="Calibri Light"/>
          <w:sz w:val="24"/>
          <w:szCs w:val="24"/>
        </w:rPr>
      </w:pPr>
      <w:r w:rsidRPr="00514240">
        <w:rPr>
          <w:rFonts w:ascii="Calibri Light" w:hAnsi="Calibri Light" w:cs="Calibri Light"/>
          <w:sz w:val="24"/>
          <w:szCs w:val="24"/>
        </w:rPr>
        <w:lastRenderedPageBreak/>
        <w:t>Drawbacks:</w:t>
      </w:r>
      <w:r w:rsidR="004C6FC4" w:rsidRPr="00514240">
        <w:rPr>
          <w:rFonts w:ascii="Calibri Light" w:hAnsi="Calibri Light" w:cs="Calibri Light"/>
          <w:sz w:val="24"/>
          <w:szCs w:val="24"/>
        </w:rPr>
        <w:t xml:space="preserve">  Model specification risk</w:t>
      </w:r>
    </w:p>
    <w:p w14:paraId="42C05057" w14:textId="77777777" w:rsidR="00C53302" w:rsidRPr="00514240" w:rsidRDefault="00C53302" w:rsidP="00495601">
      <w:pPr>
        <w:ind w:left="720"/>
        <w:rPr>
          <w:rFonts w:ascii="Calibri Light" w:hAnsi="Calibri Light" w:cs="Calibri Light"/>
        </w:rPr>
      </w:pPr>
    </w:p>
    <w:p w14:paraId="66D6E954" w14:textId="77777777" w:rsidR="00495601" w:rsidRPr="00514240" w:rsidRDefault="00495601" w:rsidP="00495601">
      <w:pPr>
        <w:ind w:left="720"/>
        <w:rPr>
          <w:rFonts w:ascii="Calibri Light" w:hAnsi="Calibri Light" w:cs="Calibri Light"/>
        </w:rPr>
      </w:pPr>
    </w:p>
    <w:p w14:paraId="5DC22DEE" w14:textId="77777777" w:rsidR="00495601" w:rsidRPr="00514240" w:rsidRDefault="00495601" w:rsidP="00495601">
      <w:pPr>
        <w:ind w:left="720"/>
        <w:rPr>
          <w:rFonts w:ascii="Calibri Light" w:hAnsi="Calibri Light" w:cs="Calibri Light"/>
        </w:rPr>
      </w:pPr>
      <w:r w:rsidRPr="00514240">
        <w:rPr>
          <w:rFonts w:ascii="Calibri Light" w:hAnsi="Calibri Light" w:cs="Calibri Light"/>
        </w:rPr>
        <w:t>Payoff distribution replication</w:t>
      </w:r>
    </w:p>
    <w:p w14:paraId="7D68EB4F" w14:textId="77777777" w:rsidR="005E4FFE" w:rsidRPr="00514240" w:rsidRDefault="005E4FFE" w:rsidP="00C23CF0">
      <w:pPr>
        <w:rPr>
          <w:rFonts w:ascii="Calibri Light" w:hAnsi="Calibri Light" w:cs="Calibri Light"/>
        </w:rPr>
      </w:pPr>
    </w:p>
    <w:p w14:paraId="3D182C76" w14:textId="77777777" w:rsidR="00E3709A" w:rsidRPr="00514240" w:rsidRDefault="00865705" w:rsidP="00B45171">
      <w:pPr>
        <w:pStyle w:val="ListParagraph"/>
        <w:numPr>
          <w:ilvl w:val="0"/>
          <w:numId w:val="44"/>
        </w:numPr>
        <w:rPr>
          <w:rFonts w:ascii="Calibri Light" w:hAnsi="Calibri Light" w:cs="Calibri Light"/>
          <w:sz w:val="24"/>
          <w:szCs w:val="24"/>
        </w:rPr>
      </w:pPr>
      <w:r w:rsidRPr="00514240">
        <w:rPr>
          <w:rFonts w:ascii="Calibri Light" w:hAnsi="Calibri Light" w:cs="Calibri Light"/>
          <w:sz w:val="24"/>
          <w:szCs w:val="24"/>
        </w:rPr>
        <w:t>Goal:  equal in distribution</w:t>
      </w:r>
    </w:p>
    <w:p w14:paraId="636E80F5" w14:textId="77777777" w:rsidR="00B12C00" w:rsidRPr="00514240" w:rsidRDefault="00B12C00" w:rsidP="00B45171">
      <w:pPr>
        <w:pStyle w:val="ListParagraph"/>
        <w:numPr>
          <w:ilvl w:val="0"/>
          <w:numId w:val="44"/>
        </w:numPr>
        <w:rPr>
          <w:rFonts w:ascii="Calibri Light" w:hAnsi="Calibri Light" w:cs="Calibri Light"/>
          <w:sz w:val="24"/>
          <w:szCs w:val="24"/>
        </w:rPr>
      </w:pPr>
      <w:r w:rsidRPr="00514240">
        <w:rPr>
          <w:rFonts w:ascii="Calibri Light" w:hAnsi="Calibri Light" w:cs="Calibri Light"/>
          <w:sz w:val="24"/>
          <w:szCs w:val="24"/>
        </w:rPr>
        <w:t>Methodology:</w:t>
      </w:r>
    </w:p>
    <w:p w14:paraId="21562BE5" w14:textId="77777777" w:rsidR="00B12C00" w:rsidRPr="00514240" w:rsidRDefault="00B12C00" w:rsidP="00B45171">
      <w:pPr>
        <w:pStyle w:val="ListParagraph"/>
        <w:numPr>
          <w:ilvl w:val="0"/>
          <w:numId w:val="44"/>
        </w:numPr>
        <w:rPr>
          <w:rFonts w:ascii="Calibri Light" w:hAnsi="Calibri Light" w:cs="Calibri Light"/>
          <w:sz w:val="24"/>
          <w:szCs w:val="24"/>
        </w:rPr>
      </w:pPr>
      <w:r w:rsidRPr="00514240">
        <w:rPr>
          <w:rFonts w:ascii="Calibri Light" w:hAnsi="Calibri Light" w:cs="Calibri Light"/>
          <w:sz w:val="24"/>
          <w:szCs w:val="24"/>
        </w:rPr>
        <w:t>Returns:</w:t>
      </w:r>
    </w:p>
    <w:p w14:paraId="01DEB175" w14:textId="77777777" w:rsidR="00B12C00" w:rsidRPr="00514240" w:rsidRDefault="00B12C00" w:rsidP="00B45171">
      <w:pPr>
        <w:pStyle w:val="ListParagraph"/>
        <w:numPr>
          <w:ilvl w:val="0"/>
          <w:numId w:val="44"/>
        </w:numPr>
        <w:rPr>
          <w:rFonts w:ascii="Calibri Light" w:hAnsi="Calibri Light" w:cs="Calibri Light"/>
          <w:sz w:val="24"/>
          <w:szCs w:val="24"/>
        </w:rPr>
      </w:pPr>
      <w:r w:rsidRPr="00514240">
        <w:rPr>
          <w:rFonts w:ascii="Calibri Light" w:hAnsi="Calibri Light" w:cs="Calibri Light"/>
          <w:sz w:val="24"/>
          <w:szCs w:val="24"/>
        </w:rPr>
        <w:t>Benefits:</w:t>
      </w:r>
      <w:r w:rsidR="004C6FC4" w:rsidRPr="00514240">
        <w:rPr>
          <w:rFonts w:ascii="Calibri Light" w:hAnsi="Calibri Light" w:cs="Calibri Light"/>
          <w:sz w:val="24"/>
          <w:szCs w:val="24"/>
        </w:rPr>
        <w:t xml:space="preserve">  </w:t>
      </w:r>
      <w:proofErr w:type="spellStart"/>
      <w:proofErr w:type="gramStart"/>
      <w:r w:rsidR="004C6FC4" w:rsidRPr="00514240">
        <w:rPr>
          <w:rFonts w:ascii="Calibri Light" w:hAnsi="Calibri Light" w:cs="Calibri Light"/>
          <w:sz w:val="24"/>
          <w:szCs w:val="24"/>
        </w:rPr>
        <w:t>VaR</w:t>
      </w:r>
      <w:proofErr w:type="spellEnd"/>
      <w:r w:rsidR="004C6FC4" w:rsidRPr="00514240">
        <w:rPr>
          <w:rFonts w:ascii="Calibri Light" w:hAnsi="Calibri Light" w:cs="Calibri Light"/>
          <w:sz w:val="24"/>
          <w:szCs w:val="24"/>
        </w:rPr>
        <w:t>,  2</w:t>
      </w:r>
      <w:proofErr w:type="gramEnd"/>
      <w:r w:rsidR="004C6FC4" w:rsidRPr="00514240">
        <w:rPr>
          <w:rFonts w:ascii="Calibri Light" w:hAnsi="Calibri Light" w:cs="Calibri Light"/>
          <w:sz w:val="24"/>
          <w:szCs w:val="24"/>
          <w:vertAlign w:val="superscript"/>
        </w:rPr>
        <w:t>nd</w:t>
      </w:r>
      <w:r w:rsidR="004C6FC4" w:rsidRPr="00514240">
        <w:rPr>
          <w:rFonts w:ascii="Calibri Light" w:hAnsi="Calibri Light" w:cs="Calibri Light"/>
          <w:sz w:val="24"/>
          <w:szCs w:val="24"/>
        </w:rPr>
        <w:t>,3</w:t>
      </w:r>
      <w:r w:rsidR="004C6FC4" w:rsidRPr="00514240">
        <w:rPr>
          <w:rFonts w:ascii="Calibri Light" w:hAnsi="Calibri Light" w:cs="Calibri Light"/>
          <w:sz w:val="24"/>
          <w:szCs w:val="24"/>
          <w:vertAlign w:val="superscript"/>
        </w:rPr>
        <w:t>rd</w:t>
      </w:r>
      <w:r w:rsidR="004C6FC4" w:rsidRPr="00514240">
        <w:rPr>
          <w:rFonts w:ascii="Calibri Light" w:hAnsi="Calibri Light" w:cs="Calibri Light"/>
          <w:sz w:val="24"/>
          <w:szCs w:val="24"/>
        </w:rPr>
        <w:t>,4</w:t>
      </w:r>
      <w:r w:rsidR="004C6FC4" w:rsidRPr="00514240">
        <w:rPr>
          <w:rFonts w:ascii="Calibri Light" w:hAnsi="Calibri Light" w:cs="Calibri Light"/>
          <w:sz w:val="24"/>
          <w:szCs w:val="24"/>
          <w:vertAlign w:val="superscript"/>
        </w:rPr>
        <w:t>th</w:t>
      </w:r>
      <w:r w:rsidR="004C6FC4" w:rsidRPr="00514240">
        <w:rPr>
          <w:rFonts w:ascii="Calibri Light" w:hAnsi="Calibri Light" w:cs="Calibri Light"/>
          <w:sz w:val="24"/>
          <w:szCs w:val="24"/>
        </w:rPr>
        <w:t xml:space="preserve"> movements are similar to clones</w:t>
      </w:r>
    </w:p>
    <w:p w14:paraId="574A90FF" w14:textId="77777777" w:rsidR="00B12C00" w:rsidRPr="00514240" w:rsidRDefault="00B12C00" w:rsidP="00B45171">
      <w:pPr>
        <w:pStyle w:val="ListParagraph"/>
        <w:numPr>
          <w:ilvl w:val="0"/>
          <w:numId w:val="44"/>
        </w:numPr>
        <w:rPr>
          <w:rFonts w:ascii="Calibri Light" w:hAnsi="Calibri Light" w:cs="Calibri Light"/>
          <w:sz w:val="24"/>
          <w:szCs w:val="24"/>
        </w:rPr>
      </w:pPr>
      <w:r w:rsidRPr="00514240">
        <w:rPr>
          <w:rFonts w:ascii="Calibri Light" w:hAnsi="Calibri Light" w:cs="Calibri Light"/>
          <w:sz w:val="24"/>
          <w:szCs w:val="24"/>
        </w:rPr>
        <w:t>Drawbacks:</w:t>
      </w:r>
      <w:r w:rsidR="00B94BA6" w:rsidRPr="00514240">
        <w:rPr>
          <w:rFonts w:ascii="Calibri Light" w:hAnsi="Calibri Light" w:cs="Calibri Light"/>
          <w:sz w:val="24"/>
          <w:szCs w:val="24"/>
        </w:rPr>
        <w:t xml:space="preserve">  Parameter estimations</w:t>
      </w:r>
    </w:p>
    <w:p w14:paraId="54DEFE7F" w14:textId="77777777" w:rsidR="00B12C00" w:rsidRPr="00514240" w:rsidRDefault="00B12C00" w:rsidP="005E4FFE">
      <w:pPr>
        <w:rPr>
          <w:rFonts w:ascii="Calibri Light" w:hAnsi="Calibri Light" w:cs="Calibri Light"/>
        </w:rPr>
      </w:pPr>
    </w:p>
    <w:p w14:paraId="09D62189" w14:textId="77777777" w:rsidR="005E4FFE" w:rsidRPr="00514240" w:rsidRDefault="005E4FFE" w:rsidP="005E4FFE">
      <w:pPr>
        <w:rPr>
          <w:rFonts w:ascii="Calibri Light" w:hAnsi="Calibri Light" w:cs="Calibri Light"/>
        </w:rPr>
      </w:pPr>
    </w:p>
    <w:p w14:paraId="2747F830" w14:textId="426A5D82" w:rsidR="00B755CB" w:rsidRDefault="00C23CF0" w:rsidP="00D54DA5">
      <w:pPr>
        <w:rPr>
          <w:rFonts w:ascii="Calibri Light" w:hAnsi="Calibri Light" w:cs="Calibri Light"/>
        </w:rPr>
      </w:pPr>
      <w:r w:rsidRPr="00514240">
        <w:rPr>
          <w:rFonts w:ascii="Calibri Light" w:hAnsi="Calibri Light" w:cs="Calibri Light"/>
          <w:highlight w:val="yellow"/>
        </w:rPr>
        <w:t>Hedge Fund Investing in Distressed Securities</w:t>
      </w:r>
    </w:p>
    <w:p w14:paraId="6C14128A" w14:textId="591839C2" w:rsidR="00B755CB" w:rsidRDefault="00B755CB" w:rsidP="00D54DA5">
      <w:pPr>
        <w:rPr>
          <w:rFonts w:ascii="Calibri Light" w:hAnsi="Calibri Light" w:cs="Calibri Light"/>
        </w:rPr>
      </w:pPr>
    </w:p>
    <w:p w14:paraId="11C24CEB" w14:textId="71A54D2A" w:rsidR="00B755CB" w:rsidRPr="00935EEB" w:rsidRDefault="00B755CB" w:rsidP="00D54DA5">
      <w:r w:rsidRPr="00B755CB">
        <w:fldChar w:fldCharType="begin"/>
      </w:r>
      <w:r w:rsidRPr="00B755CB">
        <w:instrText xml:space="preserve"> INCLUDEPICTURE "https://assets.bwbx.io/images/users/iqjWHBFdfxIU/i3N5e1DLo41k/v1/1000x-1.jpg" \* MERGEFORMATINET </w:instrText>
      </w:r>
      <w:r w:rsidRPr="00B755CB">
        <w:fldChar w:fldCharType="separate"/>
      </w:r>
      <w:r w:rsidRPr="00B755CB">
        <w:rPr>
          <w:noProof/>
        </w:rPr>
        <w:drawing>
          <wp:inline distT="0" distB="0" distL="0" distR="0" wp14:anchorId="35B67A67" wp14:editId="18CD1F06">
            <wp:extent cx="1240349" cy="774290"/>
            <wp:effectExtent l="0" t="0" r="4445" b="635"/>
            <wp:docPr id="10" name="Picture 10" descr="Distressed-Debt Hedge Funds Have Nowhere to Go - Bloom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essed-Debt Hedge Funds Have Nowhere to Go - Bloomber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01518" cy="812475"/>
                    </a:xfrm>
                    <a:prstGeom prst="rect">
                      <a:avLst/>
                    </a:prstGeom>
                    <a:noFill/>
                    <a:ln>
                      <a:noFill/>
                    </a:ln>
                  </pic:spPr>
                </pic:pic>
              </a:graphicData>
            </a:graphic>
          </wp:inline>
        </w:drawing>
      </w:r>
      <w:r w:rsidRPr="00B755CB">
        <w:fldChar w:fldCharType="end"/>
      </w:r>
      <w:r w:rsidR="000B34E4">
        <w:t xml:space="preserve">  </w:t>
      </w:r>
      <w:r w:rsidR="000B34E4" w:rsidRPr="000B34E4">
        <w:rPr>
          <w:rFonts w:ascii="Calibri Light" w:hAnsi="Calibri Light" w:cs="Calibri Light"/>
        </w:rPr>
        <w:t>Note: “Distressed”</w:t>
      </w:r>
    </w:p>
    <w:p w14:paraId="2F73EA95" w14:textId="77777777" w:rsidR="00B755CB" w:rsidRPr="00514240" w:rsidRDefault="00B755CB" w:rsidP="00D54DA5">
      <w:pPr>
        <w:rPr>
          <w:rFonts w:ascii="Calibri Light" w:hAnsi="Calibri Light" w:cs="Calibri Light"/>
        </w:rPr>
      </w:pPr>
    </w:p>
    <w:p w14:paraId="545BEF91" w14:textId="77777777" w:rsidR="00C23CF0" w:rsidRPr="00514240" w:rsidRDefault="00C23CF0" w:rsidP="00ED561E">
      <w:pPr>
        <w:pStyle w:val="ListParagraph"/>
        <w:numPr>
          <w:ilvl w:val="0"/>
          <w:numId w:val="6"/>
        </w:numPr>
        <w:rPr>
          <w:rFonts w:ascii="Calibri Light" w:hAnsi="Calibri Light" w:cs="Calibri Light"/>
          <w:sz w:val="24"/>
          <w:szCs w:val="24"/>
        </w:rPr>
      </w:pPr>
      <w:r w:rsidRPr="00514240">
        <w:rPr>
          <w:rFonts w:ascii="Calibri Light" w:hAnsi="Calibri Light" w:cs="Calibri Light"/>
          <w:sz w:val="24"/>
          <w:szCs w:val="24"/>
        </w:rPr>
        <w:t>Busted convertibles</w:t>
      </w:r>
    </w:p>
    <w:p w14:paraId="6602621E" w14:textId="77777777" w:rsidR="00C23CF0" w:rsidRPr="00514240" w:rsidRDefault="00C23CF0" w:rsidP="00ED561E">
      <w:pPr>
        <w:pStyle w:val="ListParagraph"/>
        <w:numPr>
          <w:ilvl w:val="0"/>
          <w:numId w:val="6"/>
        </w:numPr>
        <w:rPr>
          <w:rFonts w:ascii="Calibri Light" w:hAnsi="Calibri Light" w:cs="Calibri Light"/>
          <w:sz w:val="24"/>
          <w:szCs w:val="24"/>
        </w:rPr>
      </w:pPr>
      <w:r w:rsidRPr="00514240">
        <w:rPr>
          <w:rFonts w:ascii="Calibri Light" w:hAnsi="Calibri Light" w:cs="Calibri Light"/>
          <w:sz w:val="24"/>
          <w:szCs w:val="24"/>
        </w:rPr>
        <w:t>Debtor-in-possession loans</w:t>
      </w:r>
    </w:p>
    <w:p w14:paraId="047B0DF1" w14:textId="77777777" w:rsidR="00C23CF0" w:rsidRPr="00514240" w:rsidRDefault="00C23CF0" w:rsidP="00ED561E">
      <w:pPr>
        <w:pStyle w:val="ListParagraph"/>
        <w:numPr>
          <w:ilvl w:val="0"/>
          <w:numId w:val="6"/>
        </w:numPr>
        <w:rPr>
          <w:rFonts w:ascii="Calibri Light" w:hAnsi="Calibri Light" w:cs="Calibri Light"/>
          <w:sz w:val="24"/>
          <w:szCs w:val="24"/>
        </w:rPr>
      </w:pPr>
      <w:r w:rsidRPr="00514240">
        <w:rPr>
          <w:rFonts w:ascii="Calibri Light" w:hAnsi="Calibri Light" w:cs="Calibri Light"/>
          <w:sz w:val="24"/>
          <w:szCs w:val="24"/>
        </w:rPr>
        <w:t>Distressed debt instruments</w:t>
      </w:r>
    </w:p>
    <w:p w14:paraId="7FD27F62" w14:textId="77777777" w:rsidR="00C23CF0" w:rsidRPr="00514240" w:rsidRDefault="00C23CF0" w:rsidP="00ED561E">
      <w:pPr>
        <w:pStyle w:val="ListParagraph"/>
        <w:numPr>
          <w:ilvl w:val="0"/>
          <w:numId w:val="6"/>
        </w:numPr>
        <w:rPr>
          <w:rFonts w:ascii="Calibri Light" w:hAnsi="Calibri Light" w:cs="Calibri Light"/>
          <w:sz w:val="24"/>
          <w:szCs w:val="24"/>
        </w:rPr>
      </w:pPr>
      <w:r w:rsidRPr="00514240">
        <w:rPr>
          <w:rFonts w:ascii="Calibri Light" w:hAnsi="Calibri Light" w:cs="Calibri Light"/>
          <w:sz w:val="24"/>
          <w:szCs w:val="24"/>
        </w:rPr>
        <w:t>PIPEs</w:t>
      </w:r>
    </w:p>
    <w:p w14:paraId="496DD294" w14:textId="77777777" w:rsidR="00C23CF0" w:rsidRPr="00514240" w:rsidRDefault="00C23CF0" w:rsidP="00ED561E">
      <w:pPr>
        <w:pStyle w:val="ListParagraph"/>
        <w:numPr>
          <w:ilvl w:val="0"/>
          <w:numId w:val="6"/>
        </w:numPr>
        <w:rPr>
          <w:rFonts w:ascii="Calibri Light" w:hAnsi="Calibri Light" w:cs="Calibri Light"/>
          <w:sz w:val="24"/>
          <w:szCs w:val="24"/>
        </w:rPr>
      </w:pPr>
      <w:r w:rsidRPr="00514240">
        <w:rPr>
          <w:rFonts w:ascii="Calibri Light" w:hAnsi="Calibri Light" w:cs="Calibri Light"/>
          <w:sz w:val="24"/>
          <w:szCs w:val="24"/>
        </w:rPr>
        <w:t>Seller paper</w:t>
      </w:r>
    </w:p>
    <w:p w14:paraId="15345AE6" w14:textId="77777777" w:rsidR="00C23CF0" w:rsidRPr="00514240" w:rsidRDefault="00C23CF0" w:rsidP="00ED561E">
      <w:pPr>
        <w:pStyle w:val="ListParagraph"/>
        <w:numPr>
          <w:ilvl w:val="0"/>
          <w:numId w:val="6"/>
        </w:numPr>
        <w:rPr>
          <w:rFonts w:ascii="Calibri Light" w:hAnsi="Calibri Light" w:cs="Calibri Light"/>
          <w:sz w:val="24"/>
          <w:szCs w:val="24"/>
        </w:rPr>
      </w:pPr>
      <w:r w:rsidRPr="00514240">
        <w:rPr>
          <w:rFonts w:ascii="Calibri Light" w:hAnsi="Calibri Light" w:cs="Calibri Light"/>
          <w:sz w:val="24"/>
          <w:szCs w:val="24"/>
        </w:rPr>
        <w:t>Stubs</w:t>
      </w:r>
    </w:p>
    <w:p w14:paraId="6FE85903" w14:textId="77777777" w:rsidR="00D54DA5" w:rsidRPr="00514240" w:rsidRDefault="00D54DA5" w:rsidP="00C23CF0">
      <w:pPr>
        <w:rPr>
          <w:rFonts w:ascii="Calibri Light" w:hAnsi="Calibri Light" w:cs="Calibri Light"/>
        </w:rPr>
      </w:pPr>
    </w:p>
    <w:p w14:paraId="3FABC4C5"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1. Characterize the US markets that the majority of distressed managers focus on.</w:t>
      </w:r>
    </w:p>
    <w:p w14:paraId="3BA89CFF" w14:textId="77777777" w:rsidR="00ED561E" w:rsidRPr="00514240" w:rsidRDefault="00ED561E" w:rsidP="00C23CF0">
      <w:pPr>
        <w:rPr>
          <w:rFonts w:ascii="Calibri Light" w:hAnsi="Calibri Light" w:cs="Calibri Light"/>
        </w:rPr>
      </w:pPr>
    </w:p>
    <w:p w14:paraId="4E9BBDE6" w14:textId="77777777" w:rsidR="003A09D5" w:rsidRPr="00514240" w:rsidRDefault="00425D86" w:rsidP="00B45171">
      <w:pPr>
        <w:pStyle w:val="ListParagraph"/>
        <w:numPr>
          <w:ilvl w:val="0"/>
          <w:numId w:val="23"/>
        </w:numPr>
        <w:rPr>
          <w:rFonts w:ascii="Calibri Light" w:hAnsi="Calibri Light" w:cs="Calibri Light"/>
          <w:sz w:val="24"/>
          <w:szCs w:val="24"/>
        </w:rPr>
      </w:pPr>
      <w:r w:rsidRPr="00514240">
        <w:rPr>
          <w:rFonts w:ascii="Calibri Light" w:hAnsi="Calibri Light" w:cs="Calibri Light"/>
          <w:sz w:val="24"/>
          <w:szCs w:val="24"/>
        </w:rPr>
        <w:t xml:space="preserve">High Yield </w:t>
      </w:r>
      <w:r w:rsidR="001A30BE" w:rsidRPr="00514240">
        <w:rPr>
          <w:rFonts w:ascii="Calibri Light" w:hAnsi="Calibri Light" w:cs="Calibri Light"/>
          <w:sz w:val="24"/>
          <w:szCs w:val="24"/>
        </w:rPr>
        <w:t xml:space="preserve">Bonds </w:t>
      </w:r>
    </w:p>
    <w:p w14:paraId="47D10389" w14:textId="77777777" w:rsidR="00AE645A" w:rsidRPr="00514240" w:rsidRDefault="001A30BE" w:rsidP="00B45171">
      <w:pPr>
        <w:pStyle w:val="ListParagraph"/>
        <w:numPr>
          <w:ilvl w:val="0"/>
          <w:numId w:val="23"/>
        </w:numPr>
        <w:rPr>
          <w:rFonts w:ascii="Calibri Light" w:hAnsi="Calibri Light" w:cs="Calibri Light"/>
          <w:sz w:val="24"/>
          <w:szCs w:val="24"/>
        </w:rPr>
      </w:pPr>
      <w:r w:rsidRPr="00514240">
        <w:rPr>
          <w:rFonts w:ascii="Calibri Light" w:hAnsi="Calibri Light" w:cs="Calibri Light"/>
          <w:sz w:val="24"/>
          <w:szCs w:val="24"/>
        </w:rPr>
        <w:t>Leveraged Loans (bank</w:t>
      </w:r>
      <w:r w:rsidR="00425D86" w:rsidRPr="00514240">
        <w:rPr>
          <w:rFonts w:ascii="Calibri Light" w:hAnsi="Calibri Light" w:cs="Calibri Light"/>
          <w:sz w:val="24"/>
          <w:szCs w:val="24"/>
        </w:rPr>
        <w:t xml:space="preserve"> debt of non-investment grade </w:t>
      </w:r>
      <w:r w:rsidR="002435F3" w:rsidRPr="00514240">
        <w:rPr>
          <w:rFonts w:ascii="Calibri Light" w:hAnsi="Calibri Light" w:cs="Calibri Light"/>
          <w:sz w:val="24"/>
          <w:szCs w:val="24"/>
        </w:rPr>
        <w:t>companies</w:t>
      </w:r>
      <w:r w:rsidR="00425D86" w:rsidRPr="00514240">
        <w:rPr>
          <w:rFonts w:ascii="Calibri Light" w:hAnsi="Calibri Light" w:cs="Calibri Light"/>
          <w:sz w:val="24"/>
          <w:szCs w:val="24"/>
        </w:rPr>
        <w:t>)</w:t>
      </w:r>
    </w:p>
    <w:p w14:paraId="38817696" w14:textId="77777777" w:rsidR="00AE645A" w:rsidRPr="00514240" w:rsidRDefault="00AE645A" w:rsidP="00C23CF0">
      <w:pPr>
        <w:rPr>
          <w:rFonts w:ascii="Calibri Light" w:hAnsi="Calibri Light" w:cs="Calibri Light"/>
        </w:rPr>
      </w:pPr>
    </w:p>
    <w:p w14:paraId="59AF2DD6"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 xml:space="preserve">2. Describe </w:t>
      </w:r>
      <w:r w:rsidRPr="00B70564">
        <w:rPr>
          <w:rFonts w:ascii="Calibri Light" w:hAnsi="Calibri Light" w:cs="Calibri Light"/>
          <w:b/>
          <w:bCs/>
          <w:highlight w:val="yellow"/>
          <w:u w:val="single"/>
        </w:rPr>
        <w:t>four</w:t>
      </w:r>
      <w:r w:rsidRPr="00B70564">
        <w:rPr>
          <w:rFonts w:ascii="Calibri Light" w:hAnsi="Calibri Light" w:cs="Calibri Light"/>
          <w:b/>
          <w:bCs/>
        </w:rPr>
        <w:t xml:space="preserve"> phases of the </w:t>
      </w:r>
      <w:r w:rsidRPr="00B70564">
        <w:rPr>
          <w:rFonts w:ascii="Calibri Light" w:hAnsi="Calibri Light" w:cs="Calibri Light"/>
          <w:b/>
          <w:bCs/>
          <w:u w:val="single"/>
        </w:rPr>
        <w:t>credit cycle</w:t>
      </w:r>
      <w:r w:rsidRPr="00B70564">
        <w:rPr>
          <w:rFonts w:ascii="Calibri Light" w:hAnsi="Calibri Light" w:cs="Calibri Light"/>
          <w:b/>
          <w:bCs/>
        </w:rPr>
        <w:t xml:space="preserve"> and determine the best phases of the</w:t>
      </w:r>
      <w:r w:rsidR="001A30BE" w:rsidRPr="00B70564">
        <w:rPr>
          <w:rFonts w:ascii="Calibri Light" w:hAnsi="Calibri Light" w:cs="Calibri Light"/>
          <w:b/>
          <w:bCs/>
        </w:rPr>
        <w:t xml:space="preserve"> </w:t>
      </w:r>
      <w:r w:rsidRPr="00B70564">
        <w:rPr>
          <w:rFonts w:ascii="Calibri Light" w:hAnsi="Calibri Light" w:cs="Calibri Light"/>
          <w:b/>
          <w:bCs/>
        </w:rPr>
        <w:t>credit cycle to invest in distressed securities.</w:t>
      </w:r>
    </w:p>
    <w:p w14:paraId="7676012B" w14:textId="77777777" w:rsidR="00C35C59" w:rsidRPr="00514240" w:rsidRDefault="00C35C59" w:rsidP="00C23CF0">
      <w:pPr>
        <w:rPr>
          <w:rFonts w:ascii="Calibri Light" w:hAnsi="Calibri Light" w:cs="Calibri Light"/>
        </w:rPr>
      </w:pPr>
    </w:p>
    <w:p w14:paraId="2817D319" w14:textId="77777777" w:rsidR="00C35C59" w:rsidRPr="00514240" w:rsidRDefault="00C35C59" w:rsidP="00C23CF0">
      <w:pPr>
        <w:rPr>
          <w:rFonts w:ascii="Calibri Light" w:hAnsi="Calibri Light" w:cs="Calibri Light"/>
        </w:rPr>
      </w:pPr>
    </w:p>
    <w:p w14:paraId="350A1EF4" w14:textId="77777777" w:rsidR="00C35C59" w:rsidRPr="00514240" w:rsidRDefault="00C35C59" w:rsidP="00C23CF0">
      <w:pPr>
        <w:rPr>
          <w:rFonts w:ascii="Calibri Light" w:hAnsi="Calibri Light" w:cs="Calibri Light"/>
        </w:rPr>
      </w:pPr>
      <w:r w:rsidRPr="00514240">
        <w:rPr>
          <w:rFonts w:ascii="Calibri Light" w:hAnsi="Calibri Light" w:cs="Calibri Light"/>
        </w:rPr>
        <w:t>#1 and #4 – Early Recovery and Recession End</w:t>
      </w:r>
    </w:p>
    <w:p w14:paraId="60524B4F" w14:textId="77777777" w:rsidR="00C35C59" w:rsidRPr="00514240" w:rsidRDefault="00C35C59" w:rsidP="00C23CF0">
      <w:pPr>
        <w:rPr>
          <w:rFonts w:ascii="Calibri Light" w:hAnsi="Calibri Light" w:cs="Calibri Light"/>
        </w:rPr>
      </w:pPr>
    </w:p>
    <w:p w14:paraId="501FF947" w14:textId="77777777" w:rsidR="00AE645A" w:rsidRPr="00514240" w:rsidRDefault="003A09D5" w:rsidP="00026054">
      <w:pPr>
        <w:pStyle w:val="ListParagraph"/>
        <w:numPr>
          <w:ilvl w:val="0"/>
          <w:numId w:val="11"/>
        </w:numPr>
        <w:rPr>
          <w:rFonts w:ascii="Calibri Light" w:hAnsi="Calibri Light" w:cs="Calibri Light"/>
          <w:sz w:val="24"/>
          <w:szCs w:val="24"/>
        </w:rPr>
      </w:pPr>
      <w:r w:rsidRPr="00514240">
        <w:rPr>
          <w:rFonts w:ascii="Calibri Light" w:hAnsi="Calibri Light" w:cs="Calibri Light"/>
          <w:sz w:val="24"/>
          <w:szCs w:val="24"/>
        </w:rPr>
        <w:t xml:space="preserve">Recession ends/recovery begins.  </w:t>
      </w:r>
      <w:r w:rsidR="001A30BE" w:rsidRPr="00514240">
        <w:rPr>
          <w:rFonts w:ascii="Calibri Light" w:hAnsi="Calibri Light" w:cs="Calibri Light"/>
          <w:sz w:val="24"/>
          <w:szCs w:val="24"/>
        </w:rPr>
        <w:t>Credit Spreads Tighten</w:t>
      </w:r>
      <w:r w:rsidR="001832AA" w:rsidRPr="00514240">
        <w:rPr>
          <w:rFonts w:ascii="Calibri Light" w:hAnsi="Calibri Light" w:cs="Calibri Light"/>
          <w:sz w:val="24"/>
          <w:szCs w:val="24"/>
        </w:rPr>
        <w:t>.  Hint:  Recovery-right and tight</w:t>
      </w:r>
    </w:p>
    <w:p w14:paraId="75AB01FD" w14:textId="77777777" w:rsidR="001A30BE" w:rsidRPr="00514240" w:rsidRDefault="003A09D5" w:rsidP="00026054">
      <w:pPr>
        <w:pStyle w:val="ListParagraph"/>
        <w:numPr>
          <w:ilvl w:val="0"/>
          <w:numId w:val="11"/>
        </w:numPr>
        <w:rPr>
          <w:rFonts w:ascii="Calibri Light" w:hAnsi="Calibri Light" w:cs="Calibri Light"/>
          <w:sz w:val="24"/>
          <w:szCs w:val="24"/>
        </w:rPr>
      </w:pPr>
      <w:r w:rsidRPr="00514240">
        <w:rPr>
          <w:rFonts w:ascii="Calibri Light" w:hAnsi="Calibri Light" w:cs="Calibri Light"/>
          <w:sz w:val="24"/>
          <w:szCs w:val="24"/>
        </w:rPr>
        <w:t xml:space="preserve">Recovery/bull market.  </w:t>
      </w:r>
      <w:r w:rsidR="001A30BE" w:rsidRPr="00514240">
        <w:rPr>
          <w:rFonts w:ascii="Calibri Light" w:hAnsi="Calibri Light" w:cs="Calibri Light"/>
          <w:sz w:val="24"/>
          <w:szCs w:val="24"/>
        </w:rPr>
        <w:t>Credit spreads continue to tighten while equity markets are rising</w:t>
      </w:r>
    </w:p>
    <w:p w14:paraId="3C784803" w14:textId="77777777" w:rsidR="001A30BE" w:rsidRPr="00514240" w:rsidRDefault="003A09D5" w:rsidP="00026054">
      <w:pPr>
        <w:pStyle w:val="ListParagraph"/>
        <w:numPr>
          <w:ilvl w:val="0"/>
          <w:numId w:val="11"/>
        </w:numPr>
        <w:rPr>
          <w:rFonts w:ascii="Calibri Light" w:hAnsi="Calibri Light" w:cs="Calibri Light"/>
          <w:sz w:val="24"/>
          <w:szCs w:val="24"/>
        </w:rPr>
      </w:pPr>
      <w:r w:rsidRPr="00514240">
        <w:rPr>
          <w:rFonts w:ascii="Calibri Light" w:hAnsi="Calibri Light" w:cs="Calibri Light"/>
          <w:sz w:val="24"/>
          <w:szCs w:val="24"/>
        </w:rPr>
        <w:t xml:space="preserve">Late recovery/recession begins.  </w:t>
      </w:r>
      <w:r w:rsidR="001A30BE" w:rsidRPr="00514240">
        <w:rPr>
          <w:rFonts w:ascii="Calibri Light" w:hAnsi="Calibri Light" w:cs="Calibri Light"/>
          <w:sz w:val="24"/>
          <w:szCs w:val="24"/>
        </w:rPr>
        <w:t xml:space="preserve">Credit spreads are </w:t>
      </w:r>
      <w:r w:rsidR="00DD0269" w:rsidRPr="00514240">
        <w:rPr>
          <w:rFonts w:ascii="Calibri Light" w:hAnsi="Calibri Light" w:cs="Calibri Light"/>
          <w:sz w:val="24"/>
          <w:szCs w:val="24"/>
        </w:rPr>
        <w:t>rising</w:t>
      </w:r>
    </w:p>
    <w:p w14:paraId="6D6F73BA" w14:textId="77777777" w:rsidR="001A30BE" w:rsidRPr="00514240" w:rsidRDefault="003A09D5" w:rsidP="00026054">
      <w:pPr>
        <w:pStyle w:val="ListParagraph"/>
        <w:numPr>
          <w:ilvl w:val="0"/>
          <w:numId w:val="11"/>
        </w:numPr>
        <w:rPr>
          <w:rFonts w:ascii="Calibri Light" w:hAnsi="Calibri Light" w:cs="Calibri Light"/>
          <w:sz w:val="24"/>
          <w:szCs w:val="24"/>
        </w:rPr>
      </w:pPr>
      <w:r w:rsidRPr="00514240">
        <w:rPr>
          <w:rFonts w:ascii="Calibri Light" w:hAnsi="Calibri Light" w:cs="Calibri Light"/>
          <w:sz w:val="24"/>
          <w:szCs w:val="24"/>
        </w:rPr>
        <w:t xml:space="preserve">Recession/bear market.  </w:t>
      </w:r>
      <w:r w:rsidR="002435F3" w:rsidRPr="00514240">
        <w:rPr>
          <w:rFonts w:ascii="Calibri Light" w:hAnsi="Calibri Light" w:cs="Calibri Light"/>
          <w:sz w:val="24"/>
          <w:szCs w:val="24"/>
        </w:rPr>
        <w:t>Both</w:t>
      </w:r>
      <w:r w:rsidR="001A30BE" w:rsidRPr="00514240">
        <w:rPr>
          <w:rFonts w:ascii="Calibri Light" w:hAnsi="Calibri Light" w:cs="Calibri Light"/>
          <w:sz w:val="24"/>
          <w:szCs w:val="24"/>
        </w:rPr>
        <w:t xml:space="preserve"> equity and credit are in </w:t>
      </w:r>
      <w:r w:rsidR="00DD0269" w:rsidRPr="00514240">
        <w:rPr>
          <w:rFonts w:ascii="Calibri Light" w:hAnsi="Calibri Light" w:cs="Calibri Light"/>
          <w:sz w:val="24"/>
          <w:szCs w:val="24"/>
        </w:rPr>
        <w:t>a bear market</w:t>
      </w:r>
    </w:p>
    <w:p w14:paraId="67B7A233" w14:textId="77777777" w:rsidR="00AE645A" w:rsidRPr="00514240" w:rsidRDefault="00AE645A" w:rsidP="00C23CF0">
      <w:pPr>
        <w:rPr>
          <w:rFonts w:ascii="Calibri Light" w:hAnsi="Calibri Light" w:cs="Calibri Light"/>
        </w:rPr>
      </w:pPr>
    </w:p>
    <w:p w14:paraId="0AD673A5"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lastRenderedPageBreak/>
        <w:t xml:space="preserve">3. Explain why the </w:t>
      </w:r>
      <w:r w:rsidRPr="00B70564">
        <w:rPr>
          <w:rFonts w:ascii="Calibri Light" w:hAnsi="Calibri Light" w:cs="Calibri Light"/>
          <w:b/>
          <w:bCs/>
          <w:u w:val="single"/>
        </w:rPr>
        <w:t>drop in leveraged loan prices</w:t>
      </w:r>
      <w:r w:rsidRPr="00B70564">
        <w:rPr>
          <w:rFonts w:ascii="Calibri Light" w:hAnsi="Calibri Light" w:cs="Calibri Light"/>
          <w:b/>
          <w:bCs/>
        </w:rPr>
        <w:t xml:space="preserve"> was particularly severe during the</w:t>
      </w:r>
      <w:r w:rsidR="009F3492" w:rsidRPr="00B70564">
        <w:rPr>
          <w:rFonts w:ascii="Calibri Light" w:hAnsi="Calibri Light" w:cs="Calibri Light"/>
          <w:b/>
          <w:bCs/>
        </w:rPr>
        <w:t xml:space="preserve"> </w:t>
      </w:r>
      <w:r w:rsidRPr="00B70564">
        <w:rPr>
          <w:rFonts w:ascii="Calibri Light" w:hAnsi="Calibri Light" w:cs="Calibri Light"/>
          <w:b/>
          <w:bCs/>
        </w:rPr>
        <w:t>most recent market correction.</w:t>
      </w:r>
      <w:r w:rsidR="00D76D04" w:rsidRPr="00B70564">
        <w:rPr>
          <w:rFonts w:ascii="Calibri Light" w:hAnsi="Calibri Light" w:cs="Calibri Light"/>
          <w:b/>
          <w:bCs/>
        </w:rPr>
        <w:t xml:space="preserve">   </w:t>
      </w:r>
    </w:p>
    <w:p w14:paraId="601F30BE" w14:textId="77777777" w:rsidR="00D76D04" w:rsidRPr="00514240" w:rsidRDefault="00D76D04" w:rsidP="00C23CF0">
      <w:pPr>
        <w:rPr>
          <w:rFonts w:ascii="Calibri Light" w:hAnsi="Calibri Light" w:cs="Calibri Light"/>
        </w:rPr>
      </w:pPr>
    </w:p>
    <w:p w14:paraId="279DE4E2" w14:textId="77777777" w:rsidR="00ED561E" w:rsidRPr="00514240" w:rsidRDefault="00D76D04" w:rsidP="00C23CF0">
      <w:pPr>
        <w:rPr>
          <w:rFonts w:ascii="Calibri Light" w:hAnsi="Calibri Light" w:cs="Calibri Light"/>
        </w:rPr>
      </w:pPr>
      <w:r w:rsidRPr="00514240">
        <w:rPr>
          <w:rFonts w:ascii="Calibri Light" w:hAnsi="Calibri Light" w:cs="Calibri Light"/>
        </w:rPr>
        <w:t>2008 Correction</w:t>
      </w:r>
      <w:r w:rsidR="00F8564A" w:rsidRPr="00514240">
        <w:rPr>
          <w:rFonts w:ascii="Calibri Light" w:hAnsi="Calibri Light" w:cs="Calibri Light"/>
        </w:rPr>
        <w:t xml:space="preserve"> – Severe decline in leveraged loans prices in early 2008.  </w:t>
      </w:r>
    </w:p>
    <w:p w14:paraId="6F626F3E" w14:textId="77777777" w:rsidR="00D76D04" w:rsidRPr="00514240" w:rsidRDefault="00D76D04" w:rsidP="00C23CF0">
      <w:pPr>
        <w:rPr>
          <w:rFonts w:ascii="Calibri Light" w:hAnsi="Calibri Light" w:cs="Calibri Light"/>
        </w:rPr>
      </w:pPr>
    </w:p>
    <w:p w14:paraId="2E527FC1" w14:textId="0F6F2071" w:rsidR="00AE645A" w:rsidRPr="00514240" w:rsidRDefault="001A458F" w:rsidP="00026054">
      <w:pPr>
        <w:pStyle w:val="ListParagraph"/>
        <w:numPr>
          <w:ilvl w:val="0"/>
          <w:numId w:val="13"/>
        </w:numPr>
        <w:rPr>
          <w:rFonts w:ascii="Calibri Light" w:hAnsi="Calibri Light" w:cs="Calibri Light"/>
          <w:sz w:val="24"/>
          <w:szCs w:val="24"/>
        </w:rPr>
      </w:pPr>
      <w:r w:rsidRPr="00514240">
        <w:rPr>
          <w:rFonts w:ascii="Calibri Light" w:hAnsi="Calibri Light" w:cs="Calibri Light"/>
          <w:sz w:val="24"/>
          <w:szCs w:val="24"/>
        </w:rPr>
        <w:t xml:space="preserve">Overhang in new </w:t>
      </w:r>
      <w:r w:rsidR="00C40B00" w:rsidRPr="00514240">
        <w:rPr>
          <w:rFonts w:ascii="Calibri Light" w:hAnsi="Calibri Light" w:cs="Calibri Light"/>
          <w:sz w:val="24"/>
          <w:szCs w:val="24"/>
        </w:rPr>
        <w:t xml:space="preserve">issuances </w:t>
      </w:r>
      <w:proofErr w:type="gramStart"/>
      <w:r w:rsidR="00C40B00" w:rsidRPr="00514240">
        <w:rPr>
          <w:rFonts w:ascii="Calibri Light" w:hAnsi="Calibri Light" w:cs="Calibri Light"/>
          <w:sz w:val="24"/>
          <w:szCs w:val="24"/>
        </w:rPr>
        <w:t>--</w:t>
      </w:r>
      <w:r w:rsidR="00F8564A" w:rsidRPr="00514240">
        <w:rPr>
          <w:rFonts w:ascii="Calibri Light" w:hAnsi="Calibri Light" w:cs="Calibri Light"/>
          <w:sz w:val="24"/>
          <w:szCs w:val="24"/>
        </w:rPr>
        <w:t xml:space="preserve">  too</w:t>
      </w:r>
      <w:proofErr w:type="gramEnd"/>
      <w:r w:rsidR="00F8564A" w:rsidRPr="00514240">
        <w:rPr>
          <w:rFonts w:ascii="Calibri Light" w:hAnsi="Calibri Light" w:cs="Calibri Light"/>
          <w:sz w:val="24"/>
          <w:szCs w:val="24"/>
        </w:rPr>
        <w:t xml:space="preserve"> much supply</w:t>
      </w:r>
    </w:p>
    <w:p w14:paraId="2DFBEE0D" w14:textId="77777777" w:rsidR="001A458F" w:rsidRPr="00514240" w:rsidRDefault="001A458F" w:rsidP="00026054">
      <w:pPr>
        <w:pStyle w:val="ListParagraph"/>
        <w:numPr>
          <w:ilvl w:val="0"/>
          <w:numId w:val="13"/>
        </w:numPr>
        <w:rPr>
          <w:rFonts w:ascii="Calibri Light" w:hAnsi="Calibri Light" w:cs="Calibri Light"/>
          <w:sz w:val="24"/>
          <w:szCs w:val="24"/>
        </w:rPr>
      </w:pPr>
      <w:r w:rsidRPr="00514240">
        <w:rPr>
          <w:rFonts w:ascii="Calibri Light" w:hAnsi="Calibri Light" w:cs="Calibri Light"/>
          <w:sz w:val="24"/>
          <w:szCs w:val="24"/>
        </w:rPr>
        <w:t>Disappearance of CLOs</w:t>
      </w:r>
    </w:p>
    <w:p w14:paraId="34E82185" w14:textId="77777777" w:rsidR="001A458F" w:rsidRPr="00514240" w:rsidRDefault="001A458F" w:rsidP="00026054">
      <w:pPr>
        <w:pStyle w:val="ListParagraph"/>
        <w:numPr>
          <w:ilvl w:val="0"/>
          <w:numId w:val="13"/>
        </w:numPr>
        <w:rPr>
          <w:rFonts w:ascii="Calibri Light" w:hAnsi="Calibri Light" w:cs="Calibri Light"/>
          <w:sz w:val="24"/>
          <w:szCs w:val="24"/>
        </w:rPr>
      </w:pPr>
      <w:r w:rsidRPr="00514240">
        <w:rPr>
          <w:rFonts w:ascii="Calibri Light" w:hAnsi="Calibri Light" w:cs="Calibri Light"/>
          <w:sz w:val="24"/>
          <w:szCs w:val="24"/>
        </w:rPr>
        <w:t>Declining LIBOR</w:t>
      </w:r>
    </w:p>
    <w:p w14:paraId="485AB904" w14:textId="77777777" w:rsidR="00AE645A" w:rsidRPr="00514240" w:rsidRDefault="00AE645A" w:rsidP="00C23CF0">
      <w:pPr>
        <w:rPr>
          <w:rFonts w:ascii="Calibri Light" w:hAnsi="Calibri Light" w:cs="Calibri Light"/>
        </w:rPr>
      </w:pPr>
    </w:p>
    <w:p w14:paraId="5B78B627"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4. Define distressed debt instruments and describe types of distressed securities.</w:t>
      </w:r>
      <w:r w:rsidR="001A30BE" w:rsidRPr="00B70564">
        <w:rPr>
          <w:rFonts w:ascii="Calibri Light" w:hAnsi="Calibri Light" w:cs="Calibri Light"/>
          <w:b/>
          <w:bCs/>
        </w:rPr>
        <w:t xml:space="preserve">  </w:t>
      </w:r>
      <w:proofErr w:type="spellStart"/>
      <w:r w:rsidR="001A30BE" w:rsidRPr="00B70564">
        <w:rPr>
          <w:rFonts w:ascii="Calibri Light" w:hAnsi="Calibri Light" w:cs="Calibri Light"/>
          <w:b/>
          <w:bCs/>
        </w:rPr>
        <w:t>Pg</w:t>
      </w:r>
      <w:proofErr w:type="spellEnd"/>
      <w:r w:rsidR="001A30BE" w:rsidRPr="00B70564">
        <w:rPr>
          <w:rFonts w:ascii="Calibri Light" w:hAnsi="Calibri Light" w:cs="Calibri Light"/>
          <w:b/>
          <w:bCs/>
        </w:rPr>
        <w:t xml:space="preserve"> 190</w:t>
      </w:r>
    </w:p>
    <w:p w14:paraId="40F0DEFE" w14:textId="77777777" w:rsidR="00235DC5" w:rsidRPr="00514240" w:rsidRDefault="00235DC5" w:rsidP="00C23CF0">
      <w:pPr>
        <w:rPr>
          <w:rFonts w:ascii="Calibri Light" w:hAnsi="Calibri Light" w:cs="Calibri Light"/>
        </w:rPr>
      </w:pPr>
    </w:p>
    <w:p w14:paraId="73A79488" w14:textId="77777777" w:rsidR="001A30BE" w:rsidRPr="00514240" w:rsidRDefault="001A30BE" w:rsidP="00026054">
      <w:pPr>
        <w:pStyle w:val="ListParagraph"/>
        <w:numPr>
          <w:ilvl w:val="0"/>
          <w:numId w:val="14"/>
        </w:numPr>
        <w:rPr>
          <w:rFonts w:ascii="Calibri Light" w:hAnsi="Calibri Light" w:cs="Calibri Light"/>
          <w:sz w:val="24"/>
          <w:szCs w:val="24"/>
        </w:rPr>
      </w:pPr>
      <w:r w:rsidRPr="00514240">
        <w:rPr>
          <w:rFonts w:ascii="Calibri Light" w:hAnsi="Calibri Light" w:cs="Calibri Light"/>
          <w:sz w:val="24"/>
          <w:szCs w:val="24"/>
        </w:rPr>
        <w:t>High yield bonds</w:t>
      </w:r>
    </w:p>
    <w:p w14:paraId="7EFA1293" w14:textId="77777777" w:rsidR="001A30BE" w:rsidRPr="00514240" w:rsidRDefault="001A30BE" w:rsidP="00026054">
      <w:pPr>
        <w:pStyle w:val="ListParagraph"/>
        <w:numPr>
          <w:ilvl w:val="0"/>
          <w:numId w:val="14"/>
        </w:numPr>
        <w:rPr>
          <w:rFonts w:ascii="Calibri Light" w:hAnsi="Calibri Light" w:cs="Calibri Light"/>
          <w:sz w:val="24"/>
          <w:szCs w:val="24"/>
        </w:rPr>
      </w:pPr>
      <w:r w:rsidRPr="00514240">
        <w:rPr>
          <w:rFonts w:ascii="Calibri Light" w:hAnsi="Calibri Light" w:cs="Calibri Light"/>
          <w:sz w:val="24"/>
          <w:szCs w:val="24"/>
        </w:rPr>
        <w:t xml:space="preserve">Below par bank </w:t>
      </w:r>
      <w:r w:rsidR="002435F3" w:rsidRPr="00514240">
        <w:rPr>
          <w:rFonts w:ascii="Calibri Light" w:hAnsi="Calibri Light" w:cs="Calibri Light"/>
          <w:sz w:val="24"/>
          <w:szCs w:val="24"/>
        </w:rPr>
        <w:t>loans</w:t>
      </w:r>
    </w:p>
    <w:p w14:paraId="5AA78444" w14:textId="77777777" w:rsidR="001A30BE" w:rsidRPr="00514240" w:rsidRDefault="001A458F" w:rsidP="00026054">
      <w:pPr>
        <w:pStyle w:val="ListParagraph"/>
        <w:numPr>
          <w:ilvl w:val="0"/>
          <w:numId w:val="14"/>
        </w:numPr>
        <w:rPr>
          <w:rFonts w:ascii="Calibri Light" w:hAnsi="Calibri Light" w:cs="Calibri Light"/>
          <w:sz w:val="24"/>
          <w:szCs w:val="24"/>
        </w:rPr>
      </w:pPr>
      <w:r w:rsidRPr="00514240">
        <w:rPr>
          <w:rFonts w:ascii="Calibri Light" w:hAnsi="Calibri Light" w:cs="Calibri Light"/>
          <w:sz w:val="24"/>
          <w:szCs w:val="24"/>
        </w:rPr>
        <w:t>Debtor</w:t>
      </w:r>
      <w:r w:rsidR="001A30BE" w:rsidRPr="00514240">
        <w:rPr>
          <w:rFonts w:ascii="Calibri Light" w:hAnsi="Calibri Light" w:cs="Calibri Light"/>
          <w:sz w:val="24"/>
          <w:szCs w:val="24"/>
        </w:rPr>
        <w:t xml:space="preserve"> in </w:t>
      </w:r>
      <w:r w:rsidR="002435F3" w:rsidRPr="00514240">
        <w:rPr>
          <w:rFonts w:ascii="Calibri Light" w:hAnsi="Calibri Light" w:cs="Calibri Light"/>
          <w:sz w:val="24"/>
          <w:szCs w:val="24"/>
        </w:rPr>
        <w:t>possession</w:t>
      </w:r>
      <w:r w:rsidR="001A30BE" w:rsidRPr="00514240">
        <w:rPr>
          <w:rFonts w:ascii="Calibri Light" w:hAnsi="Calibri Light" w:cs="Calibri Light"/>
          <w:sz w:val="24"/>
          <w:szCs w:val="24"/>
        </w:rPr>
        <w:t xml:space="preserve"> </w:t>
      </w:r>
      <w:r w:rsidR="002435F3" w:rsidRPr="00514240">
        <w:rPr>
          <w:rFonts w:ascii="Calibri Light" w:hAnsi="Calibri Light" w:cs="Calibri Light"/>
          <w:sz w:val="24"/>
          <w:szCs w:val="24"/>
        </w:rPr>
        <w:t>loans</w:t>
      </w:r>
    </w:p>
    <w:p w14:paraId="678A1013" w14:textId="77777777" w:rsidR="001A30BE" w:rsidRPr="00514240" w:rsidRDefault="001A30BE" w:rsidP="00026054">
      <w:pPr>
        <w:pStyle w:val="ListParagraph"/>
        <w:numPr>
          <w:ilvl w:val="0"/>
          <w:numId w:val="14"/>
        </w:numPr>
        <w:rPr>
          <w:rFonts w:ascii="Calibri Light" w:hAnsi="Calibri Light" w:cs="Calibri Light"/>
          <w:sz w:val="24"/>
          <w:szCs w:val="24"/>
        </w:rPr>
      </w:pPr>
      <w:r w:rsidRPr="00514240">
        <w:rPr>
          <w:rFonts w:ascii="Calibri Light" w:hAnsi="Calibri Light" w:cs="Calibri Light"/>
          <w:sz w:val="24"/>
          <w:szCs w:val="24"/>
        </w:rPr>
        <w:t>Second lien notes</w:t>
      </w:r>
    </w:p>
    <w:p w14:paraId="36978DE8" w14:textId="77777777" w:rsidR="001A30BE" w:rsidRPr="00514240" w:rsidRDefault="001A30BE" w:rsidP="00026054">
      <w:pPr>
        <w:pStyle w:val="ListParagraph"/>
        <w:numPr>
          <w:ilvl w:val="0"/>
          <w:numId w:val="14"/>
        </w:numPr>
        <w:rPr>
          <w:rFonts w:ascii="Calibri Light" w:hAnsi="Calibri Light" w:cs="Calibri Light"/>
          <w:sz w:val="24"/>
          <w:szCs w:val="24"/>
        </w:rPr>
      </w:pPr>
      <w:r w:rsidRPr="00514240">
        <w:rPr>
          <w:rFonts w:ascii="Calibri Light" w:hAnsi="Calibri Light" w:cs="Calibri Light"/>
          <w:sz w:val="24"/>
          <w:szCs w:val="24"/>
        </w:rPr>
        <w:t xml:space="preserve">Seller </w:t>
      </w:r>
      <w:r w:rsidR="00235DC5" w:rsidRPr="00514240">
        <w:rPr>
          <w:rFonts w:ascii="Calibri Light" w:hAnsi="Calibri Light" w:cs="Calibri Light"/>
          <w:sz w:val="24"/>
          <w:szCs w:val="24"/>
        </w:rPr>
        <w:t>paper</w:t>
      </w:r>
    </w:p>
    <w:p w14:paraId="6F2BD16C" w14:textId="77777777" w:rsidR="001A30BE" w:rsidRPr="00514240" w:rsidRDefault="001A30BE" w:rsidP="00026054">
      <w:pPr>
        <w:pStyle w:val="ListParagraph"/>
        <w:numPr>
          <w:ilvl w:val="0"/>
          <w:numId w:val="14"/>
        </w:numPr>
        <w:rPr>
          <w:rFonts w:ascii="Calibri Light" w:hAnsi="Calibri Light" w:cs="Calibri Light"/>
          <w:sz w:val="24"/>
          <w:szCs w:val="24"/>
        </w:rPr>
      </w:pPr>
      <w:r w:rsidRPr="00514240">
        <w:rPr>
          <w:rFonts w:ascii="Calibri Light" w:hAnsi="Calibri Light" w:cs="Calibri Light"/>
          <w:sz w:val="24"/>
          <w:szCs w:val="24"/>
        </w:rPr>
        <w:t>Trade claims/</w:t>
      </w:r>
      <w:r w:rsidR="001A458F" w:rsidRPr="00514240">
        <w:rPr>
          <w:rFonts w:ascii="Calibri Light" w:hAnsi="Calibri Light" w:cs="Calibri Light"/>
          <w:sz w:val="24"/>
          <w:szCs w:val="24"/>
        </w:rPr>
        <w:t>receivable</w:t>
      </w:r>
    </w:p>
    <w:p w14:paraId="7F0E1BC2" w14:textId="77777777" w:rsidR="001A30BE" w:rsidRPr="00514240" w:rsidRDefault="001A30BE" w:rsidP="00026054">
      <w:pPr>
        <w:pStyle w:val="ListParagraph"/>
        <w:numPr>
          <w:ilvl w:val="0"/>
          <w:numId w:val="14"/>
        </w:numPr>
        <w:rPr>
          <w:rFonts w:ascii="Calibri Light" w:hAnsi="Calibri Light" w:cs="Calibri Light"/>
          <w:sz w:val="24"/>
          <w:szCs w:val="24"/>
        </w:rPr>
      </w:pPr>
      <w:r w:rsidRPr="00514240">
        <w:rPr>
          <w:rFonts w:ascii="Calibri Light" w:hAnsi="Calibri Light" w:cs="Calibri Light"/>
          <w:sz w:val="24"/>
          <w:szCs w:val="24"/>
        </w:rPr>
        <w:t>Busted convertibles CDS</w:t>
      </w:r>
    </w:p>
    <w:p w14:paraId="5B4BE7AC" w14:textId="77777777" w:rsidR="001A30BE" w:rsidRPr="00514240" w:rsidRDefault="001A30BE" w:rsidP="00026054">
      <w:pPr>
        <w:pStyle w:val="ListParagraph"/>
        <w:numPr>
          <w:ilvl w:val="0"/>
          <w:numId w:val="14"/>
        </w:numPr>
        <w:rPr>
          <w:rFonts w:ascii="Calibri Light" w:hAnsi="Calibri Light" w:cs="Calibri Light"/>
          <w:sz w:val="24"/>
          <w:szCs w:val="24"/>
        </w:rPr>
      </w:pPr>
      <w:r w:rsidRPr="00514240">
        <w:rPr>
          <w:rFonts w:ascii="Calibri Light" w:hAnsi="Calibri Light" w:cs="Calibri Light"/>
          <w:sz w:val="24"/>
          <w:szCs w:val="24"/>
        </w:rPr>
        <w:t xml:space="preserve">Credit </w:t>
      </w:r>
      <w:r w:rsidR="001A458F" w:rsidRPr="00514240">
        <w:rPr>
          <w:rFonts w:ascii="Calibri Light" w:hAnsi="Calibri Light" w:cs="Calibri Light"/>
          <w:sz w:val="24"/>
          <w:szCs w:val="24"/>
        </w:rPr>
        <w:t>default</w:t>
      </w:r>
      <w:r w:rsidRPr="00514240">
        <w:rPr>
          <w:rFonts w:ascii="Calibri Light" w:hAnsi="Calibri Light" w:cs="Calibri Light"/>
          <w:sz w:val="24"/>
          <w:szCs w:val="24"/>
        </w:rPr>
        <w:t xml:space="preserve"> indices </w:t>
      </w:r>
    </w:p>
    <w:p w14:paraId="0A03979E" w14:textId="77777777" w:rsidR="001A30BE" w:rsidRPr="00514240" w:rsidRDefault="001A30BE" w:rsidP="00026054">
      <w:pPr>
        <w:pStyle w:val="ListParagraph"/>
        <w:numPr>
          <w:ilvl w:val="0"/>
          <w:numId w:val="14"/>
        </w:numPr>
        <w:rPr>
          <w:rFonts w:ascii="Calibri Light" w:hAnsi="Calibri Light" w:cs="Calibri Light"/>
          <w:sz w:val="24"/>
          <w:szCs w:val="24"/>
        </w:rPr>
      </w:pPr>
      <w:r w:rsidRPr="00514240">
        <w:rPr>
          <w:rFonts w:ascii="Calibri Light" w:hAnsi="Calibri Light" w:cs="Calibri Light"/>
          <w:sz w:val="24"/>
          <w:szCs w:val="24"/>
        </w:rPr>
        <w:t>Preferred stock</w:t>
      </w:r>
    </w:p>
    <w:p w14:paraId="46DC2B9D" w14:textId="77777777" w:rsidR="001A30BE" w:rsidRPr="00514240" w:rsidRDefault="001A30BE" w:rsidP="00026054">
      <w:pPr>
        <w:pStyle w:val="ListParagraph"/>
        <w:numPr>
          <w:ilvl w:val="0"/>
          <w:numId w:val="14"/>
        </w:numPr>
        <w:rPr>
          <w:rFonts w:ascii="Calibri Light" w:hAnsi="Calibri Light" w:cs="Calibri Light"/>
          <w:sz w:val="24"/>
          <w:szCs w:val="24"/>
        </w:rPr>
      </w:pPr>
      <w:r w:rsidRPr="00514240">
        <w:rPr>
          <w:rFonts w:ascii="Calibri Light" w:hAnsi="Calibri Light" w:cs="Calibri Light"/>
          <w:sz w:val="24"/>
          <w:szCs w:val="24"/>
        </w:rPr>
        <w:t>PIPES</w:t>
      </w:r>
    </w:p>
    <w:p w14:paraId="07820E1D" w14:textId="77777777" w:rsidR="001A30BE" w:rsidRPr="00514240" w:rsidRDefault="002435F3" w:rsidP="00026054">
      <w:pPr>
        <w:pStyle w:val="ListParagraph"/>
        <w:numPr>
          <w:ilvl w:val="0"/>
          <w:numId w:val="14"/>
        </w:numPr>
        <w:rPr>
          <w:rFonts w:ascii="Calibri Light" w:hAnsi="Calibri Light" w:cs="Calibri Light"/>
          <w:sz w:val="24"/>
          <w:szCs w:val="24"/>
        </w:rPr>
      </w:pPr>
      <w:r w:rsidRPr="00514240">
        <w:rPr>
          <w:rFonts w:ascii="Calibri Light" w:hAnsi="Calibri Light" w:cs="Calibri Light"/>
          <w:sz w:val="24"/>
          <w:szCs w:val="24"/>
        </w:rPr>
        <w:t>Collateralized</w:t>
      </w:r>
      <w:r w:rsidR="001A30BE" w:rsidRPr="00514240">
        <w:rPr>
          <w:rFonts w:ascii="Calibri Light" w:hAnsi="Calibri Light" w:cs="Calibri Light"/>
          <w:sz w:val="24"/>
          <w:szCs w:val="24"/>
        </w:rPr>
        <w:t xml:space="preserve"> debt </w:t>
      </w:r>
    </w:p>
    <w:p w14:paraId="23642D7A" w14:textId="77777777" w:rsidR="001A30BE" w:rsidRPr="00514240" w:rsidRDefault="001A30BE" w:rsidP="00026054">
      <w:pPr>
        <w:pStyle w:val="ListParagraph"/>
        <w:numPr>
          <w:ilvl w:val="0"/>
          <w:numId w:val="14"/>
        </w:numPr>
        <w:rPr>
          <w:rFonts w:ascii="Calibri Light" w:hAnsi="Calibri Light" w:cs="Calibri Light"/>
          <w:sz w:val="24"/>
          <w:szCs w:val="24"/>
        </w:rPr>
      </w:pPr>
      <w:r w:rsidRPr="00514240">
        <w:rPr>
          <w:rFonts w:ascii="Calibri Light" w:hAnsi="Calibri Light" w:cs="Calibri Light"/>
          <w:sz w:val="24"/>
          <w:szCs w:val="24"/>
        </w:rPr>
        <w:t>Bond and loan obligations</w:t>
      </w:r>
    </w:p>
    <w:p w14:paraId="55316AF9" w14:textId="77777777" w:rsidR="001A30BE" w:rsidRPr="00514240" w:rsidRDefault="002435F3" w:rsidP="00026054">
      <w:pPr>
        <w:pStyle w:val="ListParagraph"/>
        <w:numPr>
          <w:ilvl w:val="0"/>
          <w:numId w:val="14"/>
        </w:numPr>
        <w:rPr>
          <w:rFonts w:ascii="Calibri Light" w:hAnsi="Calibri Light" w:cs="Calibri Light"/>
          <w:sz w:val="24"/>
          <w:szCs w:val="24"/>
        </w:rPr>
      </w:pPr>
      <w:r w:rsidRPr="00514240">
        <w:rPr>
          <w:rFonts w:ascii="Calibri Light" w:hAnsi="Calibri Light" w:cs="Calibri Light"/>
          <w:sz w:val="24"/>
          <w:szCs w:val="24"/>
        </w:rPr>
        <w:t>Futures</w:t>
      </w:r>
    </w:p>
    <w:p w14:paraId="63E1C180" w14:textId="77777777" w:rsidR="001A30BE" w:rsidRPr="00514240" w:rsidRDefault="001A30BE" w:rsidP="00026054">
      <w:pPr>
        <w:pStyle w:val="ListParagraph"/>
        <w:numPr>
          <w:ilvl w:val="0"/>
          <w:numId w:val="14"/>
        </w:numPr>
        <w:rPr>
          <w:rFonts w:ascii="Calibri Light" w:hAnsi="Calibri Light" w:cs="Calibri Light"/>
          <w:sz w:val="24"/>
          <w:szCs w:val="24"/>
        </w:rPr>
      </w:pPr>
      <w:r w:rsidRPr="00514240">
        <w:rPr>
          <w:rFonts w:ascii="Calibri Light" w:hAnsi="Calibri Light" w:cs="Calibri Light"/>
          <w:sz w:val="24"/>
          <w:szCs w:val="24"/>
        </w:rPr>
        <w:t xml:space="preserve">Options </w:t>
      </w:r>
    </w:p>
    <w:p w14:paraId="25202A31" w14:textId="09FE3861" w:rsidR="009A3CCD" w:rsidRPr="00D60D65" w:rsidRDefault="002435F3" w:rsidP="009A3CCD">
      <w:pPr>
        <w:pStyle w:val="ListParagraph"/>
        <w:numPr>
          <w:ilvl w:val="0"/>
          <w:numId w:val="14"/>
        </w:numPr>
        <w:rPr>
          <w:rFonts w:ascii="Calibri Light" w:hAnsi="Calibri Light" w:cs="Calibri Light"/>
          <w:sz w:val="24"/>
          <w:szCs w:val="24"/>
        </w:rPr>
      </w:pPr>
      <w:r w:rsidRPr="00514240">
        <w:rPr>
          <w:rFonts w:ascii="Calibri Light" w:hAnsi="Calibri Light" w:cs="Calibri Light"/>
          <w:sz w:val="24"/>
          <w:szCs w:val="24"/>
        </w:rPr>
        <w:t>Swaps</w:t>
      </w:r>
    </w:p>
    <w:p w14:paraId="7CEF8516" w14:textId="77777777" w:rsidR="009A3CCD" w:rsidRPr="009A3CCD" w:rsidRDefault="009A3CCD" w:rsidP="009A3CCD">
      <w:pPr>
        <w:numPr>
          <w:ilvl w:val="0"/>
          <w:numId w:val="74"/>
        </w:numPr>
        <w:shd w:val="clear" w:color="auto" w:fill="FFFFFF"/>
        <w:spacing w:before="100" w:beforeAutospacing="1" w:after="100" w:afterAutospacing="1"/>
        <w:rPr>
          <w:rFonts w:ascii="Calibri Light" w:hAnsi="Calibri Light" w:cs="Calibri Light"/>
          <w:color w:val="111111"/>
        </w:rPr>
      </w:pPr>
      <w:r w:rsidRPr="009A3CCD">
        <w:rPr>
          <w:rFonts w:ascii="Calibri Light" w:hAnsi="Calibri Light" w:cs="Calibri Light"/>
          <w:color w:val="111111"/>
        </w:rPr>
        <w:t>A debtor in possession (DIP) is a person or corporation that has filed for Chapter 11 bankruptcy protection but still holds property to which creditors have a legal claim under a lien or other security interest.</w:t>
      </w:r>
    </w:p>
    <w:p w14:paraId="0BD19D93" w14:textId="77777777" w:rsidR="009A3CCD" w:rsidRPr="009A3CCD" w:rsidRDefault="009A3CCD" w:rsidP="009A3CCD">
      <w:pPr>
        <w:numPr>
          <w:ilvl w:val="0"/>
          <w:numId w:val="74"/>
        </w:numPr>
        <w:shd w:val="clear" w:color="auto" w:fill="FFFFFF"/>
        <w:spacing w:before="100" w:beforeAutospacing="1" w:after="100" w:afterAutospacing="1"/>
        <w:rPr>
          <w:rFonts w:ascii="Calibri Light" w:hAnsi="Calibri Light" w:cs="Calibri Light"/>
          <w:color w:val="111111"/>
        </w:rPr>
      </w:pPr>
      <w:r w:rsidRPr="009A3CCD">
        <w:rPr>
          <w:rFonts w:ascii="Calibri Light" w:hAnsi="Calibri Light" w:cs="Calibri Light"/>
          <w:color w:val="111111"/>
        </w:rPr>
        <w:t>Debtor in possession (DIP) is typically a transitional stage in which the debtor attempts to salvage value from assets after bankruptcy.</w:t>
      </w:r>
    </w:p>
    <w:p w14:paraId="0396B831" w14:textId="77777777" w:rsidR="009A3CCD" w:rsidRPr="009A3CCD" w:rsidRDefault="009A3CCD" w:rsidP="009A3CCD">
      <w:pPr>
        <w:numPr>
          <w:ilvl w:val="0"/>
          <w:numId w:val="74"/>
        </w:numPr>
        <w:shd w:val="clear" w:color="auto" w:fill="FFFFFF"/>
        <w:spacing w:before="100" w:beforeAutospacing="1" w:after="100" w:afterAutospacing="1"/>
        <w:rPr>
          <w:rFonts w:ascii="Calibri Light" w:hAnsi="Calibri Light" w:cs="Calibri Light"/>
          <w:color w:val="111111"/>
        </w:rPr>
      </w:pPr>
      <w:r w:rsidRPr="009A3CCD">
        <w:rPr>
          <w:rFonts w:ascii="Calibri Light" w:hAnsi="Calibri Light" w:cs="Calibri Light"/>
          <w:color w:val="111111"/>
        </w:rPr>
        <w:t>Although DIPs often exercise substantial influence over assets in their possession, creditors can ultimately use courts to force the sale of DIP assets.</w:t>
      </w:r>
    </w:p>
    <w:p w14:paraId="4824F496" w14:textId="77777777" w:rsidR="009A3CCD" w:rsidRPr="009A3CCD" w:rsidRDefault="009A3CCD" w:rsidP="009A3CCD">
      <w:pPr>
        <w:numPr>
          <w:ilvl w:val="0"/>
          <w:numId w:val="74"/>
        </w:numPr>
        <w:shd w:val="clear" w:color="auto" w:fill="FFFFFF"/>
        <w:spacing w:before="100" w:beforeAutospacing="1"/>
        <w:rPr>
          <w:rFonts w:ascii="Calibri Light" w:hAnsi="Calibri Light" w:cs="Calibri Light"/>
          <w:color w:val="111111"/>
        </w:rPr>
      </w:pPr>
      <w:r w:rsidRPr="009A3CCD">
        <w:rPr>
          <w:rFonts w:ascii="Calibri Light" w:hAnsi="Calibri Light" w:cs="Calibri Light"/>
          <w:color w:val="111111"/>
        </w:rPr>
        <w:t>The key advantage to DIP status is to be able to continue running a business, albeit with the power and obligation to do so in the best interest of any creditors.</w:t>
      </w:r>
    </w:p>
    <w:p w14:paraId="2B353590" w14:textId="77777777" w:rsidR="009A3CCD" w:rsidRPr="009A3CCD" w:rsidRDefault="009A3CCD" w:rsidP="009A3CCD">
      <w:pPr>
        <w:rPr>
          <w:rFonts w:ascii="Calibri Light" w:hAnsi="Calibri Light" w:cs="Calibri Light"/>
        </w:rPr>
      </w:pPr>
    </w:p>
    <w:p w14:paraId="1B32A22C" w14:textId="77777777" w:rsidR="00AE645A" w:rsidRPr="00514240" w:rsidRDefault="00AE645A" w:rsidP="00C23CF0">
      <w:pPr>
        <w:rPr>
          <w:rFonts w:ascii="Calibri Light" w:hAnsi="Calibri Light" w:cs="Calibri Light"/>
        </w:rPr>
      </w:pPr>
    </w:p>
    <w:p w14:paraId="00843DE4" w14:textId="77777777" w:rsidR="00AE645A" w:rsidRPr="00B70564" w:rsidRDefault="00AE645A" w:rsidP="00C23CF0">
      <w:pPr>
        <w:rPr>
          <w:rFonts w:ascii="Calibri Light" w:hAnsi="Calibri Light" w:cs="Calibri Light"/>
          <w:b/>
          <w:bCs/>
        </w:rPr>
      </w:pPr>
    </w:p>
    <w:p w14:paraId="46477BAB" w14:textId="3DFFABD6" w:rsidR="001832AA" w:rsidRPr="00B70564" w:rsidRDefault="00C23CF0" w:rsidP="00C23CF0">
      <w:pPr>
        <w:rPr>
          <w:rFonts w:ascii="Calibri Light" w:hAnsi="Calibri Light" w:cs="Calibri Light"/>
          <w:b/>
          <w:bCs/>
        </w:rPr>
      </w:pPr>
      <w:r w:rsidRPr="00B70564">
        <w:rPr>
          <w:rFonts w:ascii="Calibri Light" w:hAnsi="Calibri Light" w:cs="Calibri Light"/>
          <w:b/>
          <w:bCs/>
        </w:rPr>
        <w:t xml:space="preserve">5. Explain how hedge fund managers trade distressed securities across the </w:t>
      </w:r>
      <w:r w:rsidRPr="00B70564">
        <w:rPr>
          <w:rFonts w:ascii="Calibri Light" w:hAnsi="Calibri Light" w:cs="Calibri Light"/>
          <w:b/>
          <w:bCs/>
          <w:u w:val="single"/>
        </w:rPr>
        <w:t>lifecycle</w:t>
      </w:r>
      <w:r w:rsidR="009F3492" w:rsidRPr="00B70564">
        <w:rPr>
          <w:rFonts w:ascii="Calibri Light" w:hAnsi="Calibri Light" w:cs="Calibri Light"/>
          <w:b/>
          <w:bCs/>
        </w:rPr>
        <w:t xml:space="preserve"> </w:t>
      </w:r>
      <w:r w:rsidRPr="00B70564">
        <w:rPr>
          <w:rFonts w:ascii="Calibri Light" w:hAnsi="Calibri Light" w:cs="Calibri Light"/>
          <w:b/>
          <w:bCs/>
        </w:rPr>
        <w:t>of a troubled company.</w:t>
      </w:r>
    </w:p>
    <w:p w14:paraId="3F603C71" w14:textId="77777777" w:rsidR="001832AA" w:rsidRPr="00514240" w:rsidRDefault="001832AA" w:rsidP="00C23CF0">
      <w:pPr>
        <w:rPr>
          <w:rFonts w:ascii="Calibri Light" w:hAnsi="Calibri Light" w:cs="Calibri Light"/>
        </w:rPr>
      </w:pPr>
    </w:p>
    <w:p w14:paraId="69FB9569" w14:textId="77777777" w:rsidR="001832AA" w:rsidRPr="00E40DE6" w:rsidRDefault="00586AEE" w:rsidP="00E40DE6">
      <w:pPr>
        <w:pStyle w:val="ListParagraph"/>
        <w:numPr>
          <w:ilvl w:val="0"/>
          <w:numId w:val="73"/>
        </w:numPr>
        <w:rPr>
          <w:rFonts w:ascii="Calibri Light" w:hAnsi="Calibri Light" w:cs="Calibri Light"/>
        </w:rPr>
      </w:pPr>
      <w:proofErr w:type="spellStart"/>
      <w:r w:rsidRPr="00E40DE6">
        <w:rPr>
          <w:rFonts w:ascii="Calibri Light" w:hAnsi="Calibri Light" w:cs="Calibri Light"/>
        </w:rPr>
        <w:t>Schweser</w:t>
      </w:r>
      <w:proofErr w:type="spellEnd"/>
      <w:r w:rsidRPr="00E40DE6">
        <w:rPr>
          <w:rFonts w:ascii="Calibri Light" w:hAnsi="Calibri Light" w:cs="Calibri Light"/>
        </w:rPr>
        <w:t xml:space="preserve"> says not to worry about matching a strategy with each stage.  </w:t>
      </w:r>
    </w:p>
    <w:p w14:paraId="739FDF98" w14:textId="77777777" w:rsidR="001832AA" w:rsidRPr="00514240" w:rsidRDefault="001832AA" w:rsidP="00C23CF0">
      <w:pPr>
        <w:rPr>
          <w:rFonts w:ascii="Calibri Light" w:hAnsi="Calibri Light" w:cs="Calibri Light"/>
        </w:rPr>
      </w:pPr>
    </w:p>
    <w:p w14:paraId="5751AD1F" w14:textId="77777777" w:rsidR="006A3C69" w:rsidRPr="00E40DE6" w:rsidRDefault="006A3C69" w:rsidP="00E40DE6">
      <w:pPr>
        <w:pStyle w:val="ListParagraph"/>
        <w:numPr>
          <w:ilvl w:val="0"/>
          <w:numId w:val="73"/>
        </w:numPr>
        <w:rPr>
          <w:rFonts w:ascii="Calibri Light" w:hAnsi="Calibri Light" w:cs="Calibri Light"/>
        </w:rPr>
      </w:pPr>
      <w:r w:rsidRPr="00E40DE6">
        <w:rPr>
          <w:rFonts w:ascii="Calibri Light" w:hAnsi="Calibri Light" w:cs="Calibri Light"/>
        </w:rPr>
        <w:lastRenderedPageBreak/>
        <w:t xml:space="preserve">Mid Bankruptcy Stage is best for investments </w:t>
      </w:r>
      <w:proofErr w:type="gramStart"/>
      <w:r w:rsidRPr="00E40DE6">
        <w:rPr>
          <w:rFonts w:ascii="Calibri Light" w:hAnsi="Calibri Light" w:cs="Calibri Light"/>
        </w:rPr>
        <w:t>-  when</w:t>
      </w:r>
      <w:proofErr w:type="gramEnd"/>
      <w:r w:rsidRPr="00E40DE6">
        <w:rPr>
          <w:rFonts w:ascii="Calibri Light" w:hAnsi="Calibri Light" w:cs="Calibri Light"/>
        </w:rPr>
        <w:t xml:space="preserve"> turn around starts.  </w:t>
      </w:r>
    </w:p>
    <w:p w14:paraId="736B7578" w14:textId="77777777" w:rsidR="006A3C69" w:rsidRPr="00514240" w:rsidRDefault="006A3C69" w:rsidP="00C23CF0">
      <w:pPr>
        <w:rPr>
          <w:rFonts w:ascii="Calibri Light" w:hAnsi="Calibri Light" w:cs="Calibri Light"/>
        </w:rPr>
      </w:pPr>
    </w:p>
    <w:p w14:paraId="7C867C6B" w14:textId="77777777" w:rsidR="00AE645A" w:rsidRPr="00514240" w:rsidRDefault="001A30BE" w:rsidP="00B45171">
      <w:pPr>
        <w:pStyle w:val="ListParagraph"/>
        <w:numPr>
          <w:ilvl w:val="0"/>
          <w:numId w:val="30"/>
        </w:numPr>
        <w:rPr>
          <w:rFonts w:ascii="Calibri Light" w:hAnsi="Calibri Light" w:cs="Calibri Light"/>
          <w:sz w:val="24"/>
          <w:szCs w:val="24"/>
        </w:rPr>
      </w:pPr>
      <w:r w:rsidRPr="00514240">
        <w:rPr>
          <w:rFonts w:ascii="Calibri Light" w:hAnsi="Calibri Light" w:cs="Calibri Light"/>
          <w:sz w:val="24"/>
          <w:szCs w:val="24"/>
        </w:rPr>
        <w:t xml:space="preserve">Pre </w:t>
      </w:r>
      <w:r w:rsidR="000F4625" w:rsidRPr="00514240">
        <w:rPr>
          <w:rFonts w:ascii="Calibri Light" w:hAnsi="Calibri Light" w:cs="Calibri Light"/>
          <w:sz w:val="24"/>
          <w:szCs w:val="24"/>
        </w:rPr>
        <w:t>default</w:t>
      </w:r>
    </w:p>
    <w:p w14:paraId="4E601094" w14:textId="77777777" w:rsidR="001A30BE" w:rsidRPr="00514240" w:rsidRDefault="001A30BE" w:rsidP="00B45171">
      <w:pPr>
        <w:pStyle w:val="ListParagraph"/>
        <w:numPr>
          <w:ilvl w:val="0"/>
          <w:numId w:val="30"/>
        </w:numPr>
        <w:rPr>
          <w:rFonts w:ascii="Calibri Light" w:hAnsi="Calibri Light" w:cs="Calibri Light"/>
          <w:sz w:val="24"/>
          <w:szCs w:val="24"/>
        </w:rPr>
      </w:pPr>
      <w:r w:rsidRPr="00514240">
        <w:rPr>
          <w:rFonts w:ascii="Calibri Light" w:hAnsi="Calibri Light" w:cs="Calibri Light"/>
          <w:sz w:val="24"/>
          <w:szCs w:val="24"/>
        </w:rPr>
        <w:t xml:space="preserve">Early </w:t>
      </w:r>
      <w:r w:rsidR="000F4625" w:rsidRPr="00514240">
        <w:rPr>
          <w:rFonts w:ascii="Calibri Light" w:hAnsi="Calibri Light" w:cs="Calibri Light"/>
          <w:sz w:val="24"/>
          <w:szCs w:val="24"/>
        </w:rPr>
        <w:t>bankruptcy</w:t>
      </w:r>
    </w:p>
    <w:p w14:paraId="5668D368" w14:textId="77777777" w:rsidR="001A30BE" w:rsidRPr="00514240" w:rsidRDefault="001A30BE" w:rsidP="00B45171">
      <w:pPr>
        <w:pStyle w:val="ListParagraph"/>
        <w:numPr>
          <w:ilvl w:val="0"/>
          <w:numId w:val="30"/>
        </w:numPr>
        <w:rPr>
          <w:rFonts w:ascii="Calibri Light" w:hAnsi="Calibri Light" w:cs="Calibri Light"/>
          <w:sz w:val="24"/>
          <w:szCs w:val="24"/>
        </w:rPr>
      </w:pPr>
      <w:r w:rsidRPr="00514240">
        <w:rPr>
          <w:rFonts w:ascii="Calibri Light" w:hAnsi="Calibri Light" w:cs="Calibri Light"/>
          <w:sz w:val="24"/>
          <w:szCs w:val="24"/>
        </w:rPr>
        <w:t>Mid bankruptcy</w:t>
      </w:r>
    </w:p>
    <w:p w14:paraId="0E832E3A" w14:textId="77777777" w:rsidR="001A30BE" w:rsidRPr="00514240" w:rsidRDefault="001A30BE" w:rsidP="00B45171">
      <w:pPr>
        <w:pStyle w:val="ListParagraph"/>
        <w:numPr>
          <w:ilvl w:val="0"/>
          <w:numId w:val="30"/>
        </w:numPr>
        <w:rPr>
          <w:rFonts w:ascii="Calibri Light" w:hAnsi="Calibri Light" w:cs="Calibri Light"/>
          <w:sz w:val="24"/>
          <w:szCs w:val="24"/>
        </w:rPr>
      </w:pPr>
      <w:r w:rsidRPr="00514240">
        <w:rPr>
          <w:rFonts w:ascii="Calibri Light" w:hAnsi="Calibri Light" w:cs="Calibri Light"/>
          <w:sz w:val="24"/>
          <w:szCs w:val="24"/>
        </w:rPr>
        <w:t xml:space="preserve">Late </w:t>
      </w:r>
      <w:r w:rsidR="000F4625" w:rsidRPr="00514240">
        <w:rPr>
          <w:rFonts w:ascii="Calibri Light" w:hAnsi="Calibri Light" w:cs="Calibri Light"/>
          <w:sz w:val="24"/>
          <w:szCs w:val="24"/>
        </w:rPr>
        <w:t>bankruptcy</w:t>
      </w:r>
    </w:p>
    <w:p w14:paraId="6ABCC0BD" w14:textId="2B6F18AD" w:rsidR="005A04FA" w:rsidRPr="00300864" w:rsidRDefault="001A30BE" w:rsidP="00B45171">
      <w:pPr>
        <w:pStyle w:val="ListParagraph"/>
        <w:numPr>
          <w:ilvl w:val="0"/>
          <w:numId w:val="30"/>
        </w:numPr>
        <w:rPr>
          <w:rFonts w:ascii="Calibri Light" w:hAnsi="Calibri Light" w:cs="Calibri Light"/>
          <w:sz w:val="24"/>
          <w:szCs w:val="24"/>
        </w:rPr>
      </w:pPr>
      <w:r w:rsidRPr="00514240">
        <w:rPr>
          <w:rFonts w:ascii="Calibri Light" w:hAnsi="Calibri Light" w:cs="Calibri Light"/>
          <w:sz w:val="24"/>
          <w:szCs w:val="24"/>
        </w:rPr>
        <w:t>Emergence</w:t>
      </w:r>
      <w:r w:rsidR="005A04FA" w:rsidRPr="00514240">
        <w:rPr>
          <w:rFonts w:ascii="Calibri Light" w:hAnsi="Calibri Light" w:cs="Calibri Light"/>
          <w:sz w:val="24"/>
          <w:szCs w:val="24"/>
        </w:rPr>
        <w:tab/>
      </w:r>
      <w:r w:rsidR="005A04FA" w:rsidRPr="00514240">
        <w:rPr>
          <w:rFonts w:ascii="Calibri Light" w:hAnsi="Calibri Light" w:cs="Calibri Light"/>
          <w:sz w:val="24"/>
          <w:szCs w:val="24"/>
        </w:rPr>
        <w:tab/>
      </w:r>
      <w:r w:rsidR="005A04FA" w:rsidRPr="00514240">
        <w:rPr>
          <w:rFonts w:ascii="Calibri Light" w:hAnsi="Calibri Light" w:cs="Calibri Light"/>
          <w:sz w:val="24"/>
          <w:szCs w:val="24"/>
        </w:rPr>
        <w:tab/>
      </w:r>
    </w:p>
    <w:p w14:paraId="663AFDBB" w14:textId="77777777" w:rsidR="005A04FA" w:rsidRPr="00514240" w:rsidRDefault="005A04FA" w:rsidP="00C23CF0">
      <w:pPr>
        <w:rPr>
          <w:rFonts w:ascii="Calibri Light" w:hAnsi="Calibri Light" w:cs="Calibri Light"/>
        </w:rPr>
      </w:pPr>
    </w:p>
    <w:p w14:paraId="0024DE6E" w14:textId="0F835801" w:rsidR="00C23CF0" w:rsidRDefault="00C23CF0" w:rsidP="00C23CF0">
      <w:pPr>
        <w:rPr>
          <w:rFonts w:ascii="Calibri Light" w:hAnsi="Calibri Light" w:cs="Calibri Light"/>
          <w:b/>
          <w:bCs/>
        </w:rPr>
      </w:pPr>
      <w:r w:rsidRPr="00B70564">
        <w:rPr>
          <w:rFonts w:ascii="Calibri Light" w:hAnsi="Calibri Light" w:cs="Calibri Light"/>
          <w:b/>
          <w:bCs/>
        </w:rPr>
        <w:t>6. Describe the size and growth of the distressed hedge fund universe.</w:t>
      </w:r>
    </w:p>
    <w:p w14:paraId="3CD3C866" w14:textId="77777777" w:rsidR="0065095F" w:rsidRPr="00B70564" w:rsidRDefault="0065095F" w:rsidP="00C23CF0">
      <w:pPr>
        <w:rPr>
          <w:rFonts w:ascii="Calibri Light" w:hAnsi="Calibri Light" w:cs="Calibri Light"/>
          <w:b/>
          <w:bCs/>
        </w:rPr>
      </w:pPr>
    </w:p>
    <w:p w14:paraId="4227E8BD" w14:textId="77777777" w:rsidR="00AE645A" w:rsidRPr="0065095F" w:rsidRDefault="005A04FA" w:rsidP="0065095F">
      <w:pPr>
        <w:pStyle w:val="ListParagraph"/>
        <w:numPr>
          <w:ilvl w:val="0"/>
          <w:numId w:val="72"/>
        </w:numPr>
        <w:rPr>
          <w:rFonts w:ascii="Calibri Light" w:hAnsi="Calibri Light" w:cs="Calibri Light"/>
        </w:rPr>
      </w:pPr>
      <w:r w:rsidRPr="0065095F">
        <w:rPr>
          <w:rFonts w:ascii="Calibri Light" w:hAnsi="Calibri Light" w:cs="Calibri Light"/>
        </w:rPr>
        <w:t>9.4</w:t>
      </w:r>
      <w:r w:rsidR="00E8346D" w:rsidRPr="0065095F">
        <w:rPr>
          <w:rFonts w:ascii="Calibri Light" w:hAnsi="Calibri Light" w:cs="Calibri Light"/>
        </w:rPr>
        <w:t xml:space="preserve">% of the entire hedge fund </w:t>
      </w:r>
      <w:r w:rsidR="000F4625" w:rsidRPr="0065095F">
        <w:rPr>
          <w:rFonts w:ascii="Calibri Light" w:hAnsi="Calibri Light" w:cs="Calibri Light"/>
        </w:rPr>
        <w:t>universe</w:t>
      </w:r>
      <w:r w:rsidR="00E8346D" w:rsidRPr="0065095F">
        <w:rPr>
          <w:rFonts w:ascii="Calibri Light" w:hAnsi="Calibri Light" w:cs="Calibri Light"/>
        </w:rPr>
        <w:t xml:space="preserve"> was managed by distressed hedge funds as </w:t>
      </w:r>
      <w:proofErr w:type="gramStart"/>
      <w:r w:rsidR="00E8346D" w:rsidRPr="0065095F">
        <w:rPr>
          <w:rFonts w:ascii="Calibri Light" w:hAnsi="Calibri Light" w:cs="Calibri Light"/>
        </w:rPr>
        <w:t>at</w:t>
      </w:r>
      <w:proofErr w:type="gramEnd"/>
      <w:r w:rsidR="00E8346D" w:rsidRPr="0065095F">
        <w:rPr>
          <w:rFonts w:ascii="Calibri Light" w:hAnsi="Calibri Light" w:cs="Calibri Light"/>
        </w:rPr>
        <w:t xml:space="preserve"> </w:t>
      </w:r>
      <w:r w:rsidR="000F4625" w:rsidRPr="0065095F">
        <w:rPr>
          <w:rFonts w:ascii="Calibri Light" w:hAnsi="Calibri Light" w:cs="Calibri Light"/>
        </w:rPr>
        <w:t>December</w:t>
      </w:r>
      <w:r w:rsidR="00E8346D" w:rsidRPr="0065095F">
        <w:rPr>
          <w:rFonts w:ascii="Calibri Light" w:hAnsi="Calibri Light" w:cs="Calibri Light"/>
        </w:rPr>
        <w:t xml:space="preserve"> 2007</w:t>
      </w:r>
    </w:p>
    <w:p w14:paraId="10187075" w14:textId="77777777" w:rsidR="00AE645A" w:rsidRPr="00514240" w:rsidRDefault="00AE645A" w:rsidP="00C23CF0">
      <w:pPr>
        <w:rPr>
          <w:rFonts w:ascii="Calibri Light" w:hAnsi="Calibri Light" w:cs="Calibri Light"/>
        </w:rPr>
      </w:pPr>
    </w:p>
    <w:p w14:paraId="149EEB29"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7. Characterize the investment strategy of distressed hedge funds including the use</w:t>
      </w:r>
      <w:r w:rsidR="009F3492" w:rsidRPr="00B70564">
        <w:rPr>
          <w:rFonts w:ascii="Calibri Light" w:hAnsi="Calibri Light" w:cs="Calibri Light"/>
          <w:b/>
          <w:bCs/>
        </w:rPr>
        <w:t xml:space="preserve"> </w:t>
      </w:r>
      <w:r w:rsidRPr="00B70564">
        <w:rPr>
          <w:rFonts w:ascii="Calibri Light" w:hAnsi="Calibri Light" w:cs="Calibri Light"/>
          <w:b/>
          <w:bCs/>
        </w:rPr>
        <w:t>and aspects of top-down and bottom-up approaches, the use of leverage, and</w:t>
      </w:r>
      <w:r w:rsidR="009F3492" w:rsidRPr="00B70564">
        <w:rPr>
          <w:rFonts w:ascii="Calibri Light" w:hAnsi="Calibri Light" w:cs="Calibri Light"/>
          <w:b/>
          <w:bCs/>
        </w:rPr>
        <w:t xml:space="preserve"> </w:t>
      </w:r>
      <w:r w:rsidRPr="00B70564">
        <w:rPr>
          <w:rFonts w:ascii="Calibri Light" w:hAnsi="Calibri Light" w:cs="Calibri Light"/>
          <w:b/>
          <w:bCs/>
        </w:rPr>
        <w:t>aspects of the risk management process.</w:t>
      </w:r>
    </w:p>
    <w:p w14:paraId="2FB02F48" w14:textId="77777777" w:rsidR="00ED561E" w:rsidRPr="00514240" w:rsidRDefault="00ED561E" w:rsidP="00C23CF0">
      <w:pPr>
        <w:rPr>
          <w:rFonts w:ascii="Calibri Light" w:hAnsi="Calibri Light" w:cs="Calibri Light"/>
        </w:rPr>
      </w:pPr>
    </w:p>
    <w:p w14:paraId="15129727" w14:textId="353C36EA" w:rsidR="00AE645A" w:rsidRDefault="00E8346D" w:rsidP="00B45171">
      <w:pPr>
        <w:pStyle w:val="ListParagraph"/>
        <w:numPr>
          <w:ilvl w:val="0"/>
          <w:numId w:val="59"/>
        </w:numPr>
        <w:rPr>
          <w:rFonts w:ascii="Calibri Light" w:hAnsi="Calibri Light" w:cs="Calibri Light"/>
          <w:sz w:val="24"/>
          <w:szCs w:val="24"/>
        </w:rPr>
      </w:pPr>
      <w:r w:rsidRPr="00300864">
        <w:rPr>
          <w:rFonts w:ascii="Calibri Light" w:hAnsi="Calibri Light" w:cs="Calibri Light"/>
          <w:sz w:val="24"/>
          <w:szCs w:val="24"/>
        </w:rPr>
        <w:t>Top Down is Macro</w:t>
      </w:r>
      <w:r w:rsidR="007B3E63" w:rsidRPr="00300864">
        <w:rPr>
          <w:rFonts w:ascii="Calibri Light" w:hAnsi="Calibri Light" w:cs="Calibri Light"/>
          <w:sz w:val="24"/>
          <w:szCs w:val="24"/>
        </w:rPr>
        <w:t xml:space="preserve"> – more strategy</w:t>
      </w:r>
      <w:r w:rsidR="00586AEE" w:rsidRPr="00300864">
        <w:rPr>
          <w:rFonts w:ascii="Calibri Light" w:hAnsi="Calibri Light" w:cs="Calibri Light"/>
          <w:sz w:val="24"/>
          <w:szCs w:val="24"/>
        </w:rPr>
        <w:t xml:space="preserve">.  Macro.  </w:t>
      </w:r>
    </w:p>
    <w:p w14:paraId="62137AC2" w14:textId="77777777" w:rsidR="00C40B00" w:rsidRPr="00300864" w:rsidRDefault="00C40B00" w:rsidP="00C40B00">
      <w:pPr>
        <w:pStyle w:val="ListParagraph"/>
        <w:rPr>
          <w:rFonts w:ascii="Calibri Light" w:hAnsi="Calibri Light" w:cs="Calibri Light"/>
          <w:sz w:val="24"/>
          <w:szCs w:val="24"/>
        </w:rPr>
      </w:pPr>
    </w:p>
    <w:p w14:paraId="053D7D47" w14:textId="77777777" w:rsidR="00E8346D" w:rsidRPr="00300864" w:rsidRDefault="00E8346D" w:rsidP="00B45171">
      <w:pPr>
        <w:pStyle w:val="ListParagraph"/>
        <w:numPr>
          <w:ilvl w:val="0"/>
          <w:numId w:val="59"/>
        </w:numPr>
        <w:rPr>
          <w:rFonts w:ascii="Calibri Light" w:hAnsi="Calibri Light" w:cs="Calibri Light"/>
          <w:sz w:val="24"/>
          <w:szCs w:val="24"/>
        </w:rPr>
      </w:pPr>
      <w:r w:rsidRPr="00300864">
        <w:rPr>
          <w:rFonts w:ascii="Calibri Light" w:hAnsi="Calibri Light" w:cs="Calibri Light"/>
          <w:sz w:val="24"/>
          <w:szCs w:val="24"/>
        </w:rPr>
        <w:t>Bottom up is micro</w:t>
      </w:r>
      <w:r w:rsidR="007B3E63" w:rsidRPr="00300864">
        <w:rPr>
          <w:rFonts w:ascii="Calibri Light" w:hAnsi="Calibri Light" w:cs="Calibri Light"/>
          <w:sz w:val="24"/>
          <w:szCs w:val="24"/>
        </w:rPr>
        <w:t xml:space="preserve"> - individual company level</w:t>
      </w:r>
    </w:p>
    <w:p w14:paraId="22FBB28F" w14:textId="77777777" w:rsidR="00586AEE" w:rsidRPr="00514240" w:rsidRDefault="00586AEE" w:rsidP="00300864">
      <w:pPr>
        <w:rPr>
          <w:rFonts w:ascii="Calibri Light" w:hAnsi="Calibri Light" w:cs="Calibri Light"/>
        </w:rPr>
      </w:pPr>
    </w:p>
    <w:p w14:paraId="2CFDE068" w14:textId="77777777" w:rsidR="007B3E63" w:rsidRPr="00300864" w:rsidRDefault="007B3E63" w:rsidP="00B45171">
      <w:pPr>
        <w:pStyle w:val="ListParagraph"/>
        <w:numPr>
          <w:ilvl w:val="0"/>
          <w:numId w:val="59"/>
        </w:numPr>
        <w:rPr>
          <w:rFonts w:ascii="Calibri Light" w:hAnsi="Calibri Light" w:cs="Calibri Light"/>
          <w:sz w:val="24"/>
          <w:szCs w:val="24"/>
        </w:rPr>
      </w:pPr>
      <w:r w:rsidRPr="00300864">
        <w:rPr>
          <w:rFonts w:ascii="Calibri Light" w:hAnsi="Calibri Light" w:cs="Calibri Light"/>
          <w:sz w:val="24"/>
          <w:szCs w:val="24"/>
        </w:rPr>
        <w:t xml:space="preserve">Unlike other hedge fund strategies, distressed hedge funds </w:t>
      </w:r>
      <w:r w:rsidR="004262FF" w:rsidRPr="00300864">
        <w:rPr>
          <w:rFonts w:ascii="Calibri Light" w:hAnsi="Calibri Light" w:cs="Calibri Light"/>
          <w:sz w:val="24"/>
          <w:szCs w:val="24"/>
          <w:u w:val="single"/>
        </w:rPr>
        <w:t>NO LEVERAGE</w:t>
      </w:r>
    </w:p>
    <w:p w14:paraId="2296C20F" w14:textId="77777777" w:rsidR="00AE645A" w:rsidRPr="00514240" w:rsidRDefault="00AE645A" w:rsidP="00C23CF0">
      <w:pPr>
        <w:rPr>
          <w:rFonts w:ascii="Calibri Light" w:hAnsi="Calibri Light" w:cs="Calibri Light"/>
        </w:rPr>
      </w:pPr>
    </w:p>
    <w:p w14:paraId="0C9F8FD8"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8. Compare and contrast distressed investing for private equity and hedge funds, and</w:t>
      </w:r>
      <w:r w:rsidR="009F3492" w:rsidRPr="00B70564">
        <w:rPr>
          <w:rFonts w:ascii="Calibri Light" w:hAnsi="Calibri Light" w:cs="Calibri Light"/>
          <w:b/>
          <w:bCs/>
        </w:rPr>
        <w:t xml:space="preserve"> </w:t>
      </w:r>
      <w:r w:rsidRPr="00B70564">
        <w:rPr>
          <w:rFonts w:ascii="Calibri Light" w:hAnsi="Calibri Light" w:cs="Calibri Light"/>
          <w:b/>
          <w:bCs/>
        </w:rPr>
        <w:t>active and passive approaches to distressed investing.</w:t>
      </w:r>
    </w:p>
    <w:p w14:paraId="605E1581" w14:textId="77777777" w:rsidR="00ED561E" w:rsidRPr="00514240" w:rsidRDefault="00ED561E" w:rsidP="00C23CF0">
      <w:pPr>
        <w:rPr>
          <w:rFonts w:ascii="Calibri Light" w:hAnsi="Calibri Light" w:cs="Calibri Light"/>
        </w:rPr>
      </w:pPr>
    </w:p>
    <w:p w14:paraId="146BCD02" w14:textId="77777777" w:rsidR="00AE645A" w:rsidRPr="00514240" w:rsidRDefault="00AE645A" w:rsidP="00A01411">
      <w:pPr>
        <w:ind w:firstLine="720"/>
        <w:rPr>
          <w:rFonts w:ascii="Calibri Light" w:hAnsi="Calibri Light" w:cs="Calibri Light"/>
        </w:rPr>
      </w:pPr>
    </w:p>
    <w:p w14:paraId="06A482B9" w14:textId="77777777" w:rsidR="008E753E" w:rsidRPr="00300864" w:rsidRDefault="008E753E" w:rsidP="00B45171">
      <w:pPr>
        <w:pStyle w:val="ListParagraph"/>
        <w:numPr>
          <w:ilvl w:val="0"/>
          <w:numId w:val="60"/>
        </w:numPr>
        <w:rPr>
          <w:rFonts w:ascii="Calibri Light" w:hAnsi="Calibri Light" w:cs="Calibri Light"/>
          <w:sz w:val="24"/>
          <w:szCs w:val="24"/>
        </w:rPr>
      </w:pPr>
      <w:r w:rsidRPr="00300864">
        <w:rPr>
          <w:rFonts w:ascii="Calibri Light" w:hAnsi="Calibri Light" w:cs="Calibri Light"/>
          <w:sz w:val="24"/>
          <w:szCs w:val="24"/>
        </w:rPr>
        <w:t xml:space="preserve">Passive managers are more trading oriented, benefit from </w:t>
      </w:r>
      <w:r w:rsidR="000F4625" w:rsidRPr="00300864">
        <w:rPr>
          <w:rFonts w:ascii="Calibri Light" w:hAnsi="Calibri Light" w:cs="Calibri Light"/>
          <w:sz w:val="24"/>
          <w:szCs w:val="24"/>
        </w:rPr>
        <w:t>cyclical</w:t>
      </w:r>
      <w:r w:rsidRPr="00300864">
        <w:rPr>
          <w:rFonts w:ascii="Calibri Light" w:hAnsi="Calibri Light" w:cs="Calibri Light"/>
          <w:sz w:val="24"/>
          <w:szCs w:val="24"/>
        </w:rPr>
        <w:t xml:space="preserve"> opportunities and </w:t>
      </w:r>
      <w:r w:rsidR="000F4625" w:rsidRPr="00300864">
        <w:rPr>
          <w:rFonts w:ascii="Calibri Light" w:hAnsi="Calibri Light" w:cs="Calibri Light"/>
          <w:sz w:val="24"/>
          <w:szCs w:val="24"/>
        </w:rPr>
        <w:t>tend</w:t>
      </w:r>
      <w:r w:rsidRPr="00300864">
        <w:rPr>
          <w:rFonts w:ascii="Calibri Light" w:hAnsi="Calibri Light" w:cs="Calibri Light"/>
          <w:sz w:val="24"/>
          <w:szCs w:val="24"/>
        </w:rPr>
        <w:t xml:space="preserve"> to focus on large caps.</w:t>
      </w:r>
    </w:p>
    <w:p w14:paraId="7037A123" w14:textId="77777777" w:rsidR="000F4625" w:rsidRPr="00514240" w:rsidRDefault="000F4625" w:rsidP="00300864">
      <w:pPr>
        <w:rPr>
          <w:rFonts w:ascii="Calibri Light" w:hAnsi="Calibri Light" w:cs="Calibri Light"/>
        </w:rPr>
      </w:pPr>
    </w:p>
    <w:p w14:paraId="212DA2D2" w14:textId="77777777" w:rsidR="00F536E5" w:rsidRPr="00300864" w:rsidRDefault="00F536E5" w:rsidP="00B45171">
      <w:pPr>
        <w:pStyle w:val="ListParagraph"/>
        <w:numPr>
          <w:ilvl w:val="0"/>
          <w:numId w:val="60"/>
        </w:numPr>
        <w:rPr>
          <w:rFonts w:ascii="Calibri Light" w:hAnsi="Calibri Light" w:cs="Calibri Light"/>
          <w:sz w:val="24"/>
          <w:szCs w:val="24"/>
        </w:rPr>
      </w:pPr>
      <w:r w:rsidRPr="00300864">
        <w:rPr>
          <w:rFonts w:ascii="Calibri Light" w:hAnsi="Calibri Light" w:cs="Calibri Light"/>
          <w:sz w:val="24"/>
          <w:szCs w:val="24"/>
        </w:rPr>
        <w:t>Active managers can further split into control and non</w:t>
      </w:r>
      <w:r w:rsidR="000F4625" w:rsidRPr="00300864">
        <w:rPr>
          <w:rFonts w:ascii="Calibri Light" w:hAnsi="Calibri Light" w:cs="Calibri Light"/>
          <w:sz w:val="24"/>
          <w:szCs w:val="24"/>
        </w:rPr>
        <w:t>-</w:t>
      </w:r>
      <w:r w:rsidRPr="00300864">
        <w:rPr>
          <w:rFonts w:ascii="Calibri Light" w:hAnsi="Calibri Light" w:cs="Calibri Light"/>
          <w:sz w:val="24"/>
          <w:szCs w:val="24"/>
        </w:rPr>
        <w:t xml:space="preserve">control.  </w:t>
      </w:r>
      <w:r w:rsidR="000F4625" w:rsidRPr="00300864">
        <w:rPr>
          <w:rFonts w:ascii="Calibri Light" w:hAnsi="Calibri Light" w:cs="Calibri Light"/>
          <w:sz w:val="24"/>
          <w:szCs w:val="24"/>
        </w:rPr>
        <w:t>Active</w:t>
      </w:r>
      <w:r w:rsidRPr="00300864">
        <w:rPr>
          <w:rFonts w:ascii="Calibri Light" w:hAnsi="Calibri Light" w:cs="Calibri Light"/>
          <w:sz w:val="24"/>
          <w:szCs w:val="24"/>
        </w:rPr>
        <w:t xml:space="preserve"> control </w:t>
      </w:r>
      <w:r w:rsidR="000F4625" w:rsidRPr="00300864">
        <w:rPr>
          <w:rFonts w:ascii="Calibri Light" w:hAnsi="Calibri Light" w:cs="Calibri Light"/>
          <w:sz w:val="24"/>
          <w:szCs w:val="24"/>
        </w:rPr>
        <w:t>managers</w:t>
      </w:r>
      <w:r w:rsidRPr="00300864">
        <w:rPr>
          <w:rFonts w:ascii="Calibri Light" w:hAnsi="Calibri Light" w:cs="Calibri Light"/>
          <w:sz w:val="24"/>
          <w:szCs w:val="24"/>
        </w:rPr>
        <w:t xml:space="preserve"> get more involved in the daily </w:t>
      </w:r>
      <w:r w:rsidR="00634F9E" w:rsidRPr="00300864">
        <w:rPr>
          <w:rFonts w:ascii="Calibri Light" w:hAnsi="Calibri Light" w:cs="Calibri Light"/>
          <w:sz w:val="24"/>
          <w:szCs w:val="24"/>
        </w:rPr>
        <w:t>business</w:t>
      </w:r>
      <w:r w:rsidRPr="00300864">
        <w:rPr>
          <w:rFonts w:ascii="Calibri Light" w:hAnsi="Calibri Light" w:cs="Calibri Light"/>
          <w:sz w:val="24"/>
          <w:szCs w:val="24"/>
        </w:rPr>
        <w:t xml:space="preserve"> of their </w:t>
      </w:r>
      <w:r w:rsidR="00634F9E" w:rsidRPr="00300864">
        <w:rPr>
          <w:rFonts w:ascii="Calibri Light" w:hAnsi="Calibri Light" w:cs="Calibri Light"/>
          <w:sz w:val="24"/>
          <w:szCs w:val="24"/>
        </w:rPr>
        <w:t>target</w:t>
      </w:r>
      <w:r w:rsidRPr="00300864">
        <w:rPr>
          <w:rFonts w:ascii="Calibri Light" w:hAnsi="Calibri Light" w:cs="Calibri Light"/>
          <w:sz w:val="24"/>
          <w:szCs w:val="24"/>
        </w:rPr>
        <w:t xml:space="preserve"> company  </w:t>
      </w:r>
    </w:p>
    <w:p w14:paraId="6ECC035D" w14:textId="77777777" w:rsidR="00F536E5" w:rsidRPr="00514240" w:rsidRDefault="00F536E5" w:rsidP="00300864">
      <w:pPr>
        <w:rPr>
          <w:rFonts w:ascii="Calibri Light" w:hAnsi="Calibri Light" w:cs="Calibri Light"/>
        </w:rPr>
      </w:pPr>
    </w:p>
    <w:p w14:paraId="23AA0604" w14:textId="77777777" w:rsidR="00F536E5" w:rsidRPr="00300864" w:rsidRDefault="000F4625" w:rsidP="00B45171">
      <w:pPr>
        <w:pStyle w:val="ListParagraph"/>
        <w:numPr>
          <w:ilvl w:val="0"/>
          <w:numId w:val="60"/>
        </w:numPr>
        <w:rPr>
          <w:rFonts w:ascii="Calibri Light" w:hAnsi="Calibri Light" w:cs="Calibri Light"/>
          <w:sz w:val="24"/>
          <w:szCs w:val="24"/>
        </w:rPr>
      </w:pPr>
      <w:r w:rsidRPr="00300864">
        <w:rPr>
          <w:rFonts w:ascii="Calibri Light" w:hAnsi="Calibri Light" w:cs="Calibri Light"/>
          <w:sz w:val="24"/>
          <w:szCs w:val="24"/>
        </w:rPr>
        <w:t xml:space="preserve">Active </w:t>
      </w:r>
      <w:r w:rsidR="00D47AA5" w:rsidRPr="00300864">
        <w:rPr>
          <w:rFonts w:ascii="Calibri Light" w:hAnsi="Calibri Light" w:cs="Calibri Light"/>
          <w:sz w:val="24"/>
          <w:szCs w:val="24"/>
        </w:rPr>
        <w:t>no control</w:t>
      </w:r>
      <w:r w:rsidR="00F536E5" w:rsidRPr="00300864">
        <w:rPr>
          <w:rFonts w:ascii="Calibri Light" w:hAnsi="Calibri Light" w:cs="Calibri Light"/>
          <w:sz w:val="24"/>
          <w:szCs w:val="24"/>
        </w:rPr>
        <w:t xml:space="preserve"> managers o</w:t>
      </w:r>
      <w:r w:rsidRPr="00300864">
        <w:rPr>
          <w:rFonts w:ascii="Calibri Light" w:hAnsi="Calibri Light" w:cs="Calibri Light"/>
          <w:sz w:val="24"/>
          <w:szCs w:val="24"/>
        </w:rPr>
        <w:t>n</w:t>
      </w:r>
      <w:r w:rsidR="00F536E5" w:rsidRPr="00300864">
        <w:rPr>
          <w:rFonts w:ascii="Calibri Light" w:hAnsi="Calibri Light" w:cs="Calibri Light"/>
          <w:sz w:val="24"/>
          <w:szCs w:val="24"/>
        </w:rPr>
        <w:t xml:space="preserve"> the other hand do not lead </w:t>
      </w:r>
      <w:r w:rsidR="00634F9E" w:rsidRPr="00300864">
        <w:rPr>
          <w:rFonts w:ascii="Calibri Light" w:hAnsi="Calibri Light" w:cs="Calibri Light"/>
          <w:sz w:val="24"/>
          <w:szCs w:val="24"/>
        </w:rPr>
        <w:t>restructurings</w:t>
      </w:r>
      <w:r w:rsidR="00F536E5" w:rsidRPr="00300864">
        <w:rPr>
          <w:rFonts w:ascii="Calibri Light" w:hAnsi="Calibri Light" w:cs="Calibri Light"/>
          <w:sz w:val="24"/>
          <w:szCs w:val="24"/>
        </w:rPr>
        <w:t xml:space="preserve">, even </w:t>
      </w:r>
      <w:r w:rsidR="00634F9E" w:rsidRPr="00300864">
        <w:rPr>
          <w:rFonts w:ascii="Calibri Light" w:hAnsi="Calibri Light" w:cs="Calibri Light"/>
          <w:sz w:val="24"/>
          <w:szCs w:val="24"/>
        </w:rPr>
        <w:t>though</w:t>
      </w:r>
      <w:r w:rsidR="00F536E5" w:rsidRPr="00300864">
        <w:rPr>
          <w:rFonts w:ascii="Calibri Light" w:hAnsi="Calibri Light" w:cs="Calibri Light"/>
          <w:sz w:val="24"/>
          <w:szCs w:val="24"/>
        </w:rPr>
        <w:t xml:space="preserve"> they own a large enough chunk of the company’s shares.  </w:t>
      </w:r>
    </w:p>
    <w:p w14:paraId="4CB58B6A" w14:textId="77777777" w:rsidR="00AE645A" w:rsidRPr="00514240" w:rsidRDefault="00AE645A" w:rsidP="00C23CF0">
      <w:pPr>
        <w:rPr>
          <w:rFonts w:ascii="Calibri Light" w:hAnsi="Calibri Light" w:cs="Calibri Light"/>
        </w:rPr>
      </w:pPr>
    </w:p>
    <w:p w14:paraId="6BB231AE"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9. Describe the following distressed investing sub-strategies:</w:t>
      </w:r>
    </w:p>
    <w:p w14:paraId="2E28C7B0" w14:textId="77777777" w:rsidR="00D42EBA" w:rsidRPr="00514240" w:rsidRDefault="00D42EBA" w:rsidP="00C23CF0">
      <w:pPr>
        <w:rPr>
          <w:rFonts w:ascii="Calibri Light" w:hAnsi="Calibri Light" w:cs="Calibri Light"/>
        </w:rPr>
      </w:pPr>
    </w:p>
    <w:p w14:paraId="6D817EEE" w14:textId="77777777" w:rsidR="00C23CF0" w:rsidRPr="00514240" w:rsidRDefault="00C23CF0" w:rsidP="00C23CF0">
      <w:pPr>
        <w:rPr>
          <w:rFonts w:ascii="Calibri Light" w:hAnsi="Calibri Light" w:cs="Calibri Light"/>
          <w:u w:val="single"/>
        </w:rPr>
      </w:pPr>
      <w:r w:rsidRPr="00514240">
        <w:rPr>
          <w:rFonts w:ascii="Calibri Light" w:hAnsi="Calibri Light" w:cs="Calibri Light"/>
          <w:u w:val="single"/>
        </w:rPr>
        <w:t>a. Outright short</w:t>
      </w:r>
    </w:p>
    <w:p w14:paraId="1BEF620E" w14:textId="77777777" w:rsidR="00AE645A" w:rsidRPr="00514240" w:rsidRDefault="00D42EBA" w:rsidP="00A01411">
      <w:pPr>
        <w:ind w:firstLine="720"/>
        <w:rPr>
          <w:rFonts w:ascii="Calibri Light" w:hAnsi="Calibri Light" w:cs="Calibri Light"/>
        </w:rPr>
      </w:pPr>
      <w:r w:rsidRPr="00514240">
        <w:rPr>
          <w:rFonts w:ascii="Calibri Light" w:hAnsi="Calibri Light" w:cs="Calibri Light"/>
        </w:rPr>
        <w:t>Bearish views on the credit fundamentals</w:t>
      </w:r>
      <w:r w:rsidR="00D96C02" w:rsidRPr="00514240">
        <w:rPr>
          <w:rFonts w:ascii="Calibri Light" w:hAnsi="Calibri Light" w:cs="Calibri Light"/>
        </w:rPr>
        <w:t xml:space="preserve"> of a company</w:t>
      </w:r>
    </w:p>
    <w:p w14:paraId="499174A6" w14:textId="77777777" w:rsidR="00D42EBA" w:rsidRPr="00514240" w:rsidRDefault="00D42EBA" w:rsidP="00C23CF0">
      <w:pPr>
        <w:rPr>
          <w:rFonts w:ascii="Calibri Light" w:hAnsi="Calibri Light" w:cs="Calibri Light"/>
        </w:rPr>
      </w:pPr>
    </w:p>
    <w:p w14:paraId="6C34DBAB" w14:textId="77777777" w:rsidR="00C23CF0" w:rsidRPr="00514240" w:rsidRDefault="00C23CF0" w:rsidP="00C23CF0">
      <w:pPr>
        <w:rPr>
          <w:rFonts w:ascii="Calibri Light" w:hAnsi="Calibri Light" w:cs="Calibri Light"/>
          <w:u w:val="single"/>
        </w:rPr>
      </w:pPr>
      <w:r w:rsidRPr="00514240">
        <w:rPr>
          <w:rFonts w:ascii="Calibri Light" w:hAnsi="Calibri Light" w:cs="Calibri Light"/>
          <w:u w:val="single"/>
        </w:rPr>
        <w:t>b. Long/short</w:t>
      </w:r>
    </w:p>
    <w:p w14:paraId="42DC2762" w14:textId="77777777" w:rsidR="00D42EBA" w:rsidRPr="00514240" w:rsidRDefault="00D42EBA" w:rsidP="00A01411">
      <w:pPr>
        <w:ind w:firstLine="720"/>
        <w:rPr>
          <w:rFonts w:ascii="Calibri Light" w:hAnsi="Calibri Light" w:cs="Calibri Light"/>
        </w:rPr>
      </w:pPr>
      <w:r w:rsidRPr="00514240">
        <w:rPr>
          <w:rFonts w:ascii="Calibri Light" w:hAnsi="Calibri Light" w:cs="Calibri Light"/>
        </w:rPr>
        <w:t>go long undervalued companies</w:t>
      </w:r>
    </w:p>
    <w:p w14:paraId="12DFA29C" w14:textId="77777777" w:rsidR="00D42EBA" w:rsidRPr="00514240" w:rsidRDefault="00D42EBA" w:rsidP="00C23CF0">
      <w:pPr>
        <w:rPr>
          <w:rFonts w:ascii="Calibri Light" w:hAnsi="Calibri Light" w:cs="Calibri Light"/>
        </w:rPr>
      </w:pPr>
    </w:p>
    <w:p w14:paraId="286E0381" w14:textId="77777777" w:rsidR="00C23CF0" w:rsidRPr="00514240" w:rsidRDefault="00C23CF0" w:rsidP="00C23CF0">
      <w:pPr>
        <w:rPr>
          <w:rFonts w:ascii="Calibri Light" w:hAnsi="Calibri Light" w:cs="Calibri Light"/>
          <w:u w:val="single"/>
        </w:rPr>
      </w:pPr>
      <w:r w:rsidRPr="00514240">
        <w:rPr>
          <w:rFonts w:ascii="Calibri Light" w:hAnsi="Calibri Light" w:cs="Calibri Light"/>
          <w:u w:val="single"/>
        </w:rPr>
        <w:lastRenderedPageBreak/>
        <w:t>c. Capital structure arbitrage</w:t>
      </w:r>
    </w:p>
    <w:p w14:paraId="1F89349F" w14:textId="77777777" w:rsidR="00AE645A" w:rsidRPr="00514240" w:rsidRDefault="005C3043" w:rsidP="00A01411">
      <w:pPr>
        <w:ind w:left="720"/>
        <w:rPr>
          <w:rFonts w:ascii="Calibri Light" w:hAnsi="Calibri Light" w:cs="Calibri Light"/>
        </w:rPr>
      </w:pPr>
      <w:r w:rsidRPr="00514240">
        <w:rPr>
          <w:rFonts w:ascii="Calibri Light" w:hAnsi="Calibri Light" w:cs="Calibri Light"/>
        </w:rPr>
        <w:t>Analyze</w:t>
      </w:r>
      <w:r w:rsidR="00D42EBA" w:rsidRPr="00514240">
        <w:rPr>
          <w:rFonts w:ascii="Calibri Light" w:hAnsi="Calibri Light" w:cs="Calibri Light"/>
        </w:rPr>
        <w:t xml:space="preserve"> </w:t>
      </w:r>
      <w:r w:rsidRPr="00514240">
        <w:rPr>
          <w:rFonts w:ascii="Calibri Light" w:hAnsi="Calibri Light" w:cs="Calibri Light"/>
        </w:rPr>
        <w:t>mispricing</w:t>
      </w:r>
      <w:r w:rsidR="00D42EBA" w:rsidRPr="00514240">
        <w:rPr>
          <w:rFonts w:ascii="Calibri Light" w:hAnsi="Calibri Light" w:cs="Calibri Light"/>
        </w:rPr>
        <w:t xml:space="preserve"> between securities of the same issuer and generate profits by taking a long position in the security that is higher in the </w:t>
      </w:r>
      <w:r w:rsidR="000F4625" w:rsidRPr="00514240">
        <w:rPr>
          <w:rFonts w:ascii="Calibri Light" w:hAnsi="Calibri Light" w:cs="Calibri Light"/>
        </w:rPr>
        <w:t>capital</w:t>
      </w:r>
      <w:r w:rsidR="00D42EBA" w:rsidRPr="00514240">
        <w:rPr>
          <w:rFonts w:ascii="Calibri Light" w:hAnsi="Calibri Light" w:cs="Calibri Light"/>
        </w:rPr>
        <w:t xml:space="preserve"> structure and a short position in the security that is lower in the capital structure or vice versa</w:t>
      </w:r>
    </w:p>
    <w:p w14:paraId="6DB4798C" w14:textId="77777777" w:rsidR="00D42EBA" w:rsidRPr="00514240" w:rsidRDefault="00D42EBA" w:rsidP="00C23CF0">
      <w:pPr>
        <w:rPr>
          <w:rFonts w:ascii="Calibri Light" w:hAnsi="Calibri Light" w:cs="Calibri Light"/>
        </w:rPr>
      </w:pPr>
    </w:p>
    <w:p w14:paraId="3FA7DC22" w14:textId="77777777" w:rsidR="00C23CF0" w:rsidRPr="00514240" w:rsidRDefault="00C23CF0" w:rsidP="00C23CF0">
      <w:pPr>
        <w:rPr>
          <w:rFonts w:ascii="Calibri Light" w:hAnsi="Calibri Light" w:cs="Calibri Light"/>
          <w:u w:val="single"/>
        </w:rPr>
      </w:pPr>
      <w:r w:rsidRPr="00514240">
        <w:rPr>
          <w:rFonts w:ascii="Calibri Light" w:hAnsi="Calibri Light" w:cs="Calibri Light"/>
          <w:u w:val="single"/>
        </w:rPr>
        <w:t>d. Value/deep value</w:t>
      </w:r>
    </w:p>
    <w:p w14:paraId="25B4C9F6" w14:textId="77777777" w:rsidR="00AE645A" w:rsidRPr="00514240" w:rsidRDefault="00D96C02" w:rsidP="00C23CF0">
      <w:pPr>
        <w:rPr>
          <w:rFonts w:ascii="Calibri Light" w:hAnsi="Calibri Light" w:cs="Calibri Light"/>
        </w:rPr>
      </w:pPr>
      <w:r w:rsidRPr="00514240">
        <w:rPr>
          <w:rFonts w:ascii="Calibri Light" w:hAnsi="Calibri Light" w:cs="Calibri Light"/>
        </w:rPr>
        <w:tab/>
        <w:t>Mangers focus on finding securities they believe are undervalued</w:t>
      </w:r>
    </w:p>
    <w:p w14:paraId="23B4B265" w14:textId="77777777" w:rsidR="00D42EBA" w:rsidRPr="00514240" w:rsidRDefault="00D42EBA" w:rsidP="00C23CF0">
      <w:pPr>
        <w:rPr>
          <w:rFonts w:ascii="Calibri Light" w:hAnsi="Calibri Light" w:cs="Calibri Light"/>
        </w:rPr>
      </w:pPr>
    </w:p>
    <w:p w14:paraId="662C7FDE" w14:textId="77777777" w:rsidR="00C23CF0" w:rsidRPr="00514240" w:rsidRDefault="00C23CF0" w:rsidP="00C23CF0">
      <w:pPr>
        <w:rPr>
          <w:rFonts w:ascii="Calibri Light" w:hAnsi="Calibri Light" w:cs="Calibri Light"/>
          <w:u w:val="single"/>
        </w:rPr>
      </w:pPr>
      <w:r w:rsidRPr="00514240">
        <w:rPr>
          <w:rFonts w:ascii="Calibri Light" w:hAnsi="Calibri Light" w:cs="Calibri Light"/>
          <w:u w:val="single"/>
        </w:rPr>
        <w:t>e. Rescue financing</w:t>
      </w:r>
    </w:p>
    <w:p w14:paraId="543243CF" w14:textId="77777777" w:rsidR="00ED561E" w:rsidRPr="00514240" w:rsidRDefault="00D96C02" w:rsidP="00A01411">
      <w:pPr>
        <w:ind w:firstLine="720"/>
        <w:rPr>
          <w:rFonts w:ascii="Calibri Light" w:hAnsi="Calibri Light" w:cs="Calibri Light"/>
        </w:rPr>
      </w:pPr>
      <w:r w:rsidRPr="00514240">
        <w:rPr>
          <w:rFonts w:ascii="Calibri Light" w:hAnsi="Calibri Light" w:cs="Calibri Light"/>
        </w:rPr>
        <w:t>Lending</w:t>
      </w:r>
      <w:r w:rsidR="00D42EBA" w:rsidRPr="00514240">
        <w:rPr>
          <w:rFonts w:ascii="Calibri Light" w:hAnsi="Calibri Light" w:cs="Calibri Light"/>
        </w:rPr>
        <w:t xml:space="preserve"> to a company that is experiencing cash flow problems</w:t>
      </w:r>
    </w:p>
    <w:p w14:paraId="27604613" w14:textId="77777777" w:rsidR="00AE645A" w:rsidRPr="00514240" w:rsidRDefault="00AE645A" w:rsidP="00C23CF0">
      <w:pPr>
        <w:rPr>
          <w:rFonts w:ascii="Calibri Light" w:hAnsi="Calibri Light" w:cs="Calibri Light"/>
        </w:rPr>
      </w:pPr>
    </w:p>
    <w:p w14:paraId="336D13A1" w14:textId="77777777" w:rsidR="00AE645A" w:rsidRPr="00B70564" w:rsidRDefault="00AE645A" w:rsidP="00C23CF0">
      <w:pPr>
        <w:rPr>
          <w:rFonts w:ascii="Calibri Light" w:hAnsi="Calibri Light" w:cs="Calibri Light"/>
          <w:b/>
          <w:bCs/>
        </w:rPr>
      </w:pPr>
    </w:p>
    <w:p w14:paraId="7A96E153" w14:textId="77777777" w:rsidR="00C23CF0" w:rsidRPr="00B45171" w:rsidRDefault="00C23CF0" w:rsidP="00C23CF0">
      <w:pPr>
        <w:rPr>
          <w:rFonts w:ascii="Calibri Light" w:hAnsi="Calibri Light" w:cs="Calibri Light"/>
          <w:b/>
          <w:bCs/>
        </w:rPr>
      </w:pPr>
      <w:r w:rsidRPr="00B45171">
        <w:rPr>
          <w:rFonts w:ascii="Calibri Light" w:hAnsi="Calibri Light" w:cs="Calibri Light"/>
          <w:b/>
          <w:bCs/>
        </w:rPr>
        <w:t>10. Explain why performance of distressed hedge funds may not be highly correlated</w:t>
      </w:r>
      <w:r w:rsidR="009F3492" w:rsidRPr="00B45171">
        <w:rPr>
          <w:rFonts w:ascii="Calibri Light" w:hAnsi="Calibri Light" w:cs="Calibri Light"/>
          <w:b/>
          <w:bCs/>
        </w:rPr>
        <w:t xml:space="preserve"> </w:t>
      </w:r>
      <w:r w:rsidRPr="00B45171">
        <w:rPr>
          <w:rFonts w:ascii="Calibri Light" w:hAnsi="Calibri Light" w:cs="Calibri Light"/>
          <w:b/>
          <w:bCs/>
        </w:rPr>
        <w:t>with returns in the high yield bond market and discuss the determinants of</w:t>
      </w:r>
      <w:r w:rsidR="009F3492" w:rsidRPr="00B45171">
        <w:rPr>
          <w:rFonts w:ascii="Calibri Light" w:hAnsi="Calibri Light" w:cs="Calibri Light"/>
          <w:b/>
          <w:bCs/>
        </w:rPr>
        <w:t xml:space="preserve"> </w:t>
      </w:r>
      <w:r w:rsidRPr="00B45171">
        <w:rPr>
          <w:rFonts w:ascii="Calibri Light" w:hAnsi="Calibri Light" w:cs="Calibri Light"/>
          <w:b/>
          <w:bCs/>
        </w:rPr>
        <w:t>distressed hedge fund performance over the period from 1994 to the beginning of</w:t>
      </w:r>
      <w:r w:rsidR="009F3492" w:rsidRPr="00B45171">
        <w:rPr>
          <w:rFonts w:ascii="Calibri Light" w:hAnsi="Calibri Light" w:cs="Calibri Light"/>
          <w:b/>
          <w:bCs/>
        </w:rPr>
        <w:t xml:space="preserve"> </w:t>
      </w:r>
      <w:r w:rsidRPr="00B45171">
        <w:rPr>
          <w:rFonts w:ascii="Calibri Light" w:hAnsi="Calibri Light" w:cs="Calibri Light"/>
          <w:b/>
          <w:bCs/>
        </w:rPr>
        <w:t>2008, and the rationale for opportunities existing in the credit markets in early</w:t>
      </w:r>
      <w:r w:rsidR="009F3492" w:rsidRPr="00B45171">
        <w:rPr>
          <w:rFonts w:ascii="Calibri Light" w:hAnsi="Calibri Light" w:cs="Calibri Light"/>
          <w:b/>
          <w:bCs/>
        </w:rPr>
        <w:t xml:space="preserve"> </w:t>
      </w:r>
      <w:r w:rsidRPr="00B45171">
        <w:rPr>
          <w:rFonts w:ascii="Calibri Light" w:hAnsi="Calibri Light" w:cs="Calibri Light"/>
          <w:b/>
          <w:bCs/>
        </w:rPr>
        <w:t>2008. (Candidates do not need to memorize exact performance statistics.)</w:t>
      </w:r>
    </w:p>
    <w:p w14:paraId="094F2531" w14:textId="77777777" w:rsidR="00D54DA5" w:rsidRPr="00514240" w:rsidRDefault="00D54DA5" w:rsidP="004331CE">
      <w:pPr>
        <w:rPr>
          <w:rFonts w:ascii="Calibri Light" w:hAnsi="Calibri Light" w:cs="Calibri Light"/>
        </w:rPr>
      </w:pPr>
    </w:p>
    <w:p w14:paraId="3C527BFA" w14:textId="77777777" w:rsidR="00D42EBA" w:rsidRPr="004331CE" w:rsidRDefault="00D42EBA" w:rsidP="00B45171">
      <w:pPr>
        <w:pStyle w:val="ListParagraph"/>
        <w:numPr>
          <w:ilvl w:val="0"/>
          <w:numId w:val="61"/>
        </w:numPr>
        <w:rPr>
          <w:rFonts w:ascii="Calibri Light" w:hAnsi="Calibri Light" w:cs="Calibri Light"/>
          <w:sz w:val="24"/>
          <w:szCs w:val="24"/>
        </w:rPr>
      </w:pPr>
      <w:r w:rsidRPr="004331CE">
        <w:rPr>
          <w:rFonts w:ascii="Calibri Light" w:hAnsi="Calibri Light" w:cs="Calibri Light"/>
          <w:sz w:val="24"/>
          <w:szCs w:val="24"/>
        </w:rPr>
        <w:t xml:space="preserve">Distressed funds are less correlated with the whole market.   It is really specific to event risk.  </w:t>
      </w:r>
    </w:p>
    <w:p w14:paraId="436B01FB" w14:textId="77777777" w:rsidR="00D42EBA" w:rsidRPr="00514240" w:rsidRDefault="00D42EBA" w:rsidP="004331CE">
      <w:pPr>
        <w:rPr>
          <w:rFonts w:ascii="Calibri Light" w:hAnsi="Calibri Light" w:cs="Calibri Light"/>
        </w:rPr>
      </w:pPr>
    </w:p>
    <w:p w14:paraId="7B37E40E" w14:textId="77777777" w:rsidR="00AE645A" w:rsidRPr="00514240" w:rsidRDefault="00AE645A" w:rsidP="00C23CF0">
      <w:pPr>
        <w:rPr>
          <w:rFonts w:ascii="Calibri Light" w:hAnsi="Calibri Light" w:cs="Calibri Light"/>
        </w:rPr>
      </w:pPr>
    </w:p>
    <w:p w14:paraId="2A34E02D" w14:textId="77777777" w:rsidR="00D54DA5" w:rsidRPr="00514240" w:rsidRDefault="00D54DA5" w:rsidP="00C23CF0">
      <w:pPr>
        <w:rPr>
          <w:rFonts w:ascii="Calibri Light" w:hAnsi="Calibri Light" w:cs="Calibri Light"/>
        </w:rPr>
      </w:pPr>
    </w:p>
    <w:p w14:paraId="4988F830" w14:textId="4408993E" w:rsidR="001A30BE" w:rsidRDefault="00C23CF0" w:rsidP="00C23CF0">
      <w:pPr>
        <w:rPr>
          <w:rFonts w:ascii="Calibri Light" w:hAnsi="Calibri Light" w:cs="Calibri Light"/>
        </w:rPr>
      </w:pPr>
      <w:r w:rsidRPr="00073F9A">
        <w:rPr>
          <w:rFonts w:ascii="Calibri Light" w:hAnsi="Calibri Light" w:cs="Calibri Light"/>
          <w:highlight w:val="yellow"/>
        </w:rPr>
        <w:t>Are Funds of Funds Simply Multi-Strategy Managers with Extra Fee</w:t>
      </w:r>
      <w:r w:rsidR="00073F9A" w:rsidRPr="00073F9A">
        <w:rPr>
          <w:rFonts w:ascii="Calibri Light" w:hAnsi="Calibri Light" w:cs="Calibri Light"/>
          <w:highlight w:val="yellow"/>
        </w:rPr>
        <w:t>s???</w:t>
      </w:r>
    </w:p>
    <w:p w14:paraId="02E1419D" w14:textId="169EC53B" w:rsidR="006F611E" w:rsidRDefault="006F611E" w:rsidP="00C23CF0">
      <w:pPr>
        <w:rPr>
          <w:rFonts w:ascii="Calibri Light" w:hAnsi="Calibri Light" w:cs="Calibri Light"/>
        </w:rPr>
      </w:pPr>
    </w:p>
    <w:p w14:paraId="473D5FA6" w14:textId="0551BC03" w:rsidR="006F611E" w:rsidRPr="006F611E" w:rsidRDefault="006F611E" w:rsidP="006F611E">
      <w:r w:rsidRPr="006F611E">
        <w:fldChar w:fldCharType="begin"/>
      </w:r>
      <w:r w:rsidRPr="006F611E">
        <w:instrText xml:space="preserve"> INCLUDEPICTURE "https://images.ctfassets.net/e2azz7vue9np/2wTIiClHflBhMp2HlzqPHR/5b8019271b7d5323e214248806e5dde5/Multiple_strategies.jpg?fl=progressive" \* MERGEFORMATINET </w:instrText>
      </w:r>
      <w:r w:rsidRPr="006F611E">
        <w:fldChar w:fldCharType="separate"/>
      </w:r>
      <w:r w:rsidRPr="006F611E">
        <w:rPr>
          <w:noProof/>
        </w:rPr>
        <w:drawing>
          <wp:inline distT="0" distB="0" distL="0" distR="0" wp14:anchorId="118C1CE6" wp14:editId="2F985B3F">
            <wp:extent cx="1814053" cy="1209368"/>
            <wp:effectExtent l="0" t="0" r="2540" b="0"/>
            <wp:docPr id="12" name="Picture 12" descr="Trending: Three Top Performing Multi-Strategy Fu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ending: Three Top Performing Multi-Strategy Funds"/>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55355" cy="1236903"/>
                    </a:xfrm>
                    <a:prstGeom prst="rect">
                      <a:avLst/>
                    </a:prstGeom>
                    <a:noFill/>
                    <a:ln>
                      <a:noFill/>
                    </a:ln>
                  </pic:spPr>
                </pic:pic>
              </a:graphicData>
            </a:graphic>
          </wp:inline>
        </w:drawing>
      </w:r>
      <w:r w:rsidRPr="006F611E">
        <w:fldChar w:fldCharType="end"/>
      </w:r>
    </w:p>
    <w:p w14:paraId="25C4165D" w14:textId="77777777" w:rsidR="006F611E" w:rsidRPr="00514240" w:rsidRDefault="006F611E" w:rsidP="00C23CF0">
      <w:pPr>
        <w:rPr>
          <w:rFonts w:ascii="Calibri Light" w:hAnsi="Calibri Light" w:cs="Calibri Light"/>
        </w:rPr>
      </w:pPr>
    </w:p>
    <w:p w14:paraId="26A61B1C" w14:textId="4BAA18E4" w:rsidR="00C23CF0" w:rsidRDefault="00073F9A" w:rsidP="00C23CF0">
      <w:pPr>
        <w:rPr>
          <w:rFonts w:ascii="Calibri Light" w:hAnsi="Calibri Light" w:cs="Calibri Light"/>
        </w:rPr>
      </w:pPr>
      <w:r>
        <w:rPr>
          <w:rFonts w:ascii="Calibri Light" w:hAnsi="Calibri Light" w:cs="Calibri Light"/>
        </w:rPr>
        <w:t>I</w:t>
      </w:r>
      <w:r w:rsidR="0027419C" w:rsidRPr="00514240">
        <w:rPr>
          <w:rFonts w:ascii="Calibri Light" w:hAnsi="Calibri Light" w:cs="Calibri Light"/>
        </w:rPr>
        <w:t>ntegrated Topics and Applications</w:t>
      </w:r>
    </w:p>
    <w:p w14:paraId="5789D218" w14:textId="77777777" w:rsidR="00E8290E" w:rsidRPr="00514240" w:rsidRDefault="00E8290E" w:rsidP="00C23CF0">
      <w:pPr>
        <w:rPr>
          <w:rFonts w:ascii="Calibri Light" w:hAnsi="Calibri Light" w:cs="Calibri Light"/>
        </w:rPr>
      </w:pPr>
    </w:p>
    <w:p w14:paraId="4D6ADA90" w14:textId="77777777" w:rsidR="00C23CF0" w:rsidRPr="00514240" w:rsidRDefault="00C23CF0" w:rsidP="00026054">
      <w:pPr>
        <w:pStyle w:val="ListParagraph"/>
        <w:numPr>
          <w:ilvl w:val="0"/>
          <w:numId w:val="7"/>
        </w:numPr>
        <w:rPr>
          <w:rFonts w:ascii="Calibri Light" w:hAnsi="Calibri Light" w:cs="Calibri Light"/>
          <w:sz w:val="24"/>
          <w:szCs w:val="24"/>
        </w:rPr>
      </w:pPr>
      <w:r w:rsidRPr="00514240">
        <w:rPr>
          <w:rFonts w:ascii="Calibri Light" w:hAnsi="Calibri Light" w:cs="Calibri Light"/>
          <w:sz w:val="24"/>
          <w:szCs w:val="24"/>
        </w:rPr>
        <w:t>Fee netting</w:t>
      </w:r>
    </w:p>
    <w:p w14:paraId="174F948A" w14:textId="77777777" w:rsidR="00C23CF0" w:rsidRPr="00514240" w:rsidRDefault="00C23CF0" w:rsidP="00026054">
      <w:pPr>
        <w:pStyle w:val="ListParagraph"/>
        <w:numPr>
          <w:ilvl w:val="0"/>
          <w:numId w:val="7"/>
        </w:numPr>
        <w:rPr>
          <w:rFonts w:ascii="Calibri Light" w:hAnsi="Calibri Light" w:cs="Calibri Light"/>
          <w:sz w:val="24"/>
          <w:szCs w:val="24"/>
        </w:rPr>
      </w:pPr>
      <w:r w:rsidRPr="00514240">
        <w:rPr>
          <w:rFonts w:ascii="Calibri Light" w:hAnsi="Calibri Light" w:cs="Calibri Light"/>
          <w:sz w:val="24"/>
          <w:szCs w:val="24"/>
        </w:rPr>
        <w:t>Headline risk</w:t>
      </w:r>
    </w:p>
    <w:p w14:paraId="63023DE2" w14:textId="77777777" w:rsidR="00C23CF0" w:rsidRPr="00514240" w:rsidRDefault="00C23CF0" w:rsidP="00026054">
      <w:pPr>
        <w:pStyle w:val="ListParagraph"/>
        <w:numPr>
          <w:ilvl w:val="0"/>
          <w:numId w:val="7"/>
        </w:numPr>
        <w:rPr>
          <w:rFonts w:ascii="Calibri Light" w:hAnsi="Calibri Light" w:cs="Calibri Light"/>
          <w:sz w:val="24"/>
          <w:szCs w:val="24"/>
        </w:rPr>
      </w:pPr>
      <w:r w:rsidRPr="00514240">
        <w:rPr>
          <w:rFonts w:ascii="Calibri Light" w:hAnsi="Calibri Light" w:cs="Calibri Light"/>
          <w:sz w:val="24"/>
          <w:szCs w:val="24"/>
        </w:rPr>
        <w:t>Manager selection</w:t>
      </w:r>
    </w:p>
    <w:p w14:paraId="680CF971" w14:textId="77777777" w:rsidR="00C23CF0" w:rsidRPr="00514240" w:rsidRDefault="00C23CF0" w:rsidP="00026054">
      <w:pPr>
        <w:pStyle w:val="ListParagraph"/>
        <w:numPr>
          <w:ilvl w:val="0"/>
          <w:numId w:val="7"/>
        </w:numPr>
        <w:rPr>
          <w:rFonts w:ascii="Calibri Light" w:hAnsi="Calibri Light" w:cs="Calibri Light"/>
          <w:sz w:val="24"/>
          <w:szCs w:val="24"/>
        </w:rPr>
      </w:pPr>
      <w:r w:rsidRPr="00514240">
        <w:rPr>
          <w:rFonts w:ascii="Calibri Light" w:hAnsi="Calibri Light" w:cs="Calibri Light"/>
          <w:sz w:val="24"/>
          <w:szCs w:val="24"/>
        </w:rPr>
        <w:t>Strategy allocation</w:t>
      </w:r>
    </w:p>
    <w:p w14:paraId="54CA44EF" w14:textId="77777777" w:rsidR="00C23CF0" w:rsidRPr="00514240" w:rsidRDefault="00C23CF0" w:rsidP="00D54DA5">
      <w:pPr>
        <w:pStyle w:val="ListParagraph"/>
        <w:rPr>
          <w:rFonts w:ascii="Calibri Light" w:hAnsi="Calibri Light" w:cs="Calibri Light"/>
          <w:sz w:val="24"/>
          <w:szCs w:val="24"/>
        </w:rPr>
      </w:pPr>
    </w:p>
    <w:p w14:paraId="6EC35957" w14:textId="77777777" w:rsidR="00D54DA5" w:rsidRPr="00514240" w:rsidRDefault="00D54DA5" w:rsidP="00D54DA5">
      <w:pPr>
        <w:pStyle w:val="ListParagraph"/>
        <w:rPr>
          <w:rFonts w:ascii="Calibri Light" w:hAnsi="Calibri Light" w:cs="Calibri Light"/>
          <w:sz w:val="24"/>
          <w:szCs w:val="24"/>
        </w:rPr>
      </w:pPr>
    </w:p>
    <w:p w14:paraId="57475A9C"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1. Describe the goal of the study by Reddy, Brady, and Patel, their rationale for</w:t>
      </w:r>
      <w:r w:rsidR="00AE645A" w:rsidRPr="00B70564">
        <w:rPr>
          <w:rFonts w:ascii="Calibri Light" w:hAnsi="Calibri Light" w:cs="Calibri Light"/>
          <w:b/>
          <w:bCs/>
        </w:rPr>
        <w:t xml:space="preserve"> </w:t>
      </w:r>
      <w:r w:rsidRPr="00B70564">
        <w:rPr>
          <w:rFonts w:ascii="Calibri Light" w:hAnsi="Calibri Light" w:cs="Calibri Light"/>
          <w:b/>
          <w:bCs/>
        </w:rPr>
        <w:t>using historical data of underlying managers from the TASS database and the</w:t>
      </w:r>
      <w:r w:rsidR="00AE645A" w:rsidRPr="00B70564">
        <w:rPr>
          <w:rFonts w:ascii="Calibri Light" w:hAnsi="Calibri Light" w:cs="Calibri Light"/>
          <w:b/>
          <w:bCs/>
        </w:rPr>
        <w:t xml:space="preserve"> criteria</w:t>
      </w:r>
      <w:r w:rsidRPr="00B70564">
        <w:rPr>
          <w:rFonts w:ascii="Calibri Light" w:hAnsi="Calibri Light" w:cs="Calibri Light"/>
          <w:b/>
          <w:bCs/>
        </w:rPr>
        <w:t xml:space="preserve"> they used to choose the data.</w:t>
      </w:r>
    </w:p>
    <w:p w14:paraId="676C0430" w14:textId="77777777" w:rsidR="00C4519E" w:rsidRPr="00514240" w:rsidRDefault="00C4519E" w:rsidP="00C23CF0">
      <w:pPr>
        <w:rPr>
          <w:rFonts w:ascii="Calibri Light" w:hAnsi="Calibri Light" w:cs="Calibri Light"/>
        </w:rPr>
      </w:pPr>
    </w:p>
    <w:p w14:paraId="35E98665" w14:textId="77777777" w:rsidR="006917F5" w:rsidRPr="00E8290E" w:rsidRDefault="006917F5" w:rsidP="00B45171">
      <w:pPr>
        <w:pStyle w:val="ListParagraph"/>
        <w:numPr>
          <w:ilvl w:val="0"/>
          <w:numId w:val="55"/>
        </w:numPr>
        <w:rPr>
          <w:rFonts w:ascii="Calibri Light" w:hAnsi="Calibri Light" w:cs="Calibri Light"/>
          <w:sz w:val="24"/>
          <w:szCs w:val="24"/>
        </w:rPr>
      </w:pPr>
      <w:r w:rsidRPr="00E8290E">
        <w:rPr>
          <w:rFonts w:ascii="Calibri Light" w:hAnsi="Calibri Light" w:cs="Calibri Light"/>
          <w:sz w:val="24"/>
          <w:szCs w:val="24"/>
        </w:rPr>
        <w:t>Goal:  The authors note that there is little examination between Fund of Hedge Funds and Multi Strategy Funds.</w:t>
      </w:r>
    </w:p>
    <w:p w14:paraId="5AD5AC2D" w14:textId="77777777" w:rsidR="006917F5" w:rsidRPr="00514240" w:rsidRDefault="006917F5" w:rsidP="00C23CF0">
      <w:pPr>
        <w:rPr>
          <w:rFonts w:ascii="Calibri Light" w:hAnsi="Calibri Light" w:cs="Calibri Light"/>
        </w:rPr>
      </w:pPr>
    </w:p>
    <w:p w14:paraId="523B323B" w14:textId="77777777" w:rsidR="006917F5" w:rsidRPr="00E8290E" w:rsidRDefault="006917F5" w:rsidP="00B45171">
      <w:pPr>
        <w:pStyle w:val="ListParagraph"/>
        <w:numPr>
          <w:ilvl w:val="0"/>
          <w:numId w:val="55"/>
        </w:numPr>
        <w:rPr>
          <w:rFonts w:ascii="Calibri Light" w:hAnsi="Calibri Light" w:cs="Calibri Light"/>
          <w:sz w:val="24"/>
          <w:szCs w:val="24"/>
        </w:rPr>
      </w:pPr>
      <w:r w:rsidRPr="00E8290E">
        <w:rPr>
          <w:rFonts w:ascii="Calibri Light" w:hAnsi="Calibri Light" w:cs="Calibri Light"/>
          <w:sz w:val="24"/>
          <w:szCs w:val="24"/>
        </w:rPr>
        <w:t xml:space="preserve">Rational for using historical data:  The authors contend that the time period is more indicative of the current hedge fund environment.  In addition, data availability falls off sharply when including data more than five years prior to 2007.  </w:t>
      </w:r>
    </w:p>
    <w:p w14:paraId="4402F340" w14:textId="77777777" w:rsidR="006917F5" w:rsidRPr="00514240" w:rsidRDefault="006917F5" w:rsidP="00C23CF0">
      <w:pPr>
        <w:rPr>
          <w:rFonts w:ascii="Calibri Light" w:hAnsi="Calibri Light" w:cs="Calibri Light"/>
        </w:rPr>
      </w:pPr>
    </w:p>
    <w:p w14:paraId="403AB4B8" w14:textId="77777777" w:rsidR="00C4519E" w:rsidRPr="00E8290E" w:rsidRDefault="00C4519E" w:rsidP="00B45171">
      <w:pPr>
        <w:pStyle w:val="ListParagraph"/>
        <w:numPr>
          <w:ilvl w:val="0"/>
          <w:numId w:val="55"/>
        </w:numPr>
        <w:rPr>
          <w:rFonts w:ascii="Calibri Light" w:hAnsi="Calibri Light" w:cs="Calibri Light"/>
          <w:sz w:val="24"/>
          <w:szCs w:val="24"/>
        </w:rPr>
      </w:pPr>
      <w:r w:rsidRPr="00E8290E">
        <w:rPr>
          <w:rFonts w:ascii="Calibri Light" w:hAnsi="Calibri Light" w:cs="Calibri Light"/>
          <w:sz w:val="24"/>
          <w:szCs w:val="24"/>
        </w:rPr>
        <w:t xml:space="preserve">They examined performance reported in the Lipper TASS database for the period </w:t>
      </w:r>
      <w:proofErr w:type="gramStart"/>
      <w:r w:rsidRPr="00E8290E">
        <w:rPr>
          <w:rFonts w:ascii="Calibri Light" w:hAnsi="Calibri Light" w:cs="Calibri Light"/>
          <w:sz w:val="24"/>
          <w:szCs w:val="24"/>
        </w:rPr>
        <w:t>1994-2004, and</w:t>
      </w:r>
      <w:proofErr w:type="gramEnd"/>
      <w:r w:rsidRPr="00E8290E">
        <w:rPr>
          <w:rFonts w:ascii="Calibri Light" w:hAnsi="Calibri Light" w:cs="Calibri Light"/>
          <w:sz w:val="24"/>
          <w:szCs w:val="24"/>
        </w:rPr>
        <w:t xml:space="preserve"> found that </w:t>
      </w:r>
      <w:r w:rsidRPr="00E8290E">
        <w:rPr>
          <w:rFonts w:ascii="Calibri Light" w:hAnsi="Calibri Light" w:cs="Calibri Light"/>
          <w:sz w:val="24"/>
          <w:szCs w:val="24"/>
          <w:u w:val="single"/>
        </w:rPr>
        <w:t>multi-strategy hedge funds significantly outperformed hedge fund of funds</w:t>
      </w:r>
      <w:r w:rsidRPr="00E8290E">
        <w:rPr>
          <w:rFonts w:ascii="Calibri Light" w:hAnsi="Calibri Light" w:cs="Calibri Light"/>
          <w:sz w:val="24"/>
          <w:szCs w:val="24"/>
        </w:rPr>
        <w:t xml:space="preserve"> on both an absolute and risk adjusted basis.  </w:t>
      </w:r>
    </w:p>
    <w:p w14:paraId="2733C1D9" w14:textId="77777777" w:rsidR="00D54DA5" w:rsidRPr="00514240" w:rsidRDefault="00D54DA5" w:rsidP="00C23CF0">
      <w:pPr>
        <w:rPr>
          <w:rFonts w:ascii="Calibri Light" w:hAnsi="Calibri Light" w:cs="Calibri Light"/>
        </w:rPr>
      </w:pPr>
    </w:p>
    <w:p w14:paraId="07A074DB"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2. Explain the potential impact of strategy selection and manager selection on the</w:t>
      </w:r>
      <w:r w:rsidR="009F3492" w:rsidRPr="00B70564">
        <w:rPr>
          <w:rFonts w:ascii="Calibri Light" w:hAnsi="Calibri Light" w:cs="Calibri Light"/>
          <w:b/>
          <w:bCs/>
        </w:rPr>
        <w:t xml:space="preserve"> </w:t>
      </w:r>
      <w:r w:rsidRPr="00B70564">
        <w:rPr>
          <w:rFonts w:ascii="Calibri Light" w:hAnsi="Calibri Light" w:cs="Calibri Light"/>
          <w:b/>
          <w:bCs/>
        </w:rPr>
        <w:t>performance of a hedge fund portfolio and compare the results to those related to</w:t>
      </w:r>
      <w:r w:rsidR="009F3492" w:rsidRPr="00B70564">
        <w:rPr>
          <w:rFonts w:ascii="Calibri Light" w:hAnsi="Calibri Light" w:cs="Calibri Light"/>
          <w:b/>
          <w:bCs/>
        </w:rPr>
        <w:t xml:space="preserve"> </w:t>
      </w:r>
      <w:r w:rsidRPr="00B70564">
        <w:rPr>
          <w:rFonts w:ascii="Calibri Light" w:hAnsi="Calibri Light" w:cs="Calibri Light"/>
          <w:b/>
          <w:bCs/>
        </w:rPr>
        <w:t>traditional asset classes.</w:t>
      </w:r>
    </w:p>
    <w:p w14:paraId="31AFB2ED" w14:textId="77777777" w:rsidR="00ED561E" w:rsidRPr="00514240" w:rsidRDefault="00ED561E" w:rsidP="00C23CF0">
      <w:pPr>
        <w:rPr>
          <w:rFonts w:ascii="Calibri Light" w:hAnsi="Calibri Light" w:cs="Calibri Light"/>
        </w:rPr>
      </w:pPr>
    </w:p>
    <w:p w14:paraId="3C6FFEDF" w14:textId="77777777" w:rsidR="00D54DA5" w:rsidRPr="00E8290E" w:rsidRDefault="00D96C02" w:rsidP="00B45171">
      <w:pPr>
        <w:pStyle w:val="ListParagraph"/>
        <w:numPr>
          <w:ilvl w:val="0"/>
          <w:numId w:val="57"/>
        </w:numPr>
        <w:rPr>
          <w:rFonts w:ascii="Calibri Light" w:hAnsi="Calibri Light" w:cs="Calibri Light"/>
          <w:sz w:val="24"/>
          <w:szCs w:val="24"/>
        </w:rPr>
      </w:pPr>
      <w:r w:rsidRPr="00E8290E">
        <w:rPr>
          <w:rFonts w:ascii="Calibri Light" w:hAnsi="Calibri Light" w:cs="Calibri Light"/>
          <w:sz w:val="24"/>
          <w:szCs w:val="24"/>
        </w:rPr>
        <w:t xml:space="preserve">Strategy selection is more important than Manager selection.  </w:t>
      </w:r>
    </w:p>
    <w:p w14:paraId="7C6EEB8A" w14:textId="77777777" w:rsidR="005C6817" w:rsidRPr="00514240" w:rsidRDefault="005C6817" w:rsidP="00C23CF0">
      <w:pPr>
        <w:rPr>
          <w:rFonts w:ascii="Calibri Light" w:hAnsi="Calibri Light" w:cs="Calibri Light"/>
        </w:rPr>
      </w:pPr>
    </w:p>
    <w:p w14:paraId="464EFAC1"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 xml:space="preserve">3. Describe the potential performance differences between multi-strategy </w:t>
      </w:r>
      <w:r w:rsidRPr="00B70564">
        <w:rPr>
          <w:rFonts w:ascii="Calibri Light" w:hAnsi="Calibri Light" w:cs="Calibri Light"/>
          <w:b/>
          <w:bCs/>
          <w:u w:val="single"/>
        </w:rPr>
        <w:t>managers</w:t>
      </w:r>
      <w:r w:rsidR="009F3492" w:rsidRPr="00B70564">
        <w:rPr>
          <w:rFonts w:ascii="Calibri Light" w:hAnsi="Calibri Light" w:cs="Calibri Light"/>
          <w:b/>
          <w:bCs/>
        </w:rPr>
        <w:t xml:space="preserve"> </w:t>
      </w:r>
      <w:r w:rsidRPr="00B70564">
        <w:rPr>
          <w:rFonts w:ascii="Calibri Light" w:hAnsi="Calibri Light" w:cs="Calibri Light"/>
          <w:b/>
          <w:bCs/>
        </w:rPr>
        <w:t xml:space="preserve">and funds of hedge funds in terms of strategy allocation and manager </w:t>
      </w:r>
      <w:r w:rsidR="009F3492" w:rsidRPr="00B70564">
        <w:rPr>
          <w:rFonts w:ascii="Calibri Light" w:hAnsi="Calibri Light" w:cs="Calibri Light"/>
          <w:b/>
          <w:bCs/>
        </w:rPr>
        <w:t xml:space="preserve">selection </w:t>
      </w:r>
      <w:r w:rsidRPr="00B70564">
        <w:rPr>
          <w:rFonts w:ascii="Calibri Light" w:hAnsi="Calibri Light" w:cs="Calibri Light"/>
          <w:b/>
          <w:bCs/>
        </w:rPr>
        <w:t>and describe the assumptions underlying this conclusion.</w:t>
      </w:r>
    </w:p>
    <w:p w14:paraId="5EF68E0F" w14:textId="77777777" w:rsidR="00ED561E" w:rsidRPr="00514240" w:rsidRDefault="00ED561E" w:rsidP="00C23CF0">
      <w:pPr>
        <w:rPr>
          <w:rFonts w:ascii="Calibri Light" w:hAnsi="Calibri Light" w:cs="Calibri Light"/>
        </w:rPr>
      </w:pPr>
    </w:p>
    <w:p w14:paraId="33B4CE62" w14:textId="77777777" w:rsidR="005F7FD5" w:rsidRPr="00E8290E" w:rsidRDefault="005F7FD5" w:rsidP="00B45171">
      <w:pPr>
        <w:pStyle w:val="ListParagraph"/>
        <w:numPr>
          <w:ilvl w:val="0"/>
          <w:numId w:val="56"/>
        </w:numPr>
        <w:rPr>
          <w:rFonts w:ascii="Calibri Light" w:hAnsi="Calibri Light" w:cs="Calibri Light"/>
          <w:sz w:val="24"/>
          <w:szCs w:val="24"/>
        </w:rPr>
      </w:pPr>
      <w:r w:rsidRPr="00E8290E">
        <w:rPr>
          <w:rFonts w:ascii="Calibri Light" w:hAnsi="Calibri Light" w:cs="Calibri Light"/>
          <w:sz w:val="24"/>
          <w:szCs w:val="24"/>
        </w:rPr>
        <w:t xml:space="preserve">While multi-strategy managers have an advantage with respect to strategy allocation, manager selection is an area of potential advantage for funds of funds.  </w:t>
      </w:r>
    </w:p>
    <w:p w14:paraId="3A5E65E3" w14:textId="77777777" w:rsidR="00E239E3" w:rsidRPr="00514240" w:rsidRDefault="00E239E3" w:rsidP="00C23CF0">
      <w:pPr>
        <w:rPr>
          <w:rFonts w:ascii="Calibri Light" w:hAnsi="Calibri Light" w:cs="Calibri Light"/>
        </w:rPr>
      </w:pPr>
    </w:p>
    <w:p w14:paraId="4C5A7C31" w14:textId="5406A923" w:rsidR="006B730E" w:rsidRPr="00E8290E" w:rsidRDefault="005F7FD5" w:rsidP="00B45171">
      <w:pPr>
        <w:pStyle w:val="ListParagraph"/>
        <w:numPr>
          <w:ilvl w:val="0"/>
          <w:numId w:val="56"/>
        </w:numPr>
        <w:rPr>
          <w:rFonts w:ascii="Calibri Light" w:hAnsi="Calibri Light" w:cs="Calibri Light"/>
          <w:sz w:val="24"/>
          <w:szCs w:val="24"/>
        </w:rPr>
      </w:pPr>
      <w:r w:rsidRPr="00E8290E">
        <w:rPr>
          <w:rFonts w:ascii="Calibri Light" w:hAnsi="Calibri Light" w:cs="Calibri Light"/>
          <w:sz w:val="24"/>
          <w:szCs w:val="24"/>
        </w:rPr>
        <w:t xml:space="preserve">A fund of funds can select managers from a large, global universe of hedge fund, whereas a multi-strategy manager is limited by its ability to hire outstanding teams within each strategy in which it participates.  </w:t>
      </w:r>
    </w:p>
    <w:p w14:paraId="465B523F" w14:textId="77777777" w:rsidR="005C6817" w:rsidRPr="00514240" w:rsidRDefault="005C6817" w:rsidP="00C23CF0">
      <w:pPr>
        <w:rPr>
          <w:rFonts w:ascii="Calibri Light" w:hAnsi="Calibri Light" w:cs="Calibri Light"/>
        </w:rPr>
      </w:pPr>
    </w:p>
    <w:p w14:paraId="386F0AB0" w14:textId="77777777" w:rsidR="005C6817" w:rsidRPr="00E8290E" w:rsidRDefault="005C6817" w:rsidP="00B45171">
      <w:pPr>
        <w:pStyle w:val="ListParagraph"/>
        <w:numPr>
          <w:ilvl w:val="0"/>
          <w:numId w:val="56"/>
        </w:numPr>
        <w:rPr>
          <w:rFonts w:ascii="Calibri Light" w:hAnsi="Calibri Light" w:cs="Calibri Light"/>
          <w:sz w:val="24"/>
          <w:szCs w:val="24"/>
        </w:rPr>
      </w:pPr>
      <w:r w:rsidRPr="00E8290E">
        <w:rPr>
          <w:rFonts w:ascii="Calibri Light" w:hAnsi="Calibri Light" w:cs="Calibri Light"/>
          <w:sz w:val="24"/>
          <w:szCs w:val="24"/>
        </w:rPr>
        <w:t>Two Key Assumptions:</w:t>
      </w:r>
    </w:p>
    <w:p w14:paraId="16F9C693" w14:textId="77777777" w:rsidR="005C6817" w:rsidRPr="00514240" w:rsidRDefault="005C6817" w:rsidP="00C23CF0">
      <w:pPr>
        <w:rPr>
          <w:rFonts w:ascii="Calibri Light" w:hAnsi="Calibri Light" w:cs="Calibri Light"/>
        </w:rPr>
      </w:pPr>
    </w:p>
    <w:p w14:paraId="4BE5F810" w14:textId="284D07B4" w:rsidR="005C6817" w:rsidRPr="00E8290E" w:rsidRDefault="005C6817" w:rsidP="00B45171">
      <w:pPr>
        <w:pStyle w:val="ListParagraph"/>
        <w:numPr>
          <w:ilvl w:val="0"/>
          <w:numId w:val="24"/>
        </w:numPr>
        <w:rPr>
          <w:rFonts w:ascii="Calibri Light" w:hAnsi="Calibri Light" w:cs="Calibri Light"/>
          <w:sz w:val="24"/>
          <w:szCs w:val="24"/>
        </w:rPr>
      </w:pPr>
      <w:r w:rsidRPr="00514240">
        <w:rPr>
          <w:rFonts w:ascii="Calibri Light" w:hAnsi="Calibri Light" w:cs="Calibri Light"/>
          <w:sz w:val="24"/>
          <w:szCs w:val="24"/>
        </w:rPr>
        <w:t>Capital was allocated across strategies in the same proportions as the CSFB Hedge Fund Index</w:t>
      </w:r>
    </w:p>
    <w:p w14:paraId="506A551A" w14:textId="2E2D4667" w:rsidR="005C6817" w:rsidRDefault="005C6817" w:rsidP="00B45171">
      <w:pPr>
        <w:pStyle w:val="ListParagraph"/>
        <w:numPr>
          <w:ilvl w:val="0"/>
          <w:numId w:val="24"/>
        </w:numPr>
        <w:rPr>
          <w:rFonts w:ascii="Calibri Light" w:hAnsi="Calibri Light" w:cs="Calibri Light"/>
          <w:sz w:val="24"/>
          <w:szCs w:val="24"/>
        </w:rPr>
      </w:pPr>
      <w:r w:rsidRPr="00514240">
        <w:rPr>
          <w:rFonts w:ascii="Calibri Light" w:hAnsi="Calibri Light" w:cs="Calibri Light"/>
          <w:sz w:val="24"/>
          <w:szCs w:val="24"/>
        </w:rPr>
        <w:t>Managers had the benefit of perfect foresight</w:t>
      </w:r>
    </w:p>
    <w:p w14:paraId="19F2B83C" w14:textId="77777777" w:rsidR="00E8290E" w:rsidRPr="00514240" w:rsidRDefault="00E8290E" w:rsidP="00E8290E">
      <w:pPr>
        <w:pStyle w:val="ListParagraph"/>
        <w:rPr>
          <w:rFonts w:ascii="Calibri Light" w:hAnsi="Calibri Light" w:cs="Calibri Light"/>
          <w:sz w:val="24"/>
          <w:szCs w:val="24"/>
        </w:rPr>
      </w:pPr>
    </w:p>
    <w:p w14:paraId="1A4FB7BD" w14:textId="77777777" w:rsidR="00AE645A" w:rsidRPr="00514240" w:rsidRDefault="00AE645A" w:rsidP="00C23CF0">
      <w:pPr>
        <w:rPr>
          <w:rFonts w:ascii="Calibri Light" w:hAnsi="Calibri Light" w:cs="Calibri Light"/>
        </w:rPr>
      </w:pPr>
    </w:p>
    <w:p w14:paraId="7F4899B5"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 xml:space="preserve">4. Discuss the relative benefits of diversification in </w:t>
      </w:r>
      <w:proofErr w:type="spellStart"/>
      <w:r w:rsidR="005C6817" w:rsidRPr="00B70564">
        <w:rPr>
          <w:rFonts w:ascii="Calibri Light" w:hAnsi="Calibri Light" w:cs="Calibri Light"/>
          <w:b/>
          <w:bCs/>
        </w:rPr>
        <w:t>FoHF</w:t>
      </w:r>
      <w:r w:rsidRPr="00B70564">
        <w:rPr>
          <w:rFonts w:ascii="Calibri Light" w:hAnsi="Calibri Light" w:cs="Calibri Light"/>
          <w:b/>
          <w:bCs/>
        </w:rPr>
        <w:t>s</w:t>
      </w:r>
      <w:proofErr w:type="spellEnd"/>
      <w:r w:rsidRPr="00B70564">
        <w:rPr>
          <w:rFonts w:ascii="Calibri Light" w:hAnsi="Calibri Light" w:cs="Calibri Light"/>
          <w:b/>
          <w:bCs/>
        </w:rPr>
        <w:t xml:space="preserve"> and multimanager</w:t>
      </w:r>
      <w:r w:rsidR="009F3492" w:rsidRPr="00B70564">
        <w:rPr>
          <w:rFonts w:ascii="Calibri Light" w:hAnsi="Calibri Light" w:cs="Calibri Light"/>
          <w:b/>
          <w:bCs/>
        </w:rPr>
        <w:t xml:space="preserve"> </w:t>
      </w:r>
      <w:r w:rsidRPr="00B70564">
        <w:rPr>
          <w:rFonts w:ascii="Calibri Light" w:hAnsi="Calibri Light" w:cs="Calibri Light"/>
          <w:b/>
          <w:bCs/>
        </w:rPr>
        <w:t>funds.</w:t>
      </w:r>
    </w:p>
    <w:p w14:paraId="1F3DC2F8" w14:textId="77777777" w:rsidR="00ED561E" w:rsidRPr="00514240" w:rsidRDefault="00ED561E" w:rsidP="00C23CF0">
      <w:pPr>
        <w:rPr>
          <w:rFonts w:ascii="Calibri Light" w:hAnsi="Calibri Light" w:cs="Calibri Light"/>
        </w:rPr>
      </w:pPr>
    </w:p>
    <w:p w14:paraId="1F6D74A5" w14:textId="77777777" w:rsidR="005F7FD5" w:rsidRPr="00514240" w:rsidRDefault="005F7FD5" w:rsidP="00E8290E">
      <w:pPr>
        <w:rPr>
          <w:rFonts w:ascii="Calibri Light" w:hAnsi="Calibri Light" w:cs="Calibri Light"/>
        </w:rPr>
      </w:pPr>
    </w:p>
    <w:p w14:paraId="45209B88" w14:textId="77777777" w:rsidR="005C6817" w:rsidRPr="00D84E4B" w:rsidRDefault="005F7FD5" w:rsidP="00B45171">
      <w:pPr>
        <w:pStyle w:val="ListParagraph"/>
        <w:numPr>
          <w:ilvl w:val="0"/>
          <w:numId w:val="58"/>
        </w:numPr>
        <w:rPr>
          <w:rFonts w:ascii="Calibri Light" w:hAnsi="Calibri Light" w:cs="Calibri Light"/>
          <w:sz w:val="24"/>
          <w:szCs w:val="24"/>
        </w:rPr>
      </w:pPr>
      <w:r w:rsidRPr="00D84E4B">
        <w:rPr>
          <w:rFonts w:ascii="Calibri Light" w:hAnsi="Calibri Light" w:cs="Calibri Light"/>
          <w:sz w:val="24"/>
          <w:szCs w:val="24"/>
        </w:rPr>
        <w:t xml:space="preserve">Funds of funds typically offer greater strategy diversification, as well as manager diversification.  </w:t>
      </w:r>
    </w:p>
    <w:p w14:paraId="0EFB9616" w14:textId="77777777" w:rsidR="005C6817" w:rsidRPr="00514240" w:rsidRDefault="005C6817" w:rsidP="00D84E4B">
      <w:pPr>
        <w:rPr>
          <w:rFonts w:ascii="Calibri Light" w:hAnsi="Calibri Light" w:cs="Calibri Light"/>
        </w:rPr>
      </w:pPr>
    </w:p>
    <w:p w14:paraId="64B99020" w14:textId="77777777" w:rsidR="005F7FD5" w:rsidRPr="00D84E4B" w:rsidRDefault="005C6817" w:rsidP="00B45171">
      <w:pPr>
        <w:pStyle w:val="ListParagraph"/>
        <w:numPr>
          <w:ilvl w:val="0"/>
          <w:numId w:val="58"/>
        </w:numPr>
        <w:rPr>
          <w:rFonts w:ascii="Calibri Light" w:hAnsi="Calibri Light" w:cs="Calibri Light"/>
          <w:sz w:val="24"/>
          <w:szCs w:val="24"/>
        </w:rPr>
      </w:pPr>
      <w:proofErr w:type="spellStart"/>
      <w:r w:rsidRPr="00D84E4B">
        <w:rPr>
          <w:rFonts w:ascii="Calibri Light" w:hAnsi="Calibri Light" w:cs="Calibri Light"/>
          <w:sz w:val="24"/>
          <w:szCs w:val="24"/>
        </w:rPr>
        <w:t>FoHFs</w:t>
      </w:r>
      <w:proofErr w:type="spellEnd"/>
      <w:r w:rsidRPr="00D84E4B">
        <w:rPr>
          <w:rFonts w:ascii="Calibri Light" w:hAnsi="Calibri Light" w:cs="Calibri Light"/>
          <w:sz w:val="24"/>
          <w:szCs w:val="24"/>
        </w:rPr>
        <w:t xml:space="preserve"> offer additional diversification benefits based both on the Sharpe and </w:t>
      </w:r>
      <w:proofErr w:type="spellStart"/>
      <w:r w:rsidRPr="00D84E4B">
        <w:rPr>
          <w:rFonts w:ascii="Calibri Light" w:hAnsi="Calibri Light" w:cs="Calibri Light"/>
          <w:sz w:val="24"/>
          <w:szCs w:val="24"/>
        </w:rPr>
        <w:t>Sortino</w:t>
      </w:r>
      <w:proofErr w:type="spellEnd"/>
      <w:r w:rsidRPr="00D84E4B">
        <w:rPr>
          <w:rFonts w:ascii="Calibri Light" w:hAnsi="Calibri Light" w:cs="Calibri Light"/>
          <w:sz w:val="24"/>
          <w:szCs w:val="24"/>
        </w:rPr>
        <w:t xml:space="preserve"> ratios (risk-adjusted performance)</w:t>
      </w:r>
      <w:r w:rsidR="005F7FD5" w:rsidRPr="00D84E4B">
        <w:rPr>
          <w:rFonts w:ascii="Calibri Light" w:hAnsi="Calibri Light" w:cs="Calibri Light"/>
          <w:sz w:val="24"/>
          <w:szCs w:val="24"/>
        </w:rPr>
        <w:t xml:space="preserve">.  </w:t>
      </w:r>
    </w:p>
    <w:p w14:paraId="3DDAF610" w14:textId="77777777" w:rsidR="00AE645A" w:rsidRPr="00514240" w:rsidRDefault="00AE645A" w:rsidP="00C23CF0">
      <w:pPr>
        <w:rPr>
          <w:rFonts w:ascii="Calibri Light" w:hAnsi="Calibri Light" w:cs="Calibri Light"/>
        </w:rPr>
      </w:pPr>
    </w:p>
    <w:p w14:paraId="141EA6DF" w14:textId="77777777" w:rsidR="00AE645A" w:rsidRPr="00514240" w:rsidRDefault="00AE645A" w:rsidP="00C23CF0">
      <w:pPr>
        <w:rPr>
          <w:rFonts w:ascii="Calibri Light" w:hAnsi="Calibri Light" w:cs="Calibri Light"/>
        </w:rPr>
      </w:pPr>
    </w:p>
    <w:p w14:paraId="76F4716E"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5. Discuss the relative impacts of the operational risk and fraud and headline risk of</w:t>
      </w:r>
      <w:r w:rsidR="009F3492" w:rsidRPr="00B70564">
        <w:rPr>
          <w:rFonts w:ascii="Calibri Light" w:hAnsi="Calibri Light" w:cs="Calibri Light"/>
          <w:b/>
          <w:bCs/>
        </w:rPr>
        <w:t xml:space="preserve"> </w:t>
      </w:r>
      <w:r w:rsidRPr="00B70564">
        <w:rPr>
          <w:rFonts w:ascii="Calibri Light" w:hAnsi="Calibri Light" w:cs="Calibri Light"/>
          <w:b/>
          <w:bCs/>
        </w:rPr>
        <w:t>funds of funds and multi-manager funds.</w:t>
      </w:r>
    </w:p>
    <w:p w14:paraId="1AB0808D" w14:textId="77777777" w:rsidR="00A57340" w:rsidRPr="00514240" w:rsidRDefault="00A57340" w:rsidP="004331CE">
      <w:pPr>
        <w:rPr>
          <w:rFonts w:ascii="Calibri Light" w:hAnsi="Calibri Light" w:cs="Calibri Light"/>
        </w:rPr>
      </w:pPr>
    </w:p>
    <w:p w14:paraId="004050CE" w14:textId="543E2885" w:rsidR="00355F97" w:rsidRPr="004331CE" w:rsidRDefault="00355F97" w:rsidP="00B45171">
      <w:pPr>
        <w:pStyle w:val="ListParagraph"/>
        <w:numPr>
          <w:ilvl w:val="0"/>
          <w:numId w:val="63"/>
        </w:numPr>
        <w:rPr>
          <w:rFonts w:ascii="Calibri Light" w:hAnsi="Calibri Light" w:cs="Calibri Light"/>
          <w:sz w:val="24"/>
          <w:szCs w:val="24"/>
          <w:u w:val="single"/>
        </w:rPr>
      </w:pPr>
      <w:r w:rsidRPr="004331CE">
        <w:rPr>
          <w:rFonts w:ascii="Calibri Light" w:hAnsi="Calibri Light" w:cs="Calibri Light"/>
          <w:sz w:val="24"/>
          <w:szCs w:val="24"/>
          <w:u w:val="single"/>
        </w:rPr>
        <w:t>Operational Risk</w:t>
      </w:r>
      <w:r w:rsidR="00990E09" w:rsidRPr="004331CE">
        <w:rPr>
          <w:rFonts w:ascii="Calibri Light" w:hAnsi="Calibri Light" w:cs="Calibri Light"/>
          <w:sz w:val="24"/>
          <w:szCs w:val="24"/>
          <w:u w:val="single"/>
        </w:rPr>
        <w:t xml:space="preserve"> (Fund of funds)</w:t>
      </w:r>
      <w:r w:rsidRPr="004331CE">
        <w:rPr>
          <w:rFonts w:ascii="Calibri Light" w:hAnsi="Calibri Light" w:cs="Calibri Light"/>
          <w:sz w:val="24"/>
          <w:szCs w:val="24"/>
          <w:u w:val="single"/>
        </w:rPr>
        <w:t>:</w:t>
      </w:r>
    </w:p>
    <w:p w14:paraId="3E68AF6D" w14:textId="140191E5" w:rsidR="00355F97" w:rsidRPr="004331CE" w:rsidRDefault="00355F97" w:rsidP="00E84974">
      <w:pPr>
        <w:pStyle w:val="ListParagraph"/>
        <w:rPr>
          <w:rFonts w:ascii="Calibri Light" w:hAnsi="Calibri Light" w:cs="Calibri Light"/>
          <w:sz w:val="24"/>
          <w:szCs w:val="24"/>
        </w:rPr>
      </w:pPr>
      <w:r w:rsidRPr="004331CE">
        <w:rPr>
          <w:rFonts w:ascii="Calibri Light" w:hAnsi="Calibri Light" w:cs="Calibri Light"/>
          <w:sz w:val="24"/>
          <w:szCs w:val="24"/>
        </w:rPr>
        <w:t xml:space="preserve">The additional diversification provided by funds of </w:t>
      </w:r>
      <w:proofErr w:type="spellStart"/>
      <w:r w:rsidRPr="004331CE">
        <w:rPr>
          <w:rFonts w:ascii="Calibri Light" w:hAnsi="Calibri Light" w:cs="Calibri Light"/>
          <w:sz w:val="24"/>
          <w:szCs w:val="24"/>
        </w:rPr>
        <w:t>dunds</w:t>
      </w:r>
      <w:proofErr w:type="spellEnd"/>
      <w:r w:rsidRPr="004331CE">
        <w:rPr>
          <w:rFonts w:ascii="Calibri Light" w:hAnsi="Calibri Light" w:cs="Calibri Light"/>
          <w:sz w:val="24"/>
          <w:szCs w:val="24"/>
        </w:rPr>
        <w:t xml:space="preserve"> can potentially reduce the market risk associated with </w:t>
      </w:r>
      <w:proofErr w:type="spellStart"/>
      <w:r w:rsidRPr="004331CE">
        <w:rPr>
          <w:rFonts w:ascii="Calibri Light" w:hAnsi="Calibri Light" w:cs="Calibri Light"/>
          <w:sz w:val="24"/>
          <w:szCs w:val="24"/>
        </w:rPr>
        <w:t>hege</w:t>
      </w:r>
      <w:proofErr w:type="spellEnd"/>
      <w:r w:rsidRPr="004331CE">
        <w:rPr>
          <w:rFonts w:ascii="Calibri Light" w:hAnsi="Calibri Light" w:cs="Calibri Light"/>
          <w:sz w:val="24"/>
          <w:szCs w:val="24"/>
        </w:rPr>
        <w:t xml:space="preserve"> fund investing.  </w:t>
      </w:r>
    </w:p>
    <w:p w14:paraId="318258D6" w14:textId="77777777" w:rsidR="00E5618A" w:rsidRPr="00514240" w:rsidRDefault="00E5618A" w:rsidP="004331CE">
      <w:pPr>
        <w:rPr>
          <w:rFonts w:ascii="Calibri Light" w:hAnsi="Calibri Light" w:cs="Calibri Light"/>
        </w:rPr>
      </w:pPr>
    </w:p>
    <w:p w14:paraId="511EB21A" w14:textId="13AD979C" w:rsidR="00355F97" w:rsidRPr="004331CE" w:rsidRDefault="00355F97" w:rsidP="00B45171">
      <w:pPr>
        <w:pStyle w:val="ListParagraph"/>
        <w:numPr>
          <w:ilvl w:val="0"/>
          <w:numId w:val="63"/>
        </w:numPr>
        <w:rPr>
          <w:rFonts w:ascii="Calibri Light" w:hAnsi="Calibri Light" w:cs="Calibri Light"/>
          <w:sz w:val="24"/>
          <w:szCs w:val="24"/>
          <w:u w:val="single"/>
        </w:rPr>
      </w:pPr>
      <w:r w:rsidRPr="004331CE">
        <w:rPr>
          <w:rFonts w:ascii="Calibri Light" w:hAnsi="Calibri Light" w:cs="Calibri Light"/>
          <w:sz w:val="24"/>
          <w:szCs w:val="24"/>
          <w:u w:val="single"/>
        </w:rPr>
        <w:t>Fraud and Headline Risk</w:t>
      </w:r>
      <w:r w:rsidR="00990E09" w:rsidRPr="004331CE">
        <w:rPr>
          <w:rFonts w:ascii="Calibri Light" w:hAnsi="Calibri Light" w:cs="Calibri Light"/>
          <w:sz w:val="24"/>
          <w:szCs w:val="24"/>
          <w:u w:val="single"/>
        </w:rPr>
        <w:t xml:space="preserve"> (Fund of funds)</w:t>
      </w:r>
      <w:r w:rsidRPr="004331CE">
        <w:rPr>
          <w:rFonts w:ascii="Calibri Light" w:hAnsi="Calibri Light" w:cs="Calibri Light"/>
          <w:sz w:val="24"/>
          <w:szCs w:val="24"/>
          <w:u w:val="single"/>
        </w:rPr>
        <w:t xml:space="preserve">:  </w:t>
      </w:r>
    </w:p>
    <w:p w14:paraId="21A37EF1" w14:textId="77777777" w:rsidR="00355F97" w:rsidRPr="004331CE" w:rsidRDefault="00355F97" w:rsidP="00E84974">
      <w:pPr>
        <w:pStyle w:val="ListParagraph"/>
        <w:rPr>
          <w:rFonts w:ascii="Calibri Light" w:hAnsi="Calibri Light" w:cs="Calibri Light"/>
          <w:sz w:val="24"/>
          <w:szCs w:val="24"/>
        </w:rPr>
      </w:pPr>
      <w:r w:rsidRPr="004331CE">
        <w:rPr>
          <w:rFonts w:ascii="Calibri Light" w:hAnsi="Calibri Light" w:cs="Calibri Light"/>
          <w:sz w:val="24"/>
          <w:szCs w:val="24"/>
        </w:rPr>
        <w:t xml:space="preserve">Because hedge funds represent a relatively new style of </w:t>
      </w:r>
      <w:proofErr w:type="spellStart"/>
      <w:r w:rsidRPr="004331CE">
        <w:rPr>
          <w:rFonts w:ascii="Calibri Light" w:hAnsi="Calibri Light" w:cs="Calibri Light"/>
          <w:sz w:val="24"/>
          <w:szCs w:val="24"/>
        </w:rPr>
        <w:t>invesing</w:t>
      </w:r>
      <w:proofErr w:type="spellEnd"/>
      <w:r w:rsidRPr="004331CE">
        <w:rPr>
          <w:rFonts w:ascii="Calibri Light" w:hAnsi="Calibri Light" w:cs="Calibri Light"/>
          <w:sz w:val="24"/>
          <w:szCs w:val="24"/>
        </w:rPr>
        <w:t xml:space="preserve"> for many institutions, there is often heightened </w:t>
      </w:r>
      <w:proofErr w:type="spellStart"/>
      <w:r w:rsidRPr="004331CE">
        <w:rPr>
          <w:rFonts w:ascii="Calibri Light" w:hAnsi="Calibri Light" w:cs="Calibri Light"/>
          <w:sz w:val="24"/>
          <w:szCs w:val="24"/>
        </w:rPr>
        <w:t>concernt</w:t>
      </w:r>
      <w:proofErr w:type="spellEnd"/>
      <w:r w:rsidRPr="004331CE">
        <w:rPr>
          <w:rFonts w:ascii="Calibri Light" w:hAnsi="Calibri Light" w:cs="Calibri Light"/>
          <w:sz w:val="24"/>
          <w:szCs w:val="24"/>
        </w:rPr>
        <w:t xml:space="preserve"> about the potential for adverse publicity.  Fund of funds provides an additional level of due diligence and monitoring the can be beneficial.  </w:t>
      </w:r>
    </w:p>
    <w:p w14:paraId="65052FA4" w14:textId="77777777" w:rsidR="00E5618A" w:rsidRDefault="00E5618A" w:rsidP="004331CE">
      <w:pPr>
        <w:rPr>
          <w:rFonts w:ascii="Calibri Light" w:hAnsi="Calibri Light" w:cs="Calibri Light"/>
          <w:u w:val="single"/>
        </w:rPr>
      </w:pPr>
    </w:p>
    <w:p w14:paraId="688B9274" w14:textId="0299E57A" w:rsidR="00E5618A" w:rsidRPr="004331CE" w:rsidRDefault="00990E09" w:rsidP="00B45171">
      <w:pPr>
        <w:pStyle w:val="ListParagraph"/>
        <w:numPr>
          <w:ilvl w:val="0"/>
          <w:numId w:val="63"/>
        </w:numPr>
        <w:rPr>
          <w:rFonts w:ascii="Calibri Light" w:hAnsi="Calibri Light" w:cs="Calibri Light"/>
          <w:sz w:val="24"/>
          <w:szCs w:val="24"/>
          <w:u w:val="single"/>
        </w:rPr>
      </w:pPr>
      <w:r w:rsidRPr="004331CE">
        <w:rPr>
          <w:rFonts w:ascii="Calibri Light" w:hAnsi="Calibri Light" w:cs="Calibri Light"/>
          <w:sz w:val="24"/>
          <w:szCs w:val="24"/>
          <w:u w:val="single"/>
        </w:rPr>
        <w:t>Operational Risk (Multi-manager):</w:t>
      </w:r>
    </w:p>
    <w:p w14:paraId="5BD1A697" w14:textId="77777777" w:rsidR="00951517" w:rsidRPr="004331CE" w:rsidRDefault="00951517" w:rsidP="00E84974">
      <w:pPr>
        <w:pStyle w:val="ListParagraph"/>
        <w:rPr>
          <w:rFonts w:ascii="Calibri Light" w:hAnsi="Calibri Light" w:cs="Calibri Light"/>
          <w:sz w:val="24"/>
          <w:szCs w:val="24"/>
        </w:rPr>
      </w:pPr>
      <w:r w:rsidRPr="004331CE">
        <w:rPr>
          <w:rFonts w:ascii="Calibri Light" w:hAnsi="Calibri Light" w:cs="Calibri Light"/>
          <w:sz w:val="24"/>
          <w:szCs w:val="24"/>
        </w:rPr>
        <w:t xml:space="preserve">Investing in multi strategy is like investing in a conglomerate, whereas investing in a fund of funds is like investing in a mutual fun.  One of the </w:t>
      </w:r>
      <w:proofErr w:type="gramStart"/>
      <w:r w:rsidRPr="004331CE">
        <w:rPr>
          <w:rFonts w:ascii="Calibri Light" w:hAnsi="Calibri Light" w:cs="Calibri Light"/>
          <w:sz w:val="24"/>
          <w:szCs w:val="24"/>
        </w:rPr>
        <w:t>risk</w:t>
      </w:r>
      <w:proofErr w:type="gramEnd"/>
      <w:r w:rsidRPr="004331CE">
        <w:rPr>
          <w:rFonts w:ascii="Calibri Light" w:hAnsi="Calibri Light" w:cs="Calibri Light"/>
          <w:sz w:val="24"/>
          <w:szCs w:val="24"/>
        </w:rPr>
        <w:t xml:space="preserve"> of investing in a conglomerate is that if one business unit has problems, it can impact the entire business.  </w:t>
      </w:r>
    </w:p>
    <w:p w14:paraId="14F0DCA1" w14:textId="77777777" w:rsidR="00D54DA5" w:rsidRPr="00514240" w:rsidRDefault="00D54DA5" w:rsidP="00C23CF0">
      <w:pPr>
        <w:rPr>
          <w:rFonts w:ascii="Calibri Light" w:hAnsi="Calibri Light" w:cs="Calibri Light"/>
        </w:rPr>
      </w:pPr>
    </w:p>
    <w:p w14:paraId="774CC3EF" w14:textId="77777777" w:rsidR="00C23CF0" w:rsidRPr="00B70564" w:rsidRDefault="00C23CF0" w:rsidP="00C23CF0">
      <w:pPr>
        <w:rPr>
          <w:rFonts w:ascii="Calibri Light" w:hAnsi="Calibri Light" w:cs="Calibri Light"/>
          <w:b/>
          <w:bCs/>
        </w:rPr>
      </w:pPr>
      <w:r w:rsidRPr="00B70564">
        <w:rPr>
          <w:rFonts w:ascii="Calibri Light" w:hAnsi="Calibri Light" w:cs="Calibri Light"/>
          <w:b/>
          <w:bCs/>
        </w:rPr>
        <w:t xml:space="preserve">6. Compare the </w:t>
      </w:r>
      <w:r w:rsidRPr="00B70564">
        <w:rPr>
          <w:rFonts w:ascii="Calibri Light" w:hAnsi="Calibri Light" w:cs="Calibri Light"/>
          <w:b/>
          <w:bCs/>
          <w:u w:val="single"/>
        </w:rPr>
        <w:t>business models</w:t>
      </w:r>
      <w:r w:rsidRPr="00B70564">
        <w:rPr>
          <w:rFonts w:ascii="Calibri Light" w:hAnsi="Calibri Light" w:cs="Calibri Light"/>
          <w:b/>
          <w:bCs/>
        </w:rPr>
        <w:t xml:space="preserve"> of funds of funds and multi-strategy funds from the</w:t>
      </w:r>
      <w:r w:rsidR="009F3492" w:rsidRPr="00B70564">
        <w:rPr>
          <w:rFonts w:ascii="Calibri Light" w:hAnsi="Calibri Light" w:cs="Calibri Light"/>
          <w:b/>
          <w:bCs/>
        </w:rPr>
        <w:t xml:space="preserve"> </w:t>
      </w:r>
      <w:r w:rsidRPr="00B70564">
        <w:rPr>
          <w:rFonts w:ascii="Calibri Light" w:hAnsi="Calibri Light" w:cs="Calibri Light"/>
          <w:b/>
          <w:bCs/>
        </w:rPr>
        <w:t>investor’s perspective, particularly with respect to fee structures and manager</w:t>
      </w:r>
      <w:r w:rsidR="009F3492" w:rsidRPr="00B70564">
        <w:rPr>
          <w:rFonts w:ascii="Calibri Light" w:hAnsi="Calibri Light" w:cs="Calibri Light"/>
          <w:b/>
          <w:bCs/>
        </w:rPr>
        <w:t xml:space="preserve"> </w:t>
      </w:r>
      <w:r w:rsidRPr="00B70564">
        <w:rPr>
          <w:rFonts w:ascii="Calibri Light" w:hAnsi="Calibri Light" w:cs="Calibri Light"/>
          <w:b/>
          <w:bCs/>
        </w:rPr>
        <w:t>talent.</w:t>
      </w:r>
    </w:p>
    <w:p w14:paraId="5705918C" w14:textId="77777777" w:rsidR="001D5AC3" w:rsidRPr="00514240" w:rsidRDefault="001D5AC3" w:rsidP="004331CE">
      <w:pPr>
        <w:rPr>
          <w:rFonts w:ascii="Calibri Light" w:hAnsi="Calibri Light" w:cs="Calibri Light"/>
        </w:rPr>
      </w:pPr>
    </w:p>
    <w:p w14:paraId="0BAD8D17" w14:textId="205956D2" w:rsidR="00A26251" w:rsidRDefault="00A26251" w:rsidP="00B45171">
      <w:pPr>
        <w:pStyle w:val="ListParagraph"/>
        <w:numPr>
          <w:ilvl w:val="0"/>
          <w:numId w:val="62"/>
        </w:numPr>
        <w:rPr>
          <w:rFonts w:ascii="Calibri Light" w:hAnsi="Calibri Light" w:cs="Calibri Light"/>
          <w:sz w:val="24"/>
          <w:szCs w:val="24"/>
          <w:u w:val="single"/>
        </w:rPr>
      </w:pPr>
      <w:r w:rsidRPr="004331CE">
        <w:rPr>
          <w:rFonts w:ascii="Calibri Light" w:hAnsi="Calibri Light" w:cs="Calibri Light"/>
          <w:sz w:val="24"/>
          <w:szCs w:val="24"/>
          <w:u w:val="single"/>
        </w:rPr>
        <w:t>Fund of funds business model:</w:t>
      </w:r>
    </w:p>
    <w:p w14:paraId="1E6470CF" w14:textId="39D8A9B6" w:rsidR="00C40B00" w:rsidRPr="00C40B00" w:rsidRDefault="00C40B00" w:rsidP="00C40B00">
      <w:pPr>
        <w:rPr>
          <w:rFonts w:ascii="Calibri Light" w:hAnsi="Calibri Light" w:cs="Calibri Light"/>
          <w:u w:val="single"/>
        </w:rPr>
      </w:pPr>
    </w:p>
    <w:p w14:paraId="57B4456F" w14:textId="387D95EA" w:rsidR="00C40B00" w:rsidRPr="00C40B00" w:rsidRDefault="00C40B00" w:rsidP="00C40B00">
      <w:pPr>
        <w:shd w:val="clear" w:color="auto" w:fill="FFFFFF"/>
        <w:ind w:left="360"/>
        <w:rPr>
          <w:rFonts w:ascii="Calibri Light" w:hAnsi="Calibri Light" w:cs="Calibri Light"/>
        </w:rPr>
      </w:pPr>
      <w:r w:rsidRPr="00C40B00">
        <w:rPr>
          <w:rFonts w:ascii="Calibri Light" w:hAnsi="Calibri Light" w:cs="Calibri Light"/>
        </w:rPr>
        <w:t>A fund of funds (FOF) is a pooled fund that invests in other funds. FOFs usually invests in other hedge funds or mutual funds. The fund of funds (FOF) strategy aims to achieve broad diversification and minimal risk. Funds of funds tend to have higher expense ratios than regular mutual funds.</w:t>
      </w:r>
    </w:p>
    <w:p w14:paraId="1C0A6E0B" w14:textId="77777777" w:rsidR="00A26251" w:rsidRPr="00514240" w:rsidRDefault="00A26251" w:rsidP="004331CE">
      <w:pPr>
        <w:rPr>
          <w:rFonts w:ascii="Calibri Light" w:hAnsi="Calibri Light" w:cs="Calibri Light"/>
        </w:rPr>
      </w:pPr>
    </w:p>
    <w:p w14:paraId="572C68CC" w14:textId="186F874E" w:rsidR="00A26251" w:rsidRDefault="00A26251" w:rsidP="00B45171">
      <w:pPr>
        <w:pStyle w:val="ListParagraph"/>
        <w:numPr>
          <w:ilvl w:val="0"/>
          <w:numId w:val="62"/>
        </w:numPr>
        <w:rPr>
          <w:rFonts w:ascii="Calibri Light" w:hAnsi="Calibri Light" w:cs="Calibri Light"/>
          <w:sz w:val="24"/>
          <w:szCs w:val="24"/>
          <w:u w:val="single"/>
        </w:rPr>
      </w:pPr>
      <w:r w:rsidRPr="004331CE">
        <w:rPr>
          <w:rFonts w:ascii="Calibri Light" w:hAnsi="Calibri Light" w:cs="Calibri Light"/>
          <w:sz w:val="24"/>
          <w:szCs w:val="24"/>
          <w:u w:val="single"/>
        </w:rPr>
        <w:t>Multi-strategy business model:</w:t>
      </w:r>
    </w:p>
    <w:p w14:paraId="09A66F0A" w14:textId="77777777" w:rsidR="00E302D5" w:rsidRPr="004331CE" w:rsidRDefault="00E302D5" w:rsidP="00E302D5">
      <w:pPr>
        <w:pStyle w:val="ListParagraph"/>
        <w:rPr>
          <w:rFonts w:ascii="Calibri Light" w:hAnsi="Calibri Light" w:cs="Calibri Light"/>
          <w:sz w:val="24"/>
          <w:szCs w:val="24"/>
          <w:u w:val="single"/>
        </w:rPr>
      </w:pPr>
    </w:p>
    <w:p w14:paraId="5DBD3AEA" w14:textId="1C2B5D85" w:rsidR="001D5AC3" w:rsidRPr="00E84974" w:rsidRDefault="001D5AC3" w:rsidP="00E84974">
      <w:pPr>
        <w:ind w:left="360"/>
        <w:rPr>
          <w:rFonts w:ascii="Calibri Light" w:hAnsi="Calibri Light" w:cs="Calibri Light"/>
        </w:rPr>
      </w:pPr>
      <w:r w:rsidRPr="00E84974">
        <w:rPr>
          <w:rFonts w:ascii="Calibri Light" w:hAnsi="Calibri Light" w:cs="Calibri Light"/>
        </w:rPr>
        <w:t>The most obvious advantage of multi strategy hedge funds over funds of funds is the</w:t>
      </w:r>
      <w:r w:rsidR="00EC24CC" w:rsidRPr="00E84974">
        <w:rPr>
          <w:rFonts w:ascii="Calibri Light" w:hAnsi="Calibri Light" w:cs="Calibri Light"/>
        </w:rPr>
        <w:t xml:space="preserve"> </w:t>
      </w:r>
      <w:r w:rsidRPr="00E84974">
        <w:rPr>
          <w:rFonts w:ascii="Calibri Light" w:hAnsi="Calibri Light" w:cs="Calibri Light"/>
        </w:rPr>
        <w:t xml:space="preserve">potential for lower fees.  </w:t>
      </w:r>
    </w:p>
    <w:p w14:paraId="3F8A16EC" w14:textId="77777777" w:rsidR="001D5AC3" w:rsidRPr="00514240" w:rsidRDefault="001D5AC3" w:rsidP="00E84974">
      <w:pPr>
        <w:rPr>
          <w:rFonts w:ascii="Calibri Light" w:hAnsi="Calibri Light" w:cs="Calibri Light"/>
        </w:rPr>
      </w:pPr>
    </w:p>
    <w:p w14:paraId="2F9E3580" w14:textId="77777777" w:rsidR="001D5AC3" w:rsidRPr="00E84974" w:rsidRDefault="001D5AC3" w:rsidP="00E84974">
      <w:pPr>
        <w:ind w:left="360"/>
        <w:rPr>
          <w:rFonts w:ascii="Calibri Light" w:hAnsi="Calibri Light" w:cs="Calibri Light"/>
        </w:rPr>
      </w:pPr>
      <w:r w:rsidRPr="00E84974">
        <w:rPr>
          <w:rFonts w:ascii="Calibri Light" w:hAnsi="Calibri Light" w:cs="Calibri Light"/>
        </w:rPr>
        <w:t xml:space="preserve">A less obvious fee advantage of multi strategy managers is the fact that unprofitable strategies are automatically “netted” against profitable ones before any incentive fees are paid.  </w:t>
      </w:r>
    </w:p>
    <w:p w14:paraId="63773A34" w14:textId="77777777" w:rsidR="00335BD6" w:rsidRPr="00514240" w:rsidRDefault="00335BD6" w:rsidP="00E84974">
      <w:pPr>
        <w:rPr>
          <w:rFonts w:ascii="Calibri Light" w:hAnsi="Calibri Light" w:cs="Calibri Light"/>
        </w:rPr>
      </w:pPr>
    </w:p>
    <w:p w14:paraId="7000BA66" w14:textId="77777777" w:rsidR="00335BD6" w:rsidRPr="00E84974" w:rsidRDefault="00335BD6" w:rsidP="00E84974">
      <w:pPr>
        <w:ind w:left="360"/>
        <w:rPr>
          <w:rFonts w:ascii="Calibri Light" w:hAnsi="Calibri Light" w:cs="Calibri Light"/>
        </w:rPr>
      </w:pPr>
      <w:r w:rsidRPr="00E84974">
        <w:rPr>
          <w:rFonts w:ascii="Calibri Light" w:hAnsi="Calibri Light" w:cs="Calibri Light"/>
        </w:rPr>
        <w:t xml:space="preserve">Another </w:t>
      </w:r>
      <w:r w:rsidR="00423BBE" w:rsidRPr="00E84974">
        <w:rPr>
          <w:rFonts w:ascii="Calibri Light" w:hAnsi="Calibri Light" w:cs="Calibri Light"/>
        </w:rPr>
        <w:t>business</w:t>
      </w:r>
      <w:r w:rsidRPr="00E84974">
        <w:rPr>
          <w:rFonts w:ascii="Calibri Light" w:hAnsi="Calibri Light" w:cs="Calibri Light"/>
        </w:rPr>
        <w:t xml:space="preserve"> issue that investors should consider when</w:t>
      </w:r>
      <w:r w:rsidR="00850AEA" w:rsidRPr="00E84974">
        <w:rPr>
          <w:rFonts w:ascii="Calibri Light" w:hAnsi="Calibri Light" w:cs="Calibri Light"/>
        </w:rPr>
        <w:t xml:space="preserve"> analyzing a successful multi-</w:t>
      </w:r>
      <w:r w:rsidRPr="00E84974">
        <w:rPr>
          <w:rFonts w:ascii="Calibri Light" w:hAnsi="Calibri Light" w:cs="Calibri Light"/>
        </w:rPr>
        <w:t xml:space="preserve">strategy </w:t>
      </w:r>
      <w:r w:rsidR="00FE0F9A" w:rsidRPr="00E84974">
        <w:rPr>
          <w:rFonts w:ascii="Calibri Light" w:hAnsi="Calibri Light" w:cs="Calibri Light"/>
        </w:rPr>
        <w:t>hedge</w:t>
      </w:r>
      <w:r w:rsidRPr="00E84974">
        <w:rPr>
          <w:rFonts w:ascii="Calibri Light" w:hAnsi="Calibri Light" w:cs="Calibri Light"/>
        </w:rPr>
        <w:t xml:space="preserve"> </w:t>
      </w:r>
      <w:r w:rsidR="001F2B0E" w:rsidRPr="00E84974">
        <w:rPr>
          <w:rFonts w:ascii="Calibri Light" w:hAnsi="Calibri Light" w:cs="Calibri Light"/>
        </w:rPr>
        <w:t>funds</w:t>
      </w:r>
      <w:r w:rsidRPr="00E84974">
        <w:rPr>
          <w:rFonts w:ascii="Calibri Light" w:hAnsi="Calibri Light" w:cs="Calibri Light"/>
        </w:rPr>
        <w:t xml:space="preserve"> is the ability of the fund to retain talent.  </w:t>
      </w:r>
    </w:p>
    <w:p w14:paraId="66FBCF44" w14:textId="77777777" w:rsidR="00ED561E" w:rsidRPr="00514240" w:rsidRDefault="00ED561E" w:rsidP="00C23CF0">
      <w:pPr>
        <w:rPr>
          <w:rFonts w:ascii="Calibri Light" w:hAnsi="Calibri Light" w:cs="Calibri Light"/>
        </w:rPr>
      </w:pPr>
    </w:p>
    <w:p w14:paraId="654B596A" w14:textId="77777777" w:rsidR="00AE645A" w:rsidRPr="00514240" w:rsidRDefault="00AE645A" w:rsidP="00C23CF0">
      <w:pPr>
        <w:rPr>
          <w:rFonts w:ascii="Calibri Light" w:hAnsi="Calibri Light" w:cs="Calibri Light"/>
        </w:rPr>
      </w:pPr>
    </w:p>
    <w:sectPr w:rsidR="00AE645A" w:rsidRPr="00514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73FA"/>
    <w:multiLevelType w:val="hybridMultilevel"/>
    <w:tmpl w:val="3B023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21EA0"/>
    <w:multiLevelType w:val="hybridMultilevel"/>
    <w:tmpl w:val="35EE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D4189"/>
    <w:multiLevelType w:val="hybridMultilevel"/>
    <w:tmpl w:val="BB7E6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6E0B1B"/>
    <w:multiLevelType w:val="hybridMultilevel"/>
    <w:tmpl w:val="69623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E37BE"/>
    <w:multiLevelType w:val="hybridMultilevel"/>
    <w:tmpl w:val="61CC2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E64D39"/>
    <w:multiLevelType w:val="hybridMultilevel"/>
    <w:tmpl w:val="93046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A37C32"/>
    <w:multiLevelType w:val="hybridMultilevel"/>
    <w:tmpl w:val="BF3A8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EE2375"/>
    <w:multiLevelType w:val="hybridMultilevel"/>
    <w:tmpl w:val="92D47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B277AA4"/>
    <w:multiLevelType w:val="hybridMultilevel"/>
    <w:tmpl w:val="80C4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C71412"/>
    <w:multiLevelType w:val="hybridMultilevel"/>
    <w:tmpl w:val="3E7C8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8720D7"/>
    <w:multiLevelType w:val="hybridMultilevel"/>
    <w:tmpl w:val="23860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185E30"/>
    <w:multiLevelType w:val="multilevel"/>
    <w:tmpl w:val="4F68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AE3637"/>
    <w:multiLevelType w:val="hybridMultilevel"/>
    <w:tmpl w:val="59EC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0852E4"/>
    <w:multiLevelType w:val="hybridMultilevel"/>
    <w:tmpl w:val="78BA1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05495D"/>
    <w:multiLevelType w:val="hybridMultilevel"/>
    <w:tmpl w:val="93E40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4287243"/>
    <w:multiLevelType w:val="hybridMultilevel"/>
    <w:tmpl w:val="9EB8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4E0CD0"/>
    <w:multiLevelType w:val="hybridMultilevel"/>
    <w:tmpl w:val="2AF2DC18"/>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935D88"/>
    <w:multiLevelType w:val="hybridMultilevel"/>
    <w:tmpl w:val="F12A9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1B3609"/>
    <w:multiLevelType w:val="hybridMultilevel"/>
    <w:tmpl w:val="55865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E05132"/>
    <w:multiLevelType w:val="hybridMultilevel"/>
    <w:tmpl w:val="50AC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49042A"/>
    <w:multiLevelType w:val="hybridMultilevel"/>
    <w:tmpl w:val="D5A0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40588B"/>
    <w:multiLevelType w:val="hybridMultilevel"/>
    <w:tmpl w:val="372611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B9B464C"/>
    <w:multiLevelType w:val="hybridMultilevel"/>
    <w:tmpl w:val="6090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686C80"/>
    <w:multiLevelType w:val="hybridMultilevel"/>
    <w:tmpl w:val="C89206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7609BF"/>
    <w:multiLevelType w:val="hybridMultilevel"/>
    <w:tmpl w:val="850A7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4D36F1"/>
    <w:multiLevelType w:val="hybridMultilevel"/>
    <w:tmpl w:val="1564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3FA5F3D"/>
    <w:multiLevelType w:val="hybridMultilevel"/>
    <w:tmpl w:val="F1A4D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79C4B83"/>
    <w:multiLevelType w:val="hybridMultilevel"/>
    <w:tmpl w:val="64A8D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7B207A2"/>
    <w:multiLevelType w:val="hybridMultilevel"/>
    <w:tmpl w:val="FBD6CE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874302E"/>
    <w:multiLevelType w:val="hybridMultilevel"/>
    <w:tmpl w:val="06322F3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90D123C"/>
    <w:multiLevelType w:val="hybridMultilevel"/>
    <w:tmpl w:val="58E6F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A123819"/>
    <w:multiLevelType w:val="hybridMultilevel"/>
    <w:tmpl w:val="9570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7A6032"/>
    <w:multiLevelType w:val="hybridMultilevel"/>
    <w:tmpl w:val="25744D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DC8139C"/>
    <w:multiLevelType w:val="hybridMultilevel"/>
    <w:tmpl w:val="0422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037588"/>
    <w:multiLevelType w:val="hybridMultilevel"/>
    <w:tmpl w:val="B73E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1170EF7"/>
    <w:multiLevelType w:val="hybridMultilevel"/>
    <w:tmpl w:val="79589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1DF6D8E"/>
    <w:multiLevelType w:val="hybridMultilevel"/>
    <w:tmpl w:val="3BDA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3434051"/>
    <w:multiLevelType w:val="hybridMultilevel"/>
    <w:tmpl w:val="6B1C70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6B03724"/>
    <w:multiLevelType w:val="hybridMultilevel"/>
    <w:tmpl w:val="5E766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E81A71"/>
    <w:multiLevelType w:val="hybridMultilevel"/>
    <w:tmpl w:val="DC740A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D9956D9"/>
    <w:multiLevelType w:val="hybridMultilevel"/>
    <w:tmpl w:val="2C807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E06D2E"/>
    <w:multiLevelType w:val="hybridMultilevel"/>
    <w:tmpl w:val="B08EA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2C710F9"/>
    <w:multiLevelType w:val="hybridMultilevel"/>
    <w:tmpl w:val="B92EB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426DA3"/>
    <w:multiLevelType w:val="hybridMultilevel"/>
    <w:tmpl w:val="B0AC3F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77A5EEA"/>
    <w:multiLevelType w:val="hybridMultilevel"/>
    <w:tmpl w:val="E61691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49C3742E"/>
    <w:multiLevelType w:val="hybridMultilevel"/>
    <w:tmpl w:val="D1B49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AB53851"/>
    <w:multiLevelType w:val="hybridMultilevel"/>
    <w:tmpl w:val="72768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C2A39B8"/>
    <w:multiLevelType w:val="hybridMultilevel"/>
    <w:tmpl w:val="F6BAF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D1C7924"/>
    <w:multiLevelType w:val="hybridMultilevel"/>
    <w:tmpl w:val="69A6A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061580C"/>
    <w:multiLevelType w:val="hybridMultilevel"/>
    <w:tmpl w:val="2572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0B86402"/>
    <w:multiLevelType w:val="hybridMultilevel"/>
    <w:tmpl w:val="B70E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6943E1D"/>
    <w:multiLevelType w:val="hybridMultilevel"/>
    <w:tmpl w:val="B7B2B2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6C47035"/>
    <w:multiLevelType w:val="hybridMultilevel"/>
    <w:tmpl w:val="F618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C602856"/>
    <w:multiLevelType w:val="hybridMultilevel"/>
    <w:tmpl w:val="8CA63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C946ED2"/>
    <w:multiLevelType w:val="hybridMultilevel"/>
    <w:tmpl w:val="9DFAF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D4D0E83"/>
    <w:multiLevelType w:val="hybridMultilevel"/>
    <w:tmpl w:val="B6EAB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E814558"/>
    <w:multiLevelType w:val="hybridMultilevel"/>
    <w:tmpl w:val="EA9038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633F2C8D"/>
    <w:multiLevelType w:val="hybridMultilevel"/>
    <w:tmpl w:val="C4CC7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4A27219"/>
    <w:multiLevelType w:val="hybridMultilevel"/>
    <w:tmpl w:val="0F5CA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5024D5F"/>
    <w:multiLevelType w:val="hybridMultilevel"/>
    <w:tmpl w:val="DAB6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54F4944"/>
    <w:multiLevelType w:val="hybridMultilevel"/>
    <w:tmpl w:val="070A5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7C1BDA"/>
    <w:multiLevelType w:val="hybridMultilevel"/>
    <w:tmpl w:val="53F42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5BD55D5"/>
    <w:multiLevelType w:val="hybridMultilevel"/>
    <w:tmpl w:val="383A6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E1397E"/>
    <w:multiLevelType w:val="hybridMultilevel"/>
    <w:tmpl w:val="A0AEC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95417C0"/>
    <w:multiLevelType w:val="hybridMultilevel"/>
    <w:tmpl w:val="8D64C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6D3558C1"/>
    <w:multiLevelType w:val="hybridMultilevel"/>
    <w:tmpl w:val="8010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DA1124C"/>
    <w:multiLevelType w:val="hybridMultilevel"/>
    <w:tmpl w:val="5ADE5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3B289A"/>
    <w:multiLevelType w:val="hybridMultilevel"/>
    <w:tmpl w:val="615C9F50"/>
    <w:lvl w:ilvl="0" w:tplc="5350B4CE">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F055100"/>
    <w:multiLevelType w:val="hybridMultilevel"/>
    <w:tmpl w:val="14F4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F1E2CB4"/>
    <w:multiLevelType w:val="hybridMultilevel"/>
    <w:tmpl w:val="7DC4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6957AB"/>
    <w:multiLevelType w:val="hybridMultilevel"/>
    <w:tmpl w:val="F8CA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63637D1"/>
    <w:multiLevelType w:val="hybridMultilevel"/>
    <w:tmpl w:val="249CE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9463EDA"/>
    <w:multiLevelType w:val="hybridMultilevel"/>
    <w:tmpl w:val="3D263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D3F212A"/>
    <w:multiLevelType w:val="hybridMultilevel"/>
    <w:tmpl w:val="D302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3"/>
  </w:num>
  <w:num w:numId="2">
    <w:abstractNumId w:val="34"/>
  </w:num>
  <w:num w:numId="3">
    <w:abstractNumId w:val="50"/>
  </w:num>
  <w:num w:numId="4">
    <w:abstractNumId w:val="54"/>
  </w:num>
  <w:num w:numId="5">
    <w:abstractNumId w:val="69"/>
  </w:num>
  <w:num w:numId="6">
    <w:abstractNumId w:val="46"/>
  </w:num>
  <w:num w:numId="7">
    <w:abstractNumId w:val="59"/>
  </w:num>
  <w:num w:numId="8">
    <w:abstractNumId w:val="1"/>
  </w:num>
  <w:num w:numId="9">
    <w:abstractNumId w:val="16"/>
  </w:num>
  <w:num w:numId="10">
    <w:abstractNumId w:val="32"/>
  </w:num>
  <w:num w:numId="11">
    <w:abstractNumId w:val="23"/>
  </w:num>
  <w:num w:numId="12">
    <w:abstractNumId w:val="25"/>
  </w:num>
  <w:num w:numId="13">
    <w:abstractNumId w:val="30"/>
  </w:num>
  <w:num w:numId="14">
    <w:abstractNumId w:val="21"/>
  </w:num>
  <w:num w:numId="15">
    <w:abstractNumId w:val="9"/>
  </w:num>
  <w:num w:numId="16">
    <w:abstractNumId w:val="14"/>
  </w:num>
  <w:num w:numId="17">
    <w:abstractNumId w:val="39"/>
  </w:num>
  <w:num w:numId="18">
    <w:abstractNumId w:val="53"/>
  </w:num>
  <w:num w:numId="19">
    <w:abstractNumId w:val="70"/>
  </w:num>
  <w:num w:numId="20">
    <w:abstractNumId w:val="68"/>
  </w:num>
  <w:num w:numId="21">
    <w:abstractNumId w:val="2"/>
  </w:num>
  <w:num w:numId="22">
    <w:abstractNumId w:val="64"/>
  </w:num>
  <w:num w:numId="23">
    <w:abstractNumId w:val="67"/>
  </w:num>
  <w:num w:numId="24">
    <w:abstractNumId w:val="51"/>
  </w:num>
  <w:num w:numId="25">
    <w:abstractNumId w:val="10"/>
  </w:num>
  <w:num w:numId="26">
    <w:abstractNumId w:val="61"/>
  </w:num>
  <w:num w:numId="27">
    <w:abstractNumId w:val="37"/>
  </w:num>
  <w:num w:numId="28">
    <w:abstractNumId w:val="18"/>
  </w:num>
  <w:num w:numId="29">
    <w:abstractNumId w:val="3"/>
  </w:num>
  <w:num w:numId="30">
    <w:abstractNumId w:val="56"/>
  </w:num>
  <w:num w:numId="31">
    <w:abstractNumId w:val="33"/>
  </w:num>
  <w:num w:numId="32">
    <w:abstractNumId w:val="5"/>
  </w:num>
  <w:num w:numId="33">
    <w:abstractNumId w:val="17"/>
  </w:num>
  <w:num w:numId="34">
    <w:abstractNumId w:val="62"/>
  </w:num>
  <w:num w:numId="35">
    <w:abstractNumId w:val="44"/>
  </w:num>
  <w:num w:numId="36">
    <w:abstractNumId w:val="12"/>
  </w:num>
  <w:num w:numId="37">
    <w:abstractNumId w:val="28"/>
  </w:num>
  <w:num w:numId="38">
    <w:abstractNumId w:val="41"/>
  </w:num>
  <w:num w:numId="39">
    <w:abstractNumId w:val="43"/>
  </w:num>
  <w:num w:numId="40">
    <w:abstractNumId w:val="47"/>
  </w:num>
  <w:num w:numId="41">
    <w:abstractNumId w:val="19"/>
  </w:num>
  <w:num w:numId="42">
    <w:abstractNumId w:val="66"/>
  </w:num>
  <w:num w:numId="43">
    <w:abstractNumId w:val="15"/>
  </w:num>
  <w:num w:numId="44">
    <w:abstractNumId w:val="58"/>
  </w:num>
  <w:num w:numId="45">
    <w:abstractNumId w:val="52"/>
  </w:num>
  <w:num w:numId="46">
    <w:abstractNumId w:val="8"/>
  </w:num>
  <w:num w:numId="47">
    <w:abstractNumId w:val="27"/>
  </w:num>
  <w:num w:numId="48">
    <w:abstractNumId w:val="22"/>
  </w:num>
  <w:num w:numId="49">
    <w:abstractNumId w:val="7"/>
  </w:num>
  <w:num w:numId="50">
    <w:abstractNumId w:val="36"/>
  </w:num>
  <w:num w:numId="51">
    <w:abstractNumId w:val="73"/>
  </w:num>
  <w:num w:numId="52">
    <w:abstractNumId w:val="29"/>
  </w:num>
  <w:num w:numId="53">
    <w:abstractNumId w:val="65"/>
  </w:num>
  <w:num w:numId="54">
    <w:abstractNumId w:val="31"/>
  </w:num>
  <w:num w:numId="55">
    <w:abstractNumId w:val="55"/>
  </w:num>
  <w:num w:numId="56">
    <w:abstractNumId w:val="72"/>
  </w:num>
  <w:num w:numId="57">
    <w:abstractNumId w:val="4"/>
  </w:num>
  <w:num w:numId="58">
    <w:abstractNumId w:val="42"/>
  </w:num>
  <w:num w:numId="59">
    <w:abstractNumId w:val="45"/>
  </w:num>
  <w:num w:numId="60">
    <w:abstractNumId w:val="57"/>
  </w:num>
  <w:num w:numId="61">
    <w:abstractNumId w:val="60"/>
  </w:num>
  <w:num w:numId="62">
    <w:abstractNumId w:val="20"/>
  </w:num>
  <w:num w:numId="63">
    <w:abstractNumId w:val="13"/>
  </w:num>
  <w:num w:numId="64">
    <w:abstractNumId w:val="40"/>
  </w:num>
  <w:num w:numId="65">
    <w:abstractNumId w:val="24"/>
  </w:num>
  <w:num w:numId="66">
    <w:abstractNumId w:val="71"/>
  </w:num>
  <w:num w:numId="67">
    <w:abstractNumId w:val="0"/>
  </w:num>
  <w:num w:numId="68">
    <w:abstractNumId w:val="26"/>
  </w:num>
  <w:num w:numId="69">
    <w:abstractNumId w:val="35"/>
  </w:num>
  <w:num w:numId="70">
    <w:abstractNumId w:val="6"/>
  </w:num>
  <w:num w:numId="71">
    <w:abstractNumId w:val="48"/>
  </w:num>
  <w:num w:numId="72">
    <w:abstractNumId w:val="38"/>
  </w:num>
  <w:num w:numId="73">
    <w:abstractNumId w:val="49"/>
  </w:num>
  <w:num w:numId="74">
    <w:abstractNumId w:val="11"/>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5082"/>
    <w:rsid w:val="00000478"/>
    <w:rsid w:val="00000F3B"/>
    <w:rsid w:val="00005EF5"/>
    <w:rsid w:val="00007CB4"/>
    <w:rsid w:val="00014EC1"/>
    <w:rsid w:val="00015277"/>
    <w:rsid w:val="00024E2E"/>
    <w:rsid w:val="00026054"/>
    <w:rsid w:val="0003413E"/>
    <w:rsid w:val="00035CF2"/>
    <w:rsid w:val="0005070E"/>
    <w:rsid w:val="00051C51"/>
    <w:rsid w:val="00052E63"/>
    <w:rsid w:val="00056D00"/>
    <w:rsid w:val="0006170A"/>
    <w:rsid w:val="000628B7"/>
    <w:rsid w:val="00070923"/>
    <w:rsid w:val="00073F9A"/>
    <w:rsid w:val="00080E43"/>
    <w:rsid w:val="0008433D"/>
    <w:rsid w:val="00091F51"/>
    <w:rsid w:val="00092A6F"/>
    <w:rsid w:val="000A5E61"/>
    <w:rsid w:val="000B34E4"/>
    <w:rsid w:val="000B3659"/>
    <w:rsid w:val="000B6DF0"/>
    <w:rsid w:val="000C0514"/>
    <w:rsid w:val="000C3F09"/>
    <w:rsid w:val="000C4380"/>
    <w:rsid w:val="000D084F"/>
    <w:rsid w:val="000D39A5"/>
    <w:rsid w:val="000D49FF"/>
    <w:rsid w:val="000D5CC8"/>
    <w:rsid w:val="000E6F68"/>
    <w:rsid w:val="000F4625"/>
    <w:rsid w:val="000F47C5"/>
    <w:rsid w:val="0010144E"/>
    <w:rsid w:val="00113123"/>
    <w:rsid w:val="00114C17"/>
    <w:rsid w:val="00125082"/>
    <w:rsid w:val="00130A34"/>
    <w:rsid w:val="00130C1A"/>
    <w:rsid w:val="00147A6F"/>
    <w:rsid w:val="00151566"/>
    <w:rsid w:val="00156A40"/>
    <w:rsid w:val="00165C0F"/>
    <w:rsid w:val="00166876"/>
    <w:rsid w:val="00172327"/>
    <w:rsid w:val="0017609C"/>
    <w:rsid w:val="00177C80"/>
    <w:rsid w:val="00181276"/>
    <w:rsid w:val="001832AA"/>
    <w:rsid w:val="00197BE0"/>
    <w:rsid w:val="001A30BE"/>
    <w:rsid w:val="001A458F"/>
    <w:rsid w:val="001B1A67"/>
    <w:rsid w:val="001C724A"/>
    <w:rsid w:val="001D5AC3"/>
    <w:rsid w:val="001E07C5"/>
    <w:rsid w:val="001E13FF"/>
    <w:rsid w:val="001E26DE"/>
    <w:rsid w:val="001E2EA7"/>
    <w:rsid w:val="001E5063"/>
    <w:rsid w:val="001F2B0E"/>
    <w:rsid w:val="00200F38"/>
    <w:rsid w:val="00210827"/>
    <w:rsid w:val="002116AE"/>
    <w:rsid w:val="002129A6"/>
    <w:rsid w:val="00215333"/>
    <w:rsid w:val="002165FF"/>
    <w:rsid w:val="0022139A"/>
    <w:rsid w:val="00225B9E"/>
    <w:rsid w:val="00234226"/>
    <w:rsid w:val="00235DC5"/>
    <w:rsid w:val="00237381"/>
    <w:rsid w:val="00242A43"/>
    <w:rsid w:val="002435F3"/>
    <w:rsid w:val="002640FB"/>
    <w:rsid w:val="0026488F"/>
    <w:rsid w:val="00271AA7"/>
    <w:rsid w:val="0027419C"/>
    <w:rsid w:val="00274EA7"/>
    <w:rsid w:val="002769A0"/>
    <w:rsid w:val="002904C8"/>
    <w:rsid w:val="00294811"/>
    <w:rsid w:val="002A6BD3"/>
    <w:rsid w:val="002B400D"/>
    <w:rsid w:val="002B594F"/>
    <w:rsid w:val="002B5CC1"/>
    <w:rsid w:val="002C59F0"/>
    <w:rsid w:val="002C7C6B"/>
    <w:rsid w:val="002D68C1"/>
    <w:rsid w:val="002E66CD"/>
    <w:rsid w:val="002F1057"/>
    <w:rsid w:val="002F15B7"/>
    <w:rsid w:val="00300864"/>
    <w:rsid w:val="00301A74"/>
    <w:rsid w:val="0030750C"/>
    <w:rsid w:val="003123D2"/>
    <w:rsid w:val="003149FA"/>
    <w:rsid w:val="00323B50"/>
    <w:rsid w:val="0032570D"/>
    <w:rsid w:val="0032748E"/>
    <w:rsid w:val="00327FBF"/>
    <w:rsid w:val="003300CF"/>
    <w:rsid w:val="00332117"/>
    <w:rsid w:val="00335BD6"/>
    <w:rsid w:val="003371CF"/>
    <w:rsid w:val="003476D1"/>
    <w:rsid w:val="00350AC5"/>
    <w:rsid w:val="00350B00"/>
    <w:rsid w:val="00351AF4"/>
    <w:rsid w:val="00353184"/>
    <w:rsid w:val="00354C05"/>
    <w:rsid w:val="00355F97"/>
    <w:rsid w:val="00357F67"/>
    <w:rsid w:val="00375D05"/>
    <w:rsid w:val="00376672"/>
    <w:rsid w:val="00385570"/>
    <w:rsid w:val="00385FC8"/>
    <w:rsid w:val="00390325"/>
    <w:rsid w:val="003A09D5"/>
    <w:rsid w:val="003A13C1"/>
    <w:rsid w:val="003A64CC"/>
    <w:rsid w:val="003A7ADF"/>
    <w:rsid w:val="003B0D80"/>
    <w:rsid w:val="003B509B"/>
    <w:rsid w:val="003D08EE"/>
    <w:rsid w:val="003D1FA6"/>
    <w:rsid w:val="003D3698"/>
    <w:rsid w:val="003E1D72"/>
    <w:rsid w:val="003F0040"/>
    <w:rsid w:val="003F44A3"/>
    <w:rsid w:val="003F4B87"/>
    <w:rsid w:val="003F54CA"/>
    <w:rsid w:val="003F5C7F"/>
    <w:rsid w:val="00402682"/>
    <w:rsid w:val="00404FB8"/>
    <w:rsid w:val="00414FF4"/>
    <w:rsid w:val="00417B08"/>
    <w:rsid w:val="0042124D"/>
    <w:rsid w:val="004235AA"/>
    <w:rsid w:val="00423BBE"/>
    <w:rsid w:val="0042586C"/>
    <w:rsid w:val="00425BD9"/>
    <w:rsid w:val="00425D86"/>
    <w:rsid w:val="004262FF"/>
    <w:rsid w:val="00430158"/>
    <w:rsid w:val="00432BBE"/>
    <w:rsid w:val="004331CE"/>
    <w:rsid w:val="00435469"/>
    <w:rsid w:val="004432F4"/>
    <w:rsid w:val="004519B3"/>
    <w:rsid w:val="0045422F"/>
    <w:rsid w:val="004544ED"/>
    <w:rsid w:val="004669CF"/>
    <w:rsid w:val="00485B6D"/>
    <w:rsid w:val="00495601"/>
    <w:rsid w:val="0049631B"/>
    <w:rsid w:val="004B2C26"/>
    <w:rsid w:val="004C6FC4"/>
    <w:rsid w:val="004C7230"/>
    <w:rsid w:val="004E041B"/>
    <w:rsid w:val="004E7958"/>
    <w:rsid w:val="005042D6"/>
    <w:rsid w:val="00514240"/>
    <w:rsid w:val="0052037A"/>
    <w:rsid w:val="00520CE6"/>
    <w:rsid w:val="0052168E"/>
    <w:rsid w:val="00521805"/>
    <w:rsid w:val="00545CB6"/>
    <w:rsid w:val="00564924"/>
    <w:rsid w:val="00575960"/>
    <w:rsid w:val="005868FF"/>
    <w:rsid w:val="00586AEE"/>
    <w:rsid w:val="00590DA9"/>
    <w:rsid w:val="005A04FA"/>
    <w:rsid w:val="005B27FC"/>
    <w:rsid w:val="005C3043"/>
    <w:rsid w:val="005C6817"/>
    <w:rsid w:val="005D59E4"/>
    <w:rsid w:val="005D69FE"/>
    <w:rsid w:val="005E15B9"/>
    <w:rsid w:val="005E4FFE"/>
    <w:rsid w:val="005E5153"/>
    <w:rsid w:val="005F237C"/>
    <w:rsid w:val="005F2E4C"/>
    <w:rsid w:val="005F7FD5"/>
    <w:rsid w:val="00600222"/>
    <w:rsid w:val="0060210C"/>
    <w:rsid w:val="0060544A"/>
    <w:rsid w:val="00610C08"/>
    <w:rsid w:val="00610E22"/>
    <w:rsid w:val="00632519"/>
    <w:rsid w:val="00634F9E"/>
    <w:rsid w:val="0063666A"/>
    <w:rsid w:val="00643EC5"/>
    <w:rsid w:val="006451A0"/>
    <w:rsid w:val="0064568D"/>
    <w:rsid w:val="00650635"/>
    <w:rsid w:val="0065095F"/>
    <w:rsid w:val="00654B18"/>
    <w:rsid w:val="00654E45"/>
    <w:rsid w:val="0065500B"/>
    <w:rsid w:val="00661B19"/>
    <w:rsid w:val="006627AA"/>
    <w:rsid w:val="0067067A"/>
    <w:rsid w:val="00671C1A"/>
    <w:rsid w:val="00674936"/>
    <w:rsid w:val="0068453D"/>
    <w:rsid w:val="0068753E"/>
    <w:rsid w:val="006917F5"/>
    <w:rsid w:val="006934A8"/>
    <w:rsid w:val="00695529"/>
    <w:rsid w:val="006A350C"/>
    <w:rsid w:val="006A3C69"/>
    <w:rsid w:val="006A7385"/>
    <w:rsid w:val="006B1DD1"/>
    <w:rsid w:val="006B4255"/>
    <w:rsid w:val="006B60D6"/>
    <w:rsid w:val="006B730E"/>
    <w:rsid w:val="006B7F98"/>
    <w:rsid w:val="006C3A15"/>
    <w:rsid w:val="006C50E2"/>
    <w:rsid w:val="006F04BE"/>
    <w:rsid w:val="006F448E"/>
    <w:rsid w:val="006F611E"/>
    <w:rsid w:val="00702E83"/>
    <w:rsid w:val="00712DD2"/>
    <w:rsid w:val="00717D70"/>
    <w:rsid w:val="00720CB3"/>
    <w:rsid w:val="0072131C"/>
    <w:rsid w:val="00722FD0"/>
    <w:rsid w:val="007265BD"/>
    <w:rsid w:val="00726BA4"/>
    <w:rsid w:val="00730516"/>
    <w:rsid w:val="00736328"/>
    <w:rsid w:val="00737D15"/>
    <w:rsid w:val="00755238"/>
    <w:rsid w:val="00756191"/>
    <w:rsid w:val="0076450E"/>
    <w:rsid w:val="00767EE4"/>
    <w:rsid w:val="00773825"/>
    <w:rsid w:val="007878D2"/>
    <w:rsid w:val="00791336"/>
    <w:rsid w:val="007A03D4"/>
    <w:rsid w:val="007A6990"/>
    <w:rsid w:val="007B33BF"/>
    <w:rsid w:val="007B36A2"/>
    <w:rsid w:val="007B3E63"/>
    <w:rsid w:val="007C0620"/>
    <w:rsid w:val="007C071B"/>
    <w:rsid w:val="007C26C9"/>
    <w:rsid w:val="007E0CD9"/>
    <w:rsid w:val="007E0E20"/>
    <w:rsid w:val="007E3F7C"/>
    <w:rsid w:val="007E6BBC"/>
    <w:rsid w:val="007F710F"/>
    <w:rsid w:val="0082695F"/>
    <w:rsid w:val="00841429"/>
    <w:rsid w:val="00850AEA"/>
    <w:rsid w:val="00854666"/>
    <w:rsid w:val="00865705"/>
    <w:rsid w:val="008767A0"/>
    <w:rsid w:val="008833A7"/>
    <w:rsid w:val="0088760E"/>
    <w:rsid w:val="008941C7"/>
    <w:rsid w:val="008A0DCD"/>
    <w:rsid w:val="008A3E8C"/>
    <w:rsid w:val="008B214D"/>
    <w:rsid w:val="008B6C45"/>
    <w:rsid w:val="008C28CE"/>
    <w:rsid w:val="008D0919"/>
    <w:rsid w:val="008D1794"/>
    <w:rsid w:val="008D23B2"/>
    <w:rsid w:val="008D6A59"/>
    <w:rsid w:val="008E4843"/>
    <w:rsid w:val="008E753E"/>
    <w:rsid w:val="008F2602"/>
    <w:rsid w:val="008F3156"/>
    <w:rsid w:val="008F61E8"/>
    <w:rsid w:val="008F718B"/>
    <w:rsid w:val="008F7BEC"/>
    <w:rsid w:val="009179FE"/>
    <w:rsid w:val="00917F7C"/>
    <w:rsid w:val="00921336"/>
    <w:rsid w:val="00921A98"/>
    <w:rsid w:val="009317CD"/>
    <w:rsid w:val="00935EEB"/>
    <w:rsid w:val="0093747A"/>
    <w:rsid w:val="009476D1"/>
    <w:rsid w:val="00951517"/>
    <w:rsid w:val="009604BF"/>
    <w:rsid w:val="009616D6"/>
    <w:rsid w:val="00964EAE"/>
    <w:rsid w:val="00965409"/>
    <w:rsid w:val="00965ABA"/>
    <w:rsid w:val="00980945"/>
    <w:rsid w:val="00990E09"/>
    <w:rsid w:val="00993B7E"/>
    <w:rsid w:val="0099498E"/>
    <w:rsid w:val="00996B2C"/>
    <w:rsid w:val="00996EE2"/>
    <w:rsid w:val="009A3CCD"/>
    <w:rsid w:val="009B08EB"/>
    <w:rsid w:val="009B1297"/>
    <w:rsid w:val="009B24A4"/>
    <w:rsid w:val="009C1DF3"/>
    <w:rsid w:val="009C307A"/>
    <w:rsid w:val="009C7A39"/>
    <w:rsid w:val="009D5999"/>
    <w:rsid w:val="009E195E"/>
    <w:rsid w:val="009E5E97"/>
    <w:rsid w:val="009F1F9F"/>
    <w:rsid w:val="009F3492"/>
    <w:rsid w:val="00A01411"/>
    <w:rsid w:val="00A0722E"/>
    <w:rsid w:val="00A128B7"/>
    <w:rsid w:val="00A17002"/>
    <w:rsid w:val="00A20E19"/>
    <w:rsid w:val="00A23F6E"/>
    <w:rsid w:val="00A24BDF"/>
    <w:rsid w:val="00A26251"/>
    <w:rsid w:val="00A36CF2"/>
    <w:rsid w:val="00A56EE6"/>
    <w:rsid w:val="00A57340"/>
    <w:rsid w:val="00A71674"/>
    <w:rsid w:val="00A77A8F"/>
    <w:rsid w:val="00A8729E"/>
    <w:rsid w:val="00A87C1B"/>
    <w:rsid w:val="00A87F09"/>
    <w:rsid w:val="00A90550"/>
    <w:rsid w:val="00AA0070"/>
    <w:rsid w:val="00AA7392"/>
    <w:rsid w:val="00AB5FA6"/>
    <w:rsid w:val="00AD4A74"/>
    <w:rsid w:val="00AE4386"/>
    <w:rsid w:val="00AE645A"/>
    <w:rsid w:val="00AE79CA"/>
    <w:rsid w:val="00AF1F6C"/>
    <w:rsid w:val="00AF6F9F"/>
    <w:rsid w:val="00B03C20"/>
    <w:rsid w:val="00B041CB"/>
    <w:rsid w:val="00B12C00"/>
    <w:rsid w:val="00B25587"/>
    <w:rsid w:val="00B257A3"/>
    <w:rsid w:val="00B26BF2"/>
    <w:rsid w:val="00B30FEE"/>
    <w:rsid w:val="00B31FAB"/>
    <w:rsid w:val="00B45171"/>
    <w:rsid w:val="00B70564"/>
    <w:rsid w:val="00B755CB"/>
    <w:rsid w:val="00B81E66"/>
    <w:rsid w:val="00B85DE9"/>
    <w:rsid w:val="00B94BA6"/>
    <w:rsid w:val="00BA3EBD"/>
    <w:rsid w:val="00BB0441"/>
    <w:rsid w:val="00BB78A2"/>
    <w:rsid w:val="00BC057B"/>
    <w:rsid w:val="00BD00B3"/>
    <w:rsid w:val="00BE666A"/>
    <w:rsid w:val="00BF43FD"/>
    <w:rsid w:val="00BF7171"/>
    <w:rsid w:val="00C0004B"/>
    <w:rsid w:val="00C055D7"/>
    <w:rsid w:val="00C22333"/>
    <w:rsid w:val="00C23CF0"/>
    <w:rsid w:val="00C2711A"/>
    <w:rsid w:val="00C275C0"/>
    <w:rsid w:val="00C32E32"/>
    <w:rsid w:val="00C35C59"/>
    <w:rsid w:val="00C3662F"/>
    <w:rsid w:val="00C36D53"/>
    <w:rsid w:val="00C40B00"/>
    <w:rsid w:val="00C440C4"/>
    <w:rsid w:val="00C4519E"/>
    <w:rsid w:val="00C4613A"/>
    <w:rsid w:val="00C46B64"/>
    <w:rsid w:val="00C53302"/>
    <w:rsid w:val="00C6341D"/>
    <w:rsid w:val="00C82E69"/>
    <w:rsid w:val="00C85C38"/>
    <w:rsid w:val="00C959AA"/>
    <w:rsid w:val="00C968B3"/>
    <w:rsid w:val="00CA13A2"/>
    <w:rsid w:val="00CA219B"/>
    <w:rsid w:val="00CA63B4"/>
    <w:rsid w:val="00CA7585"/>
    <w:rsid w:val="00CA79D7"/>
    <w:rsid w:val="00CA7E82"/>
    <w:rsid w:val="00CB099C"/>
    <w:rsid w:val="00CB0D05"/>
    <w:rsid w:val="00CB0D6F"/>
    <w:rsid w:val="00CB134D"/>
    <w:rsid w:val="00CB1AD4"/>
    <w:rsid w:val="00CB2827"/>
    <w:rsid w:val="00CB3A67"/>
    <w:rsid w:val="00CB6E42"/>
    <w:rsid w:val="00CB7A4A"/>
    <w:rsid w:val="00CC7970"/>
    <w:rsid w:val="00CE03E7"/>
    <w:rsid w:val="00CF212D"/>
    <w:rsid w:val="00CF3271"/>
    <w:rsid w:val="00D009CC"/>
    <w:rsid w:val="00D0199F"/>
    <w:rsid w:val="00D03AF7"/>
    <w:rsid w:val="00D069DB"/>
    <w:rsid w:val="00D13818"/>
    <w:rsid w:val="00D15039"/>
    <w:rsid w:val="00D22E39"/>
    <w:rsid w:val="00D42EBA"/>
    <w:rsid w:val="00D47AA5"/>
    <w:rsid w:val="00D54DA5"/>
    <w:rsid w:val="00D60D65"/>
    <w:rsid w:val="00D6309A"/>
    <w:rsid w:val="00D67394"/>
    <w:rsid w:val="00D7609B"/>
    <w:rsid w:val="00D76D04"/>
    <w:rsid w:val="00D76E40"/>
    <w:rsid w:val="00D83569"/>
    <w:rsid w:val="00D84E4B"/>
    <w:rsid w:val="00D85C39"/>
    <w:rsid w:val="00D85D6B"/>
    <w:rsid w:val="00D9064F"/>
    <w:rsid w:val="00D9268C"/>
    <w:rsid w:val="00D93A65"/>
    <w:rsid w:val="00D96C02"/>
    <w:rsid w:val="00DA7850"/>
    <w:rsid w:val="00DB4F50"/>
    <w:rsid w:val="00DB6128"/>
    <w:rsid w:val="00DC19F9"/>
    <w:rsid w:val="00DC3CFC"/>
    <w:rsid w:val="00DD0269"/>
    <w:rsid w:val="00DD2E67"/>
    <w:rsid w:val="00DD6CA6"/>
    <w:rsid w:val="00DE09AE"/>
    <w:rsid w:val="00DE7848"/>
    <w:rsid w:val="00DF3F73"/>
    <w:rsid w:val="00E061DC"/>
    <w:rsid w:val="00E11D1D"/>
    <w:rsid w:val="00E124DB"/>
    <w:rsid w:val="00E13A17"/>
    <w:rsid w:val="00E22951"/>
    <w:rsid w:val="00E239E3"/>
    <w:rsid w:val="00E24A2B"/>
    <w:rsid w:val="00E27332"/>
    <w:rsid w:val="00E302D5"/>
    <w:rsid w:val="00E3709A"/>
    <w:rsid w:val="00E40DE6"/>
    <w:rsid w:val="00E46016"/>
    <w:rsid w:val="00E55553"/>
    <w:rsid w:val="00E559E7"/>
    <w:rsid w:val="00E5618A"/>
    <w:rsid w:val="00E601C1"/>
    <w:rsid w:val="00E61801"/>
    <w:rsid w:val="00E61B47"/>
    <w:rsid w:val="00E6420E"/>
    <w:rsid w:val="00E67EF2"/>
    <w:rsid w:val="00E71909"/>
    <w:rsid w:val="00E776F5"/>
    <w:rsid w:val="00E8290E"/>
    <w:rsid w:val="00E8346D"/>
    <w:rsid w:val="00E84974"/>
    <w:rsid w:val="00EA0BCD"/>
    <w:rsid w:val="00EA7792"/>
    <w:rsid w:val="00EB1BC9"/>
    <w:rsid w:val="00EB6244"/>
    <w:rsid w:val="00EB761C"/>
    <w:rsid w:val="00EC24CC"/>
    <w:rsid w:val="00ED19F3"/>
    <w:rsid w:val="00ED2FF5"/>
    <w:rsid w:val="00ED3B66"/>
    <w:rsid w:val="00ED4319"/>
    <w:rsid w:val="00ED561E"/>
    <w:rsid w:val="00ED6C95"/>
    <w:rsid w:val="00ED7537"/>
    <w:rsid w:val="00EF0D0D"/>
    <w:rsid w:val="00EF2AD9"/>
    <w:rsid w:val="00F067F9"/>
    <w:rsid w:val="00F15CAE"/>
    <w:rsid w:val="00F33741"/>
    <w:rsid w:val="00F37BFB"/>
    <w:rsid w:val="00F408DF"/>
    <w:rsid w:val="00F536E5"/>
    <w:rsid w:val="00F55D2D"/>
    <w:rsid w:val="00F55E04"/>
    <w:rsid w:val="00F567FC"/>
    <w:rsid w:val="00F64733"/>
    <w:rsid w:val="00F80714"/>
    <w:rsid w:val="00F851B0"/>
    <w:rsid w:val="00F85517"/>
    <w:rsid w:val="00F8564A"/>
    <w:rsid w:val="00F9232B"/>
    <w:rsid w:val="00F97115"/>
    <w:rsid w:val="00F97A76"/>
    <w:rsid w:val="00FA29FF"/>
    <w:rsid w:val="00FA2E7A"/>
    <w:rsid w:val="00FB29FF"/>
    <w:rsid w:val="00FC6CC6"/>
    <w:rsid w:val="00FC7EAF"/>
    <w:rsid w:val="00FD000E"/>
    <w:rsid w:val="00FD30EA"/>
    <w:rsid w:val="00FD61B6"/>
    <w:rsid w:val="00FE0F9A"/>
    <w:rsid w:val="00FE4F4F"/>
    <w:rsid w:val="00FE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B9969"/>
  <w15:docId w15:val="{3F45ADE7-1583-BD45-B897-C0430C0B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D7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61E"/>
    <w:pPr>
      <w:ind w:left="720"/>
      <w:contextualSpacing/>
    </w:pPr>
    <w:rPr>
      <w:rFonts w:asciiTheme="minorHAnsi" w:eastAsiaTheme="minorHAnsi" w:hAnsiTheme="minorHAnsi" w:cstheme="minorBidi"/>
      <w:sz w:val="22"/>
      <w:szCs w:val="22"/>
    </w:rPr>
  </w:style>
  <w:style w:type="character" w:styleId="Strong">
    <w:name w:val="Strong"/>
    <w:basedOn w:val="DefaultParagraphFont"/>
    <w:uiPriority w:val="22"/>
    <w:qFormat/>
    <w:rsid w:val="0017609C"/>
    <w:rPr>
      <w:b/>
      <w:bCs/>
    </w:rPr>
  </w:style>
  <w:style w:type="paragraph" w:styleId="BalloonText">
    <w:name w:val="Balloon Text"/>
    <w:basedOn w:val="Normal"/>
    <w:link w:val="BalloonTextChar"/>
    <w:uiPriority w:val="99"/>
    <w:semiHidden/>
    <w:unhideWhenUsed/>
    <w:rsid w:val="00A0722E"/>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0722E"/>
    <w:rPr>
      <w:rFonts w:ascii="Tahoma" w:hAnsi="Tahoma" w:cs="Tahoma"/>
      <w:sz w:val="16"/>
      <w:szCs w:val="16"/>
    </w:rPr>
  </w:style>
  <w:style w:type="character" w:customStyle="1" w:styleId="searchword">
    <w:name w:val="searchword"/>
    <w:basedOn w:val="DefaultParagraphFont"/>
    <w:rsid w:val="00980945"/>
  </w:style>
  <w:style w:type="character" w:styleId="Hyperlink">
    <w:name w:val="Hyperlink"/>
    <w:basedOn w:val="DefaultParagraphFont"/>
    <w:uiPriority w:val="99"/>
    <w:semiHidden/>
    <w:unhideWhenUsed/>
    <w:rsid w:val="00755238"/>
    <w:rPr>
      <w:color w:val="0000FF"/>
      <w:u w:val="single"/>
    </w:rPr>
  </w:style>
  <w:style w:type="character" w:customStyle="1" w:styleId="data">
    <w:name w:val="data"/>
    <w:basedOn w:val="DefaultParagraphFont"/>
    <w:rsid w:val="000A5E61"/>
  </w:style>
  <w:style w:type="character" w:customStyle="1" w:styleId="itxtrst">
    <w:name w:val="itxtrst"/>
    <w:basedOn w:val="DefaultParagraphFont"/>
    <w:rsid w:val="0042124D"/>
  </w:style>
  <w:style w:type="table" w:styleId="TableGrid">
    <w:name w:val="Table Grid"/>
    <w:basedOn w:val="TableNormal"/>
    <w:uiPriority w:val="59"/>
    <w:rsid w:val="00F97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934A8"/>
    <w:rPr>
      <w:color w:val="800080" w:themeColor="followedHyperlink"/>
      <w:u w:val="single"/>
    </w:rPr>
  </w:style>
  <w:style w:type="character" w:customStyle="1" w:styleId="acopre">
    <w:name w:val="acopre"/>
    <w:basedOn w:val="DefaultParagraphFont"/>
    <w:rsid w:val="00C40B00"/>
  </w:style>
  <w:style w:type="character" w:styleId="Emphasis">
    <w:name w:val="Emphasis"/>
    <w:basedOn w:val="DefaultParagraphFont"/>
    <w:uiPriority w:val="20"/>
    <w:qFormat/>
    <w:rsid w:val="00C40B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70916">
      <w:bodyDiv w:val="1"/>
      <w:marLeft w:val="0"/>
      <w:marRight w:val="0"/>
      <w:marTop w:val="0"/>
      <w:marBottom w:val="0"/>
      <w:divBdr>
        <w:top w:val="none" w:sz="0" w:space="0" w:color="auto"/>
        <w:left w:val="none" w:sz="0" w:space="0" w:color="auto"/>
        <w:bottom w:val="none" w:sz="0" w:space="0" w:color="auto"/>
        <w:right w:val="none" w:sz="0" w:space="0" w:color="auto"/>
      </w:divBdr>
    </w:div>
    <w:div w:id="158692410">
      <w:bodyDiv w:val="1"/>
      <w:marLeft w:val="0"/>
      <w:marRight w:val="0"/>
      <w:marTop w:val="0"/>
      <w:marBottom w:val="0"/>
      <w:divBdr>
        <w:top w:val="none" w:sz="0" w:space="0" w:color="auto"/>
        <w:left w:val="none" w:sz="0" w:space="0" w:color="auto"/>
        <w:bottom w:val="none" w:sz="0" w:space="0" w:color="auto"/>
        <w:right w:val="none" w:sz="0" w:space="0" w:color="auto"/>
      </w:divBdr>
    </w:div>
    <w:div w:id="222523019">
      <w:bodyDiv w:val="1"/>
      <w:marLeft w:val="0"/>
      <w:marRight w:val="0"/>
      <w:marTop w:val="0"/>
      <w:marBottom w:val="0"/>
      <w:divBdr>
        <w:top w:val="none" w:sz="0" w:space="0" w:color="auto"/>
        <w:left w:val="none" w:sz="0" w:space="0" w:color="auto"/>
        <w:bottom w:val="none" w:sz="0" w:space="0" w:color="auto"/>
        <w:right w:val="none" w:sz="0" w:space="0" w:color="auto"/>
      </w:divBdr>
    </w:div>
    <w:div w:id="387605595">
      <w:bodyDiv w:val="1"/>
      <w:marLeft w:val="0"/>
      <w:marRight w:val="0"/>
      <w:marTop w:val="0"/>
      <w:marBottom w:val="0"/>
      <w:divBdr>
        <w:top w:val="none" w:sz="0" w:space="0" w:color="auto"/>
        <w:left w:val="none" w:sz="0" w:space="0" w:color="auto"/>
        <w:bottom w:val="none" w:sz="0" w:space="0" w:color="auto"/>
        <w:right w:val="none" w:sz="0" w:space="0" w:color="auto"/>
      </w:divBdr>
    </w:div>
    <w:div w:id="444276650">
      <w:bodyDiv w:val="1"/>
      <w:marLeft w:val="0"/>
      <w:marRight w:val="0"/>
      <w:marTop w:val="0"/>
      <w:marBottom w:val="0"/>
      <w:divBdr>
        <w:top w:val="none" w:sz="0" w:space="0" w:color="auto"/>
        <w:left w:val="none" w:sz="0" w:space="0" w:color="auto"/>
        <w:bottom w:val="none" w:sz="0" w:space="0" w:color="auto"/>
        <w:right w:val="none" w:sz="0" w:space="0" w:color="auto"/>
      </w:divBdr>
    </w:div>
    <w:div w:id="473179251">
      <w:bodyDiv w:val="1"/>
      <w:marLeft w:val="0"/>
      <w:marRight w:val="0"/>
      <w:marTop w:val="0"/>
      <w:marBottom w:val="0"/>
      <w:divBdr>
        <w:top w:val="none" w:sz="0" w:space="0" w:color="auto"/>
        <w:left w:val="none" w:sz="0" w:space="0" w:color="auto"/>
        <w:bottom w:val="none" w:sz="0" w:space="0" w:color="auto"/>
        <w:right w:val="none" w:sz="0" w:space="0" w:color="auto"/>
      </w:divBdr>
    </w:div>
    <w:div w:id="728311719">
      <w:bodyDiv w:val="1"/>
      <w:marLeft w:val="0"/>
      <w:marRight w:val="0"/>
      <w:marTop w:val="0"/>
      <w:marBottom w:val="0"/>
      <w:divBdr>
        <w:top w:val="none" w:sz="0" w:space="0" w:color="auto"/>
        <w:left w:val="none" w:sz="0" w:space="0" w:color="auto"/>
        <w:bottom w:val="none" w:sz="0" w:space="0" w:color="auto"/>
        <w:right w:val="none" w:sz="0" w:space="0" w:color="auto"/>
      </w:divBdr>
    </w:div>
    <w:div w:id="743449723">
      <w:bodyDiv w:val="1"/>
      <w:marLeft w:val="0"/>
      <w:marRight w:val="0"/>
      <w:marTop w:val="0"/>
      <w:marBottom w:val="0"/>
      <w:divBdr>
        <w:top w:val="none" w:sz="0" w:space="0" w:color="auto"/>
        <w:left w:val="none" w:sz="0" w:space="0" w:color="auto"/>
        <w:bottom w:val="none" w:sz="0" w:space="0" w:color="auto"/>
        <w:right w:val="none" w:sz="0" w:space="0" w:color="auto"/>
      </w:divBdr>
    </w:div>
    <w:div w:id="759790206">
      <w:bodyDiv w:val="1"/>
      <w:marLeft w:val="0"/>
      <w:marRight w:val="0"/>
      <w:marTop w:val="0"/>
      <w:marBottom w:val="0"/>
      <w:divBdr>
        <w:top w:val="none" w:sz="0" w:space="0" w:color="auto"/>
        <w:left w:val="none" w:sz="0" w:space="0" w:color="auto"/>
        <w:bottom w:val="none" w:sz="0" w:space="0" w:color="auto"/>
        <w:right w:val="none" w:sz="0" w:space="0" w:color="auto"/>
      </w:divBdr>
    </w:div>
    <w:div w:id="799424891">
      <w:bodyDiv w:val="1"/>
      <w:marLeft w:val="0"/>
      <w:marRight w:val="0"/>
      <w:marTop w:val="0"/>
      <w:marBottom w:val="0"/>
      <w:divBdr>
        <w:top w:val="none" w:sz="0" w:space="0" w:color="auto"/>
        <w:left w:val="none" w:sz="0" w:space="0" w:color="auto"/>
        <w:bottom w:val="none" w:sz="0" w:space="0" w:color="auto"/>
        <w:right w:val="none" w:sz="0" w:space="0" w:color="auto"/>
      </w:divBdr>
    </w:div>
    <w:div w:id="964507734">
      <w:bodyDiv w:val="1"/>
      <w:marLeft w:val="0"/>
      <w:marRight w:val="0"/>
      <w:marTop w:val="0"/>
      <w:marBottom w:val="0"/>
      <w:divBdr>
        <w:top w:val="none" w:sz="0" w:space="0" w:color="auto"/>
        <w:left w:val="none" w:sz="0" w:space="0" w:color="auto"/>
        <w:bottom w:val="none" w:sz="0" w:space="0" w:color="auto"/>
        <w:right w:val="none" w:sz="0" w:space="0" w:color="auto"/>
      </w:divBdr>
    </w:div>
    <w:div w:id="1013844030">
      <w:bodyDiv w:val="1"/>
      <w:marLeft w:val="0"/>
      <w:marRight w:val="0"/>
      <w:marTop w:val="0"/>
      <w:marBottom w:val="0"/>
      <w:divBdr>
        <w:top w:val="none" w:sz="0" w:space="0" w:color="auto"/>
        <w:left w:val="none" w:sz="0" w:space="0" w:color="auto"/>
        <w:bottom w:val="none" w:sz="0" w:space="0" w:color="auto"/>
        <w:right w:val="none" w:sz="0" w:space="0" w:color="auto"/>
      </w:divBdr>
    </w:div>
    <w:div w:id="1153446284">
      <w:bodyDiv w:val="1"/>
      <w:marLeft w:val="0"/>
      <w:marRight w:val="0"/>
      <w:marTop w:val="0"/>
      <w:marBottom w:val="0"/>
      <w:divBdr>
        <w:top w:val="none" w:sz="0" w:space="0" w:color="auto"/>
        <w:left w:val="none" w:sz="0" w:space="0" w:color="auto"/>
        <w:bottom w:val="none" w:sz="0" w:space="0" w:color="auto"/>
        <w:right w:val="none" w:sz="0" w:space="0" w:color="auto"/>
      </w:divBdr>
    </w:div>
    <w:div w:id="1253588129">
      <w:bodyDiv w:val="1"/>
      <w:marLeft w:val="0"/>
      <w:marRight w:val="0"/>
      <w:marTop w:val="0"/>
      <w:marBottom w:val="0"/>
      <w:divBdr>
        <w:top w:val="none" w:sz="0" w:space="0" w:color="auto"/>
        <w:left w:val="none" w:sz="0" w:space="0" w:color="auto"/>
        <w:bottom w:val="none" w:sz="0" w:space="0" w:color="auto"/>
        <w:right w:val="none" w:sz="0" w:space="0" w:color="auto"/>
      </w:divBdr>
    </w:div>
    <w:div w:id="1319263880">
      <w:bodyDiv w:val="1"/>
      <w:marLeft w:val="0"/>
      <w:marRight w:val="0"/>
      <w:marTop w:val="0"/>
      <w:marBottom w:val="0"/>
      <w:divBdr>
        <w:top w:val="none" w:sz="0" w:space="0" w:color="auto"/>
        <w:left w:val="none" w:sz="0" w:space="0" w:color="auto"/>
        <w:bottom w:val="none" w:sz="0" w:space="0" w:color="auto"/>
        <w:right w:val="none" w:sz="0" w:space="0" w:color="auto"/>
      </w:divBdr>
    </w:div>
    <w:div w:id="1365132869">
      <w:bodyDiv w:val="1"/>
      <w:marLeft w:val="0"/>
      <w:marRight w:val="0"/>
      <w:marTop w:val="0"/>
      <w:marBottom w:val="0"/>
      <w:divBdr>
        <w:top w:val="none" w:sz="0" w:space="0" w:color="auto"/>
        <w:left w:val="none" w:sz="0" w:space="0" w:color="auto"/>
        <w:bottom w:val="none" w:sz="0" w:space="0" w:color="auto"/>
        <w:right w:val="none" w:sz="0" w:space="0" w:color="auto"/>
      </w:divBdr>
    </w:div>
    <w:div w:id="1415012971">
      <w:bodyDiv w:val="1"/>
      <w:marLeft w:val="0"/>
      <w:marRight w:val="0"/>
      <w:marTop w:val="0"/>
      <w:marBottom w:val="0"/>
      <w:divBdr>
        <w:top w:val="none" w:sz="0" w:space="0" w:color="auto"/>
        <w:left w:val="none" w:sz="0" w:space="0" w:color="auto"/>
        <w:bottom w:val="none" w:sz="0" w:space="0" w:color="auto"/>
        <w:right w:val="none" w:sz="0" w:space="0" w:color="auto"/>
      </w:divBdr>
      <w:divsChild>
        <w:div w:id="221791536">
          <w:marLeft w:val="0"/>
          <w:marRight w:val="0"/>
          <w:marTop w:val="0"/>
          <w:marBottom w:val="0"/>
          <w:divBdr>
            <w:top w:val="none" w:sz="0" w:space="0" w:color="auto"/>
            <w:left w:val="none" w:sz="0" w:space="0" w:color="auto"/>
            <w:bottom w:val="none" w:sz="0" w:space="0" w:color="auto"/>
            <w:right w:val="none" w:sz="0" w:space="0" w:color="auto"/>
          </w:divBdr>
        </w:div>
        <w:div w:id="1421564318">
          <w:marLeft w:val="0"/>
          <w:marRight w:val="0"/>
          <w:marTop w:val="225"/>
          <w:marBottom w:val="0"/>
          <w:divBdr>
            <w:top w:val="none" w:sz="0" w:space="0" w:color="auto"/>
            <w:left w:val="none" w:sz="0" w:space="0" w:color="auto"/>
            <w:bottom w:val="none" w:sz="0" w:space="0" w:color="auto"/>
            <w:right w:val="none" w:sz="0" w:space="0" w:color="auto"/>
          </w:divBdr>
        </w:div>
        <w:div w:id="848838676">
          <w:marLeft w:val="0"/>
          <w:marRight w:val="0"/>
          <w:marTop w:val="0"/>
          <w:marBottom w:val="0"/>
          <w:divBdr>
            <w:top w:val="none" w:sz="0" w:space="0" w:color="auto"/>
            <w:left w:val="none" w:sz="0" w:space="0" w:color="auto"/>
            <w:bottom w:val="none" w:sz="0" w:space="0" w:color="auto"/>
            <w:right w:val="none" w:sz="0" w:space="0" w:color="auto"/>
          </w:divBdr>
        </w:div>
      </w:divsChild>
    </w:div>
    <w:div w:id="1454401771">
      <w:bodyDiv w:val="1"/>
      <w:marLeft w:val="0"/>
      <w:marRight w:val="0"/>
      <w:marTop w:val="0"/>
      <w:marBottom w:val="0"/>
      <w:divBdr>
        <w:top w:val="none" w:sz="0" w:space="0" w:color="auto"/>
        <w:left w:val="none" w:sz="0" w:space="0" w:color="auto"/>
        <w:bottom w:val="none" w:sz="0" w:space="0" w:color="auto"/>
        <w:right w:val="none" w:sz="0" w:space="0" w:color="auto"/>
      </w:divBdr>
    </w:div>
    <w:div w:id="1634096277">
      <w:bodyDiv w:val="1"/>
      <w:marLeft w:val="0"/>
      <w:marRight w:val="0"/>
      <w:marTop w:val="0"/>
      <w:marBottom w:val="0"/>
      <w:divBdr>
        <w:top w:val="none" w:sz="0" w:space="0" w:color="auto"/>
        <w:left w:val="none" w:sz="0" w:space="0" w:color="auto"/>
        <w:bottom w:val="none" w:sz="0" w:space="0" w:color="auto"/>
        <w:right w:val="none" w:sz="0" w:space="0" w:color="auto"/>
      </w:divBdr>
    </w:div>
    <w:div w:id="1713192338">
      <w:bodyDiv w:val="1"/>
      <w:marLeft w:val="0"/>
      <w:marRight w:val="0"/>
      <w:marTop w:val="0"/>
      <w:marBottom w:val="0"/>
      <w:divBdr>
        <w:top w:val="none" w:sz="0" w:space="0" w:color="auto"/>
        <w:left w:val="none" w:sz="0" w:space="0" w:color="auto"/>
        <w:bottom w:val="none" w:sz="0" w:space="0" w:color="auto"/>
        <w:right w:val="none" w:sz="0" w:space="0" w:color="auto"/>
      </w:divBdr>
    </w:div>
    <w:div w:id="1716273090">
      <w:bodyDiv w:val="1"/>
      <w:marLeft w:val="0"/>
      <w:marRight w:val="0"/>
      <w:marTop w:val="0"/>
      <w:marBottom w:val="0"/>
      <w:divBdr>
        <w:top w:val="none" w:sz="0" w:space="0" w:color="auto"/>
        <w:left w:val="none" w:sz="0" w:space="0" w:color="auto"/>
        <w:bottom w:val="none" w:sz="0" w:space="0" w:color="auto"/>
        <w:right w:val="none" w:sz="0" w:space="0" w:color="auto"/>
      </w:divBdr>
    </w:div>
    <w:div w:id="1911848496">
      <w:bodyDiv w:val="1"/>
      <w:marLeft w:val="0"/>
      <w:marRight w:val="0"/>
      <w:marTop w:val="0"/>
      <w:marBottom w:val="0"/>
      <w:divBdr>
        <w:top w:val="none" w:sz="0" w:space="0" w:color="auto"/>
        <w:left w:val="none" w:sz="0" w:space="0" w:color="auto"/>
        <w:bottom w:val="none" w:sz="0" w:space="0" w:color="auto"/>
        <w:right w:val="none" w:sz="0" w:space="0" w:color="auto"/>
      </w:divBdr>
    </w:div>
    <w:div w:id="1990091108">
      <w:bodyDiv w:val="1"/>
      <w:marLeft w:val="0"/>
      <w:marRight w:val="0"/>
      <w:marTop w:val="0"/>
      <w:marBottom w:val="0"/>
      <w:divBdr>
        <w:top w:val="none" w:sz="0" w:space="0" w:color="auto"/>
        <w:left w:val="none" w:sz="0" w:space="0" w:color="auto"/>
        <w:bottom w:val="none" w:sz="0" w:space="0" w:color="auto"/>
        <w:right w:val="none" w:sz="0" w:space="0" w:color="auto"/>
      </w:divBdr>
      <w:divsChild>
        <w:div w:id="1196842895">
          <w:marLeft w:val="0"/>
          <w:marRight w:val="0"/>
          <w:marTop w:val="0"/>
          <w:marBottom w:val="420"/>
          <w:divBdr>
            <w:top w:val="none" w:sz="0" w:space="0" w:color="auto"/>
            <w:left w:val="none" w:sz="0" w:space="0" w:color="auto"/>
            <w:bottom w:val="none" w:sz="0" w:space="0" w:color="auto"/>
            <w:right w:val="none" w:sz="0" w:space="0" w:color="auto"/>
          </w:divBdr>
          <w:divsChild>
            <w:div w:id="1973708682">
              <w:marLeft w:val="0"/>
              <w:marRight w:val="0"/>
              <w:marTop w:val="0"/>
              <w:marBottom w:val="0"/>
              <w:divBdr>
                <w:top w:val="none" w:sz="0" w:space="0" w:color="auto"/>
                <w:left w:val="none" w:sz="0" w:space="0" w:color="auto"/>
                <w:bottom w:val="none" w:sz="0" w:space="0" w:color="auto"/>
                <w:right w:val="none" w:sz="0" w:space="0" w:color="auto"/>
              </w:divBdr>
              <w:divsChild>
                <w:div w:id="1096708504">
                  <w:marLeft w:val="0"/>
                  <w:marRight w:val="0"/>
                  <w:marTop w:val="0"/>
                  <w:marBottom w:val="0"/>
                  <w:divBdr>
                    <w:top w:val="none" w:sz="0" w:space="0" w:color="auto"/>
                    <w:left w:val="none" w:sz="0" w:space="0" w:color="auto"/>
                    <w:bottom w:val="none" w:sz="0" w:space="0" w:color="auto"/>
                    <w:right w:val="none" w:sz="0" w:space="0" w:color="auto"/>
                  </w:divBdr>
                  <w:divsChild>
                    <w:div w:id="426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64063">
          <w:marLeft w:val="0"/>
          <w:marRight w:val="0"/>
          <w:marTop w:val="0"/>
          <w:marBottom w:val="420"/>
          <w:divBdr>
            <w:top w:val="none" w:sz="0" w:space="0" w:color="auto"/>
            <w:left w:val="none" w:sz="0" w:space="0" w:color="auto"/>
            <w:bottom w:val="none" w:sz="0" w:space="0" w:color="auto"/>
            <w:right w:val="none" w:sz="0" w:space="0" w:color="auto"/>
          </w:divBdr>
          <w:divsChild>
            <w:div w:id="5591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Pound_sterling" TargetMode="External"/><Relationship Id="rId18" Type="http://schemas.openxmlformats.org/officeDocument/2006/relationships/hyperlink" Target="https://en.wikipedia.org/wiki/Short_(finance)" TargetMode="External"/><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3.jpeg"/><Relationship Id="rId12" Type="http://schemas.openxmlformats.org/officeDocument/2006/relationships/hyperlink" Target="https://en.wikipedia.org/wiki/Government_of_the_United_Kingdom" TargetMode="External"/><Relationship Id="rId17" Type="http://schemas.openxmlformats.org/officeDocument/2006/relationships/hyperlink" Target="https://en.wikipedia.org/wiki/George_Soros" TargetMode="External"/><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hyperlink" Target="https://en.wikipedia.org/wiki/Presidency_of_the_Council_of_the_European_Union" TargetMode="External"/><Relationship Id="rId20" Type="http://schemas.openxmlformats.org/officeDocument/2006/relationships/image" Target="media/image9.jpeg"/><Relationship Id="rId29"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3.jpeg"/><Relationship Id="rId5" Type="http://schemas.openxmlformats.org/officeDocument/2006/relationships/image" Target="media/image1.gif"/><Relationship Id="rId15" Type="http://schemas.openxmlformats.org/officeDocument/2006/relationships/hyperlink" Target="https://en.wikipedia.org/wiki/Bureau_de_change" TargetMode="External"/><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image" Target="media/image6.png"/><Relationship Id="rId19" Type="http://schemas.openxmlformats.org/officeDocument/2006/relationships/image" Target="media/image8.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European_Exchange_Rate_Mechanism" TargetMode="External"/><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1670</TotalTime>
  <Pages>26</Pages>
  <Words>5143</Words>
  <Characters>29320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Veeder</dc:creator>
  <cp:lastModifiedBy>Thomas Veeder</cp:lastModifiedBy>
  <cp:revision>492</cp:revision>
  <dcterms:created xsi:type="dcterms:W3CDTF">2010-07-11T03:10:00Z</dcterms:created>
  <dcterms:modified xsi:type="dcterms:W3CDTF">2021-03-23T01:36:00Z</dcterms:modified>
</cp:coreProperties>
</file>