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INV-002-2021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12 December 2021</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INV-002-2021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 December 2021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Australia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br/>
              <w:t>S/N: BMG-154-2021-0002 · Marks: BMG/PHM/AUSTRALIA/2021-002</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349.25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Germany origin and have been classified under HS Code 8429.40.</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12 December 2021</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12 December 2021</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