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BKG-SIN-2022-08906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14 February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BKG-SIN-2022-08906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DHL-SWB-006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February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DHL-Q-SGSIN-PGPOM-2022-202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SOUTHERN STAR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V-2207E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February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06 March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Australia, Eagle Farm Logistics Hub, 30 Sandmere Road, Pinkenba QLD 4008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Brani Terminal Gate 4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SOUTHERN STAR · V-2207E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PGPOM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February 2022 → 06 March 2022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Global Forwarding Australia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PGPOM → Brisbane, QLD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16 March 2022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100822-5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SG-DHL-20220214-006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11 February 2022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14 February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14 February 2022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