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PL-007-2022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05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INV-007-2022 · 05 February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100959-2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SG-DHL-20220205-007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V-2208E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MAN/MPS/AUSTRALIA/2022-007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steel-framed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9,400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05 February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05 February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