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PROOF OF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POD-008-2022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DHL-SWB-008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28 February 2022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DELIVERY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SGSINPGPOM8825008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PIONEER · V-2209E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101096-9 · SG-DHL-20220228-008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To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Global Forwarding Australia — Eagle Farm Logistics Hub, 30 Sandmere Road, Pinkenba QLD 4008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Brisbane, QLD, Australia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Delivered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Received By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Authorised representative of 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OF CARGO ON DELIVERY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Integrity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Seal intact — no evidence of tampering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Cargo Inspection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Visual inspection passed — no apparent damage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Documents Released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Original BL surrendered · Customs clearance attached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CLEARANCE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Cleared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March 2022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(PGPOM)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Standard import clearance — duties settled by Consignee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28 February 2022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28 February 2022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This POD is conclusive evidence of delivery in apparent good order, subject to the terms of carriage. Any concealed damage must be notified in writing within 3 days.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