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DHL-SHF-031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April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5,300 / Gross 5,500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260 000.00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 · HS 8409.99 · S/N CH-2024-0031 · DHL Acct SG-DHL-GF-77291 · Booking BKG-SIN-2024-08931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April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