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PL-037-2025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02 January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INV-037-2025 · 02 January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105069-2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SG-DHL-20250102-037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 · V-2538E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MAN/MPS/FIJI/2025-037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steel-framed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9,400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02 January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02 January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