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INV-042-2025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May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INV-042-2025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02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ML-2025-0042 · Marks: MAN/MPS/PNG/2025-042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