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PACKING LIST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PL-043-2025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DHL-SWB-043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18 April 2025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REFERENCE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Shipper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Energy Solutions SE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Consignee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Marine Power Solutions Singapore Pte Ltd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Commercial Inv.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INV-043-2025 · 18 April 2025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 x 20' Standard FCL Dry Container · TGBU 105891-4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Seal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SG-DHL-20250418-043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Vessel / Voyage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MV OCEANIA SPIRIT · V-2544E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POL / POD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Port of Singapore (SGSIN)  →  Port of Suva (FJSUV)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PACKING DETAILS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3118"/>
        <w:gridCol w:w="2268"/>
        <w:gridCol w:w="1361"/>
        <w:gridCol w:w="1020"/>
        <w:gridCol w:w="1020"/>
      </w:tblGrid>
      <w:tr>
        <w:tc>
          <w:tcPr>
            <w:tcW w:type="dxa" w:w="181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Marks &amp; Nos.</w:t>
            </w:r>
          </w:p>
        </w:tc>
        <w:tc>
          <w:tcPr>
            <w:tcW w:type="dxa" w:w="311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26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Packaging</w:t>
            </w:r>
          </w:p>
        </w:tc>
        <w:tc>
          <w:tcPr>
            <w:tcW w:type="dxa" w:w="1361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Dim. (cm)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Net (kg)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Gross (kg)</w:t>
            </w:r>
          </w:p>
        </w:tc>
      </w:tr>
      <w:tr>
        <w:tc>
          <w:tcPr>
            <w:tcW w:type="dxa" w:w="181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MAN/MPS/FIJI/2025-043</w:t>
            </w:r>
          </w:p>
        </w:tc>
        <w:tc>
          <w:tcPr>
            <w:tcW w:type="dxa" w:w="311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Marine Diesel Engine Cylinder Head – MAN B&amp;W 6S70MC-C</w:t>
            </w:r>
          </w:p>
        </w:tc>
        <w:tc>
          <w:tcPr>
            <w:tcW w:type="dxa" w:w="226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 x steel-framed export crate</w:t>
            </w:r>
          </w:p>
        </w:tc>
        <w:tc>
          <w:tcPr>
            <w:tcW w:type="dxa" w:w="136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260 x 150 x 140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5,300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5,500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TOTALS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Total Packages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Total Net Weight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5,300 kg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Total Gross Weight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5,500 kg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 Tare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3,900 kg (20' FCL) / 4,800 kg (40' FR) — nominal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VGM (SOLAS)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9,400 kg — Method 2</w:t>
            </w:r>
          </w:p>
        </w:tc>
      </w:tr>
    </w:tbl>
    <w:p/>
    <w:p>
      <w:r>
        <w:rPr>
          <w:rFonts w:ascii="Calibri" w:hAnsi="Calibri"/>
          <w:b/>
          <w:color w:val="01696F"/>
          <w:sz w:val="20"/>
        </w:rPr>
        <w:t>AUTHORISED 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For and on behalf of: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Acknowledged by Forwarder:</w:t>
            </w:r>
          </w:p>
        </w:tc>
      </w:tr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MAN Energy Solutions SE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Jürgen Hoffmann, Export Operations Manager</w:t>
              <w:br/>
              <w:t>Signature: ______________________</w:t>
              <w:br/>
              <w:t>Date: 18 April 2025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Global Forwarding (Singapore) Pte Ltd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Rajiv Menon, Ocean Operations Lead</w:t>
              <w:br/>
              <w:t>Signature: ______________________</w:t>
              <w:br/>
              <w:t>Date: 18 April 2025</w:t>
            </w:r>
          </w:p>
        </w:tc>
      </w:tr>
    </w:tbl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