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PND-048-2025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DHL-SWB-048 has cleared customs at Port of Suva on 14 August 2025 and is currently held in bonded storage at DHL Suva Bonded Storage – Walu Bay Block C. The cargo is awaiting WRITTEN SHIPPING INSTRUCTIONS from the Consignee for onward movement to the final destination (Suva (in-depot), Fiji).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106576-9 · SG-DHL-20250620-048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August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Suva (in-depot), 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Walu Bay Block C, Suva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20 June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June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