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WR-053-2026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07 January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February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WHIB-053-2026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SGSINPGPOM4720053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107261-4 · SG-DHL-20260107-053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MAN/MPS/PNG/2026-053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04 / Rack 9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07 January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07 January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