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DHL-CUS-057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February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SGSINFJSUV5244057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BKG-SIN-2026-08957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March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February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February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