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B435" w14:textId="77777777" w:rsidR="00EA384C" w:rsidRDefault="00EA384C" w:rsidP="00EA384C">
      <w:pPr>
        <w:spacing w:line="276" w:lineRule="auto"/>
        <w:rPr>
          <w:rFonts w:ascii="Times New Roman" w:hAnsi="Times New Roman" w:cs="Times New Roman"/>
        </w:rPr>
      </w:pPr>
      <w:proofErr w:type="spellStart"/>
      <w:r>
        <w:rPr>
          <w:rFonts w:ascii="Times New Roman" w:hAnsi="Times New Roman" w:cs="Times New Roman"/>
        </w:rPr>
        <w:t>Boyao</w:t>
      </w:r>
      <w:proofErr w:type="spellEnd"/>
      <w:r>
        <w:rPr>
          <w:rFonts w:ascii="Times New Roman" w:hAnsi="Times New Roman" w:cs="Times New Roman"/>
        </w:rPr>
        <w:t xml:space="preserve"> Zhu</w:t>
      </w:r>
    </w:p>
    <w:p w14:paraId="4F7F3922" w14:textId="77777777" w:rsidR="00EA384C" w:rsidRDefault="00EA384C" w:rsidP="00EA384C">
      <w:pPr>
        <w:spacing w:line="276" w:lineRule="auto"/>
        <w:rPr>
          <w:rFonts w:ascii="Times New Roman" w:hAnsi="Times New Roman" w:cs="Times New Roman"/>
        </w:rPr>
      </w:pPr>
      <w:r>
        <w:rPr>
          <w:rFonts w:ascii="Times New Roman" w:hAnsi="Times New Roman" w:cs="Times New Roman"/>
        </w:rPr>
        <w:t>CMSE822 Parallel Computing</w:t>
      </w:r>
    </w:p>
    <w:p w14:paraId="5EBFAC0F" w14:textId="77777777" w:rsidR="00EA384C" w:rsidRDefault="00EA384C" w:rsidP="00EA384C">
      <w:pPr>
        <w:spacing w:line="276" w:lineRule="auto"/>
        <w:rPr>
          <w:rFonts w:ascii="Times New Roman" w:hAnsi="Times New Roman" w:cs="Times New Roman"/>
        </w:rPr>
      </w:pPr>
      <w:r>
        <w:rPr>
          <w:rFonts w:ascii="Times New Roman" w:hAnsi="Times New Roman" w:cs="Times New Roman"/>
        </w:rPr>
        <w:t>HW#2</w:t>
      </w:r>
    </w:p>
    <w:p w14:paraId="7A38AC10" w14:textId="77777777" w:rsidR="00EA384C" w:rsidRDefault="00EA384C" w:rsidP="00EA384C">
      <w:pPr>
        <w:spacing w:line="276" w:lineRule="auto"/>
        <w:rPr>
          <w:rFonts w:ascii="Times New Roman" w:hAnsi="Times New Roman" w:cs="Times New Roman"/>
        </w:rPr>
      </w:pPr>
      <w:r>
        <w:rPr>
          <w:rFonts w:ascii="Times New Roman" w:hAnsi="Times New Roman" w:cs="Times New Roman"/>
        </w:rPr>
        <w:t>Due Sept 27</w:t>
      </w:r>
    </w:p>
    <w:p w14:paraId="6B2DE23D" w14:textId="77777777" w:rsidR="00EA384C" w:rsidRDefault="00EA384C" w:rsidP="00EA384C">
      <w:pPr>
        <w:spacing w:line="276" w:lineRule="auto"/>
        <w:rPr>
          <w:rFonts w:ascii="Times New Roman" w:hAnsi="Times New Roman" w:cs="Times New Roman"/>
        </w:rPr>
      </w:pPr>
    </w:p>
    <w:p w14:paraId="5A4D24E3" w14:textId="77777777" w:rsidR="00EA384C" w:rsidRPr="004A6461" w:rsidRDefault="004A6461" w:rsidP="00EA384C">
      <w:pPr>
        <w:pStyle w:val="ListParagraph"/>
        <w:numPr>
          <w:ilvl w:val="0"/>
          <w:numId w:val="7"/>
        </w:numPr>
        <w:spacing w:line="276" w:lineRule="auto"/>
        <w:rPr>
          <w:rFonts w:ascii="Times New Roman" w:hAnsi="Times New Roman" w:cs="Times New Roman"/>
          <w:b/>
          <w:bCs/>
        </w:rPr>
      </w:pPr>
      <w:r w:rsidRPr="004A6461">
        <w:rPr>
          <w:rFonts w:ascii="Times New Roman" w:hAnsi="Times New Roman" w:cs="Times New Roman"/>
          <w:b/>
          <w:bCs/>
        </w:rPr>
        <w:t>Performance Modeling</w:t>
      </w:r>
    </w:p>
    <w:p w14:paraId="5FD2C088" w14:textId="19DD0108" w:rsidR="00FF41C9" w:rsidRDefault="00EA384C" w:rsidP="00FF41C9">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 arithmetic intensity of this kernel is </w:t>
      </w:r>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oMath>
      <w:r>
        <w:rPr>
          <w:rFonts w:ascii="Times New Roman" w:hAnsi="Times New Roman" w:cs="Times New Roman"/>
        </w:rPr>
        <w:t xml:space="preserve">, where </w:t>
      </w:r>
      <m:oMath>
        <m:r>
          <w:rPr>
            <w:rFonts w:ascii="Cambria Math" w:hAnsi="Cambria Math" w:cs="Times New Roman"/>
          </w:rPr>
          <m:t>f</m:t>
        </m:r>
      </m:oMath>
      <w:r>
        <w:rPr>
          <w:rFonts w:ascii="Times New Roman" w:hAnsi="Times New Roman" w:cs="Times New Roman"/>
        </w:rPr>
        <w:t xml:space="preserve"> is </w:t>
      </w:r>
      <w:r w:rsidR="004A6461">
        <w:rPr>
          <w:rFonts w:ascii="Times New Roman" w:hAnsi="Times New Roman" w:cs="Times New Roman"/>
        </w:rPr>
        <w:t xml:space="preserve">the number of floating point operations, </w:t>
      </w:r>
      <m:oMath>
        <m:r>
          <w:rPr>
            <w:rFonts w:ascii="Cambria Math" w:hAnsi="Cambria Math" w:cs="Times New Roman"/>
          </w:rPr>
          <m:t>f=6</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oMath>
      <w:r w:rsidR="004A6461">
        <w:rPr>
          <w:rFonts w:ascii="Times New Roman" w:hAnsi="Times New Roman" w:cs="Times New Roman"/>
        </w:rPr>
        <w:t>, and</w:t>
      </w:r>
      <m:oMath>
        <m:r>
          <w:rPr>
            <w:rFonts w:ascii="Cambria Math" w:hAnsi="Cambria Math" w:cs="Times New Roman"/>
          </w:rPr>
          <m:t xml:space="preserve"> m</m:t>
        </m:r>
      </m:oMath>
      <w:r w:rsidR="004A6461">
        <w:rPr>
          <w:rFonts w:ascii="Times New Roman" w:hAnsi="Times New Roman" w:cs="Times New Roman"/>
        </w:rPr>
        <w:t xml:space="preserve"> is the number of bytes transferred from/to slow memory, </w:t>
      </w:r>
      <m:oMath>
        <m:r>
          <w:rPr>
            <w:rFonts w:ascii="Cambria Math" w:hAnsi="Cambria Math" w:cs="Times New Roman"/>
          </w:rPr>
          <m:t>m=4</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4A6461">
        <w:rPr>
          <w:rFonts w:ascii="Times New Roman" w:hAnsi="Times New Roman" w:cs="Times New Roman"/>
        </w:rPr>
        <w:t>double-precision numbers.</w:t>
      </w:r>
    </w:p>
    <w:p w14:paraId="4E7D4B79" w14:textId="77777777" w:rsidR="00B16604" w:rsidRPr="00FF41C9" w:rsidRDefault="00B16604" w:rsidP="00B16604">
      <w:pPr>
        <w:pStyle w:val="ListParagraph"/>
        <w:spacing w:line="276" w:lineRule="auto"/>
        <w:rPr>
          <w:rFonts w:ascii="Times New Roman" w:hAnsi="Times New Roman" w:cs="Times New Roman"/>
        </w:rPr>
      </w:pPr>
    </w:p>
    <w:p w14:paraId="266669F1" w14:textId="314CFEBE" w:rsidR="004A6461" w:rsidRDefault="00FF41C9" w:rsidP="00130049">
      <w:pPr>
        <w:pStyle w:val="ListParagraph"/>
        <w:numPr>
          <w:ilvl w:val="0"/>
          <w:numId w:val="8"/>
        </w:numPr>
        <w:spacing w:line="276"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kernel is memory-bound if the most of its kernel time is spent in executing memory instructions.  In contrast, the kernel is compute-bound if most of its operations are ALU-FPU instruction.  </w:t>
      </w:r>
      <w:r w:rsidR="004A6461">
        <w:rPr>
          <w:rFonts w:ascii="Times New Roman" w:hAnsi="Times New Roman" w:cs="Times New Roman"/>
        </w:rPr>
        <w:t xml:space="preserve">Assume this kernel is to executed on a processor that has 30 GB/sec of memory bandwidth, </w:t>
      </w:r>
      <w:r w:rsidR="00BE7C43">
        <w:rPr>
          <w:rFonts w:ascii="Times New Roman" w:hAnsi="Times New Roman" w:cs="Times New Roman"/>
        </w:rPr>
        <w:t xml:space="preserve">that means </w:t>
      </w:r>
      <w:r w:rsidR="00BD14EA">
        <w:rPr>
          <w:rFonts w:ascii="Times New Roman" w:hAnsi="Times New Roman" w:cs="Times New Roman"/>
        </w:rPr>
        <w:t xml:space="preserve">the processor fetch 30 GB data per second.  if CPU compute speed is much larger than that, then it is memory bound.  Inversely, if CPU compute speed is much lower than that, then it is compute bound. </w:t>
      </w:r>
    </w:p>
    <w:p w14:paraId="08F0BFBF" w14:textId="77777777" w:rsidR="00FF41C9" w:rsidRDefault="00FF41C9" w:rsidP="00FF41C9">
      <w:pPr>
        <w:pStyle w:val="ListParagraph"/>
        <w:spacing w:line="276" w:lineRule="auto"/>
        <w:rPr>
          <w:rFonts w:ascii="Times New Roman" w:hAnsi="Times New Roman" w:cs="Times New Roman"/>
        </w:rPr>
      </w:pPr>
    </w:p>
    <w:p w14:paraId="41FB005E" w14:textId="19213D1D" w:rsidR="004A6461" w:rsidRDefault="001A70F9" w:rsidP="001A70F9">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Peak </w:t>
      </w:r>
      <w:proofErr w:type="spellStart"/>
      <w:r>
        <w:rPr>
          <w:rFonts w:ascii="Times New Roman" w:hAnsi="Times New Roman" w:cs="Times New Roman"/>
        </w:rPr>
        <w:t>Gflop</w:t>
      </w:r>
      <w:proofErr w:type="spellEnd"/>
      <w:r>
        <w:rPr>
          <w:rFonts w:ascii="Times New Roman" w:hAnsi="Times New Roman" w:cs="Times New Roman"/>
        </w:rPr>
        <w:t xml:space="preserve">/s = min(95 </w:t>
      </w:r>
      <w:proofErr w:type="spellStart"/>
      <w:r>
        <w:rPr>
          <w:rFonts w:ascii="Times New Roman" w:hAnsi="Times New Roman" w:cs="Times New Roman"/>
        </w:rPr>
        <w:t>Gflop</w:t>
      </w:r>
      <w:proofErr w:type="spellEnd"/>
      <w:r>
        <w:rPr>
          <w:rFonts w:ascii="Times New Roman" w:hAnsi="Times New Roman" w:cs="Times New Roman"/>
        </w:rPr>
        <w:t xml:space="preserve">/s, 30 GB/s * 3/8 flop/byte) =  90 </w:t>
      </w:r>
      <w:proofErr w:type="spellStart"/>
      <w:r>
        <w:rPr>
          <w:rFonts w:ascii="Times New Roman" w:hAnsi="Times New Roman" w:cs="Times New Roman"/>
        </w:rPr>
        <w:t>Gflop</w:t>
      </w:r>
      <w:proofErr w:type="spellEnd"/>
      <w:r>
        <w:rPr>
          <w:rFonts w:ascii="Times New Roman" w:hAnsi="Times New Roman" w:cs="Times New Roman"/>
        </w:rPr>
        <w:t>/s</w:t>
      </w:r>
    </w:p>
    <w:p w14:paraId="2EEB9210" w14:textId="1E4F2EE8" w:rsidR="00B16604" w:rsidRPr="00B16604" w:rsidRDefault="00B16604" w:rsidP="00B16604">
      <w:pPr>
        <w:rPr>
          <w:rFonts w:ascii="Times New Roman" w:hAnsi="Times New Roman" w:cs="Times New Roman"/>
        </w:rPr>
      </w:pPr>
    </w:p>
    <w:p w14:paraId="5EC72B82" w14:textId="77777777" w:rsidR="00B16604" w:rsidRPr="00B16604" w:rsidRDefault="00B16604" w:rsidP="00B16604">
      <w:pPr>
        <w:pStyle w:val="ListParagraph"/>
        <w:rPr>
          <w:rFonts w:ascii="Times New Roman" w:hAnsi="Times New Roman" w:cs="Times New Roman"/>
        </w:rPr>
      </w:pPr>
    </w:p>
    <w:p w14:paraId="2B325322" w14:textId="0AB7E2ED" w:rsidR="00B16604" w:rsidRDefault="00B16604" w:rsidP="00B16604">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B895C10" wp14:editId="6F9DB3F7">
            <wp:extent cx="4800600" cy="32004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4800600" cy="3200400"/>
                    </a:xfrm>
                    <a:prstGeom prst="rect">
                      <a:avLst/>
                    </a:prstGeom>
                  </pic:spPr>
                </pic:pic>
              </a:graphicData>
            </a:graphic>
          </wp:inline>
        </w:drawing>
      </w:r>
    </w:p>
    <w:p w14:paraId="33B11AE5" w14:textId="2C619B02" w:rsidR="00B16604" w:rsidRDefault="00B16604" w:rsidP="00B16604">
      <w:pPr>
        <w:spacing w:line="276" w:lineRule="auto"/>
        <w:rPr>
          <w:rFonts w:ascii="Times New Roman" w:hAnsi="Times New Roman" w:cs="Times New Roman"/>
        </w:rPr>
      </w:pPr>
    </w:p>
    <w:p w14:paraId="0FB0F849" w14:textId="0C099E22" w:rsidR="004A6461" w:rsidRDefault="004A6461" w:rsidP="004A6461">
      <w:pPr>
        <w:spacing w:line="276" w:lineRule="auto"/>
        <w:rPr>
          <w:rFonts w:ascii="Times New Roman" w:hAnsi="Times New Roman" w:cs="Times New Roman"/>
        </w:rPr>
      </w:pPr>
    </w:p>
    <w:p w14:paraId="68043486" w14:textId="045FDF09" w:rsidR="00B16604" w:rsidRDefault="00B16604" w:rsidP="004A6461">
      <w:pPr>
        <w:spacing w:line="276" w:lineRule="auto"/>
        <w:rPr>
          <w:rFonts w:ascii="Times New Roman" w:hAnsi="Times New Roman" w:cs="Times New Roman"/>
        </w:rPr>
      </w:pPr>
    </w:p>
    <w:p w14:paraId="6CFC1463" w14:textId="77777777" w:rsidR="00B16604" w:rsidRDefault="00B16604" w:rsidP="004A6461">
      <w:pPr>
        <w:spacing w:line="276" w:lineRule="auto"/>
        <w:rPr>
          <w:rFonts w:ascii="Times New Roman" w:hAnsi="Times New Roman" w:cs="Times New Roman"/>
        </w:rPr>
      </w:pPr>
    </w:p>
    <w:p w14:paraId="1331BDB9" w14:textId="77777777" w:rsidR="00130049" w:rsidRPr="00130049" w:rsidRDefault="004A6461" w:rsidP="00130049">
      <w:pPr>
        <w:pStyle w:val="ListParagraph"/>
        <w:numPr>
          <w:ilvl w:val="0"/>
          <w:numId w:val="7"/>
        </w:numPr>
        <w:spacing w:line="360" w:lineRule="auto"/>
        <w:rPr>
          <w:rFonts w:ascii="Times New Roman" w:hAnsi="Times New Roman" w:cs="Times New Roman"/>
          <w:b/>
          <w:bCs/>
        </w:rPr>
      </w:pPr>
      <w:r w:rsidRPr="004A6461">
        <w:rPr>
          <w:rFonts w:ascii="Times New Roman" w:hAnsi="Times New Roman" w:cs="Times New Roman"/>
          <w:b/>
          <w:bCs/>
        </w:rPr>
        <w:lastRenderedPageBreak/>
        <w:t>Cache optimization: Matrix Vector Multiplication</w:t>
      </w:r>
    </w:p>
    <w:p w14:paraId="76481455" w14:textId="42E539FA" w:rsidR="004A6461" w:rsidRDefault="00130049" w:rsidP="00130049">
      <w:pPr>
        <w:pStyle w:val="ListParagraph"/>
        <w:numPr>
          <w:ilvl w:val="1"/>
          <w:numId w:val="7"/>
        </w:numPr>
        <w:spacing w:line="276" w:lineRule="auto"/>
        <w:rPr>
          <w:rFonts w:ascii="Times New Roman" w:hAnsi="Times New Roman" w:cs="Times New Roman"/>
        </w:rPr>
      </w:pPr>
      <w:proofErr w:type="spellStart"/>
      <w:r w:rsidRPr="00130049">
        <w:rPr>
          <w:rFonts w:ascii="Times New Roman" w:hAnsi="Times New Roman" w:cs="Times New Roman"/>
          <w:i/>
          <w:iCs/>
        </w:rPr>
        <w:t>optMultiplication</w:t>
      </w:r>
      <w:proofErr w:type="spellEnd"/>
      <w:r>
        <w:rPr>
          <w:rFonts w:ascii="Times New Roman" w:hAnsi="Times New Roman" w:cs="Times New Roman"/>
        </w:rPr>
        <w:t xml:space="preserve"> function </w:t>
      </w:r>
      <w:r w:rsidR="001A70F9">
        <w:rPr>
          <w:rFonts w:ascii="Times New Roman" w:hAnsi="Times New Roman" w:cs="Times New Roman"/>
        </w:rPr>
        <w:t>was</w:t>
      </w:r>
      <w:r>
        <w:rPr>
          <w:rFonts w:ascii="Times New Roman" w:hAnsi="Times New Roman" w:cs="Times New Roman"/>
        </w:rPr>
        <w:t xml:space="preserve"> attached.</w:t>
      </w:r>
    </w:p>
    <w:p w14:paraId="4640EE93" w14:textId="77777777" w:rsidR="00DF2BC9" w:rsidRDefault="00DF2BC9" w:rsidP="00130049">
      <w:pPr>
        <w:pStyle w:val="ListParagraph"/>
        <w:numPr>
          <w:ilvl w:val="1"/>
          <w:numId w:val="7"/>
        </w:numPr>
        <w:spacing w:line="276"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060"/>
        <w:gridCol w:w="1095"/>
        <w:gridCol w:w="1080"/>
        <w:gridCol w:w="900"/>
        <w:gridCol w:w="1530"/>
        <w:gridCol w:w="1523"/>
        <w:gridCol w:w="1442"/>
      </w:tblGrid>
      <w:tr w:rsidR="00DF2BC9" w14:paraId="5F817291" w14:textId="77777777" w:rsidTr="00E40F01">
        <w:trPr>
          <w:jc w:val="center"/>
        </w:trPr>
        <w:tc>
          <w:tcPr>
            <w:tcW w:w="1060" w:type="dxa"/>
          </w:tcPr>
          <w:p w14:paraId="440D543F" w14:textId="77777777" w:rsidR="00DF2BC9" w:rsidRDefault="00DF2BC9" w:rsidP="00DF2BC9">
            <w:pPr>
              <w:pStyle w:val="ListParagraph"/>
              <w:spacing w:line="276" w:lineRule="auto"/>
              <w:ind w:left="0"/>
              <w:rPr>
                <w:rFonts w:ascii="Times New Roman" w:hAnsi="Times New Roman" w:cs="Times New Roman"/>
              </w:rPr>
            </w:pPr>
          </w:p>
        </w:tc>
        <w:tc>
          <w:tcPr>
            <w:tcW w:w="1095" w:type="dxa"/>
          </w:tcPr>
          <w:p w14:paraId="4E65BC5E"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N</w:t>
            </w:r>
          </w:p>
        </w:tc>
        <w:tc>
          <w:tcPr>
            <w:tcW w:w="1080" w:type="dxa"/>
          </w:tcPr>
          <w:p w14:paraId="2FF846EE"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M</w:t>
            </w:r>
          </w:p>
        </w:tc>
        <w:tc>
          <w:tcPr>
            <w:tcW w:w="900" w:type="dxa"/>
          </w:tcPr>
          <w:p w14:paraId="62C5D7B3"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B</w:t>
            </w:r>
          </w:p>
        </w:tc>
        <w:tc>
          <w:tcPr>
            <w:tcW w:w="1530" w:type="dxa"/>
          </w:tcPr>
          <w:p w14:paraId="5AF0D38E" w14:textId="77777777" w:rsidR="00DF2BC9" w:rsidRDefault="00DF2BC9" w:rsidP="00E40F01">
            <w:pPr>
              <w:pStyle w:val="ListParagraph"/>
              <w:spacing w:line="276" w:lineRule="auto"/>
              <w:ind w:left="0"/>
              <w:jc w:val="center"/>
              <w:rPr>
                <w:rFonts w:ascii="Times New Roman" w:hAnsi="Times New Roman" w:cs="Times New Roman"/>
              </w:rPr>
            </w:pPr>
            <w:proofErr w:type="spellStart"/>
            <w:r>
              <w:rPr>
                <w:rFonts w:ascii="Times New Roman" w:hAnsi="Times New Roman" w:cs="Times New Roman"/>
              </w:rPr>
              <w:t>Naïve_time</w:t>
            </w:r>
            <w:proofErr w:type="spellEnd"/>
          </w:p>
        </w:tc>
        <w:tc>
          <w:tcPr>
            <w:tcW w:w="1523" w:type="dxa"/>
          </w:tcPr>
          <w:p w14:paraId="63F0CD25" w14:textId="77777777" w:rsidR="00DF2BC9" w:rsidRDefault="00DF2BC9" w:rsidP="00E40F01">
            <w:pPr>
              <w:pStyle w:val="ListParagraph"/>
              <w:spacing w:line="276" w:lineRule="auto"/>
              <w:ind w:left="0"/>
              <w:jc w:val="center"/>
              <w:rPr>
                <w:rFonts w:ascii="Times New Roman" w:hAnsi="Times New Roman" w:cs="Times New Roman"/>
              </w:rPr>
            </w:pPr>
            <w:proofErr w:type="spellStart"/>
            <w:r>
              <w:rPr>
                <w:rFonts w:ascii="Times New Roman" w:hAnsi="Times New Roman" w:cs="Times New Roman"/>
              </w:rPr>
              <w:t>Opt_time</w:t>
            </w:r>
            <w:proofErr w:type="spellEnd"/>
          </w:p>
        </w:tc>
        <w:tc>
          <w:tcPr>
            <w:tcW w:w="1442" w:type="dxa"/>
          </w:tcPr>
          <w:p w14:paraId="27FAE720"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Acceleration</w:t>
            </w:r>
          </w:p>
        </w:tc>
      </w:tr>
      <w:tr w:rsidR="00DF2BC9" w14:paraId="7A059DAB" w14:textId="77777777" w:rsidTr="00E40F01">
        <w:trPr>
          <w:jc w:val="center"/>
        </w:trPr>
        <w:tc>
          <w:tcPr>
            <w:tcW w:w="1060" w:type="dxa"/>
          </w:tcPr>
          <w:p w14:paraId="04150A82"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w:t>
            </w:r>
          </w:p>
        </w:tc>
        <w:tc>
          <w:tcPr>
            <w:tcW w:w="1095" w:type="dxa"/>
          </w:tcPr>
          <w:p w14:paraId="3640CAEF"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w:t>
            </w:r>
          </w:p>
        </w:tc>
        <w:tc>
          <w:tcPr>
            <w:tcW w:w="1080" w:type="dxa"/>
          </w:tcPr>
          <w:p w14:paraId="6EB60505"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w:t>
            </w:r>
          </w:p>
        </w:tc>
        <w:tc>
          <w:tcPr>
            <w:tcW w:w="900" w:type="dxa"/>
          </w:tcPr>
          <w:p w14:paraId="57EB749F"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w:t>
            </w:r>
          </w:p>
        </w:tc>
        <w:tc>
          <w:tcPr>
            <w:tcW w:w="1530" w:type="dxa"/>
          </w:tcPr>
          <w:p w14:paraId="7EE5CF80"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0.761</w:t>
            </w:r>
          </w:p>
        </w:tc>
        <w:tc>
          <w:tcPr>
            <w:tcW w:w="1523" w:type="dxa"/>
          </w:tcPr>
          <w:p w14:paraId="5156563D"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0.699</w:t>
            </w:r>
          </w:p>
        </w:tc>
        <w:tc>
          <w:tcPr>
            <w:tcW w:w="1442" w:type="dxa"/>
          </w:tcPr>
          <w:p w14:paraId="78373BFF"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1.09</w:t>
            </w:r>
          </w:p>
        </w:tc>
      </w:tr>
      <w:tr w:rsidR="00DF2BC9" w14:paraId="51EABAAD" w14:textId="77777777" w:rsidTr="00E40F01">
        <w:trPr>
          <w:jc w:val="center"/>
        </w:trPr>
        <w:tc>
          <w:tcPr>
            <w:tcW w:w="1060" w:type="dxa"/>
          </w:tcPr>
          <w:p w14:paraId="447EA906"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p>
        </w:tc>
        <w:tc>
          <w:tcPr>
            <w:tcW w:w="1095" w:type="dxa"/>
          </w:tcPr>
          <w:p w14:paraId="4A27276B"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w:t>
            </w:r>
          </w:p>
        </w:tc>
        <w:tc>
          <w:tcPr>
            <w:tcW w:w="1080" w:type="dxa"/>
          </w:tcPr>
          <w:p w14:paraId="5B1FFE59"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w:t>
            </w:r>
          </w:p>
        </w:tc>
        <w:tc>
          <w:tcPr>
            <w:tcW w:w="900" w:type="dxa"/>
          </w:tcPr>
          <w:p w14:paraId="756D8B4C"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256</w:t>
            </w:r>
          </w:p>
        </w:tc>
        <w:tc>
          <w:tcPr>
            <w:tcW w:w="1530" w:type="dxa"/>
          </w:tcPr>
          <w:p w14:paraId="0685E331"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0.762</w:t>
            </w:r>
          </w:p>
        </w:tc>
        <w:tc>
          <w:tcPr>
            <w:tcW w:w="1523" w:type="dxa"/>
          </w:tcPr>
          <w:p w14:paraId="59697696"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0.700</w:t>
            </w:r>
          </w:p>
        </w:tc>
        <w:tc>
          <w:tcPr>
            <w:tcW w:w="1442" w:type="dxa"/>
          </w:tcPr>
          <w:p w14:paraId="3DF743A4"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1.09</w:t>
            </w:r>
          </w:p>
        </w:tc>
      </w:tr>
      <w:tr w:rsidR="00DF2BC9" w14:paraId="6770E1FF" w14:textId="77777777" w:rsidTr="00E40F01">
        <w:trPr>
          <w:jc w:val="center"/>
        </w:trPr>
        <w:tc>
          <w:tcPr>
            <w:tcW w:w="1060" w:type="dxa"/>
          </w:tcPr>
          <w:p w14:paraId="35085F5B"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3</w:t>
            </w:r>
          </w:p>
        </w:tc>
        <w:tc>
          <w:tcPr>
            <w:tcW w:w="1095" w:type="dxa"/>
          </w:tcPr>
          <w:p w14:paraId="1D3EFE1A"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w:t>
            </w:r>
          </w:p>
        </w:tc>
        <w:tc>
          <w:tcPr>
            <w:tcW w:w="1080" w:type="dxa"/>
          </w:tcPr>
          <w:p w14:paraId="14A6EF55"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1000000</w:t>
            </w:r>
          </w:p>
        </w:tc>
        <w:tc>
          <w:tcPr>
            <w:tcW w:w="900" w:type="dxa"/>
          </w:tcPr>
          <w:p w14:paraId="63385915"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w:t>
            </w:r>
          </w:p>
        </w:tc>
        <w:tc>
          <w:tcPr>
            <w:tcW w:w="1530" w:type="dxa"/>
          </w:tcPr>
          <w:p w14:paraId="03BE663B"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12.488</w:t>
            </w:r>
          </w:p>
        </w:tc>
        <w:tc>
          <w:tcPr>
            <w:tcW w:w="1523" w:type="dxa"/>
          </w:tcPr>
          <w:p w14:paraId="3A64929E"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7.268</w:t>
            </w:r>
          </w:p>
        </w:tc>
        <w:tc>
          <w:tcPr>
            <w:tcW w:w="1442" w:type="dxa"/>
          </w:tcPr>
          <w:p w14:paraId="3F597F2E"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1.72</w:t>
            </w:r>
          </w:p>
        </w:tc>
      </w:tr>
      <w:tr w:rsidR="00DF2BC9" w14:paraId="06746A32" w14:textId="77777777" w:rsidTr="00E40F01">
        <w:trPr>
          <w:jc w:val="center"/>
        </w:trPr>
        <w:tc>
          <w:tcPr>
            <w:tcW w:w="1060" w:type="dxa"/>
          </w:tcPr>
          <w:p w14:paraId="709AEF1E"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4</w:t>
            </w:r>
          </w:p>
        </w:tc>
        <w:tc>
          <w:tcPr>
            <w:tcW w:w="1095" w:type="dxa"/>
          </w:tcPr>
          <w:p w14:paraId="02D438EE"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w:t>
            </w:r>
          </w:p>
        </w:tc>
        <w:tc>
          <w:tcPr>
            <w:tcW w:w="1080" w:type="dxa"/>
          </w:tcPr>
          <w:p w14:paraId="2298ACA6"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1000000</w:t>
            </w:r>
          </w:p>
        </w:tc>
        <w:tc>
          <w:tcPr>
            <w:tcW w:w="900" w:type="dxa"/>
          </w:tcPr>
          <w:p w14:paraId="562419E6"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128</w:t>
            </w:r>
          </w:p>
        </w:tc>
        <w:tc>
          <w:tcPr>
            <w:tcW w:w="1530" w:type="dxa"/>
          </w:tcPr>
          <w:p w14:paraId="420262DF"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12.415</w:t>
            </w:r>
          </w:p>
        </w:tc>
        <w:tc>
          <w:tcPr>
            <w:tcW w:w="1523" w:type="dxa"/>
          </w:tcPr>
          <w:p w14:paraId="7097E870"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7.435</w:t>
            </w:r>
          </w:p>
        </w:tc>
        <w:tc>
          <w:tcPr>
            <w:tcW w:w="1442" w:type="dxa"/>
          </w:tcPr>
          <w:p w14:paraId="0EBD1251" w14:textId="77777777" w:rsidR="00DF2BC9" w:rsidRDefault="00993506" w:rsidP="00E40F01">
            <w:pPr>
              <w:pStyle w:val="ListParagraph"/>
              <w:spacing w:line="276" w:lineRule="auto"/>
              <w:ind w:left="0"/>
              <w:jc w:val="center"/>
              <w:rPr>
                <w:rFonts w:ascii="Times New Roman" w:hAnsi="Times New Roman" w:cs="Times New Roman"/>
              </w:rPr>
            </w:pPr>
            <w:r w:rsidRPr="00993506">
              <w:rPr>
                <w:rFonts w:ascii="Times New Roman" w:hAnsi="Times New Roman" w:cs="Times New Roman"/>
              </w:rPr>
              <w:t>1.67</w:t>
            </w:r>
          </w:p>
        </w:tc>
      </w:tr>
      <w:tr w:rsidR="00DF2BC9" w14:paraId="254CECA2" w14:textId="77777777" w:rsidTr="00E40F01">
        <w:trPr>
          <w:jc w:val="center"/>
        </w:trPr>
        <w:tc>
          <w:tcPr>
            <w:tcW w:w="1060" w:type="dxa"/>
          </w:tcPr>
          <w:p w14:paraId="3B1ABF8E"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5</w:t>
            </w:r>
          </w:p>
        </w:tc>
        <w:tc>
          <w:tcPr>
            <w:tcW w:w="1095" w:type="dxa"/>
          </w:tcPr>
          <w:p w14:paraId="0C3377B1"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w:t>
            </w:r>
          </w:p>
        </w:tc>
        <w:tc>
          <w:tcPr>
            <w:tcW w:w="1080" w:type="dxa"/>
          </w:tcPr>
          <w:p w14:paraId="2D837142"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w:t>
            </w:r>
          </w:p>
        </w:tc>
        <w:tc>
          <w:tcPr>
            <w:tcW w:w="900" w:type="dxa"/>
          </w:tcPr>
          <w:p w14:paraId="269CAE0C"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w:t>
            </w:r>
          </w:p>
        </w:tc>
        <w:tc>
          <w:tcPr>
            <w:tcW w:w="1530" w:type="dxa"/>
          </w:tcPr>
          <w:p w14:paraId="63CDB742" w14:textId="77777777" w:rsidR="00DF2BC9" w:rsidRDefault="00E40F01" w:rsidP="00E40F01">
            <w:pPr>
              <w:pStyle w:val="ListParagraph"/>
              <w:spacing w:line="276" w:lineRule="auto"/>
              <w:ind w:left="0"/>
              <w:jc w:val="center"/>
              <w:rPr>
                <w:rFonts w:ascii="Times New Roman" w:hAnsi="Times New Roman" w:cs="Times New Roman"/>
              </w:rPr>
            </w:pPr>
            <w:r w:rsidRPr="00E40F01">
              <w:rPr>
                <w:rFonts w:ascii="Times New Roman" w:hAnsi="Times New Roman" w:cs="Times New Roman"/>
              </w:rPr>
              <w:t>0.077</w:t>
            </w:r>
          </w:p>
        </w:tc>
        <w:tc>
          <w:tcPr>
            <w:tcW w:w="1523" w:type="dxa"/>
          </w:tcPr>
          <w:p w14:paraId="65FC41F4" w14:textId="77777777" w:rsidR="00DF2BC9" w:rsidRDefault="00E40F01" w:rsidP="00E40F01">
            <w:pPr>
              <w:pStyle w:val="ListParagraph"/>
              <w:spacing w:line="276" w:lineRule="auto"/>
              <w:ind w:left="0"/>
              <w:jc w:val="center"/>
              <w:rPr>
                <w:rFonts w:ascii="Times New Roman" w:hAnsi="Times New Roman" w:cs="Times New Roman"/>
              </w:rPr>
            </w:pPr>
            <w:r w:rsidRPr="00E40F01">
              <w:rPr>
                <w:rFonts w:ascii="Times New Roman" w:hAnsi="Times New Roman" w:cs="Times New Roman"/>
              </w:rPr>
              <w:t>0.070</w:t>
            </w:r>
          </w:p>
        </w:tc>
        <w:tc>
          <w:tcPr>
            <w:tcW w:w="1442" w:type="dxa"/>
          </w:tcPr>
          <w:p w14:paraId="197B2BD3" w14:textId="77777777" w:rsidR="00DF2BC9" w:rsidRDefault="00E40F01" w:rsidP="00E40F01">
            <w:pPr>
              <w:pStyle w:val="ListParagraph"/>
              <w:spacing w:line="276" w:lineRule="auto"/>
              <w:ind w:left="0"/>
              <w:jc w:val="center"/>
              <w:rPr>
                <w:rFonts w:ascii="Times New Roman" w:hAnsi="Times New Roman" w:cs="Times New Roman"/>
              </w:rPr>
            </w:pPr>
            <w:r w:rsidRPr="00E40F01">
              <w:rPr>
                <w:rFonts w:ascii="Times New Roman" w:hAnsi="Times New Roman" w:cs="Times New Roman"/>
              </w:rPr>
              <w:t>1.10</w:t>
            </w:r>
          </w:p>
        </w:tc>
      </w:tr>
      <w:tr w:rsidR="00DF2BC9" w14:paraId="6C95664E" w14:textId="77777777" w:rsidTr="00E40F01">
        <w:trPr>
          <w:jc w:val="center"/>
        </w:trPr>
        <w:tc>
          <w:tcPr>
            <w:tcW w:w="1060" w:type="dxa"/>
          </w:tcPr>
          <w:p w14:paraId="131ED86C"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6</w:t>
            </w:r>
          </w:p>
        </w:tc>
        <w:tc>
          <w:tcPr>
            <w:tcW w:w="1095" w:type="dxa"/>
          </w:tcPr>
          <w:p w14:paraId="21616B59"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10000</w:t>
            </w:r>
          </w:p>
        </w:tc>
        <w:tc>
          <w:tcPr>
            <w:tcW w:w="1080" w:type="dxa"/>
          </w:tcPr>
          <w:p w14:paraId="315FED14"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1000</w:t>
            </w:r>
          </w:p>
        </w:tc>
        <w:tc>
          <w:tcPr>
            <w:tcW w:w="900" w:type="dxa"/>
          </w:tcPr>
          <w:p w14:paraId="4816F780" w14:textId="77777777" w:rsidR="00DF2BC9" w:rsidRDefault="00DF2BC9" w:rsidP="00E40F01">
            <w:pPr>
              <w:pStyle w:val="ListParagraph"/>
              <w:spacing w:line="276" w:lineRule="auto"/>
              <w:ind w:left="0"/>
              <w:jc w:val="center"/>
              <w:rPr>
                <w:rFonts w:ascii="Times New Roman" w:hAnsi="Times New Roman" w:cs="Times New Roman"/>
              </w:rPr>
            </w:pPr>
            <w:r>
              <w:rPr>
                <w:rFonts w:ascii="Times New Roman" w:hAnsi="Times New Roman" w:cs="Times New Roman"/>
              </w:rPr>
              <w:t>512</w:t>
            </w:r>
          </w:p>
        </w:tc>
        <w:tc>
          <w:tcPr>
            <w:tcW w:w="1530" w:type="dxa"/>
          </w:tcPr>
          <w:p w14:paraId="3421BE2C" w14:textId="77777777" w:rsidR="00DF2BC9" w:rsidRDefault="00E40F01" w:rsidP="00E40F01">
            <w:pPr>
              <w:pStyle w:val="ListParagraph"/>
              <w:spacing w:line="276" w:lineRule="auto"/>
              <w:ind w:left="0"/>
              <w:jc w:val="center"/>
              <w:rPr>
                <w:rFonts w:ascii="Times New Roman" w:hAnsi="Times New Roman" w:cs="Times New Roman"/>
              </w:rPr>
            </w:pPr>
            <w:r w:rsidRPr="00E40F01">
              <w:rPr>
                <w:rFonts w:ascii="Times New Roman" w:hAnsi="Times New Roman" w:cs="Times New Roman"/>
              </w:rPr>
              <w:t>0.079</w:t>
            </w:r>
          </w:p>
        </w:tc>
        <w:tc>
          <w:tcPr>
            <w:tcW w:w="1523" w:type="dxa"/>
          </w:tcPr>
          <w:p w14:paraId="0D895B34" w14:textId="77777777" w:rsidR="00DF2BC9" w:rsidRDefault="00E40F01" w:rsidP="00E40F01">
            <w:pPr>
              <w:pStyle w:val="ListParagraph"/>
              <w:spacing w:line="276" w:lineRule="auto"/>
              <w:ind w:left="0"/>
              <w:jc w:val="center"/>
              <w:rPr>
                <w:rFonts w:ascii="Times New Roman" w:hAnsi="Times New Roman" w:cs="Times New Roman"/>
              </w:rPr>
            </w:pPr>
            <w:r w:rsidRPr="00E40F01">
              <w:rPr>
                <w:rFonts w:ascii="Times New Roman" w:hAnsi="Times New Roman" w:cs="Times New Roman"/>
              </w:rPr>
              <w:t>0.083</w:t>
            </w:r>
          </w:p>
        </w:tc>
        <w:tc>
          <w:tcPr>
            <w:tcW w:w="1442" w:type="dxa"/>
          </w:tcPr>
          <w:p w14:paraId="697C9CB9" w14:textId="77777777" w:rsidR="00DF2BC9" w:rsidRDefault="00E40F01" w:rsidP="00E40F01">
            <w:pPr>
              <w:pStyle w:val="ListParagraph"/>
              <w:spacing w:line="276" w:lineRule="auto"/>
              <w:ind w:left="0"/>
              <w:jc w:val="center"/>
              <w:rPr>
                <w:rFonts w:ascii="Times New Roman" w:hAnsi="Times New Roman" w:cs="Times New Roman"/>
              </w:rPr>
            </w:pPr>
            <w:r w:rsidRPr="00E40F01">
              <w:rPr>
                <w:rFonts w:ascii="Times New Roman" w:hAnsi="Times New Roman" w:cs="Times New Roman"/>
              </w:rPr>
              <w:t>0.95</w:t>
            </w:r>
          </w:p>
        </w:tc>
      </w:tr>
      <w:tr w:rsidR="00A06893" w14:paraId="13BF2E47" w14:textId="77777777" w:rsidTr="00E40F01">
        <w:trPr>
          <w:jc w:val="center"/>
        </w:trPr>
        <w:tc>
          <w:tcPr>
            <w:tcW w:w="1060" w:type="dxa"/>
          </w:tcPr>
          <w:p w14:paraId="57D222E8" w14:textId="057F6253"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7</w:t>
            </w:r>
          </w:p>
        </w:tc>
        <w:tc>
          <w:tcPr>
            <w:tcW w:w="1095" w:type="dxa"/>
          </w:tcPr>
          <w:p w14:paraId="339214BE" w14:textId="389FF7AE"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1080" w:type="dxa"/>
          </w:tcPr>
          <w:p w14:paraId="06329D89" w14:textId="14D6A91C"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900" w:type="dxa"/>
          </w:tcPr>
          <w:p w14:paraId="5ED24272" w14:textId="0CF20FD0"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1</w:t>
            </w:r>
            <w:r w:rsidR="00BC53D1">
              <w:rPr>
                <w:rFonts w:ascii="Times New Roman" w:hAnsi="Times New Roman" w:cs="Times New Roman"/>
              </w:rPr>
              <w:t>00</w:t>
            </w:r>
          </w:p>
        </w:tc>
        <w:tc>
          <w:tcPr>
            <w:tcW w:w="1530" w:type="dxa"/>
          </w:tcPr>
          <w:p w14:paraId="434BF9AA" w14:textId="777EA76C" w:rsidR="00A06893" w:rsidRPr="006E41CD" w:rsidRDefault="006E41CD" w:rsidP="00E40F01">
            <w:pPr>
              <w:pStyle w:val="ListParagraph"/>
              <w:spacing w:line="276" w:lineRule="auto"/>
              <w:ind w:left="0"/>
              <w:jc w:val="center"/>
              <w:rPr>
                <w:rFonts w:ascii="Times New Roman" w:hAnsi="Times New Roman" w:cs="Times New Roman"/>
              </w:rPr>
            </w:pPr>
            <w:r w:rsidRPr="006E41CD">
              <w:rPr>
                <w:rFonts w:ascii="Times New Roman" w:hAnsi="Times New Roman" w:cs="Times New Roman"/>
                <w:color w:val="000000" w:themeColor="text1"/>
              </w:rPr>
              <w:t>3.037</w:t>
            </w:r>
          </w:p>
        </w:tc>
        <w:tc>
          <w:tcPr>
            <w:tcW w:w="1523" w:type="dxa"/>
          </w:tcPr>
          <w:p w14:paraId="54B5B7F6" w14:textId="35EF5220" w:rsidR="00A06893" w:rsidRPr="006E41CD" w:rsidRDefault="006E41CD" w:rsidP="00E40F01">
            <w:pPr>
              <w:pStyle w:val="ListParagraph"/>
              <w:spacing w:line="276" w:lineRule="auto"/>
              <w:ind w:left="0"/>
              <w:jc w:val="center"/>
              <w:rPr>
                <w:rFonts w:ascii="Times New Roman" w:hAnsi="Times New Roman" w:cs="Times New Roman"/>
              </w:rPr>
            </w:pPr>
            <w:r w:rsidRPr="006E41CD">
              <w:rPr>
                <w:rFonts w:ascii="Times New Roman" w:hAnsi="Times New Roman" w:cs="Times New Roman"/>
                <w:color w:val="000000" w:themeColor="text1"/>
              </w:rPr>
              <w:t>2.767</w:t>
            </w:r>
          </w:p>
        </w:tc>
        <w:tc>
          <w:tcPr>
            <w:tcW w:w="1442" w:type="dxa"/>
          </w:tcPr>
          <w:p w14:paraId="5A5F43F7" w14:textId="1A5CDEEA"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1.10</w:t>
            </w:r>
          </w:p>
        </w:tc>
      </w:tr>
      <w:tr w:rsidR="00A06893" w14:paraId="23EC9D3B" w14:textId="77777777" w:rsidTr="00E40F01">
        <w:trPr>
          <w:jc w:val="center"/>
        </w:trPr>
        <w:tc>
          <w:tcPr>
            <w:tcW w:w="1060" w:type="dxa"/>
          </w:tcPr>
          <w:p w14:paraId="285F2193" w14:textId="02EBAF9F"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8</w:t>
            </w:r>
          </w:p>
        </w:tc>
        <w:tc>
          <w:tcPr>
            <w:tcW w:w="1095" w:type="dxa"/>
          </w:tcPr>
          <w:p w14:paraId="6497DEB0" w14:textId="0F33048C"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1080" w:type="dxa"/>
          </w:tcPr>
          <w:p w14:paraId="3147016C" w14:textId="60B23FCB"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900" w:type="dxa"/>
          </w:tcPr>
          <w:p w14:paraId="0C0E4CE7" w14:textId="7007E0B1"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5</w:t>
            </w:r>
            <w:r w:rsidR="00BC53D1">
              <w:rPr>
                <w:rFonts w:ascii="Times New Roman" w:hAnsi="Times New Roman" w:cs="Times New Roman"/>
              </w:rPr>
              <w:t>00</w:t>
            </w:r>
          </w:p>
        </w:tc>
        <w:tc>
          <w:tcPr>
            <w:tcW w:w="1530" w:type="dxa"/>
          </w:tcPr>
          <w:p w14:paraId="1BA8E408" w14:textId="7BF5F1E4" w:rsidR="00A06893" w:rsidRPr="006E41CD" w:rsidRDefault="006E41CD" w:rsidP="00E40F01">
            <w:pPr>
              <w:pStyle w:val="ListParagraph"/>
              <w:spacing w:line="276" w:lineRule="auto"/>
              <w:ind w:left="0"/>
              <w:jc w:val="center"/>
              <w:rPr>
                <w:rFonts w:ascii="Times New Roman" w:hAnsi="Times New Roman" w:cs="Times New Roman"/>
              </w:rPr>
            </w:pPr>
            <w:r w:rsidRPr="006E41CD">
              <w:rPr>
                <w:rFonts w:ascii="Times New Roman" w:hAnsi="Times New Roman" w:cs="Times New Roman"/>
                <w:color w:val="000000" w:themeColor="text1"/>
              </w:rPr>
              <w:t>3.039</w:t>
            </w:r>
          </w:p>
        </w:tc>
        <w:tc>
          <w:tcPr>
            <w:tcW w:w="1523" w:type="dxa"/>
          </w:tcPr>
          <w:p w14:paraId="3940BD88" w14:textId="3263139A" w:rsidR="00A06893" w:rsidRPr="006E41CD" w:rsidRDefault="006E41CD" w:rsidP="00E40F01">
            <w:pPr>
              <w:pStyle w:val="ListParagraph"/>
              <w:spacing w:line="276" w:lineRule="auto"/>
              <w:ind w:left="0"/>
              <w:jc w:val="center"/>
              <w:rPr>
                <w:rFonts w:ascii="Times New Roman" w:hAnsi="Times New Roman" w:cs="Times New Roman"/>
              </w:rPr>
            </w:pPr>
            <w:r w:rsidRPr="006E41CD">
              <w:rPr>
                <w:rFonts w:ascii="Times New Roman" w:hAnsi="Times New Roman" w:cs="Times New Roman"/>
                <w:color w:val="000000" w:themeColor="text1"/>
              </w:rPr>
              <w:t>2.978</w:t>
            </w:r>
          </w:p>
        </w:tc>
        <w:tc>
          <w:tcPr>
            <w:tcW w:w="1442" w:type="dxa"/>
          </w:tcPr>
          <w:p w14:paraId="03B3CDD9" w14:textId="697C573B"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1.02</w:t>
            </w:r>
          </w:p>
        </w:tc>
      </w:tr>
      <w:tr w:rsidR="00A06893" w14:paraId="4C443112" w14:textId="77777777" w:rsidTr="00E40F01">
        <w:trPr>
          <w:jc w:val="center"/>
        </w:trPr>
        <w:tc>
          <w:tcPr>
            <w:tcW w:w="1060" w:type="dxa"/>
          </w:tcPr>
          <w:p w14:paraId="47589808" w14:textId="26BD1359"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9</w:t>
            </w:r>
          </w:p>
        </w:tc>
        <w:tc>
          <w:tcPr>
            <w:tcW w:w="1095" w:type="dxa"/>
          </w:tcPr>
          <w:p w14:paraId="2CCD3C34" w14:textId="44DEA0C2"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1080" w:type="dxa"/>
          </w:tcPr>
          <w:p w14:paraId="588B73CD" w14:textId="7F72C62D"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900" w:type="dxa"/>
          </w:tcPr>
          <w:p w14:paraId="78E6624D" w14:textId="63EAB047"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w:t>
            </w:r>
          </w:p>
        </w:tc>
        <w:tc>
          <w:tcPr>
            <w:tcW w:w="1530" w:type="dxa"/>
          </w:tcPr>
          <w:p w14:paraId="39561437" w14:textId="3125E056"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3.040</w:t>
            </w:r>
          </w:p>
        </w:tc>
        <w:tc>
          <w:tcPr>
            <w:tcW w:w="1523" w:type="dxa"/>
          </w:tcPr>
          <w:p w14:paraId="36525FB7" w14:textId="73BAF841"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2.492</w:t>
            </w:r>
          </w:p>
        </w:tc>
        <w:tc>
          <w:tcPr>
            <w:tcW w:w="1442" w:type="dxa"/>
          </w:tcPr>
          <w:p w14:paraId="112ED23D" w14:textId="40942F8D"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1.22</w:t>
            </w:r>
          </w:p>
        </w:tc>
      </w:tr>
      <w:tr w:rsidR="00A06893" w14:paraId="2160EAF5" w14:textId="77777777" w:rsidTr="00E40F01">
        <w:trPr>
          <w:jc w:val="center"/>
        </w:trPr>
        <w:tc>
          <w:tcPr>
            <w:tcW w:w="1060" w:type="dxa"/>
          </w:tcPr>
          <w:p w14:paraId="6F1B613E" w14:textId="7FE238D4"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w:t>
            </w:r>
          </w:p>
        </w:tc>
        <w:tc>
          <w:tcPr>
            <w:tcW w:w="1095" w:type="dxa"/>
          </w:tcPr>
          <w:p w14:paraId="086E8256" w14:textId="327BA6B5"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1080" w:type="dxa"/>
          </w:tcPr>
          <w:p w14:paraId="128AC5A2" w14:textId="23816A8A"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5000</w:t>
            </w:r>
          </w:p>
        </w:tc>
        <w:tc>
          <w:tcPr>
            <w:tcW w:w="900" w:type="dxa"/>
          </w:tcPr>
          <w:p w14:paraId="70CC87A7" w14:textId="1C898EED"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w:t>
            </w:r>
          </w:p>
        </w:tc>
        <w:tc>
          <w:tcPr>
            <w:tcW w:w="1530" w:type="dxa"/>
          </w:tcPr>
          <w:p w14:paraId="717D0D86" w14:textId="6040960A"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0.774</w:t>
            </w:r>
          </w:p>
        </w:tc>
        <w:tc>
          <w:tcPr>
            <w:tcW w:w="1523" w:type="dxa"/>
          </w:tcPr>
          <w:p w14:paraId="657CB142" w14:textId="68F68651" w:rsidR="00A06893" w:rsidRPr="00E40F01"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0.6</w:t>
            </w:r>
            <w:r w:rsidR="00E557CF">
              <w:rPr>
                <w:rFonts w:ascii="Times New Roman" w:hAnsi="Times New Roman" w:cs="Times New Roman"/>
              </w:rPr>
              <w:t>97</w:t>
            </w:r>
          </w:p>
        </w:tc>
        <w:tc>
          <w:tcPr>
            <w:tcW w:w="1442" w:type="dxa"/>
          </w:tcPr>
          <w:p w14:paraId="7BA91A3F" w14:textId="64CD594F"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1.11</w:t>
            </w:r>
          </w:p>
        </w:tc>
      </w:tr>
      <w:tr w:rsidR="00A06893" w14:paraId="65AE3EBC" w14:textId="77777777" w:rsidTr="00E40F01">
        <w:trPr>
          <w:jc w:val="center"/>
        </w:trPr>
        <w:tc>
          <w:tcPr>
            <w:tcW w:w="1060" w:type="dxa"/>
          </w:tcPr>
          <w:p w14:paraId="1E228D73" w14:textId="5108DC0F"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11</w:t>
            </w:r>
          </w:p>
        </w:tc>
        <w:tc>
          <w:tcPr>
            <w:tcW w:w="1095" w:type="dxa"/>
          </w:tcPr>
          <w:p w14:paraId="2E994374" w14:textId="05935D31"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5000</w:t>
            </w:r>
          </w:p>
        </w:tc>
        <w:tc>
          <w:tcPr>
            <w:tcW w:w="1080" w:type="dxa"/>
          </w:tcPr>
          <w:p w14:paraId="48BD8857" w14:textId="2B76675A"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900" w:type="dxa"/>
          </w:tcPr>
          <w:p w14:paraId="2A244B39" w14:textId="31413DCE"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100</w:t>
            </w:r>
          </w:p>
        </w:tc>
        <w:tc>
          <w:tcPr>
            <w:tcW w:w="1530" w:type="dxa"/>
          </w:tcPr>
          <w:p w14:paraId="4D668679" w14:textId="4E77AD1B"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0.767</w:t>
            </w:r>
          </w:p>
        </w:tc>
        <w:tc>
          <w:tcPr>
            <w:tcW w:w="1523" w:type="dxa"/>
          </w:tcPr>
          <w:p w14:paraId="7141B5B5" w14:textId="0FF54BD1"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0.682</w:t>
            </w:r>
          </w:p>
        </w:tc>
        <w:tc>
          <w:tcPr>
            <w:tcW w:w="1442" w:type="dxa"/>
          </w:tcPr>
          <w:p w14:paraId="00E4D439" w14:textId="61E0355F"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1.13</w:t>
            </w:r>
          </w:p>
        </w:tc>
      </w:tr>
      <w:tr w:rsidR="00A06893" w14:paraId="4A8698EA" w14:textId="77777777" w:rsidTr="00E40F01">
        <w:trPr>
          <w:jc w:val="center"/>
        </w:trPr>
        <w:tc>
          <w:tcPr>
            <w:tcW w:w="1060" w:type="dxa"/>
          </w:tcPr>
          <w:p w14:paraId="68A99CB2" w14:textId="7D00CA29"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12</w:t>
            </w:r>
          </w:p>
        </w:tc>
        <w:tc>
          <w:tcPr>
            <w:tcW w:w="1095" w:type="dxa"/>
          </w:tcPr>
          <w:p w14:paraId="4DED3B45" w14:textId="3C70595C"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1080" w:type="dxa"/>
          </w:tcPr>
          <w:p w14:paraId="2107A168" w14:textId="66BBEC04"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5000</w:t>
            </w:r>
          </w:p>
        </w:tc>
        <w:tc>
          <w:tcPr>
            <w:tcW w:w="900" w:type="dxa"/>
          </w:tcPr>
          <w:p w14:paraId="3CC7D65E" w14:textId="46C37534"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500</w:t>
            </w:r>
          </w:p>
        </w:tc>
        <w:tc>
          <w:tcPr>
            <w:tcW w:w="1530" w:type="dxa"/>
          </w:tcPr>
          <w:p w14:paraId="5977A7D8" w14:textId="1FBF079D"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0.755</w:t>
            </w:r>
          </w:p>
        </w:tc>
        <w:tc>
          <w:tcPr>
            <w:tcW w:w="1523" w:type="dxa"/>
          </w:tcPr>
          <w:p w14:paraId="5E6EDF2F" w14:textId="5B04AB07"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0.745</w:t>
            </w:r>
          </w:p>
        </w:tc>
        <w:tc>
          <w:tcPr>
            <w:tcW w:w="1442" w:type="dxa"/>
          </w:tcPr>
          <w:p w14:paraId="5E75067C" w14:textId="5A4A86EF"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1.01</w:t>
            </w:r>
          </w:p>
        </w:tc>
      </w:tr>
      <w:tr w:rsidR="00A06893" w14:paraId="5DC263E6" w14:textId="77777777" w:rsidTr="00E40F01">
        <w:trPr>
          <w:jc w:val="center"/>
        </w:trPr>
        <w:tc>
          <w:tcPr>
            <w:tcW w:w="1060" w:type="dxa"/>
          </w:tcPr>
          <w:p w14:paraId="28A528FE" w14:textId="3A716E2D" w:rsidR="00A06893" w:rsidRDefault="00A06893" w:rsidP="00E40F01">
            <w:pPr>
              <w:pStyle w:val="ListParagraph"/>
              <w:spacing w:line="276" w:lineRule="auto"/>
              <w:ind w:left="0"/>
              <w:jc w:val="center"/>
              <w:rPr>
                <w:rFonts w:ascii="Times New Roman" w:hAnsi="Times New Roman" w:cs="Times New Roman"/>
              </w:rPr>
            </w:pPr>
            <w:r>
              <w:rPr>
                <w:rFonts w:ascii="Times New Roman" w:hAnsi="Times New Roman" w:cs="Times New Roman"/>
              </w:rPr>
              <w:t>13</w:t>
            </w:r>
          </w:p>
        </w:tc>
        <w:tc>
          <w:tcPr>
            <w:tcW w:w="1095" w:type="dxa"/>
          </w:tcPr>
          <w:p w14:paraId="632265E6" w14:textId="3C7823A5"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5000</w:t>
            </w:r>
          </w:p>
        </w:tc>
        <w:tc>
          <w:tcPr>
            <w:tcW w:w="1080" w:type="dxa"/>
          </w:tcPr>
          <w:p w14:paraId="39AC094A" w14:textId="34D57488" w:rsidR="00A06893" w:rsidRDefault="006E41CD" w:rsidP="00E40F01">
            <w:pPr>
              <w:pStyle w:val="ListParagraph"/>
              <w:spacing w:line="276" w:lineRule="auto"/>
              <w:ind w:left="0"/>
              <w:jc w:val="center"/>
              <w:rPr>
                <w:rFonts w:ascii="Times New Roman" w:hAnsi="Times New Roman" w:cs="Times New Roman"/>
              </w:rPr>
            </w:pPr>
            <w:r>
              <w:rPr>
                <w:rFonts w:ascii="Times New Roman" w:hAnsi="Times New Roman" w:cs="Times New Roman"/>
              </w:rPr>
              <w:t>2</w:t>
            </w:r>
            <w:r w:rsidR="00BC53D1">
              <w:rPr>
                <w:rFonts w:ascii="Times New Roman" w:hAnsi="Times New Roman" w:cs="Times New Roman"/>
              </w:rPr>
              <w:t>0000</w:t>
            </w:r>
          </w:p>
        </w:tc>
        <w:tc>
          <w:tcPr>
            <w:tcW w:w="900" w:type="dxa"/>
          </w:tcPr>
          <w:p w14:paraId="17ED2278" w14:textId="5B529694" w:rsidR="00A06893" w:rsidRDefault="00BC53D1" w:rsidP="00E40F01">
            <w:pPr>
              <w:pStyle w:val="ListParagraph"/>
              <w:spacing w:line="276" w:lineRule="auto"/>
              <w:ind w:left="0"/>
              <w:jc w:val="center"/>
              <w:rPr>
                <w:rFonts w:ascii="Times New Roman" w:hAnsi="Times New Roman" w:cs="Times New Roman"/>
              </w:rPr>
            </w:pPr>
            <w:r>
              <w:rPr>
                <w:rFonts w:ascii="Times New Roman" w:hAnsi="Times New Roman" w:cs="Times New Roman"/>
              </w:rPr>
              <w:t>500</w:t>
            </w:r>
          </w:p>
        </w:tc>
        <w:tc>
          <w:tcPr>
            <w:tcW w:w="1530" w:type="dxa"/>
          </w:tcPr>
          <w:p w14:paraId="7F500D1D" w14:textId="5A4043FE"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0.760</w:t>
            </w:r>
          </w:p>
        </w:tc>
        <w:tc>
          <w:tcPr>
            <w:tcW w:w="1523" w:type="dxa"/>
          </w:tcPr>
          <w:p w14:paraId="3D14023A" w14:textId="386068E7"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0.746</w:t>
            </w:r>
          </w:p>
        </w:tc>
        <w:tc>
          <w:tcPr>
            <w:tcW w:w="1442" w:type="dxa"/>
          </w:tcPr>
          <w:p w14:paraId="43A64C1A" w14:textId="761A50DB" w:rsidR="00A06893" w:rsidRPr="00E40F01" w:rsidRDefault="00E557CF" w:rsidP="00E40F01">
            <w:pPr>
              <w:pStyle w:val="ListParagraph"/>
              <w:spacing w:line="276" w:lineRule="auto"/>
              <w:ind w:left="0"/>
              <w:jc w:val="center"/>
              <w:rPr>
                <w:rFonts w:ascii="Times New Roman" w:hAnsi="Times New Roman" w:cs="Times New Roman"/>
              </w:rPr>
            </w:pPr>
            <w:r>
              <w:rPr>
                <w:rFonts w:ascii="Times New Roman" w:hAnsi="Times New Roman" w:cs="Times New Roman"/>
              </w:rPr>
              <w:t>1.02</w:t>
            </w:r>
          </w:p>
        </w:tc>
      </w:tr>
    </w:tbl>
    <w:p w14:paraId="3A82BD44" w14:textId="5DA38017" w:rsidR="00DF2BC9" w:rsidRDefault="00DF2BC9" w:rsidP="00993506">
      <w:pPr>
        <w:spacing w:line="276" w:lineRule="auto"/>
        <w:rPr>
          <w:rFonts w:ascii="Times New Roman" w:hAnsi="Times New Roman" w:cs="Times New Roman"/>
        </w:rPr>
      </w:pPr>
      <w:r>
        <w:rPr>
          <w:rFonts w:ascii="Times New Roman" w:hAnsi="Times New Roman" w:cs="Times New Roman"/>
        </w:rPr>
        <w:t xml:space="preserve">   </w:t>
      </w:r>
      <w:r w:rsidR="001A70F9">
        <w:rPr>
          <w:rFonts w:ascii="Times New Roman" w:hAnsi="Times New Roman" w:cs="Times New Roman"/>
        </w:rPr>
        <w:t xml:space="preserve">      As shown </w:t>
      </w:r>
      <w:r w:rsidR="00345D0C">
        <w:rPr>
          <w:rFonts w:ascii="Times New Roman" w:hAnsi="Times New Roman" w:cs="Times New Roman"/>
        </w:rPr>
        <w:t>in the table, the speedup of the optimized implementation over the naïve one is indicated in the right column.</w:t>
      </w:r>
      <w:r w:rsidR="00DC16A0">
        <w:rPr>
          <w:rFonts w:ascii="Times New Roman" w:hAnsi="Times New Roman" w:cs="Times New Roman"/>
        </w:rPr>
        <w:t xml:space="preserve">  As indicated, </w:t>
      </w:r>
      <w:r w:rsidR="00B16604">
        <w:rPr>
          <w:rFonts w:ascii="Times New Roman" w:hAnsi="Times New Roman" w:cs="Times New Roman"/>
        </w:rPr>
        <w:t>when the matrix is tall, which means the number of columns is much larger than that of row, the speedup get significant improved.  If it is square matrix, then the speedup is not that clear.  If the matrix is fat, which means the number of columns is much smaller than that of row, the speedup is unclear, depending on the block size.</w:t>
      </w:r>
    </w:p>
    <w:p w14:paraId="44A3A827" w14:textId="77777777" w:rsidR="00993506" w:rsidRDefault="00993506" w:rsidP="00993506">
      <w:pPr>
        <w:spacing w:line="276" w:lineRule="auto"/>
        <w:rPr>
          <w:rFonts w:ascii="Times New Roman" w:hAnsi="Times New Roman" w:cs="Times New Roman"/>
        </w:rPr>
      </w:pPr>
    </w:p>
    <w:p w14:paraId="47D044A1" w14:textId="68829F0E" w:rsidR="00993506" w:rsidRDefault="005D360C" w:rsidP="00D65142">
      <w:pPr>
        <w:pStyle w:val="ListParagraph"/>
        <w:numPr>
          <w:ilvl w:val="1"/>
          <w:numId w:val="7"/>
        </w:numPr>
        <w:spacing w:line="276" w:lineRule="auto"/>
        <w:rPr>
          <w:rFonts w:ascii="Times New Roman" w:hAnsi="Times New Roman" w:cs="Times New Roman"/>
        </w:rPr>
      </w:pPr>
      <w:r>
        <w:rPr>
          <w:rFonts w:ascii="Times New Roman" w:hAnsi="Times New Roman" w:cs="Times New Roman"/>
        </w:rPr>
        <w:t xml:space="preserve">The reason of speedup in </w:t>
      </w:r>
      <w:proofErr w:type="spellStart"/>
      <w:r>
        <w:rPr>
          <w:rFonts w:ascii="Times New Roman" w:hAnsi="Times New Roman" w:cs="Times New Roman"/>
        </w:rPr>
        <w:t>optmultiplication</w:t>
      </w:r>
      <w:proofErr w:type="spellEnd"/>
      <w:r>
        <w:rPr>
          <w:rFonts w:ascii="Times New Roman" w:hAnsi="Times New Roman" w:cs="Times New Roman"/>
        </w:rPr>
        <w:t xml:space="preserve"> is because we use block matrix multiplication, where cache miss is less.  For example, for matrix size N*M*B = 10000*10000*100, naïve method has 212570056 count/call</w:t>
      </w:r>
      <w:r w:rsidR="004055D9">
        <w:rPr>
          <w:rFonts w:ascii="Times New Roman" w:hAnsi="Times New Roman" w:cs="Times New Roman"/>
        </w:rPr>
        <w:t xml:space="preserve"> in L1</w:t>
      </w:r>
      <w:r>
        <w:rPr>
          <w:rFonts w:ascii="Times New Roman" w:hAnsi="Times New Roman" w:cs="Times New Roman"/>
        </w:rPr>
        <w:t>, while optimized method has only 19844654 count/call</w:t>
      </w:r>
      <w:r w:rsidR="004055D9">
        <w:rPr>
          <w:rFonts w:ascii="Times New Roman" w:hAnsi="Times New Roman" w:cs="Times New Roman"/>
        </w:rPr>
        <w:t>, which means the processor takes less times to fetch data from L2, L3 or even memory.</w:t>
      </w:r>
    </w:p>
    <w:p w14:paraId="761CCE59" w14:textId="2A4C1D38" w:rsidR="004055D9" w:rsidRDefault="00D824FE" w:rsidP="004055D9">
      <w:pPr>
        <w:pStyle w:val="ListParagraph"/>
        <w:spacing w:line="276" w:lineRule="auto"/>
        <w:rPr>
          <w:rFonts w:ascii="Times New Roman" w:hAnsi="Times New Roman" w:cs="Times New Roman"/>
        </w:rPr>
      </w:pPr>
      <w:r>
        <w:rPr>
          <w:rFonts w:ascii="Times New Roman" w:hAnsi="Times New Roman" w:cs="Times New Roman"/>
        </w:rPr>
        <w:t>L1 load-use latency is more like 4 cycles.</w:t>
      </w:r>
    </w:p>
    <w:p w14:paraId="4509B965" w14:textId="222028E8" w:rsidR="00D824FE" w:rsidRPr="00D65142" w:rsidRDefault="00D824FE" w:rsidP="004055D9">
      <w:pPr>
        <w:pStyle w:val="ListParagraph"/>
        <w:spacing w:line="276" w:lineRule="auto"/>
        <w:rPr>
          <w:rFonts w:ascii="Times New Roman" w:hAnsi="Times New Roman" w:cs="Times New Roman"/>
        </w:rPr>
      </w:pPr>
      <w:r>
        <w:rPr>
          <w:rFonts w:ascii="Times New Roman" w:hAnsi="Times New Roman" w:cs="Times New Roman"/>
        </w:rPr>
        <w:t>L2 load-use latency is more like 10 cycles.</w:t>
      </w:r>
    </w:p>
    <w:p w14:paraId="5696F017" w14:textId="77777777" w:rsidR="00993506" w:rsidRPr="00D824FE" w:rsidRDefault="00993506" w:rsidP="00D824FE">
      <w:pPr>
        <w:spacing w:line="276" w:lineRule="auto"/>
        <w:rPr>
          <w:rFonts w:ascii="Times New Roman" w:hAnsi="Times New Roman" w:cs="Times New Roman"/>
        </w:rPr>
      </w:pPr>
    </w:p>
    <w:p w14:paraId="778586E8" w14:textId="04522A75" w:rsidR="00993506" w:rsidRDefault="006633ED" w:rsidP="00993506">
      <w:pPr>
        <w:pStyle w:val="ListParagraph"/>
        <w:numPr>
          <w:ilvl w:val="1"/>
          <w:numId w:val="7"/>
        </w:numPr>
        <w:spacing w:line="276" w:lineRule="auto"/>
        <w:rPr>
          <w:rFonts w:ascii="Times New Roman" w:hAnsi="Times New Roman" w:cs="Times New Roman"/>
        </w:rPr>
      </w:pPr>
      <w:r>
        <w:rPr>
          <w:rFonts w:ascii="Times New Roman" w:hAnsi="Times New Roman" w:cs="Times New Roman"/>
        </w:rPr>
        <w:t>The size of L1 cache is 32K.</w:t>
      </w:r>
    </w:p>
    <w:p w14:paraId="5F336C5F" w14:textId="6DEF9520" w:rsidR="006633ED" w:rsidRDefault="006633ED" w:rsidP="006633ED">
      <w:pPr>
        <w:pStyle w:val="ListParagraph"/>
        <w:spacing w:line="276" w:lineRule="auto"/>
        <w:rPr>
          <w:rFonts w:ascii="Times New Roman" w:hAnsi="Times New Roman" w:cs="Times New Roman"/>
        </w:rPr>
      </w:pPr>
      <w:r>
        <w:rPr>
          <w:rFonts w:ascii="Times New Roman" w:hAnsi="Times New Roman" w:cs="Times New Roman"/>
        </w:rPr>
        <w:t>The size of L2 cache is 256K.</w:t>
      </w:r>
    </w:p>
    <w:p w14:paraId="1B38EA5B" w14:textId="351B00F4" w:rsidR="006633ED" w:rsidRDefault="006633ED" w:rsidP="006633ED">
      <w:pPr>
        <w:pStyle w:val="ListParagraph"/>
        <w:spacing w:line="276" w:lineRule="auto"/>
        <w:rPr>
          <w:rFonts w:ascii="Times New Roman" w:hAnsi="Times New Roman" w:cs="Times New Roman"/>
        </w:rPr>
      </w:pPr>
      <w:r>
        <w:rPr>
          <w:rFonts w:ascii="Times New Roman" w:hAnsi="Times New Roman" w:cs="Times New Roman"/>
        </w:rPr>
        <w:t>While the estimated L1 cache size based on performance is 25K.</w:t>
      </w:r>
    </w:p>
    <w:p w14:paraId="26F7E301" w14:textId="52ABDA76" w:rsidR="006633ED" w:rsidRPr="00993506" w:rsidRDefault="006633ED" w:rsidP="006633ED">
      <w:pPr>
        <w:pStyle w:val="ListParagraph"/>
        <w:spacing w:line="276" w:lineRule="auto"/>
        <w:rPr>
          <w:rFonts w:ascii="Times New Roman" w:hAnsi="Times New Roman" w:cs="Times New Roman"/>
        </w:rPr>
      </w:pPr>
      <w:r>
        <w:rPr>
          <w:rFonts w:ascii="Times New Roman" w:hAnsi="Times New Roman" w:cs="Times New Roman"/>
        </w:rPr>
        <w:t>The estimated L2 cache size is about 600K.</w:t>
      </w:r>
      <w:bookmarkStart w:id="0" w:name="_GoBack"/>
      <w:bookmarkEnd w:id="0"/>
    </w:p>
    <w:p w14:paraId="58956957" w14:textId="77777777" w:rsidR="00DF2BC9" w:rsidRPr="00DF2BC9" w:rsidRDefault="00DF2BC9" w:rsidP="00DF2BC9">
      <w:pPr>
        <w:spacing w:line="276" w:lineRule="auto"/>
        <w:rPr>
          <w:rFonts w:ascii="Times New Roman" w:hAnsi="Times New Roman" w:cs="Times New Roman"/>
        </w:rPr>
      </w:pPr>
    </w:p>
    <w:sectPr w:rsidR="00DF2BC9" w:rsidRPr="00DF2BC9" w:rsidSect="008C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7EE"/>
    <w:multiLevelType w:val="hybridMultilevel"/>
    <w:tmpl w:val="A9E2C26A"/>
    <w:lvl w:ilvl="0" w:tplc="8ED4C31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CAB4BF0"/>
    <w:multiLevelType w:val="hybridMultilevel"/>
    <w:tmpl w:val="F3C0B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6336E"/>
    <w:multiLevelType w:val="hybridMultilevel"/>
    <w:tmpl w:val="6172D46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2BF18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0D2931"/>
    <w:multiLevelType w:val="hybridMultilevel"/>
    <w:tmpl w:val="105011CA"/>
    <w:lvl w:ilvl="0" w:tplc="22C8C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052A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D723527"/>
    <w:multiLevelType w:val="hybridMultilevel"/>
    <w:tmpl w:val="15C8FE5E"/>
    <w:lvl w:ilvl="0" w:tplc="22C8C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F262C"/>
    <w:multiLevelType w:val="hybridMultilevel"/>
    <w:tmpl w:val="45AC6186"/>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62BC1A0D"/>
    <w:multiLevelType w:val="hybridMultilevel"/>
    <w:tmpl w:val="8A2672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71CE7"/>
    <w:multiLevelType w:val="hybridMultilevel"/>
    <w:tmpl w:val="18F4AF04"/>
    <w:lvl w:ilvl="0" w:tplc="42145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54DC9"/>
    <w:multiLevelType w:val="hybridMultilevel"/>
    <w:tmpl w:val="7014096C"/>
    <w:lvl w:ilvl="0" w:tplc="04090017">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7BD332EC"/>
    <w:multiLevelType w:val="hybridMultilevel"/>
    <w:tmpl w:val="1206B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11"/>
  </w:num>
  <w:num w:numId="5">
    <w:abstractNumId w:val="1"/>
  </w:num>
  <w:num w:numId="6">
    <w:abstractNumId w:val="4"/>
  </w:num>
  <w:num w:numId="7">
    <w:abstractNumId w:val="5"/>
  </w:num>
  <w:num w:numId="8">
    <w:abstractNumId w:val="8"/>
  </w:num>
  <w:num w:numId="9">
    <w:abstractNumId w:val="7"/>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4C"/>
    <w:rsid w:val="00130049"/>
    <w:rsid w:val="001A70F9"/>
    <w:rsid w:val="00345D0C"/>
    <w:rsid w:val="004055D9"/>
    <w:rsid w:val="004A6461"/>
    <w:rsid w:val="005D360C"/>
    <w:rsid w:val="006633ED"/>
    <w:rsid w:val="006E41CD"/>
    <w:rsid w:val="008C45CE"/>
    <w:rsid w:val="00993506"/>
    <w:rsid w:val="00A06893"/>
    <w:rsid w:val="00A408F3"/>
    <w:rsid w:val="00B16604"/>
    <w:rsid w:val="00BC53D1"/>
    <w:rsid w:val="00BD14EA"/>
    <w:rsid w:val="00BE7C43"/>
    <w:rsid w:val="00D65142"/>
    <w:rsid w:val="00D75C67"/>
    <w:rsid w:val="00D824FE"/>
    <w:rsid w:val="00DC16A0"/>
    <w:rsid w:val="00DF2BC9"/>
    <w:rsid w:val="00E132E5"/>
    <w:rsid w:val="00E40F01"/>
    <w:rsid w:val="00E557CF"/>
    <w:rsid w:val="00EA384C"/>
    <w:rsid w:val="00FF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D0B4B1"/>
  <w15:chartTrackingRefBased/>
  <w15:docId w15:val="{6579AD7F-8DA7-5A4B-A773-5F56A774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84C"/>
    <w:pPr>
      <w:ind w:left="720"/>
      <w:contextualSpacing/>
    </w:pPr>
  </w:style>
  <w:style w:type="character" w:styleId="PlaceholderText">
    <w:name w:val="Placeholder Text"/>
    <w:basedOn w:val="DefaultParagraphFont"/>
    <w:uiPriority w:val="99"/>
    <w:semiHidden/>
    <w:rsid w:val="00EA384C"/>
    <w:rPr>
      <w:color w:val="808080"/>
    </w:rPr>
  </w:style>
  <w:style w:type="table" w:styleId="TableGrid">
    <w:name w:val="Table Grid"/>
    <w:basedOn w:val="TableNormal"/>
    <w:uiPriority w:val="39"/>
    <w:rsid w:val="00DF2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Zhu</dc:creator>
  <cp:keywords/>
  <dc:description/>
  <cp:lastModifiedBy>Boyao Zhu</cp:lastModifiedBy>
  <cp:revision>3</cp:revision>
  <dcterms:created xsi:type="dcterms:W3CDTF">2019-09-27T10:29:00Z</dcterms:created>
  <dcterms:modified xsi:type="dcterms:W3CDTF">2019-09-28T01:36:00Z</dcterms:modified>
</cp:coreProperties>
</file>