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62C66" w14:textId="77777777" w:rsidR="00942247" w:rsidRDefault="00000000">
      <w:pPr>
        <w:ind w:left="261"/>
        <w:jc w:val="center"/>
      </w:pPr>
      <w:r>
        <w:rPr>
          <w:b/>
          <w:sz w:val="24"/>
        </w:rPr>
        <w:t xml:space="preserve">Project Design Phase-II </w:t>
      </w:r>
    </w:p>
    <w:p w14:paraId="1DE1EC78" w14:textId="77777777" w:rsidR="00942247" w:rsidRDefault="00000000">
      <w:pPr>
        <w:ind w:left="261"/>
        <w:jc w:val="center"/>
      </w:pPr>
      <w:r>
        <w:rPr>
          <w:b/>
          <w:sz w:val="24"/>
        </w:rPr>
        <w:t xml:space="preserve">Data Flow Diagram &amp; User Stories </w:t>
      </w:r>
    </w:p>
    <w:p w14:paraId="7F397FE5" w14:textId="77777777" w:rsidR="00942247" w:rsidRDefault="00000000">
      <w:pPr>
        <w:ind w:left="312" w:firstLine="0"/>
        <w:jc w:val="center"/>
      </w:pPr>
      <w:r>
        <w:rPr>
          <w:b/>
        </w:rPr>
        <w:t xml:space="preserve"> </w:t>
      </w:r>
    </w:p>
    <w:tbl>
      <w:tblPr>
        <w:tblStyle w:val="TableGrid"/>
        <w:tblW w:w="9360" w:type="dxa"/>
        <w:tblInd w:w="2590" w:type="dxa"/>
        <w:tblCellMar>
          <w:top w:w="56" w:type="dxa"/>
          <w:left w:w="95" w:type="dxa"/>
          <w:bottom w:w="0" w:type="dxa"/>
          <w:right w:w="115" w:type="dxa"/>
        </w:tblCellMar>
        <w:tblLook w:val="04A0" w:firstRow="1" w:lastRow="0" w:firstColumn="1" w:lastColumn="0" w:noHBand="0" w:noVBand="1"/>
      </w:tblPr>
      <w:tblGrid>
        <w:gridCol w:w="4500"/>
        <w:gridCol w:w="4860"/>
      </w:tblGrid>
      <w:tr w:rsidR="00942247" w14:paraId="5AA77B52"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5BEC7F42" w14:textId="77777777" w:rsidR="00942247" w:rsidRDefault="00000000">
            <w:pPr>
              <w:ind w:left="0" w:firstLine="0"/>
            </w:pPr>
            <w:r>
              <w:t xml:space="preserve">Date </w:t>
            </w:r>
          </w:p>
        </w:tc>
        <w:tc>
          <w:tcPr>
            <w:tcW w:w="4860" w:type="dxa"/>
            <w:tcBorders>
              <w:top w:val="single" w:sz="8" w:space="0" w:color="000000"/>
              <w:left w:val="single" w:sz="8" w:space="0" w:color="000000"/>
              <w:bottom w:val="single" w:sz="8" w:space="0" w:color="000000"/>
              <w:right w:val="single" w:sz="8" w:space="0" w:color="000000"/>
            </w:tcBorders>
          </w:tcPr>
          <w:p w14:paraId="1ADAE59D" w14:textId="6A705765" w:rsidR="00942247" w:rsidRDefault="00F3596B">
            <w:pPr>
              <w:ind w:left="15" w:firstLine="0"/>
            </w:pPr>
            <w:r w:rsidRPr="00F3596B">
              <w:t>28 JUNE 2025</w:t>
            </w:r>
          </w:p>
        </w:tc>
      </w:tr>
      <w:tr w:rsidR="00942247" w14:paraId="604FC7F1"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632D6F9" w14:textId="77777777" w:rsidR="00942247" w:rsidRDefault="00000000">
            <w:pPr>
              <w:ind w:left="0" w:firstLine="0"/>
            </w:pPr>
            <w:r>
              <w:t xml:space="preserve">Team ID </w:t>
            </w:r>
          </w:p>
        </w:tc>
        <w:tc>
          <w:tcPr>
            <w:tcW w:w="4860" w:type="dxa"/>
            <w:tcBorders>
              <w:top w:val="single" w:sz="8" w:space="0" w:color="000000"/>
              <w:left w:val="single" w:sz="8" w:space="0" w:color="000000"/>
              <w:bottom w:val="single" w:sz="8" w:space="0" w:color="000000"/>
              <w:right w:val="single" w:sz="8" w:space="0" w:color="000000"/>
            </w:tcBorders>
          </w:tcPr>
          <w:p w14:paraId="476DF4A9" w14:textId="15DB9071" w:rsidR="00942247" w:rsidRDefault="00000000">
            <w:pPr>
              <w:ind w:left="15" w:firstLine="0"/>
            </w:pPr>
            <w:r>
              <w:t xml:space="preserve"> </w:t>
            </w:r>
            <w:r w:rsidR="00F3596B" w:rsidRPr="00F3596B">
              <w:t>LTVIP2025TMID50619</w:t>
            </w:r>
          </w:p>
        </w:tc>
      </w:tr>
      <w:tr w:rsidR="00942247" w14:paraId="3EB058B4"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6FB64C81" w14:textId="77777777" w:rsidR="00942247" w:rsidRDefault="00000000">
            <w:pPr>
              <w:ind w:left="0" w:firstLine="0"/>
            </w:pPr>
            <w:r>
              <w:t xml:space="preserve">Project Name </w:t>
            </w:r>
          </w:p>
        </w:tc>
        <w:tc>
          <w:tcPr>
            <w:tcW w:w="4860" w:type="dxa"/>
            <w:tcBorders>
              <w:top w:val="single" w:sz="8" w:space="0" w:color="000000"/>
              <w:left w:val="single" w:sz="8" w:space="0" w:color="000000"/>
              <w:bottom w:val="single" w:sz="8" w:space="0" w:color="000000"/>
              <w:right w:val="single" w:sz="8" w:space="0" w:color="000000"/>
            </w:tcBorders>
          </w:tcPr>
          <w:p w14:paraId="3FA1D68B" w14:textId="35A25F2D" w:rsidR="00942247" w:rsidRDefault="00000000">
            <w:pPr>
              <w:ind w:left="15" w:firstLine="0"/>
            </w:pPr>
            <w:r>
              <w:t xml:space="preserve"> </w:t>
            </w:r>
            <w:r w:rsidR="00F3596B" w:rsidRPr="00F3596B">
              <w:t>Visualizing Housing Market Trends: An Analysis of Sales Prices and features using Tableau.</w:t>
            </w:r>
          </w:p>
        </w:tc>
      </w:tr>
      <w:tr w:rsidR="00942247" w14:paraId="570A7427"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E47D2CD" w14:textId="77777777" w:rsidR="00942247" w:rsidRDefault="00000000">
            <w:pPr>
              <w:ind w:left="0" w:firstLine="0"/>
            </w:pPr>
            <w:r>
              <w:t xml:space="preserve">Maximum Marks </w:t>
            </w:r>
          </w:p>
        </w:tc>
        <w:tc>
          <w:tcPr>
            <w:tcW w:w="4860" w:type="dxa"/>
            <w:tcBorders>
              <w:top w:val="single" w:sz="8" w:space="0" w:color="000000"/>
              <w:left w:val="single" w:sz="8" w:space="0" w:color="000000"/>
              <w:bottom w:val="single" w:sz="8" w:space="0" w:color="000000"/>
              <w:right w:val="single" w:sz="8" w:space="0" w:color="000000"/>
            </w:tcBorders>
          </w:tcPr>
          <w:p w14:paraId="746EBB0A" w14:textId="77777777" w:rsidR="00942247" w:rsidRDefault="00000000">
            <w:pPr>
              <w:ind w:left="15" w:firstLine="0"/>
            </w:pPr>
            <w:r>
              <w:t xml:space="preserve">4 Marks </w:t>
            </w:r>
          </w:p>
        </w:tc>
      </w:tr>
    </w:tbl>
    <w:p w14:paraId="4716F062" w14:textId="77777777" w:rsidR="00942247" w:rsidRDefault="00000000">
      <w:pPr>
        <w:spacing w:after="160"/>
        <w:ind w:left="0" w:firstLine="0"/>
      </w:pPr>
      <w:r>
        <w:rPr>
          <w:b/>
        </w:rPr>
        <w:t xml:space="preserve"> </w:t>
      </w:r>
    </w:p>
    <w:p w14:paraId="5610AEE0" w14:textId="77777777" w:rsidR="00942247" w:rsidRDefault="00000000">
      <w:pPr>
        <w:spacing w:after="160"/>
        <w:ind w:left="-5"/>
      </w:pPr>
      <w:r>
        <w:rPr>
          <w:b/>
        </w:rPr>
        <w:t xml:space="preserve">Data Flow Diagrams: </w:t>
      </w:r>
    </w:p>
    <w:p w14:paraId="26BCDFD7" w14:textId="77777777" w:rsidR="00F3596B" w:rsidRDefault="00000000" w:rsidP="00F3596B">
      <w:pPr>
        <w:spacing w:after="160"/>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C69E464" w14:textId="4C7EE158" w:rsidR="00942247" w:rsidRDefault="00F3596B" w:rsidP="00F3596B">
      <w:pPr>
        <w:spacing w:after="160"/>
        <w:ind w:left="-5"/>
        <w:jc w:val="center"/>
      </w:pPr>
      <w:r>
        <w:rPr>
          <w:noProof/>
        </w:rPr>
        <w:lastRenderedPageBreak/>
        <w:drawing>
          <wp:inline distT="0" distB="0" distL="0" distR="0" wp14:anchorId="6FFF8FB2" wp14:editId="76D12A60">
            <wp:extent cx="6756400" cy="4114800"/>
            <wp:effectExtent l="0" t="0" r="6350" b="0"/>
            <wp:docPr id="95528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6400" cy="4114800"/>
                    </a:xfrm>
                    <a:prstGeom prst="rect">
                      <a:avLst/>
                    </a:prstGeom>
                    <a:noFill/>
                    <a:ln>
                      <a:noFill/>
                    </a:ln>
                  </pic:spPr>
                </pic:pic>
              </a:graphicData>
            </a:graphic>
          </wp:inline>
        </w:drawing>
      </w:r>
    </w:p>
    <w:p w14:paraId="6AEFC0D5" w14:textId="77777777" w:rsidR="00942247" w:rsidRDefault="00000000">
      <w:pPr>
        <w:ind w:left="0" w:firstLine="0"/>
      </w:pPr>
      <w:r>
        <w:t xml:space="preserve"> </w:t>
      </w:r>
    </w:p>
    <w:sectPr w:rsidR="00942247">
      <w:pgSz w:w="16840" w:h="11920" w:orient="landscape"/>
      <w:pgMar w:top="1486" w:right="1104" w:bottom="12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247"/>
    <w:rsid w:val="00491F70"/>
    <w:rsid w:val="00942247"/>
    <w:rsid w:val="00F3596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5752"/>
  <w15:docId w15:val="{5F10AA64-8C17-43BE-8C28-F6DB1FF9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Boya Peddaiah</dc:creator>
  <cp:keywords/>
  <cp:lastModifiedBy>Boya Peddaiah</cp:lastModifiedBy>
  <cp:revision>2</cp:revision>
  <dcterms:created xsi:type="dcterms:W3CDTF">2025-06-29T03:36:00Z</dcterms:created>
  <dcterms:modified xsi:type="dcterms:W3CDTF">2025-06-29T03:36:00Z</dcterms:modified>
</cp:coreProperties>
</file>