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DA68" w14:textId="0B797825" w:rsidR="00C346BD" w:rsidRDefault="00C346BD" w:rsidP="00C346BD">
      <w:r>
        <w:t>Week 1 – Intro</w:t>
      </w:r>
    </w:p>
    <w:p w14:paraId="4E02DC89" w14:textId="6BE627EC" w:rsidR="00C346BD" w:rsidRDefault="00C346BD" w:rsidP="00C346BD">
      <w:r>
        <w:t>(</w:t>
      </w:r>
      <w:proofErr w:type="spellStart"/>
      <w:proofErr w:type="gramStart"/>
      <w:r>
        <w:t>a,b</w:t>
      </w:r>
      <w:proofErr w:type="spellEnd"/>
      <w:proofErr w:type="gramEnd"/>
      <w:r>
        <w:t>) = open interval of reals between a and b</w:t>
      </w:r>
    </w:p>
    <w:p w14:paraId="77966AAA" w14:textId="47AB9733" w:rsidR="00C346BD" w:rsidRDefault="00C346BD" w:rsidP="00C346BD">
      <w:r>
        <w:t>[</w:t>
      </w:r>
      <w:proofErr w:type="spellStart"/>
      <w:proofErr w:type="gramStart"/>
      <w:r>
        <w:t>a,b</w:t>
      </w:r>
      <w:proofErr w:type="spellEnd"/>
      <w:proofErr w:type="gramEnd"/>
      <w:r>
        <w:t>] = closed interval of reals between a and b</w:t>
      </w:r>
    </w:p>
    <w:p w14:paraId="1CD46069" w14:textId="79619FC2" w:rsidR="00C346BD" w:rsidRDefault="00C346BD" w:rsidP="00C346BD">
      <w:r>
        <w:t>[</w:t>
      </w:r>
      <w:proofErr w:type="spellStart"/>
      <w:proofErr w:type="gramStart"/>
      <w:r>
        <w:t>a,b</w:t>
      </w:r>
      <w:proofErr w:type="spellEnd"/>
      <w:proofErr w:type="gramEnd"/>
      <w:r>
        <w:t>) or (</w:t>
      </w:r>
      <w:proofErr w:type="spellStart"/>
      <w:r>
        <w:t>a,b</w:t>
      </w:r>
      <w:proofErr w:type="spellEnd"/>
      <w:r>
        <w:t>] = half-open interval of reals between a and b</w:t>
      </w:r>
    </w:p>
    <w:p w14:paraId="313AD7B4" w14:textId="575B9A57" w:rsidR="00C346BD" w:rsidRDefault="00C346BD" w:rsidP="00C346BD">
      <w:r>
        <w:t>Open = where the range does not include the end points</w:t>
      </w:r>
    </w:p>
    <w:p w14:paraId="1834159C" w14:textId="542F6DCB" w:rsidR="00C346BD" w:rsidRDefault="00C346BD" w:rsidP="00C346BD">
      <w:r>
        <w:t>Closed = where the range includes the end points</w:t>
      </w:r>
    </w:p>
    <w:p w14:paraId="3A93F6CA" w14:textId="41FE6D39" w:rsidR="00C346BD" w:rsidRDefault="00C346BD" w:rsidP="00C346BD">
      <w:r>
        <w:tab/>
        <w:t>[3,7) = greater than or equal to 3, less than 7</w:t>
      </w:r>
    </w:p>
    <w:p w14:paraId="790A734C" w14:textId="04B69B6F" w:rsidR="00C91488" w:rsidRDefault="00C91488" w:rsidP="00C346BD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</w:t>
      </w:r>
      <w:r w:rsidR="00C346BD">
        <w:rPr>
          <w:rFonts w:ascii="Helvetica" w:hAnsi="Helvetica" w:cs="Helvetica"/>
          <w:color w:val="000000"/>
          <w:sz w:val="18"/>
          <w:szCs w:val="18"/>
        </w:rPr>
        <w:t>ngle</w:t>
      </w:r>
      <w:r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ab/>
      </w:r>
      <w:r w:rsidR="00C346BD">
        <w:rPr>
          <w:rFonts w:ascii="Helvetica" w:hAnsi="Helvetica" w:cs="Helvetica"/>
          <w:color w:val="000000"/>
          <w:sz w:val="18"/>
          <w:szCs w:val="18"/>
        </w:rPr>
        <w:t>lowercase Greek</w:t>
      </w:r>
      <w:r>
        <w:rPr>
          <w:rFonts w:ascii="Helvetica" w:hAnsi="Helvetica" w:cs="Helvetica"/>
          <w:color w:val="000000"/>
          <w:sz w:val="18"/>
          <w:szCs w:val="18"/>
        </w:rPr>
        <w:tab/>
      </w:r>
      <w:r w:rsidR="00C346BD">
        <w:rPr>
          <w:rFonts w:ascii="Helvetica" w:hAnsi="Helvetica" w:cs="Helvetica"/>
          <w:color w:val="000000"/>
          <w:sz w:val="18"/>
          <w:szCs w:val="18"/>
        </w:rPr>
        <w:t>α</w:t>
      </w:r>
      <w:proofErr w:type="spellStart"/>
      <w:r w:rsidR="00C346BD"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i</w:t>
      </w:r>
      <w:proofErr w:type="spellEnd"/>
      <w:r w:rsidR="00C346BD">
        <w:rPr>
          <w:rFonts w:ascii="Helvetica" w:hAnsi="Helvetica" w:cs="Helvetica"/>
          <w:color w:val="000000"/>
          <w:sz w:val="18"/>
          <w:szCs w:val="18"/>
        </w:rPr>
        <w:t>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φ,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ρ,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η,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γ</w:t>
      </w:r>
      <w:r w:rsidR="00C346BD"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242</w:t>
      </w:r>
      <w:r w:rsidR="00C346BD">
        <w:rPr>
          <w:rFonts w:ascii="Helvetica" w:hAnsi="Helvetica" w:cs="Helvetica"/>
          <w:color w:val="000000"/>
          <w:sz w:val="18"/>
          <w:szCs w:val="18"/>
        </w:rPr>
        <w:t>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θ</w:t>
      </w:r>
    </w:p>
    <w:p w14:paraId="1F8A573D" w14:textId="239300FE" w:rsidR="00C91488" w:rsidRDefault="00C91488" w:rsidP="00C346BD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</w:t>
      </w:r>
      <w:r w:rsidR="00C346BD">
        <w:rPr>
          <w:rFonts w:ascii="Helvetica" w:hAnsi="Helvetica" w:cs="Helvetica"/>
          <w:color w:val="000000"/>
          <w:sz w:val="18"/>
          <w:szCs w:val="18"/>
        </w:rPr>
        <w:t>calar</w:t>
      </w:r>
      <w:r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ab/>
      </w:r>
      <w:r w:rsidR="00C346BD">
        <w:rPr>
          <w:rFonts w:ascii="Helvetica" w:hAnsi="Helvetica" w:cs="Helvetica"/>
          <w:color w:val="000000"/>
          <w:sz w:val="18"/>
          <w:szCs w:val="18"/>
        </w:rPr>
        <w:t>lowercase italic</w:t>
      </w:r>
      <w:r>
        <w:rPr>
          <w:rFonts w:ascii="Helvetica" w:hAnsi="Helvetica" w:cs="Helvetica"/>
          <w:color w:val="000000"/>
          <w:sz w:val="18"/>
          <w:szCs w:val="18"/>
        </w:rPr>
        <w:tab/>
      </w:r>
      <w:r w:rsidR="00C346BD">
        <w:rPr>
          <w:rFonts w:ascii="Helvetica" w:hAnsi="Helvetica" w:cs="Helvetica"/>
          <w:color w:val="000000"/>
          <w:sz w:val="18"/>
          <w:szCs w:val="18"/>
        </w:rPr>
        <w:t>a,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b,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t,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="00C346BD">
        <w:rPr>
          <w:rFonts w:ascii="Helvetica" w:hAnsi="Helvetica" w:cs="Helvetica"/>
          <w:color w:val="000000"/>
          <w:sz w:val="18"/>
          <w:szCs w:val="18"/>
        </w:rPr>
        <w:t>u</w:t>
      </w:r>
      <w:r w:rsidR="00C346BD"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k</w:t>
      </w:r>
      <w:proofErr w:type="spellEnd"/>
      <w:r w:rsidR="00C346BD">
        <w:rPr>
          <w:rFonts w:ascii="Helvetica" w:hAnsi="Helvetica" w:cs="Helvetica"/>
          <w:color w:val="000000"/>
          <w:sz w:val="18"/>
          <w:szCs w:val="18"/>
        </w:rPr>
        <w:t>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346BD">
        <w:rPr>
          <w:rFonts w:ascii="Helvetica" w:hAnsi="Helvetica" w:cs="Helvetica"/>
          <w:color w:val="000000"/>
          <w:sz w:val="18"/>
          <w:szCs w:val="18"/>
        </w:rPr>
        <w:t>v,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="00C346BD">
        <w:rPr>
          <w:rFonts w:ascii="Helvetica" w:hAnsi="Helvetica" w:cs="Helvetica"/>
          <w:color w:val="000000"/>
          <w:sz w:val="18"/>
          <w:szCs w:val="18"/>
        </w:rPr>
        <w:t>w</w:t>
      </w:r>
      <w:r w:rsidR="00C346BD"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ij</w:t>
      </w:r>
      <w:proofErr w:type="spellEnd"/>
    </w:p>
    <w:p w14:paraId="02332239" w14:textId="647EF8DC" w:rsidR="00C91488" w:rsidRDefault="00C346BD" w:rsidP="00C346BD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vector or point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lowercase bold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a,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000000"/>
          <w:sz w:val="18"/>
          <w:szCs w:val="18"/>
        </w:rPr>
        <w:t>u,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v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s</w:t>
      </w:r>
      <w:r w:rsidR="00C91488">
        <w:rPr>
          <w:rFonts w:ascii="Helvetica" w:hAnsi="Helvetica" w:cs="Helvetica"/>
          <w:color w:val="000000"/>
          <w:sz w:val="18"/>
          <w:szCs w:val="18"/>
          <w:vertAlign w:val="subscript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h(ρ),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h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z</w:t>
      </w:r>
      <w:proofErr w:type="spellEnd"/>
    </w:p>
    <w:p w14:paraId="707E7D69" w14:textId="75ADDBC2" w:rsidR="00C91488" w:rsidRDefault="00C346BD" w:rsidP="00C346BD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matrix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capital bold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T(t),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X,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R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x</w:t>
      </w:r>
      <w:r>
        <w:rPr>
          <w:rFonts w:ascii="Helvetica" w:hAnsi="Helvetica" w:cs="Helvetica"/>
          <w:color w:val="000000"/>
          <w:sz w:val="18"/>
          <w:szCs w:val="18"/>
        </w:rPr>
        <w:t>(ρ)</w:t>
      </w:r>
    </w:p>
    <w:p w14:paraId="2FCF674E" w14:textId="44D5B028" w:rsidR="00C91488" w:rsidRDefault="00C346BD" w:rsidP="00C91488">
      <w:pPr>
        <w:ind w:left="1440" w:hanging="144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plane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π: a vector and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π: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n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·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x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+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d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= 0,</w:t>
      </w:r>
      <w:r w:rsidR="00C91488"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t>a scalar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π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  <w:sz w:val="18"/>
          <w:szCs w:val="18"/>
        </w:rPr>
        <w:t>: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n1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·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x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+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d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 w:rsidR="00C91488">
        <w:rPr>
          <w:rFonts w:ascii="Helvetica" w:hAnsi="Helvetica" w:cs="Helvetica"/>
          <w:color w:val="000000"/>
          <w:sz w:val="18"/>
          <w:szCs w:val="18"/>
          <w:vertAlign w:val="subscript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= 0</w:t>
      </w:r>
    </w:p>
    <w:p w14:paraId="194871ED" w14:textId="54D3CBBE" w:rsidR="00C91488" w:rsidRDefault="00C346BD" w:rsidP="00C346BD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triangle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43 points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4v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0</w:t>
      </w:r>
      <w:r>
        <w:rPr>
          <w:rFonts w:ascii="Helvetica" w:hAnsi="Helvetica" w:cs="Helvetica"/>
          <w:color w:val="000000"/>
          <w:sz w:val="18"/>
          <w:szCs w:val="18"/>
        </w:rPr>
        <w:t>v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  <w:sz w:val="18"/>
          <w:szCs w:val="18"/>
        </w:rPr>
        <w:t>v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  <w:sz w:val="18"/>
          <w:szCs w:val="18"/>
        </w:rPr>
        <w:t>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4cba</w:t>
      </w:r>
    </w:p>
    <w:p w14:paraId="4C5FFC0F" w14:textId="5C3C105D" w:rsidR="00C91488" w:rsidRDefault="00C346BD" w:rsidP="00C346BD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line segment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two points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uv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000000"/>
          <w:sz w:val="18"/>
          <w:szCs w:val="18"/>
        </w:rPr>
        <w:t>b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j</w:t>
      </w:r>
      <w:proofErr w:type="spellEnd"/>
    </w:p>
    <w:p w14:paraId="58B10629" w14:textId="21917695" w:rsidR="00C346BD" w:rsidRDefault="00C346BD" w:rsidP="00C346BD">
      <w:r>
        <w:rPr>
          <w:rFonts w:ascii="Helvetica" w:hAnsi="Helvetica" w:cs="Helvetica"/>
          <w:color w:val="000000"/>
          <w:sz w:val="18"/>
          <w:szCs w:val="18"/>
        </w:rPr>
        <w:t>geometric entity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capital italic</w:t>
      </w:r>
      <w:r w:rsidR="00C91488"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>A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OBB</w:t>
      </w:r>
      <w:r>
        <w:rPr>
          <w:rFonts w:ascii="Helvetica" w:hAnsi="Helvetica" w:cs="Helvetica"/>
          <w:color w:val="000000"/>
          <w:sz w:val="18"/>
          <w:szCs w:val="18"/>
        </w:rPr>
        <w:t>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T,</w:t>
      </w:r>
      <w:r w:rsidR="00C91488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B</w:t>
      </w:r>
      <w:r w:rsidRPr="00C91488">
        <w:rPr>
          <w:rFonts w:ascii="Helvetica" w:hAnsi="Helvetica" w:cs="Helvetica"/>
          <w:color w:val="000000"/>
          <w:sz w:val="18"/>
          <w:szCs w:val="18"/>
          <w:vertAlign w:val="subscript"/>
        </w:rPr>
        <w:t>AABB</w:t>
      </w:r>
    </w:p>
    <w:sectPr w:rsidR="00C3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BD"/>
    <w:rsid w:val="00C346BD"/>
    <w:rsid w:val="00C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7CA4"/>
  <w15:chartTrackingRefBased/>
  <w15:docId w15:val="{B5DEFE9D-4ED6-4B3E-84A8-52AC3F78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2018-11-06T02:36:00Z</dcterms:created>
  <dcterms:modified xsi:type="dcterms:W3CDTF">2018-11-06T02:54:00Z</dcterms:modified>
</cp:coreProperties>
</file>