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3A42" w14:textId="5A0E30D4" w:rsidR="007E2B44" w:rsidRDefault="007E2B44">
      <w:r>
        <w:t>COMP2260 – Week 1 Lecture Notes</w:t>
      </w:r>
    </w:p>
    <w:p w14:paraId="3A419DEC" w14:textId="29B3D237" w:rsidR="005163A7" w:rsidRDefault="005163A7">
      <w:r>
        <w:t>Interface</w:t>
      </w:r>
    </w:p>
    <w:p w14:paraId="72944FFC" w14:textId="6EEAAC25" w:rsidR="005163A7" w:rsidRDefault="005163A7" w:rsidP="005163A7">
      <w:pPr>
        <w:pStyle w:val="ListParagraph"/>
        <w:numPr>
          <w:ilvl w:val="0"/>
          <w:numId w:val="1"/>
        </w:numPr>
      </w:pPr>
      <w:r>
        <w:t>Good interfaces save time, lives and money</w:t>
      </w:r>
    </w:p>
    <w:p w14:paraId="7449AF0E" w14:textId="1BA73402" w:rsidR="005163A7" w:rsidRDefault="005163A7" w:rsidP="005163A7">
      <w:pPr>
        <w:pStyle w:val="ListParagraph"/>
        <w:numPr>
          <w:ilvl w:val="0"/>
          <w:numId w:val="1"/>
        </w:numPr>
      </w:pPr>
      <w:r>
        <w:t>Ideal interfaces are an extension of sensory systems, with no extra stress/thought required on the user end</w:t>
      </w:r>
    </w:p>
    <w:p w14:paraId="7882F6C8" w14:textId="6680C714" w:rsidR="005163A7" w:rsidRDefault="005163A7" w:rsidP="005163A7">
      <w:pPr>
        <w:pStyle w:val="ListParagraph"/>
        <w:numPr>
          <w:ilvl w:val="0"/>
          <w:numId w:val="1"/>
        </w:numPr>
      </w:pPr>
      <w:r>
        <w:t>Design for people:</w:t>
      </w:r>
    </w:p>
    <w:p w14:paraId="75623376" w14:textId="16AA4713" w:rsidR="005163A7" w:rsidRDefault="005163A7" w:rsidP="005163A7">
      <w:pPr>
        <w:pStyle w:val="ListParagraph"/>
        <w:numPr>
          <w:ilvl w:val="1"/>
          <w:numId w:val="1"/>
        </w:numPr>
      </w:pPr>
      <w:r>
        <w:t>tasks/goals/values drive development</w:t>
      </w:r>
    </w:p>
    <w:p w14:paraId="1D756BD6" w14:textId="1F1ABEB8" w:rsidR="005163A7" w:rsidRDefault="005163A7" w:rsidP="005163A7">
      <w:pPr>
        <w:pStyle w:val="ListParagraph"/>
        <w:numPr>
          <w:ilvl w:val="1"/>
          <w:numId w:val="1"/>
        </w:numPr>
      </w:pPr>
      <w:r>
        <w:t>work with users/talk to experts</w:t>
      </w:r>
    </w:p>
    <w:p w14:paraId="6013669E" w14:textId="05C72185" w:rsidR="005163A7" w:rsidRDefault="005163A7" w:rsidP="005163A7">
      <w:pPr>
        <w:pStyle w:val="ListParagraph"/>
        <w:numPr>
          <w:ilvl w:val="1"/>
          <w:numId w:val="1"/>
        </w:numPr>
      </w:pPr>
      <w:r>
        <w:t>take advantage of the experiences of others (metaphors, etc)</w:t>
      </w:r>
      <w:bookmarkStart w:id="0" w:name="_GoBack"/>
      <w:bookmarkEnd w:id="0"/>
    </w:p>
    <w:p w14:paraId="4884F49D" w14:textId="3491038A" w:rsidR="005163A7" w:rsidRDefault="005163A7">
      <w:r>
        <w:br w:type="page"/>
      </w:r>
    </w:p>
    <w:p w14:paraId="19FD2721" w14:textId="7C439A57" w:rsidR="005163A7" w:rsidRDefault="005163A7" w:rsidP="005163A7">
      <w:r>
        <w:lastRenderedPageBreak/>
        <w:t xml:space="preserve">COMP2260 – Week </w:t>
      </w:r>
      <w:r>
        <w:t>2</w:t>
      </w:r>
      <w:r>
        <w:t xml:space="preserve"> Lecture Notes</w:t>
      </w:r>
    </w:p>
    <w:p w14:paraId="409F0FF1" w14:textId="0844941A" w:rsidR="005163A7" w:rsidRDefault="005163A7" w:rsidP="005163A7">
      <w:r>
        <w:t xml:space="preserve">COMP2260 – Week </w:t>
      </w:r>
      <w:r>
        <w:t>3</w:t>
      </w:r>
      <w:r>
        <w:t xml:space="preserve"> Lecture Notes</w:t>
      </w:r>
    </w:p>
    <w:p w14:paraId="31335B2E" w14:textId="70FDA5C0" w:rsidR="005163A7" w:rsidRDefault="005163A7" w:rsidP="005163A7">
      <w:r>
        <w:t xml:space="preserve">COMP2260 – Week </w:t>
      </w:r>
      <w:r>
        <w:t>4</w:t>
      </w:r>
      <w:r>
        <w:t xml:space="preserve"> Lecture Notes</w:t>
      </w:r>
    </w:p>
    <w:p w14:paraId="1A3DCA41" w14:textId="3F2C5C10" w:rsidR="005163A7" w:rsidRDefault="005163A7" w:rsidP="005163A7">
      <w:r>
        <w:t xml:space="preserve">COMP2260 – Week </w:t>
      </w:r>
      <w:r>
        <w:t>5</w:t>
      </w:r>
      <w:r>
        <w:t xml:space="preserve"> Lecture Notes</w:t>
      </w:r>
    </w:p>
    <w:p w14:paraId="4F84F196" w14:textId="31B2CCDE" w:rsidR="005163A7" w:rsidRDefault="005163A7" w:rsidP="005163A7">
      <w:r>
        <w:t xml:space="preserve">COMP2260 – Week </w:t>
      </w:r>
      <w:r>
        <w:t>6</w:t>
      </w:r>
      <w:r>
        <w:t xml:space="preserve"> Lecture Notes</w:t>
      </w:r>
    </w:p>
    <w:p w14:paraId="3A34D664" w14:textId="09396E4A" w:rsidR="005163A7" w:rsidRDefault="005163A7" w:rsidP="005163A7">
      <w:r>
        <w:t xml:space="preserve">COMP2260 – Week </w:t>
      </w:r>
      <w:r>
        <w:t>7</w:t>
      </w:r>
      <w:r>
        <w:t xml:space="preserve"> Lecture Notes</w:t>
      </w:r>
    </w:p>
    <w:p w14:paraId="18119E6F" w14:textId="322AAE08" w:rsidR="005163A7" w:rsidRDefault="005163A7" w:rsidP="005163A7">
      <w:r>
        <w:t xml:space="preserve">COMP2260 – Week </w:t>
      </w:r>
      <w:r>
        <w:t>8</w:t>
      </w:r>
      <w:r>
        <w:t xml:space="preserve"> Lecture Notes</w:t>
      </w:r>
    </w:p>
    <w:p w14:paraId="76F7D592" w14:textId="3DD361BF" w:rsidR="005163A7" w:rsidRDefault="005163A7" w:rsidP="005163A7">
      <w:r>
        <w:t xml:space="preserve">COMP2260 – Week </w:t>
      </w:r>
      <w:r>
        <w:t>9</w:t>
      </w:r>
      <w:r>
        <w:t xml:space="preserve"> Lecture Notes</w:t>
      </w:r>
    </w:p>
    <w:p w14:paraId="065087FE" w14:textId="6ABA94CC" w:rsidR="005163A7" w:rsidRDefault="005163A7" w:rsidP="005163A7">
      <w:r>
        <w:t xml:space="preserve">COMP2260 – Week </w:t>
      </w:r>
      <w:r>
        <w:t>10</w:t>
      </w:r>
      <w:r>
        <w:t xml:space="preserve"> Lecture Notes</w:t>
      </w:r>
      <w:r w:rsidRPr="005163A7">
        <w:t xml:space="preserve"> </w:t>
      </w:r>
    </w:p>
    <w:p w14:paraId="5A7DD62A" w14:textId="4DB53C7E" w:rsidR="005163A7" w:rsidRDefault="005163A7" w:rsidP="005163A7">
      <w:r>
        <w:t xml:space="preserve">COMP2260 – Week </w:t>
      </w:r>
      <w:r>
        <w:t>11</w:t>
      </w:r>
      <w:r>
        <w:t xml:space="preserve"> Lecture Notes</w:t>
      </w:r>
    </w:p>
    <w:p w14:paraId="288E009F" w14:textId="401F428B" w:rsidR="005163A7" w:rsidRDefault="005163A7" w:rsidP="005163A7">
      <w:r>
        <w:t>COMP2260 – Week 1</w:t>
      </w:r>
      <w:r>
        <w:t>2</w:t>
      </w:r>
      <w:r>
        <w:t xml:space="preserve"> Lecture Notes</w:t>
      </w:r>
    </w:p>
    <w:p w14:paraId="1CC94CA9" w14:textId="27D53833" w:rsidR="005163A7" w:rsidRDefault="005163A7" w:rsidP="005163A7"/>
    <w:p w14:paraId="6D741958" w14:textId="77777777" w:rsidR="005163A7" w:rsidRDefault="005163A7"/>
    <w:sectPr w:rsidR="0051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088B"/>
    <w:multiLevelType w:val="hybridMultilevel"/>
    <w:tmpl w:val="D0725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44"/>
    <w:rsid w:val="005163A7"/>
    <w:rsid w:val="00663CF1"/>
    <w:rsid w:val="007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D72D"/>
  <w15:chartTrackingRefBased/>
  <w15:docId w15:val="{F8B5AF57-182E-4812-89E1-E4A98BA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2019-08-31T04:35:00Z</dcterms:created>
  <dcterms:modified xsi:type="dcterms:W3CDTF">2019-09-01T12:13:00Z</dcterms:modified>
</cp:coreProperties>
</file>