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FA8" w:rsidRPr="004460E4" w:rsidRDefault="00846FA8" w:rsidP="00846FA8">
      <w:pPr>
        <w:spacing w:after="0" w:line="240" w:lineRule="auto"/>
        <w:jc w:val="center"/>
        <w:rPr>
          <w:b/>
          <w:sz w:val="28"/>
        </w:rPr>
      </w:pPr>
      <w:r w:rsidRPr="004460E4">
        <w:rPr>
          <w:b/>
          <w:sz w:val="28"/>
        </w:rPr>
        <w:t xml:space="preserve">School of Electrical </w:t>
      </w:r>
      <w:r w:rsidR="001B4F36">
        <w:rPr>
          <w:b/>
          <w:sz w:val="28"/>
        </w:rPr>
        <w:t>Engineering and Computing</w:t>
      </w:r>
    </w:p>
    <w:p w:rsidR="00846FA8" w:rsidRDefault="009E3FDD" w:rsidP="00846FA8">
      <w:pPr>
        <w:spacing w:after="0" w:line="240" w:lineRule="auto"/>
        <w:jc w:val="center"/>
        <w:rPr>
          <w:b/>
          <w:sz w:val="28"/>
        </w:rPr>
      </w:pPr>
      <w:r>
        <w:rPr>
          <w:b/>
          <w:sz w:val="28"/>
        </w:rPr>
        <w:t>SENG2260</w:t>
      </w:r>
      <w:r w:rsidR="00846FA8" w:rsidRPr="004460E4">
        <w:rPr>
          <w:b/>
          <w:sz w:val="28"/>
        </w:rPr>
        <w:t xml:space="preserve"> – </w:t>
      </w:r>
      <w:r>
        <w:rPr>
          <w:b/>
          <w:sz w:val="28"/>
        </w:rPr>
        <w:t>Human-Computer Interaction</w:t>
      </w:r>
    </w:p>
    <w:p w:rsidR="00693816" w:rsidRPr="004460E4" w:rsidRDefault="00693816" w:rsidP="00846FA8">
      <w:pPr>
        <w:spacing w:after="0" w:line="240" w:lineRule="auto"/>
        <w:jc w:val="center"/>
        <w:rPr>
          <w:b/>
          <w:sz w:val="28"/>
        </w:rPr>
      </w:pPr>
    </w:p>
    <w:p w:rsidR="00846FA8" w:rsidRPr="004460E4" w:rsidRDefault="008654BF" w:rsidP="00846FA8">
      <w:pPr>
        <w:spacing w:after="0" w:line="240" w:lineRule="auto"/>
        <w:jc w:val="center"/>
        <w:rPr>
          <w:b/>
          <w:sz w:val="28"/>
        </w:rPr>
      </w:pPr>
      <w:r>
        <w:rPr>
          <w:b/>
          <w:sz w:val="28"/>
        </w:rPr>
        <w:t>Lab 4</w:t>
      </w:r>
      <w:r w:rsidR="00846FA8" w:rsidRPr="004460E4">
        <w:rPr>
          <w:b/>
          <w:sz w:val="28"/>
        </w:rPr>
        <w:t xml:space="preserve">: </w:t>
      </w:r>
      <w:r w:rsidR="00527B3F">
        <w:rPr>
          <w:b/>
          <w:sz w:val="28"/>
        </w:rPr>
        <w:t>Interface Appearance</w:t>
      </w:r>
    </w:p>
    <w:p w:rsidR="00846FA8" w:rsidRPr="00FB1827" w:rsidRDefault="00846FA8" w:rsidP="00846FA8">
      <w:pPr>
        <w:spacing w:after="0" w:line="240" w:lineRule="auto"/>
        <w:jc w:val="center"/>
        <w:rPr>
          <w:b/>
        </w:rPr>
      </w:pPr>
    </w:p>
    <w:p w:rsidR="00846FA8" w:rsidRDefault="008654BF" w:rsidP="00784FBA">
      <w:pPr>
        <w:spacing w:after="0" w:line="240" w:lineRule="auto"/>
        <w:jc w:val="center"/>
        <w:rPr>
          <w:b/>
        </w:rPr>
      </w:pPr>
      <w:r>
        <w:t>Week 5</w:t>
      </w:r>
    </w:p>
    <w:p w:rsidR="00BD7513" w:rsidRDefault="00BD7513" w:rsidP="00784FBA">
      <w:pPr>
        <w:spacing w:after="0" w:line="240" w:lineRule="auto"/>
        <w:jc w:val="center"/>
        <w:rPr>
          <w:b/>
        </w:rPr>
      </w:pPr>
    </w:p>
    <w:p w:rsidR="00B50CA5" w:rsidRDefault="00F10C29" w:rsidP="00B50CA5">
      <w:pPr>
        <w:pStyle w:val="Heading1"/>
      </w:pPr>
      <w:r>
        <w:t>For your project</w:t>
      </w:r>
      <w:r w:rsidR="00693816">
        <w:t>:</w:t>
      </w:r>
    </w:p>
    <w:p w:rsidR="00527B3F" w:rsidRPr="00527B3F" w:rsidRDefault="00527B3F" w:rsidP="00527B3F">
      <w:pPr>
        <w:rPr>
          <w:lang w:val="en-US"/>
        </w:rPr>
      </w:pPr>
      <w:r w:rsidRPr="00527B3F">
        <w:rPr>
          <w:lang w:val="en-US"/>
        </w:rPr>
        <w:t xml:space="preserve">Continue the design of your </w:t>
      </w:r>
      <w:r w:rsidR="001B4F36">
        <w:rPr>
          <w:lang w:val="en-US"/>
        </w:rPr>
        <w:t>group</w:t>
      </w:r>
      <w:r w:rsidRPr="00527B3F">
        <w:rPr>
          <w:lang w:val="en-US"/>
        </w:rPr>
        <w:t xml:space="preserve"> project by doing the following:</w:t>
      </w:r>
    </w:p>
    <w:p w:rsidR="00527B3F" w:rsidRPr="00527B3F" w:rsidRDefault="00527B3F" w:rsidP="00527B3F">
      <w:pPr>
        <w:rPr>
          <w:lang w:val="en-US"/>
        </w:rPr>
      </w:pPr>
      <w:r>
        <w:rPr>
          <w:b/>
          <w:lang w:val="en-US"/>
        </w:rPr>
        <w:t>User analysis:</w:t>
      </w:r>
      <w:r w:rsidRPr="00527B3F">
        <w:rPr>
          <w:lang w:val="en-US"/>
        </w:rPr>
        <w:t xml:space="preserve"> In Lab 3 you described your user group in terms of characteristics and </w:t>
      </w:r>
      <w:r w:rsidRPr="00855287">
        <w:t>behaviours</w:t>
      </w:r>
      <w:r w:rsidRPr="00527B3F">
        <w:rPr>
          <w:lang w:val="en-US"/>
        </w:rPr>
        <w:t xml:space="preserve">. Now consider these users interacting with your interface. What will be the environment? How much attention will they be giving to what they are doing? What would be their (probable) emotional state? What would you </w:t>
      </w:r>
      <w:r w:rsidRPr="001B4F36">
        <w:rPr>
          <w:b/>
          <w:lang w:val="en-US"/>
        </w:rPr>
        <w:t>like</w:t>
      </w:r>
      <w:r w:rsidRPr="00527B3F">
        <w:rPr>
          <w:lang w:val="en-US"/>
        </w:rPr>
        <w:t xml:space="preserve"> their emotional state to be? Why?</w:t>
      </w:r>
    </w:p>
    <w:p w:rsidR="00527B3F" w:rsidRPr="00527B3F" w:rsidRDefault="00527B3F" w:rsidP="00527B3F">
      <w:pPr>
        <w:rPr>
          <w:lang w:val="en-US"/>
        </w:rPr>
      </w:pPr>
      <w:r w:rsidRPr="00527B3F">
        <w:rPr>
          <w:b/>
          <w:lang w:val="en-US"/>
        </w:rPr>
        <w:t>Interface appearance</w:t>
      </w:r>
      <w:r>
        <w:rPr>
          <w:lang w:val="en-US"/>
        </w:rPr>
        <w:t>:</w:t>
      </w:r>
      <w:r w:rsidRPr="00527B3F">
        <w:rPr>
          <w:lang w:val="en-US"/>
        </w:rPr>
        <w:t xml:space="preserve"> Keep in mind your goals – both usability and user experience. Most likely usability will be the most important so be prepared to have to make compromises on user experience. With regard to your responses to the user analysis, how would you engineer your design so as to generate the required emotional state? Where would you like user attention drawn at each stage of the interaction? What can you do to encourage the users to follow through with an action?</w:t>
      </w:r>
    </w:p>
    <w:p w:rsidR="00527B3F" w:rsidRPr="00527B3F" w:rsidRDefault="00527B3F" w:rsidP="00527B3F">
      <w:pPr>
        <w:rPr>
          <w:lang w:val="en-US"/>
        </w:rPr>
      </w:pPr>
    </w:p>
    <w:p w:rsidR="00527B3F" w:rsidRPr="00527B3F" w:rsidRDefault="00527B3F" w:rsidP="00527B3F">
      <w:pPr>
        <w:rPr>
          <w:lang w:val="en-US"/>
        </w:rPr>
      </w:pPr>
      <w:r w:rsidRPr="00527B3F">
        <w:rPr>
          <w:lang w:val="en-US"/>
        </w:rPr>
        <w:t>When conducting the above analysis and design, keep in mind the specific examples of the tasks and scenarios you were developing in Lab 3.</w:t>
      </w:r>
    </w:p>
    <w:p w:rsidR="00527B3F" w:rsidRPr="00527B3F" w:rsidRDefault="00527B3F" w:rsidP="00527B3F">
      <w:pPr>
        <w:rPr>
          <w:lang w:val="en-US"/>
        </w:rPr>
      </w:pPr>
    </w:p>
    <w:p w:rsidR="00527B3F" w:rsidRPr="00527B3F" w:rsidRDefault="001B4F36" w:rsidP="00527B3F">
      <w:pPr>
        <w:rPr>
          <w:lang w:val="en-US"/>
        </w:rPr>
      </w:pPr>
      <w:r>
        <w:rPr>
          <w:lang w:val="en-US"/>
        </w:rPr>
        <w:t>As</w:t>
      </w:r>
      <w:r w:rsidR="00527B3F" w:rsidRPr="00527B3F">
        <w:rPr>
          <w:lang w:val="en-US"/>
        </w:rPr>
        <w:t xml:space="preserve"> your initial testing interface will be low fidelity you will not be concerned with such factors as colours, animations and what fonts to use. They will be considered in the higher fidelity iterations. However</w:t>
      </w:r>
      <w:r w:rsidR="009E3FDD">
        <w:rPr>
          <w:lang w:val="en-US"/>
        </w:rPr>
        <w:t>,</w:t>
      </w:r>
      <w:r w:rsidR="00527B3F" w:rsidRPr="00527B3F">
        <w:rPr>
          <w:lang w:val="en-US"/>
        </w:rPr>
        <w:t xml:space="preserve"> you will need to consider, at this stage, whether to use buttons or sl</w:t>
      </w:r>
      <w:r w:rsidR="00855287">
        <w:rPr>
          <w:lang w:val="en-US"/>
        </w:rPr>
        <w:t>iding scales, text boxes, check</w:t>
      </w:r>
      <w:r w:rsidR="00527B3F" w:rsidRPr="00527B3F">
        <w:rPr>
          <w:lang w:val="en-US"/>
        </w:rPr>
        <w:t xml:space="preserve">boxes, </w:t>
      </w:r>
      <w:r w:rsidR="00CF7CF5">
        <w:rPr>
          <w:lang w:val="en-US"/>
        </w:rPr>
        <w:t xml:space="preserve">floating or fixed objects, </w:t>
      </w:r>
      <w:r w:rsidR="00527B3F" w:rsidRPr="00527B3F">
        <w:rPr>
          <w:lang w:val="en-US"/>
        </w:rPr>
        <w:t>drop menus etc., as well as where to place these elements.</w:t>
      </w:r>
    </w:p>
    <w:p w:rsidR="00B95F57" w:rsidRPr="00F10C29" w:rsidRDefault="00B95F57" w:rsidP="00B95F57">
      <w:pPr>
        <w:pStyle w:val="Heading1"/>
      </w:pPr>
      <w:r w:rsidRPr="00F10C29">
        <w:t>What to do</w:t>
      </w:r>
    </w:p>
    <w:p w:rsidR="00527B3F" w:rsidRDefault="00B95F57" w:rsidP="00B95F57">
      <w:pPr>
        <w:rPr>
          <w:lang w:val="en-US"/>
        </w:rPr>
      </w:pPr>
      <w:r w:rsidRPr="00F10C29">
        <w:rPr>
          <w:lang w:val="en-US"/>
        </w:rPr>
        <w:t xml:space="preserve">In your project group, </w:t>
      </w:r>
      <w:r>
        <w:rPr>
          <w:lang w:val="en-US"/>
        </w:rPr>
        <w:t xml:space="preserve">define </w:t>
      </w:r>
      <w:r w:rsidR="00943AD7">
        <w:rPr>
          <w:lang w:val="en-US"/>
        </w:rPr>
        <w:t>your</w:t>
      </w:r>
      <w:r>
        <w:rPr>
          <w:lang w:val="en-US"/>
        </w:rPr>
        <w:t xml:space="preserve"> interface design. </w:t>
      </w:r>
    </w:p>
    <w:p w:rsidR="00B95F57" w:rsidRDefault="00B95F57" w:rsidP="00B95F57">
      <w:pPr>
        <w:rPr>
          <w:lang w:val="en-US"/>
        </w:rPr>
      </w:pPr>
      <w:r>
        <w:rPr>
          <w:lang w:val="en-US"/>
        </w:rPr>
        <w:t xml:space="preserve">Consider how differences in the interface appearances may impact the tasks identified in Lab 3. </w:t>
      </w:r>
    </w:p>
    <w:p w:rsidR="00B95F57" w:rsidRDefault="00B95F57" w:rsidP="00B95F57">
      <w:pPr>
        <w:rPr>
          <w:lang w:val="en-US"/>
        </w:rPr>
      </w:pPr>
      <w:r>
        <w:rPr>
          <w:lang w:val="en-US"/>
        </w:rPr>
        <w:t xml:space="preserve">List any </w:t>
      </w:r>
      <w:r w:rsidRPr="001B4F36">
        <w:rPr>
          <w:b/>
          <w:lang w:val="en-US"/>
        </w:rPr>
        <w:t>positive</w:t>
      </w:r>
      <w:r>
        <w:rPr>
          <w:lang w:val="en-US"/>
        </w:rPr>
        <w:t xml:space="preserve"> and </w:t>
      </w:r>
      <w:r w:rsidRPr="001B4F36">
        <w:rPr>
          <w:b/>
          <w:lang w:val="en-US"/>
        </w:rPr>
        <w:t>negative</w:t>
      </w:r>
      <w:r>
        <w:rPr>
          <w:lang w:val="en-US"/>
        </w:rPr>
        <w:t xml:space="preserve"> issues that you think might impact user interaction.</w:t>
      </w:r>
    </w:p>
    <w:p w:rsidR="00B95F57" w:rsidRPr="00527B3F" w:rsidRDefault="00B95F57" w:rsidP="00B95F57">
      <w:pPr>
        <w:rPr>
          <w:lang w:val="en-US"/>
        </w:rPr>
      </w:pPr>
    </w:p>
    <w:p w:rsidR="00F10C29" w:rsidRPr="00F10C29" w:rsidRDefault="00527B3F" w:rsidP="00527B3F">
      <w:pPr>
        <w:rPr>
          <w:lang w:val="en-US"/>
        </w:rPr>
      </w:pPr>
      <w:r w:rsidRPr="00527B3F">
        <w:rPr>
          <w:lang w:val="en-US"/>
        </w:rPr>
        <w:t xml:space="preserve">The analysis you perform here will be part of your </w:t>
      </w:r>
      <w:bookmarkStart w:id="0" w:name="_GoBack"/>
      <w:bookmarkEnd w:id="0"/>
      <w:r w:rsidRPr="00527B3F">
        <w:rPr>
          <w:lang w:val="en-US"/>
        </w:rPr>
        <w:t>project report</w:t>
      </w:r>
      <w:r w:rsidR="00B95F57">
        <w:rPr>
          <w:lang w:val="en-US"/>
        </w:rPr>
        <w:t>.</w:t>
      </w:r>
    </w:p>
    <w:sectPr w:rsidR="00F10C29" w:rsidRPr="00F10C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F87" w:rsidRDefault="00216F87" w:rsidP="00145E49">
      <w:pPr>
        <w:spacing w:after="0" w:line="240" w:lineRule="auto"/>
      </w:pPr>
      <w:r>
        <w:separator/>
      </w:r>
    </w:p>
  </w:endnote>
  <w:endnote w:type="continuationSeparator" w:id="0">
    <w:p w:rsidR="00216F87" w:rsidRDefault="00216F87" w:rsidP="0014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F87" w:rsidRDefault="00216F87" w:rsidP="00145E49">
      <w:pPr>
        <w:spacing w:after="0" w:line="240" w:lineRule="auto"/>
      </w:pPr>
      <w:r>
        <w:separator/>
      </w:r>
    </w:p>
  </w:footnote>
  <w:footnote w:type="continuationSeparator" w:id="0">
    <w:p w:rsidR="00216F87" w:rsidRDefault="00216F87" w:rsidP="00145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309C"/>
    <w:multiLevelType w:val="hybridMultilevel"/>
    <w:tmpl w:val="16AAD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E843AD"/>
    <w:multiLevelType w:val="hybridMultilevel"/>
    <w:tmpl w:val="F83CA722"/>
    <w:lvl w:ilvl="0" w:tplc="6DEE9BB0">
      <w:start w:val="1"/>
      <w:numFmt w:val="bullet"/>
      <w:lvlText w:val="•"/>
      <w:lvlJc w:val="left"/>
      <w:pPr>
        <w:tabs>
          <w:tab w:val="num" w:pos="720"/>
        </w:tabs>
        <w:ind w:left="720" w:hanging="360"/>
      </w:pPr>
      <w:rPr>
        <w:rFonts w:ascii="Times New Roman" w:hAnsi="Times New Roman" w:hint="default"/>
      </w:rPr>
    </w:lvl>
    <w:lvl w:ilvl="1" w:tplc="56A6A3C6">
      <w:numFmt w:val="none"/>
      <w:lvlText w:val=""/>
      <w:lvlJc w:val="left"/>
      <w:pPr>
        <w:tabs>
          <w:tab w:val="num" w:pos="360"/>
        </w:tabs>
      </w:pPr>
    </w:lvl>
    <w:lvl w:ilvl="2" w:tplc="4B2A0B0E" w:tentative="1">
      <w:start w:val="1"/>
      <w:numFmt w:val="bullet"/>
      <w:lvlText w:val="•"/>
      <w:lvlJc w:val="left"/>
      <w:pPr>
        <w:tabs>
          <w:tab w:val="num" w:pos="2160"/>
        </w:tabs>
        <w:ind w:left="2160" w:hanging="360"/>
      </w:pPr>
      <w:rPr>
        <w:rFonts w:ascii="Times New Roman" w:hAnsi="Times New Roman" w:hint="default"/>
      </w:rPr>
    </w:lvl>
    <w:lvl w:ilvl="3" w:tplc="5F1C1A86" w:tentative="1">
      <w:start w:val="1"/>
      <w:numFmt w:val="bullet"/>
      <w:lvlText w:val="•"/>
      <w:lvlJc w:val="left"/>
      <w:pPr>
        <w:tabs>
          <w:tab w:val="num" w:pos="2880"/>
        </w:tabs>
        <w:ind w:left="2880" w:hanging="360"/>
      </w:pPr>
      <w:rPr>
        <w:rFonts w:ascii="Times New Roman" w:hAnsi="Times New Roman" w:hint="default"/>
      </w:rPr>
    </w:lvl>
    <w:lvl w:ilvl="4" w:tplc="F9B094F8" w:tentative="1">
      <w:start w:val="1"/>
      <w:numFmt w:val="bullet"/>
      <w:lvlText w:val="•"/>
      <w:lvlJc w:val="left"/>
      <w:pPr>
        <w:tabs>
          <w:tab w:val="num" w:pos="3600"/>
        </w:tabs>
        <w:ind w:left="3600" w:hanging="360"/>
      </w:pPr>
      <w:rPr>
        <w:rFonts w:ascii="Times New Roman" w:hAnsi="Times New Roman" w:hint="default"/>
      </w:rPr>
    </w:lvl>
    <w:lvl w:ilvl="5" w:tplc="7C740868" w:tentative="1">
      <w:start w:val="1"/>
      <w:numFmt w:val="bullet"/>
      <w:lvlText w:val="•"/>
      <w:lvlJc w:val="left"/>
      <w:pPr>
        <w:tabs>
          <w:tab w:val="num" w:pos="4320"/>
        </w:tabs>
        <w:ind w:left="4320" w:hanging="360"/>
      </w:pPr>
      <w:rPr>
        <w:rFonts w:ascii="Times New Roman" w:hAnsi="Times New Roman" w:hint="default"/>
      </w:rPr>
    </w:lvl>
    <w:lvl w:ilvl="6" w:tplc="F084BEE0" w:tentative="1">
      <w:start w:val="1"/>
      <w:numFmt w:val="bullet"/>
      <w:lvlText w:val="•"/>
      <w:lvlJc w:val="left"/>
      <w:pPr>
        <w:tabs>
          <w:tab w:val="num" w:pos="5040"/>
        </w:tabs>
        <w:ind w:left="5040" w:hanging="360"/>
      </w:pPr>
      <w:rPr>
        <w:rFonts w:ascii="Times New Roman" w:hAnsi="Times New Roman" w:hint="default"/>
      </w:rPr>
    </w:lvl>
    <w:lvl w:ilvl="7" w:tplc="4C78E8FE" w:tentative="1">
      <w:start w:val="1"/>
      <w:numFmt w:val="bullet"/>
      <w:lvlText w:val="•"/>
      <w:lvlJc w:val="left"/>
      <w:pPr>
        <w:tabs>
          <w:tab w:val="num" w:pos="5760"/>
        </w:tabs>
        <w:ind w:left="5760" w:hanging="360"/>
      </w:pPr>
      <w:rPr>
        <w:rFonts w:ascii="Times New Roman" w:hAnsi="Times New Roman" w:hint="default"/>
      </w:rPr>
    </w:lvl>
    <w:lvl w:ilvl="8" w:tplc="FD36B2C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EF210A4"/>
    <w:multiLevelType w:val="hybridMultilevel"/>
    <w:tmpl w:val="2F7E6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4095F"/>
    <w:multiLevelType w:val="hybridMultilevel"/>
    <w:tmpl w:val="8634F9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532DA0"/>
    <w:multiLevelType w:val="hybridMultilevel"/>
    <w:tmpl w:val="106A212C"/>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 w15:restartNumberingAfterBreak="0">
    <w:nsid w:val="57EA06AE"/>
    <w:multiLevelType w:val="hybridMultilevel"/>
    <w:tmpl w:val="CDAA86F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6417C16"/>
    <w:multiLevelType w:val="hybridMultilevel"/>
    <w:tmpl w:val="483A2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75775D"/>
    <w:multiLevelType w:val="hybridMultilevel"/>
    <w:tmpl w:val="09428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30B"/>
    <w:rsid w:val="00012D8B"/>
    <w:rsid w:val="000572AF"/>
    <w:rsid w:val="000828C6"/>
    <w:rsid w:val="000A7E89"/>
    <w:rsid w:val="001037CD"/>
    <w:rsid w:val="00145E49"/>
    <w:rsid w:val="00152925"/>
    <w:rsid w:val="001B4F36"/>
    <w:rsid w:val="00216F87"/>
    <w:rsid w:val="00286333"/>
    <w:rsid w:val="00297FF0"/>
    <w:rsid w:val="002C66BA"/>
    <w:rsid w:val="002E57E2"/>
    <w:rsid w:val="00376255"/>
    <w:rsid w:val="00392850"/>
    <w:rsid w:val="004171CB"/>
    <w:rsid w:val="00426A8A"/>
    <w:rsid w:val="00435F28"/>
    <w:rsid w:val="004460E4"/>
    <w:rsid w:val="00450F8A"/>
    <w:rsid w:val="0045598D"/>
    <w:rsid w:val="00463DB8"/>
    <w:rsid w:val="00465149"/>
    <w:rsid w:val="00472215"/>
    <w:rsid w:val="00490BBD"/>
    <w:rsid w:val="004D2B89"/>
    <w:rsid w:val="004E330B"/>
    <w:rsid w:val="00520A23"/>
    <w:rsid w:val="00522FF1"/>
    <w:rsid w:val="00527B3F"/>
    <w:rsid w:val="00552219"/>
    <w:rsid w:val="0055314C"/>
    <w:rsid w:val="00557364"/>
    <w:rsid w:val="00562D76"/>
    <w:rsid w:val="005856F5"/>
    <w:rsid w:val="006403A8"/>
    <w:rsid w:val="00693816"/>
    <w:rsid w:val="006B38C9"/>
    <w:rsid w:val="006C5157"/>
    <w:rsid w:val="00705518"/>
    <w:rsid w:val="00724398"/>
    <w:rsid w:val="007337A1"/>
    <w:rsid w:val="00784FBA"/>
    <w:rsid w:val="007A17DD"/>
    <w:rsid w:val="007B111F"/>
    <w:rsid w:val="008040F2"/>
    <w:rsid w:val="00846FA8"/>
    <w:rsid w:val="00855287"/>
    <w:rsid w:val="0086226B"/>
    <w:rsid w:val="008654BF"/>
    <w:rsid w:val="008D7C7E"/>
    <w:rsid w:val="009046AE"/>
    <w:rsid w:val="00943AD7"/>
    <w:rsid w:val="009E3FDD"/>
    <w:rsid w:val="009E5113"/>
    <w:rsid w:val="009E7BFF"/>
    <w:rsid w:val="00A30528"/>
    <w:rsid w:val="00A34B54"/>
    <w:rsid w:val="00A41325"/>
    <w:rsid w:val="00A87618"/>
    <w:rsid w:val="00AC60D6"/>
    <w:rsid w:val="00AE67B9"/>
    <w:rsid w:val="00B36974"/>
    <w:rsid w:val="00B43122"/>
    <w:rsid w:val="00B50CA5"/>
    <w:rsid w:val="00B649BB"/>
    <w:rsid w:val="00B74B2F"/>
    <w:rsid w:val="00B95F57"/>
    <w:rsid w:val="00BA634C"/>
    <w:rsid w:val="00BC5304"/>
    <w:rsid w:val="00BD7513"/>
    <w:rsid w:val="00C00024"/>
    <w:rsid w:val="00C36220"/>
    <w:rsid w:val="00C46DD2"/>
    <w:rsid w:val="00C80099"/>
    <w:rsid w:val="00C97312"/>
    <w:rsid w:val="00CA59F3"/>
    <w:rsid w:val="00CB1FCE"/>
    <w:rsid w:val="00CC7BCB"/>
    <w:rsid w:val="00CF7CF5"/>
    <w:rsid w:val="00D54E35"/>
    <w:rsid w:val="00D559C0"/>
    <w:rsid w:val="00D66100"/>
    <w:rsid w:val="00E70E37"/>
    <w:rsid w:val="00ED74F0"/>
    <w:rsid w:val="00F10C29"/>
    <w:rsid w:val="00FD24EA"/>
    <w:rsid w:val="00FF1B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9BAC"/>
  <w15:docId w15:val="{BB915B81-8FC9-4778-8B4F-B732C2DAE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30B"/>
  </w:style>
  <w:style w:type="paragraph" w:styleId="Heading1">
    <w:name w:val="heading 1"/>
    <w:basedOn w:val="Normal"/>
    <w:next w:val="Normal"/>
    <w:link w:val="Heading1Char"/>
    <w:qFormat/>
    <w:rsid w:val="00B50CA5"/>
    <w:pPr>
      <w:keepNext/>
      <w:spacing w:before="240" w:after="60" w:line="240" w:lineRule="auto"/>
      <w:outlineLvl w:val="0"/>
    </w:pPr>
    <w:rPr>
      <w:rFonts w:ascii="Calibri" w:eastAsia="MS Gothic" w:hAnsi="Calibri" w:cs="Times New Roman"/>
      <w:b/>
      <w:bCs/>
      <w:kern w:val="32"/>
      <w:sz w:val="32"/>
      <w:szCs w:val="32"/>
      <w:lang w:val="en-US"/>
    </w:rPr>
  </w:style>
  <w:style w:type="paragraph" w:styleId="Heading2">
    <w:name w:val="heading 2"/>
    <w:basedOn w:val="Normal"/>
    <w:next w:val="Normal"/>
    <w:link w:val="Heading2Char"/>
    <w:unhideWhenUsed/>
    <w:qFormat/>
    <w:rsid w:val="00B50CA5"/>
    <w:pPr>
      <w:keepNext/>
      <w:spacing w:before="240" w:after="60" w:line="240" w:lineRule="auto"/>
      <w:outlineLvl w:val="1"/>
    </w:pPr>
    <w:rPr>
      <w:rFonts w:ascii="Calibri" w:eastAsia="MS Gothic" w:hAnsi="Calibri" w:cs="Times New Roman"/>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0E4"/>
    <w:pPr>
      <w:ind w:left="720"/>
      <w:contextualSpacing/>
    </w:pPr>
  </w:style>
  <w:style w:type="paragraph" w:styleId="Header">
    <w:name w:val="header"/>
    <w:basedOn w:val="Normal"/>
    <w:link w:val="HeaderChar"/>
    <w:uiPriority w:val="99"/>
    <w:unhideWhenUsed/>
    <w:rsid w:val="00145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E49"/>
  </w:style>
  <w:style w:type="paragraph" w:styleId="Footer">
    <w:name w:val="footer"/>
    <w:basedOn w:val="Normal"/>
    <w:link w:val="FooterChar"/>
    <w:uiPriority w:val="99"/>
    <w:unhideWhenUsed/>
    <w:rsid w:val="00145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E49"/>
  </w:style>
  <w:style w:type="paragraph" w:styleId="BalloonText">
    <w:name w:val="Balloon Text"/>
    <w:basedOn w:val="Normal"/>
    <w:link w:val="BalloonTextChar"/>
    <w:uiPriority w:val="99"/>
    <w:semiHidden/>
    <w:unhideWhenUsed/>
    <w:rsid w:val="00145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E49"/>
    <w:rPr>
      <w:rFonts w:ascii="Tahoma" w:hAnsi="Tahoma" w:cs="Tahoma"/>
      <w:sz w:val="16"/>
      <w:szCs w:val="16"/>
    </w:rPr>
  </w:style>
  <w:style w:type="paragraph" w:styleId="PlainText">
    <w:name w:val="Plain Text"/>
    <w:basedOn w:val="Normal"/>
    <w:link w:val="PlainTextChar"/>
    <w:uiPriority w:val="99"/>
    <w:semiHidden/>
    <w:unhideWhenUsed/>
    <w:rsid w:val="007337A1"/>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337A1"/>
    <w:rPr>
      <w:rFonts w:ascii="Calibri" w:hAnsi="Calibri"/>
      <w:szCs w:val="21"/>
    </w:rPr>
  </w:style>
  <w:style w:type="character" w:customStyle="1" w:styleId="Heading1Char">
    <w:name w:val="Heading 1 Char"/>
    <w:basedOn w:val="DefaultParagraphFont"/>
    <w:link w:val="Heading1"/>
    <w:rsid w:val="00B50CA5"/>
    <w:rPr>
      <w:rFonts w:ascii="Calibri" w:eastAsia="MS Gothic" w:hAnsi="Calibri" w:cs="Times New Roman"/>
      <w:b/>
      <w:bCs/>
      <w:kern w:val="32"/>
      <w:sz w:val="32"/>
      <w:szCs w:val="32"/>
      <w:lang w:val="en-US"/>
    </w:rPr>
  </w:style>
  <w:style w:type="character" w:customStyle="1" w:styleId="Heading2Char">
    <w:name w:val="Heading 2 Char"/>
    <w:basedOn w:val="DefaultParagraphFont"/>
    <w:link w:val="Heading2"/>
    <w:rsid w:val="00B50CA5"/>
    <w:rPr>
      <w:rFonts w:ascii="Calibri" w:eastAsia="MS Gothic" w:hAnsi="Calibri" w:cs="Times New Roman"/>
      <w:b/>
      <w:bCs/>
      <w:i/>
      <w:iCs/>
      <w:sz w:val="28"/>
      <w:szCs w:val="28"/>
      <w:lang w:val="en-US"/>
    </w:rPr>
  </w:style>
  <w:style w:type="paragraph" w:customStyle="1" w:styleId="BodyA">
    <w:name w:val="Body A"/>
    <w:rsid w:val="00B50CA5"/>
    <w:pPr>
      <w:spacing w:after="0" w:line="240" w:lineRule="auto"/>
    </w:pPr>
    <w:rPr>
      <w:rFonts w:ascii="Helvetica" w:eastAsia="ヒラギノ角ゴ Pro W3" w:hAnsi="Helvetica"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01503">
      <w:bodyDiv w:val="1"/>
      <w:marLeft w:val="0"/>
      <w:marRight w:val="0"/>
      <w:marTop w:val="0"/>
      <w:marBottom w:val="0"/>
      <w:divBdr>
        <w:top w:val="none" w:sz="0" w:space="0" w:color="auto"/>
        <w:left w:val="none" w:sz="0" w:space="0" w:color="auto"/>
        <w:bottom w:val="none" w:sz="0" w:space="0" w:color="auto"/>
        <w:right w:val="none" w:sz="0" w:space="0" w:color="auto"/>
      </w:divBdr>
      <w:divsChild>
        <w:div w:id="398288508">
          <w:marLeft w:val="547"/>
          <w:marRight w:val="0"/>
          <w:marTop w:val="134"/>
          <w:marBottom w:val="0"/>
          <w:divBdr>
            <w:top w:val="none" w:sz="0" w:space="0" w:color="auto"/>
            <w:left w:val="none" w:sz="0" w:space="0" w:color="auto"/>
            <w:bottom w:val="none" w:sz="0" w:space="0" w:color="auto"/>
            <w:right w:val="none" w:sz="0" w:space="0" w:color="auto"/>
          </w:divBdr>
        </w:div>
        <w:div w:id="1793746454">
          <w:marLeft w:val="1166"/>
          <w:marRight w:val="0"/>
          <w:marTop w:val="115"/>
          <w:marBottom w:val="0"/>
          <w:divBdr>
            <w:top w:val="none" w:sz="0" w:space="0" w:color="auto"/>
            <w:left w:val="none" w:sz="0" w:space="0" w:color="auto"/>
            <w:bottom w:val="none" w:sz="0" w:space="0" w:color="auto"/>
            <w:right w:val="none" w:sz="0" w:space="0" w:color="auto"/>
          </w:divBdr>
        </w:div>
      </w:divsChild>
    </w:div>
    <w:div w:id="233977199">
      <w:bodyDiv w:val="1"/>
      <w:marLeft w:val="0"/>
      <w:marRight w:val="0"/>
      <w:marTop w:val="0"/>
      <w:marBottom w:val="0"/>
      <w:divBdr>
        <w:top w:val="none" w:sz="0" w:space="0" w:color="auto"/>
        <w:left w:val="none" w:sz="0" w:space="0" w:color="auto"/>
        <w:bottom w:val="none" w:sz="0" w:space="0" w:color="auto"/>
        <w:right w:val="none" w:sz="0" w:space="0" w:color="auto"/>
      </w:divBdr>
      <w:divsChild>
        <w:div w:id="424346152">
          <w:marLeft w:val="547"/>
          <w:marRight w:val="0"/>
          <w:marTop w:val="115"/>
          <w:marBottom w:val="0"/>
          <w:divBdr>
            <w:top w:val="none" w:sz="0" w:space="0" w:color="auto"/>
            <w:left w:val="none" w:sz="0" w:space="0" w:color="auto"/>
            <w:bottom w:val="none" w:sz="0" w:space="0" w:color="auto"/>
            <w:right w:val="none" w:sz="0" w:space="0" w:color="auto"/>
          </w:divBdr>
        </w:div>
        <w:div w:id="1473870323">
          <w:marLeft w:val="1166"/>
          <w:marRight w:val="0"/>
          <w:marTop w:val="96"/>
          <w:marBottom w:val="0"/>
          <w:divBdr>
            <w:top w:val="none" w:sz="0" w:space="0" w:color="auto"/>
            <w:left w:val="none" w:sz="0" w:space="0" w:color="auto"/>
            <w:bottom w:val="none" w:sz="0" w:space="0" w:color="auto"/>
            <w:right w:val="none" w:sz="0" w:space="0" w:color="auto"/>
          </w:divBdr>
        </w:div>
        <w:div w:id="1989744525">
          <w:marLeft w:val="1166"/>
          <w:marRight w:val="0"/>
          <w:marTop w:val="96"/>
          <w:marBottom w:val="0"/>
          <w:divBdr>
            <w:top w:val="none" w:sz="0" w:space="0" w:color="auto"/>
            <w:left w:val="none" w:sz="0" w:space="0" w:color="auto"/>
            <w:bottom w:val="none" w:sz="0" w:space="0" w:color="auto"/>
            <w:right w:val="none" w:sz="0" w:space="0" w:color="auto"/>
          </w:divBdr>
        </w:div>
      </w:divsChild>
    </w:div>
    <w:div w:id="444036366">
      <w:bodyDiv w:val="1"/>
      <w:marLeft w:val="0"/>
      <w:marRight w:val="0"/>
      <w:marTop w:val="0"/>
      <w:marBottom w:val="0"/>
      <w:divBdr>
        <w:top w:val="none" w:sz="0" w:space="0" w:color="auto"/>
        <w:left w:val="none" w:sz="0" w:space="0" w:color="auto"/>
        <w:bottom w:val="none" w:sz="0" w:space="0" w:color="auto"/>
        <w:right w:val="none" w:sz="0" w:space="0" w:color="auto"/>
      </w:divBdr>
      <w:divsChild>
        <w:div w:id="1769035432">
          <w:marLeft w:val="1800"/>
          <w:marRight w:val="0"/>
          <w:marTop w:val="91"/>
          <w:marBottom w:val="0"/>
          <w:divBdr>
            <w:top w:val="none" w:sz="0" w:space="0" w:color="auto"/>
            <w:left w:val="none" w:sz="0" w:space="0" w:color="auto"/>
            <w:bottom w:val="none" w:sz="0" w:space="0" w:color="auto"/>
            <w:right w:val="none" w:sz="0" w:space="0" w:color="auto"/>
          </w:divBdr>
        </w:div>
        <w:div w:id="328673587">
          <w:marLeft w:val="1800"/>
          <w:marRight w:val="0"/>
          <w:marTop w:val="91"/>
          <w:marBottom w:val="0"/>
          <w:divBdr>
            <w:top w:val="none" w:sz="0" w:space="0" w:color="auto"/>
            <w:left w:val="none" w:sz="0" w:space="0" w:color="auto"/>
            <w:bottom w:val="none" w:sz="0" w:space="0" w:color="auto"/>
            <w:right w:val="none" w:sz="0" w:space="0" w:color="auto"/>
          </w:divBdr>
        </w:div>
      </w:divsChild>
    </w:div>
    <w:div w:id="523595857">
      <w:bodyDiv w:val="1"/>
      <w:marLeft w:val="0"/>
      <w:marRight w:val="0"/>
      <w:marTop w:val="0"/>
      <w:marBottom w:val="0"/>
      <w:divBdr>
        <w:top w:val="none" w:sz="0" w:space="0" w:color="auto"/>
        <w:left w:val="none" w:sz="0" w:space="0" w:color="auto"/>
        <w:bottom w:val="none" w:sz="0" w:space="0" w:color="auto"/>
        <w:right w:val="none" w:sz="0" w:space="0" w:color="auto"/>
      </w:divBdr>
    </w:div>
    <w:div w:id="1123841977">
      <w:bodyDiv w:val="1"/>
      <w:marLeft w:val="0"/>
      <w:marRight w:val="0"/>
      <w:marTop w:val="0"/>
      <w:marBottom w:val="0"/>
      <w:divBdr>
        <w:top w:val="none" w:sz="0" w:space="0" w:color="auto"/>
        <w:left w:val="none" w:sz="0" w:space="0" w:color="auto"/>
        <w:bottom w:val="none" w:sz="0" w:space="0" w:color="auto"/>
        <w:right w:val="none" w:sz="0" w:space="0" w:color="auto"/>
      </w:divBdr>
      <w:divsChild>
        <w:div w:id="793905147">
          <w:marLeft w:val="547"/>
          <w:marRight w:val="0"/>
          <w:marTop w:val="115"/>
          <w:marBottom w:val="0"/>
          <w:divBdr>
            <w:top w:val="none" w:sz="0" w:space="0" w:color="auto"/>
            <w:left w:val="none" w:sz="0" w:space="0" w:color="auto"/>
            <w:bottom w:val="none" w:sz="0" w:space="0" w:color="auto"/>
            <w:right w:val="none" w:sz="0" w:space="0" w:color="auto"/>
          </w:divBdr>
        </w:div>
      </w:divsChild>
    </w:div>
    <w:div w:id="136671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1ED8E-E1D0-4BC3-9253-6E1297444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Shamus</dc:creator>
  <cp:lastModifiedBy>Shamus Smith</cp:lastModifiedBy>
  <cp:revision>4</cp:revision>
  <cp:lastPrinted>2014-05-15T06:30:00Z</cp:lastPrinted>
  <dcterms:created xsi:type="dcterms:W3CDTF">2018-08-22T06:43:00Z</dcterms:created>
  <dcterms:modified xsi:type="dcterms:W3CDTF">2019-08-13T00:02:00Z</dcterms:modified>
</cp:coreProperties>
</file>