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C74" w:rsidRDefault="00F00C74" w:rsidP="00F00C74">
      <w:pPr>
        <w:rPr>
          <w:color w:val="000000"/>
        </w:rPr>
      </w:pPr>
      <w:bookmarkStart w:id="0" w:name="_Hlk492641057"/>
      <w:bookmarkEnd w:id="0"/>
    </w:p>
    <w:p w:rsidR="00F00C74" w:rsidRDefault="00F00C74" w:rsidP="00F00C74">
      <w:pPr>
        <w:pStyle w:val="Normal0"/>
        <w:spacing w:after="120"/>
        <w:jc w:val="center"/>
        <w:rPr>
          <w:color w:val="000000"/>
          <w:sz w:val="28"/>
          <w:lang w:eastAsia="zh-CN"/>
        </w:rPr>
      </w:pPr>
      <w:r>
        <w:rPr>
          <w:rFonts w:hint="eastAsia"/>
          <w:color w:val="000000"/>
          <w:sz w:val="28"/>
          <w:lang w:eastAsia="zh-CN"/>
        </w:rPr>
        <w:t>项目名称</w:t>
      </w:r>
    </w:p>
    <w:p w:rsidR="00F00C74" w:rsidRPr="00AA5F3D" w:rsidRDefault="00F00C74" w:rsidP="00F00C74">
      <w:pPr>
        <w:pStyle w:val="Normal0"/>
        <w:spacing w:after="120"/>
        <w:jc w:val="center"/>
        <w:rPr>
          <w:color w:val="000000"/>
          <w:sz w:val="28"/>
          <w:lang w:eastAsia="zh-CN"/>
        </w:rPr>
      </w:pPr>
    </w:p>
    <w:p w:rsidR="00F00C74" w:rsidRDefault="00F00C74" w:rsidP="00F00C74">
      <w:pPr>
        <w:pStyle w:val="Normal0"/>
        <w:spacing w:after="120"/>
        <w:jc w:val="center"/>
        <w:rPr>
          <w:color w:val="000000"/>
          <w:sz w:val="44"/>
          <w:lang w:eastAsia="zh-CN"/>
        </w:rPr>
      </w:pPr>
      <w:r>
        <w:rPr>
          <w:rFonts w:hint="eastAsia"/>
          <w:color w:val="000000"/>
          <w:sz w:val="44"/>
          <w:lang w:eastAsia="zh-CN"/>
        </w:rPr>
        <w:t>UML</w:t>
      </w:r>
      <w:r>
        <w:rPr>
          <w:color w:val="000000"/>
          <w:sz w:val="44"/>
          <w:lang w:eastAsia="zh-CN"/>
        </w:rPr>
        <w:t xml:space="preserve"> </w:t>
      </w:r>
      <w:r>
        <w:rPr>
          <w:rFonts w:hint="eastAsia"/>
          <w:color w:val="000000"/>
          <w:sz w:val="44"/>
          <w:lang w:eastAsia="zh-CN"/>
        </w:rPr>
        <w:t>model</w:t>
      </w:r>
      <w:r>
        <w:rPr>
          <w:color w:val="000000"/>
          <w:sz w:val="44"/>
          <w:lang w:eastAsia="zh-CN"/>
        </w:rPr>
        <w:t xml:space="preserve"> report</w:t>
      </w:r>
    </w:p>
    <w:p w:rsidR="00F00C74" w:rsidRDefault="00F00C74" w:rsidP="00F00C74">
      <w:pPr>
        <w:rPr>
          <w:color w:val="000000"/>
        </w:rPr>
      </w:pPr>
    </w:p>
    <w:p w:rsidR="00F00C74" w:rsidRDefault="00F00C74" w:rsidP="00F00C74">
      <w:pPr>
        <w:rPr>
          <w:color w:val="000000"/>
        </w:rPr>
      </w:pPr>
    </w:p>
    <w:p w:rsidR="00F00C74" w:rsidRDefault="00F00C74" w:rsidP="00F00C74">
      <w:pPr>
        <w:rPr>
          <w:color w:val="000000"/>
        </w:rPr>
      </w:pPr>
    </w:p>
    <w:p w:rsidR="00F00C74" w:rsidRDefault="00F00C74" w:rsidP="00F00C74">
      <w:pPr>
        <w:rPr>
          <w:color w:val="000000"/>
        </w:rPr>
      </w:pPr>
      <w:bookmarkStart w:id="1" w:name="_GoBack"/>
      <w:bookmarkEnd w:id="1"/>
    </w:p>
    <w:p w:rsidR="00F00C74" w:rsidRDefault="00F00C74" w:rsidP="00F00C74"/>
    <w:p w:rsidR="00F00C74" w:rsidRPr="00115919" w:rsidRDefault="00F00C74" w:rsidP="00F00C74"/>
    <w:p w:rsidR="00F00C74" w:rsidRPr="0021346F" w:rsidRDefault="00F00C74" w:rsidP="00F00C74">
      <w:pPr>
        <w:pStyle w:val="TOC"/>
        <w:jc w:val="center"/>
        <w:rPr>
          <w:rFonts w:hint="eastAsia"/>
          <w:b/>
          <w:color w:val="auto"/>
        </w:rPr>
      </w:pPr>
      <w:r w:rsidRPr="0021346F">
        <w:rPr>
          <w:b/>
          <w:color w:val="auto"/>
        </w:rPr>
        <w:t>Table of Content</w:t>
      </w:r>
    </w:p>
    <w:p w:rsidR="00F00C74" w:rsidRPr="00115919" w:rsidRDefault="00F00C74" w:rsidP="00F00C74">
      <w:pPr>
        <w:pStyle w:val="11"/>
        <w:tabs>
          <w:tab w:val="right" w:leader="dot" w:pos="8494"/>
        </w:tabs>
        <w:rPr>
          <w:rFonts w:ascii="等线" w:eastAsia="等线" w:hAnsi="等线"/>
          <w:b w:val="0"/>
          <w:bCs w:val="0"/>
          <w:caps w:val="0"/>
          <w:noProof/>
          <w:szCs w:val="22"/>
        </w:rPr>
      </w:pPr>
      <w:r>
        <w:fldChar w:fldCharType="begin"/>
      </w:r>
      <w:r>
        <w:instrText xml:space="preserve"> TOC \o "1-3" \h \z \u </w:instrText>
      </w:r>
      <w:r>
        <w:fldChar w:fldCharType="separate"/>
      </w:r>
      <w:hyperlink w:anchor="_Toc471501064" w:history="1">
        <w:r w:rsidRPr="00CB6344">
          <w:rPr>
            <w:rStyle w:val="a7"/>
            <w:noProof/>
          </w:rPr>
          <w:t xml:space="preserve">1. </w:t>
        </w:r>
        <w:r w:rsidRPr="00F00C74">
          <w:rPr>
            <w:rStyle w:val="a7"/>
            <w:noProof/>
          </w:rPr>
          <w:t>The overall structure of the system</w:t>
        </w:r>
        <w:r>
          <w:rPr>
            <w:noProof/>
            <w:webHidden/>
          </w:rPr>
          <w:tab/>
        </w:r>
        <w:r>
          <w:rPr>
            <w:rFonts w:hint="eastAsia"/>
            <w:noProof/>
            <w:webHidden/>
          </w:rPr>
          <w:t>2</w:t>
        </w:r>
      </w:hyperlink>
    </w:p>
    <w:p w:rsidR="00F00C74" w:rsidRPr="00895CE0" w:rsidRDefault="00F00C74" w:rsidP="00F00C74">
      <w:pPr>
        <w:pStyle w:val="11"/>
        <w:tabs>
          <w:tab w:val="right" w:leader="dot" w:pos="8494"/>
        </w:tabs>
        <w:rPr>
          <w:rFonts w:ascii="等线" w:eastAsia="等线" w:hAnsi="等线"/>
          <w:b w:val="0"/>
          <w:bCs w:val="0"/>
          <w:caps w:val="0"/>
          <w:noProof/>
          <w:szCs w:val="22"/>
        </w:rPr>
      </w:pPr>
      <w:hyperlink w:anchor="_Toc471501068" w:history="1">
        <w:r>
          <w:rPr>
            <w:rStyle w:val="a7"/>
            <w:rFonts w:hint="eastAsia"/>
            <w:noProof/>
          </w:rPr>
          <w:t>2</w:t>
        </w:r>
        <w:r w:rsidRPr="00CB6344">
          <w:rPr>
            <w:rStyle w:val="a7"/>
            <w:noProof/>
          </w:rPr>
          <w:t xml:space="preserve">. </w:t>
        </w:r>
        <w:r>
          <w:rPr>
            <w:rStyle w:val="a7"/>
            <w:noProof/>
          </w:rPr>
          <w:t>Class diagram degisn of every function model</w:t>
        </w:r>
        <w:r>
          <w:rPr>
            <w:noProof/>
            <w:webHidden/>
          </w:rPr>
          <w:tab/>
        </w:r>
        <w:r>
          <w:rPr>
            <w:rFonts w:hint="eastAsia"/>
            <w:noProof/>
            <w:webHidden/>
          </w:rPr>
          <w:t>3</w:t>
        </w:r>
      </w:hyperlink>
    </w:p>
    <w:p w:rsidR="00F00C74" w:rsidRPr="00CD31B6" w:rsidRDefault="00F00C74" w:rsidP="00F00C74">
      <w:pPr>
        <w:pStyle w:val="11"/>
        <w:tabs>
          <w:tab w:val="right" w:leader="dot" w:pos="8494"/>
        </w:tabs>
        <w:rPr>
          <w:noProof/>
        </w:rPr>
      </w:pPr>
      <w:hyperlink w:anchor="_Toc471501068" w:history="1">
        <w:r>
          <w:rPr>
            <w:rStyle w:val="a7"/>
            <w:rFonts w:hint="eastAsia"/>
            <w:noProof/>
          </w:rPr>
          <w:t>3</w:t>
        </w:r>
        <w:r w:rsidRPr="00CB6344">
          <w:rPr>
            <w:rStyle w:val="a7"/>
            <w:noProof/>
          </w:rPr>
          <w:t xml:space="preserve">. </w:t>
        </w:r>
        <w:r w:rsidRPr="00F00C74">
          <w:rPr>
            <w:rStyle w:val="a7"/>
            <w:noProof/>
          </w:rPr>
          <w:t>System class diagram design</w:t>
        </w:r>
        <w:r>
          <w:rPr>
            <w:noProof/>
            <w:webHidden/>
          </w:rPr>
          <w:tab/>
        </w:r>
        <w:r>
          <w:rPr>
            <w:rFonts w:hint="eastAsia"/>
            <w:noProof/>
            <w:webHidden/>
          </w:rPr>
          <w:t>10</w:t>
        </w:r>
      </w:hyperlink>
    </w:p>
    <w:p w:rsidR="00F00C74" w:rsidRPr="00895CE0" w:rsidRDefault="00F00C74" w:rsidP="00F00C74">
      <w:pPr>
        <w:pStyle w:val="11"/>
        <w:tabs>
          <w:tab w:val="right" w:leader="dot" w:pos="8494"/>
        </w:tabs>
        <w:rPr>
          <w:rFonts w:ascii="等线" w:eastAsia="等线" w:hAnsi="等线"/>
          <w:b w:val="0"/>
          <w:bCs w:val="0"/>
          <w:caps w:val="0"/>
          <w:noProof/>
          <w:szCs w:val="22"/>
        </w:rPr>
      </w:pPr>
      <w:hyperlink w:anchor="_Toc471501068" w:history="1">
        <w:r>
          <w:rPr>
            <w:rStyle w:val="a7"/>
            <w:rFonts w:hint="eastAsia"/>
            <w:noProof/>
          </w:rPr>
          <w:t>4</w:t>
        </w:r>
        <w:r w:rsidRPr="00CB6344">
          <w:rPr>
            <w:rStyle w:val="a7"/>
            <w:noProof/>
          </w:rPr>
          <w:t>.</w:t>
        </w:r>
        <w:r w:rsidR="00C063F3">
          <w:rPr>
            <w:rStyle w:val="a7"/>
            <w:noProof/>
          </w:rPr>
          <w:t xml:space="preserve"> Interface description</w:t>
        </w:r>
        <w:r>
          <w:rPr>
            <w:noProof/>
            <w:webHidden/>
          </w:rPr>
          <w:tab/>
        </w:r>
        <w:r>
          <w:rPr>
            <w:rFonts w:hint="eastAsia"/>
            <w:noProof/>
            <w:webHidden/>
          </w:rPr>
          <w:t>11</w:t>
        </w:r>
      </w:hyperlink>
    </w:p>
    <w:p w:rsidR="00F00C74" w:rsidRPr="00967E83" w:rsidRDefault="00F00C74" w:rsidP="00F00C74"/>
    <w:p w:rsidR="00F00C74" w:rsidRPr="00895CE0" w:rsidRDefault="00F00C74" w:rsidP="00F00C74">
      <w:r>
        <w:rPr>
          <w:b/>
          <w:bCs/>
          <w:lang w:val="zh-CN"/>
        </w:rPr>
        <w:fldChar w:fldCharType="end"/>
      </w:r>
      <w:r>
        <w:br w:type="page"/>
      </w:r>
      <w:bookmarkStart w:id="2" w:name="_Toc225058255"/>
      <w:bookmarkStart w:id="3" w:name="_Toc471501064"/>
      <w:r w:rsidRPr="00D9194B">
        <w:rPr>
          <w:rFonts w:hint="eastAsia"/>
          <w:b/>
          <w:color w:val="000000"/>
          <w:sz w:val="32"/>
        </w:rPr>
        <w:lastRenderedPageBreak/>
        <w:t xml:space="preserve">1. </w:t>
      </w:r>
      <w:bookmarkEnd w:id="2"/>
      <w:bookmarkEnd w:id="3"/>
      <w:r w:rsidRPr="00F00C74">
        <w:rPr>
          <w:b/>
          <w:color w:val="000000"/>
          <w:sz w:val="32"/>
        </w:rPr>
        <w:t>The overall structure of the system</w:t>
      </w:r>
    </w:p>
    <w:p w:rsidR="00F00C74" w:rsidRDefault="00F00C74" w:rsidP="00F00C74">
      <w:pPr>
        <w:jc w:val="center"/>
        <w:rPr>
          <w:noProof/>
        </w:rPr>
      </w:pPr>
      <w:r>
        <w:rPr>
          <w:noProof/>
        </w:rPr>
        <w:drawing>
          <wp:inline distT="0" distB="0" distL="0" distR="0" wp14:anchorId="4CF1F195" wp14:editId="78CDCD2C">
            <wp:extent cx="5400040" cy="359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结构图.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594100"/>
                    </a:xfrm>
                    <a:prstGeom prst="rect">
                      <a:avLst/>
                    </a:prstGeom>
                  </pic:spPr>
                </pic:pic>
              </a:graphicData>
            </a:graphic>
          </wp:inline>
        </w:drawing>
      </w:r>
    </w:p>
    <w:p w:rsidR="00F00C74" w:rsidRDefault="00F00C74" w:rsidP="00F00C74">
      <w:pPr>
        <w:rPr>
          <w:noProof/>
        </w:rPr>
      </w:pPr>
      <w:r>
        <w:rPr>
          <w:noProof/>
        </w:rPr>
        <w:t>The structure of the software is divided into five parts, respectively, for the market-related folder WinfairMDAPI, interactive folder with Matlab, order operation folder WinfairTDAPI, transaction logic folder MyLogic and interface file Form1. This section will be covered in detail below.</w:t>
      </w:r>
    </w:p>
    <w:p w:rsidR="00F00C74" w:rsidRDefault="00F00C74" w:rsidP="00F00C74">
      <w:pPr>
        <w:rPr>
          <w:rFonts w:hint="eastAsia"/>
          <w:noProof/>
        </w:rPr>
      </w:pPr>
      <w:r>
        <w:rPr>
          <w:rFonts w:hint="eastAsia"/>
          <w:noProof/>
        </w:rPr>
        <w:t>①</w:t>
      </w:r>
      <w:r>
        <w:rPr>
          <w:rFonts w:hint="eastAsia"/>
          <w:noProof/>
        </w:rPr>
        <w:t xml:space="preserve"> WinfairMDAPI: This section is mainly responsible for obtaining and processing stock data through the market value interface. The processed data is transferred to the Matlab section and the transaction logic section.</w:t>
      </w:r>
    </w:p>
    <w:p w:rsidR="00F00C74" w:rsidRDefault="00F00C74" w:rsidP="00F00C74">
      <w:pPr>
        <w:rPr>
          <w:rFonts w:hint="eastAsia"/>
          <w:noProof/>
        </w:rPr>
      </w:pPr>
      <w:r>
        <w:rPr>
          <w:rFonts w:hint="eastAsia"/>
          <w:noProof/>
        </w:rPr>
        <w:t>②</w:t>
      </w:r>
      <w:r>
        <w:rPr>
          <w:rFonts w:hint="eastAsia"/>
          <w:noProof/>
        </w:rPr>
        <w:t xml:space="preserve"> Matlab: This part is mainly responsible for the acquisition of stock data to Matlab code algorithm part. It is also responsible for transferring the algorithm's portfolio to the trading logic.</w:t>
      </w:r>
    </w:p>
    <w:p w:rsidR="00F00C74" w:rsidRDefault="00F00C74" w:rsidP="00F00C74">
      <w:pPr>
        <w:rPr>
          <w:rFonts w:hint="eastAsia"/>
          <w:noProof/>
        </w:rPr>
      </w:pPr>
      <w:r>
        <w:rPr>
          <w:rFonts w:hint="eastAsia"/>
          <w:noProof/>
        </w:rPr>
        <w:t>③</w:t>
      </w:r>
      <w:r>
        <w:rPr>
          <w:rFonts w:hint="eastAsia"/>
          <w:noProof/>
        </w:rPr>
        <w:t xml:space="preserve"> WinfairTDAPI: This part is mainly responsible for the implementation of the transaction through the order interface, check the order situation. And the trading logic part has a strong interaction.</w:t>
      </w:r>
    </w:p>
    <w:p w:rsidR="00F00C74" w:rsidRDefault="00F00C74" w:rsidP="00F00C74">
      <w:pPr>
        <w:rPr>
          <w:noProof/>
        </w:rPr>
      </w:pPr>
      <w:r>
        <w:rPr>
          <w:rFonts w:hint="eastAsia"/>
          <w:noProof/>
        </w:rPr>
        <w:t>④</w:t>
      </w:r>
      <w:r>
        <w:rPr>
          <w:rFonts w:hint="eastAsia"/>
          <w:noProof/>
        </w:rPr>
        <w:t xml:space="preserve"> MyLogic: trading logic part is responsible for judging when to buy and sell, control the threshold of the sale. Get the portfolio from the Matlab section and perform specific transaction operations through the WinfairTDAPI section. At the same time, the </w:t>
      </w:r>
      <w:r>
        <w:rPr>
          <w:noProof/>
        </w:rPr>
        <w:t>part also needs to be provided by WinfairMDAPI stock data, combined with the portfolio to calculate the required market value.</w:t>
      </w:r>
    </w:p>
    <w:p w:rsidR="00F00C74" w:rsidRDefault="00F00C74" w:rsidP="00F00C74">
      <w:r>
        <w:rPr>
          <w:rFonts w:hint="eastAsia"/>
          <w:noProof/>
        </w:rPr>
        <w:t>⑤</w:t>
      </w:r>
      <w:r>
        <w:rPr>
          <w:rFonts w:hint="eastAsia"/>
          <w:noProof/>
        </w:rPr>
        <w:t xml:space="preserve"> Form1: interface display part of the main part of the transaction is responsible for displaying the logical part of the market value of the data and the various parts of the tips, such as the completion of the connection. As a display module, the click e</w:t>
      </w:r>
      <w:r>
        <w:rPr>
          <w:noProof/>
        </w:rPr>
        <w:t xml:space="preserve">vent of each button and </w:t>
      </w:r>
      <w:r>
        <w:rPr>
          <w:noProof/>
        </w:rPr>
        <w:lastRenderedPageBreak/>
        <w:t>the trigger event of the display control are included.</w:t>
      </w:r>
    </w:p>
    <w:p w:rsidR="00F00C74" w:rsidRDefault="00F00C74" w:rsidP="00F00C74"/>
    <w:p w:rsidR="00F00C74" w:rsidRPr="00455344" w:rsidRDefault="00F00C74" w:rsidP="00F00C74"/>
    <w:p w:rsidR="00F00C74" w:rsidRDefault="00F00C74" w:rsidP="00F00C74">
      <w:pPr>
        <w:pStyle w:val="1"/>
        <w:spacing w:before="175" w:after="175"/>
        <w:rPr>
          <w:color w:val="000000"/>
        </w:rPr>
      </w:pPr>
      <w:bookmarkStart w:id="4" w:name="_Toc225058259"/>
      <w:bookmarkStart w:id="5" w:name="_Toc471501068"/>
      <w:r>
        <w:rPr>
          <w:rFonts w:hint="eastAsia"/>
          <w:color w:val="000000"/>
        </w:rPr>
        <w:t xml:space="preserve">2. </w:t>
      </w:r>
      <w:bookmarkEnd w:id="4"/>
      <w:bookmarkEnd w:id="5"/>
      <w:r>
        <w:rPr>
          <w:color w:val="000000"/>
        </w:rPr>
        <w:t>Class diagram desig</w:t>
      </w:r>
      <w:r w:rsidRPr="00F00C74">
        <w:rPr>
          <w:color w:val="000000"/>
        </w:rPr>
        <w:t>n of every function model</w:t>
      </w:r>
    </w:p>
    <w:p w:rsidR="00F00C74" w:rsidRDefault="006A0CE5" w:rsidP="00F00C74">
      <w:r w:rsidRPr="006A0CE5">
        <w:t>The following function modules as a unit, the specific description of the software class diagram design.</w:t>
      </w:r>
    </w:p>
    <w:p w:rsidR="00F00C74" w:rsidRDefault="00F00C74" w:rsidP="00F00C74">
      <w:pPr>
        <w:pStyle w:val="2"/>
      </w:pPr>
      <w:bookmarkStart w:id="6" w:name="_Toc471501069"/>
      <w:bookmarkStart w:id="7" w:name="_Toc225058263"/>
      <w:r>
        <w:rPr>
          <w:rFonts w:hint="eastAsia"/>
        </w:rPr>
        <w:lastRenderedPageBreak/>
        <w:t>2</w:t>
      </w:r>
      <w:r>
        <w:t xml:space="preserve">.1 </w:t>
      </w:r>
      <w:r w:rsidR="00A913B6">
        <w:rPr>
          <w:rFonts w:hint="eastAsia"/>
        </w:rPr>
        <w:t>Function one</w:t>
      </w:r>
      <w:r>
        <w:rPr>
          <w:rFonts w:hint="eastAsia"/>
        </w:rPr>
        <w:t>（</w:t>
      </w:r>
      <w:r w:rsidR="00A913B6">
        <w:rPr>
          <w:rFonts w:hint="eastAsia"/>
        </w:rPr>
        <w:t>o</w:t>
      </w:r>
      <w:r w:rsidR="00A913B6">
        <w:t>btain data about stock market</w:t>
      </w:r>
      <w:r>
        <w:rPr>
          <w:rFonts w:hint="eastAsia"/>
        </w:rPr>
        <w:t>）</w:t>
      </w:r>
      <w:bookmarkEnd w:id="6"/>
    </w:p>
    <w:p w:rsidR="006A0CE5" w:rsidRDefault="00F00C74" w:rsidP="006A0CE5">
      <w:r>
        <w:rPr>
          <w:rFonts w:hint="eastAsia"/>
          <w:noProof/>
        </w:rPr>
        <w:drawing>
          <wp:inline distT="0" distB="0" distL="0" distR="0" wp14:anchorId="0A450E58" wp14:editId="1643F51A">
            <wp:extent cx="5400040" cy="63734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获取市值数据.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373495"/>
                    </a:xfrm>
                    <a:prstGeom prst="rect">
                      <a:avLst/>
                    </a:prstGeom>
                  </pic:spPr>
                </pic:pic>
              </a:graphicData>
            </a:graphic>
          </wp:inline>
        </w:drawing>
      </w:r>
      <w:r w:rsidR="006A0CE5" w:rsidRPr="006A0CE5">
        <w:t xml:space="preserve"> </w:t>
      </w:r>
      <w:r w:rsidR="006A0CE5">
        <w:t>The Get Stock Data module is implemented primarily through the DllImport class, the Function class, the Callback class, the Delegate class, the Struct class, and the MD interface under the WinfairMDAPI folder. Each of the following categories were described in detail.</w:t>
      </w:r>
    </w:p>
    <w:p w:rsidR="006A0CE5" w:rsidRDefault="006A0CE5" w:rsidP="006A0CE5">
      <w:pPr>
        <w:rPr>
          <w:rFonts w:hint="eastAsia"/>
        </w:rPr>
      </w:pPr>
      <w:r>
        <w:rPr>
          <w:rFonts w:hint="eastAsia"/>
        </w:rPr>
        <w:t>①</w:t>
      </w:r>
      <w:r>
        <w:rPr>
          <w:rFonts w:hint="eastAsia"/>
        </w:rPr>
        <w:t xml:space="preserve"> MDAPI: MD interface written by C / C + +, the software through the Dll and delegate call the asynchronous interface. The specific functions of the interface will be described later.</w:t>
      </w:r>
    </w:p>
    <w:p w:rsidR="006A0CE5" w:rsidRDefault="006A0CE5" w:rsidP="006A0CE5">
      <w:pPr>
        <w:rPr>
          <w:rFonts w:hint="eastAsia"/>
        </w:rPr>
      </w:pPr>
      <w:r>
        <w:rPr>
          <w:rFonts w:hint="eastAsia"/>
        </w:rPr>
        <w:t>②</w:t>
      </w:r>
      <w:r>
        <w:rPr>
          <w:rFonts w:hint="eastAsia"/>
        </w:rPr>
        <w:t xml:space="preserve"> DllImport: The main role of the class is to call the interface required Dll into the namespace and the required method to declare.</w:t>
      </w:r>
    </w:p>
    <w:p w:rsidR="006A0CE5" w:rsidRDefault="006A0CE5" w:rsidP="006A0CE5">
      <w:pPr>
        <w:rPr>
          <w:rFonts w:hint="eastAsia"/>
        </w:rPr>
      </w:pPr>
      <w:r>
        <w:rPr>
          <w:rFonts w:hint="eastAsia"/>
        </w:rPr>
        <w:t>③</w:t>
      </w:r>
      <w:r>
        <w:rPr>
          <w:rFonts w:hint="eastAsia"/>
        </w:rPr>
        <w:t xml:space="preserve"> Delegate: This class defines and instantiates the delegates that C # calls C / C ++ to use.</w:t>
      </w:r>
    </w:p>
    <w:p w:rsidR="006A0CE5" w:rsidRDefault="006A0CE5" w:rsidP="006A0CE5">
      <w:pPr>
        <w:rPr>
          <w:rFonts w:hint="eastAsia"/>
        </w:rPr>
      </w:pPr>
      <w:r>
        <w:rPr>
          <w:rFonts w:hint="eastAsia"/>
        </w:rPr>
        <w:lastRenderedPageBreak/>
        <w:t>④</w:t>
      </w:r>
      <w:r>
        <w:rPr>
          <w:rFonts w:hint="eastAsia"/>
        </w:rPr>
        <w:t xml:space="preserve"> Callback: This class defines the various callback functions when the interface is invoked asynchronously.</w:t>
      </w:r>
    </w:p>
    <w:p w:rsidR="00A913B6" w:rsidRDefault="006A0CE5" w:rsidP="006A0CE5">
      <w:r>
        <w:rPr>
          <w:rFonts w:hint="eastAsia"/>
        </w:rPr>
        <w:t>⑤</w:t>
      </w:r>
      <w:r>
        <w:rPr>
          <w:rFonts w:hint="eastAsia"/>
        </w:rPr>
        <w:t xml:space="preserve"> Struct: The main function of this class is the storage interface provides a variety of structural data. </w:t>
      </w:r>
    </w:p>
    <w:p w:rsidR="00F00C74" w:rsidRDefault="00F00C74" w:rsidP="00A913B6">
      <w:pPr>
        <w:pStyle w:val="2"/>
      </w:pPr>
      <w:r>
        <w:rPr>
          <w:rFonts w:hint="eastAsia"/>
        </w:rPr>
        <w:t>2</w:t>
      </w:r>
      <w:r>
        <w:t>.</w:t>
      </w:r>
      <w:r>
        <w:rPr>
          <w:rFonts w:hint="eastAsia"/>
        </w:rPr>
        <w:t>2</w:t>
      </w:r>
      <w:r>
        <w:t xml:space="preserve"> </w:t>
      </w:r>
      <w:r w:rsidR="00A913B6">
        <w:rPr>
          <w:rFonts w:hint="eastAsia"/>
        </w:rPr>
        <w:t>Function two</w:t>
      </w:r>
      <w:r w:rsidR="00E238BD">
        <w:rPr>
          <w:rFonts w:hint="eastAsia"/>
        </w:rPr>
        <w:t>（</w:t>
      </w:r>
      <w:r w:rsidR="00A913B6">
        <w:rPr>
          <w:rFonts w:hint="eastAsia"/>
        </w:rPr>
        <w:t>o</w:t>
      </w:r>
      <w:r w:rsidR="00A913B6">
        <w:t>btain investing portfolio</w:t>
      </w:r>
      <w:r>
        <w:rPr>
          <w:rFonts w:hint="eastAsia"/>
        </w:rPr>
        <w:t>）</w:t>
      </w:r>
    </w:p>
    <w:p w:rsidR="00F00C74" w:rsidRDefault="00F00C74" w:rsidP="00F00C74">
      <w:r>
        <w:rPr>
          <w:rFonts w:hint="eastAsia"/>
          <w:noProof/>
        </w:rPr>
        <w:drawing>
          <wp:inline distT="0" distB="0" distL="0" distR="0" wp14:anchorId="481EA396" wp14:editId="5A7693B9">
            <wp:extent cx="5287992" cy="70452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获取投资组合.png"/>
                    <pic:cNvPicPr/>
                  </pic:nvPicPr>
                  <pic:blipFill>
                    <a:blip r:embed="rId7">
                      <a:extLst>
                        <a:ext uri="{28A0092B-C50C-407E-A947-70E740481C1C}">
                          <a14:useLocalDpi xmlns:a14="http://schemas.microsoft.com/office/drawing/2010/main" val="0"/>
                        </a:ext>
                      </a:extLst>
                    </a:blip>
                    <a:stretch>
                      <a:fillRect/>
                    </a:stretch>
                  </pic:blipFill>
                  <pic:spPr>
                    <a:xfrm>
                      <a:off x="0" y="0"/>
                      <a:ext cx="5289955" cy="7047882"/>
                    </a:xfrm>
                    <a:prstGeom prst="rect">
                      <a:avLst/>
                    </a:prstGeom>
                  </pic:spPr>
                </pic:pic>
              </a:graphicData>
            </a:graphic>
          </wp:inline>
        </w:drawing>
      </w:r>
    </w:p>
    <w:p w:rsidR="00F00C74" w:rsidRPr="002542A7" w:rsidRDefault="006A0CE5" w:rsidP="00F00C74">
      <w:r w:rsidRPr="006A0CE5">
        <w:lastRenderedPageBreak/>
        <w:t>The function module is partially completed by the Matlab part and the acquisition of the stock data. The latter provides the stock data needed for the execution of the algorithm. And then Mat class calls Matlab code into Dll, in order to achieve the acquisition of the portfolio.</w:t>
      </w:r>
    </w:p>
    <w:p w:rsidR="00F00C74" w:rsidRDefault="00F00C74" w:rsidP="00F00C74">
      <w:pPr>
        <w:pStyle w:val="2"/>
      </w:pPr>
      <w:r>
        <w:rPr>
          <w:rFonts w:hint="eastAsia"/>
        </w:rPr>
        <w:lastRenderedPageBreak/>
        <w:t>2</w:t>
      </w:r>
      <w:r>
        <w:t>.</w:t>
      </w:r>
      <w:r>
        <w:rPr>
          <w:rFonts w:hint="eastAsia"/>
        </w:rPr>
        <w:t>3</w:t>
      </w:r>
      <w:r>
        <w:t xml:space="preserve"> </w:t>
      </w:r>
      <w:r w:rsidR="00E238BD">
        <w:rPr>
          <w:rFonts w:hint="eastAsia"/>
        </w:rPr>
        <w:t>Function three</w:t>
      </w:r>
      <w:r>
        <w:rPr>
          <w:rFonts w:hint="eastAsia"/>
        </w:rPr>
        <w:t>（</w:t>
      </w:r>
      <w:r w:rsidR="00E238BD">
        <w:rPr>
          <w:rFonts w:hint="eastAsia"/>
        </w:rPr>
        <w:t>take order operations</w:t>
      </w:r>
      <w:r>
        <w:rPr>
          <w:rFonts w:hint="eastAsia"/>
        </w:rPr>
        <w:t>）</w:t>
      </w:r>
    </w:p>
    <w:p w:rsidR="00F00C74" w:rsidRDefault="00F00C74" w:rsidP="00F00C74">
      <w:r>
        <w:rPr>
          <w:rFonts w:hint="eastAsia"/>
          <w:noProof/>
        </w:rPr>
        <w:drawing>
          <wp:inline distT="0" distB="0" distL="0" distR="0" wp14:anchorId="120DFF12" wp14:editId="3DFF075E">
            <wp:extent cx="4692770" cy="80841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执行各种订单操作.png"/>
                    <pic:cNvPicPr/>
                  </pic:nvPicPr>
                  <pic:blipFill>
                    <a:blip r:embed="rId8">
                      <a:extLst>
                        <a:ext uri="{28A0092B-C50C-407E-A947-70E740481C1C}">
                          <a14:useLocalDpi xmlns:a14="http://schemas.microsoft.com/office/drawing/2010/main" val="0"/>
                        </a:ext>
                      </a:extLst>
                    </a:blip>
                    <a:stretch>
                      <a:fillRect/>
                    </a:stretch>
                  </pic:blipFill>
                  <pic:spPr>
                    <a:xfrm>
                      <a:off x="0" y="0"/>
                      <a:ext cx="4698571" cy="8094099"/>
                    </a:xfrm>
                    <a:prstGeom prst="rect">
                      <a:avLst/>
                    </a:prstGeom>
                  </pic:spPr>
                </pic:pic>
              </a:graphicData>
            </a:graphic>
          </wp:inline>
        </w:drawing>
      </w:r>
    </w:p>
    <w:p w:rsidR="006A0CE5" w:rsidRDefault="006A0CE5" w:rsidP="006A0CE5">
      <w:r>
        <w:lastRenderedPageBreak/>
        <w:t>The execution order operation module is implemented mainly through the DllImport class, the Function class, the Callback class, the Delegate class, the Struct class, and the TD interface under the WinfairTDAPI folder. Each of the following categories were described in detail.</w:t>
      </w:r>
    </w:p>
    <w:p w:rsidR="006A0CE5" w:rsidRDefault="006A0CE5" w:rsidP="006A0CE5">
      <w:pPr>
        <w:rPr>
          <w:rFonts w:hint="eastAsia"/>
        </w:rPr>
      </w:pPr>
      <w:r>
        <w:rPr>
          <w:rFonts w:hint="eastAsia"/>
        </w:rPr>
        <w:t>①</w:t>
      </w:r>
      <w:r>
        <w:rPr>
          <w:rFonts w:hint="eastAsia"/>
        </w:rPr>
        <w:t xml:space="preserve"> TDAPI: MD interface written by C / C + +, the software through the Dll and delegate call the asynchronous interface. The specific functions of the interface will be described later.</w:t>
      </w:r>
    </w:p>
    <w:p w:rsidR="006A0CE5" w:rsidRDefault="006A0CE5" w:rsidP="006A0CE5">
      <w:pPr>
        <w:rPr>
          <w:rFonts w:hint="eastAsia"/>
        </w:rPr>
      </w:pPr>
      <w:r>
        <w:rPr>
          <w:rFonts w:hint="eastAsia"/>
        </w:rPr>
        <w:t>②</w:t>
      </w:r>
      <w:r>
        <w:rPr>
          <w:rFonts w:hint="eastAsia"/>
        </w:rPr>
        <w:t xml:space="preserve"> DllImport: The main role of the class is to call the interface required Dll into the namespace and the required method to declare.</w:t>
      </w:r>
    </w:p>
    <w:p w:rsidR="006A0CE5" w:rsidRDefault="006A0CE5" w:rsidP="006A0CE5">
      <w:pPr>
        <w:rPr>
          <w:rFonts w:hint="eastAsia"/>
        </w:rPr>
      </w:pPr>
      <w:r>
        <w:rPr>
          <w:rFonts w:hint="eastAsia"/>
        </w:rPr>
        <w:t>③</w:t>
      </w:r>
      <w:r>
        <w:rPr>
          <w:rFonts w:hint="eastAsia"/>
        </w:rPr>
        <w:t xml:space="preserve"> Delegate: This class defines and instantiates the delegates that C # calls C / C ++ to use.</w:t>
      </w:r>
    </w:p>
    <w:p w:rsidR="006A0CE5" w:rsidRDefault="006A0CE5" w:rsidP="006A0CE5">
      <w:pPr>
        <w:rPr>
          <w:rFonts w:hint="eastAsia"/>
        </w:rPr>
      </w:pPr>
      <w:r>
        <w:rPr>
          <w:rFonts w:hint="eastAsia"/>
        </w:rPr>
        <w:t>④</w:t>
      </w:r>
      <w:r>
        <w:rPr>
          <w:rFonts w:hint="eastAsia"/>
        </w:rPr>
        <w:t xml:space="preserve"> Callback: This class defines the various callback functions when the interface is invoked asynchronously.</w:t>
      </w:r>
    </w:p>
    <w:p w:rsidR="00F00C74" w:rsidRPr="002542A7" w:rsidRDefault="006A0CE5" w:rsidP="006A0CE5">
      <w:r>
        <w:rPr>
          <w:rFonts w:hint="eastAsia"/>
        </w:rPr>
        <w:t>⑤</w:t>
      </w:r>
      <w:r>
        <w:rPr>
          <w:rFonts w:hint="eastAsia"/>
        </w:rPr>
        <w:t xml:space="preserve"> Struct: The main function of this class is the storage interface provides a variety of structural data.</w:t>
      </w:r>
    </w:p>
    <w:p w:rsidR="00F00C74" w:rsidRDefault="00F00C74" w:rsidP="00F00C74">
      <w:pPr>
        <w:pStyle w:val="2"/>
      </w:pPr>
      <w:r>
        <w:rPr>
          <w:rFonts w:hint="eastAsia"/>
        </w:rPr>
        <w:t>2</w:t>
      </w:r>
      <w:r>
        <w:t>.</w:t>
      </w:r>
      <w:r>
        <w:rPr>
          <w:rFonts w:hint="eastAsia"/>
        </w:rPr>
        <w:t>4</w:t>
      </w:r>
      <w:r>
        <w:t xml:space="preserve"> </w:t>
      </w:r>
      <w:r w:rsidR="00E238BD">
        <w:rPr>
          <w:rFonts w:hint="eastAsia"/>
        </w:rPr>
        <w:t>F</w:t>
      </w:r>
      <w:r w:rsidR="00E238BD">
        <w:t>unction four</w:t>
      </w:r>
      <w:r>
        <w:rPr>
          <w:rFonts w:hint="eastAsia"/>
        </w:rPr>
        <w:t>（</w:t>
      </w:r>
      <w:r w:rsidR="00E238BD">
        <w:rPr>
          <w:rFonts w:hint="eastAsia"/>
        </w:rPr>
        <w:t>perform t</w:t>
      </w:r>
      <w:r w:rsidR="00E238BD">
        <w:t>rading logic</w:t>
      </w:r>
      <w:r>
        <w:rPr>
          <w:rFonts w:hint="eastAsia"/>
        </w:rPr>
        <w:t>）</w:t>
      </w:r>
    </w:p>
    <w:p w:rsidR="00F00C74" w:rsidRDefault="00F00C74" w:rsidP="00F00C74">
      <w:r>
        <w:rPr>
          <w:rFonts w:hint="eastAsia"/>
          <w:noProof/>
        </w:rPr>
        <w:drawing>
          <wp:inline distT="0" distB="0" distL="0" distR="0" wp14:anchorId="7BCA72F8" wp14:editId="20A97B6C">
            <wp:extent cx="5400040" cy="42691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执行交易逻辑.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269105"/>
                    </a:xfrm>
                    <a:prstGeom prst="rect">
                      <a:avLst/>
                    </a:prstGeom>
                  </pic:spPr>
                </pic:pic>
              </a:graphicData>
            </a:graphic>
          </wp:inline>
        </w:drawing>
      </w:r>
    </w:p>
    <w:p w:rsidR="006A0CE5" w:rsidRPr="006A0CE5" w:rsidRDefault="006A0CE5" w:rsidP="006A0CE5">
      <w:pPr>
        <w:pStyle w:val="2"/>
        <w:rPr>
          <w:rFonts w:ascii="Times New Roman" w:hAnsi="Times New Roman"/>
          <w:b w:val="0"/>
          <w:bCs w:val="0"/>
          <w:sz w:val="21"/>
          <w:szCs w:val="24"/>
        </w:rPr>
      </w:pPr>
      <w:r w:rsidRPr="006A0CE5">
        <w:rPr>
          <w:rFonts w:ascii="Times New Roman" w:hAnsi="Times New Roman"/>
          <w:b w:val="0"/>
          <w:bCs w:val="0"/>
          <w:sz w:val="21"/>
          <w:szCs w:val="24"/>
        </w:rPr>
        <w:lastRenderedPageBreak/>
        <w:t>The function module involves the transaction logic part, the Matlab part and the implementation of the transaction operation part, the three parts of the interaction. Specific steps are as follows:</w:t>
      </w:r>
    </w:p>
    <w:p w:rsidR="006A0CE5" w:rsidRPr="006A0CE5" w:rsidRDefault="006A0CE5" w:rsidP="006A0CE5">
      <w:pPr>
        <w:pStyle w:val="2"/>
        <w:rPr>
          <w:rFonts w:ascii="Times New Roman" w:hAnsi="Times New Roman" w:hint="eastAsia"/>
          <w:b w:val="0"/>
          <w:bCs w:val="0"/>
          <w:sz w:val="21"/>
          <w:szCs w:val="24"/>
        </w:rPr>
      </w:pPr>
      <w:r w:rsidRPr="006A0CE5">
        <w:rPr>
          <w:rFonts w:ascii="Times New Roman" w:hAnsi="Times New Roman" w:hint="eastAsia"/>
          <w:b w:val="0"/>
          <w:bCs w:val="0"/>
          <w:sz w:val="21"/>
          <w:szCs w:val="24"/>
        </w:rPr>
        <w:t>①</w:t>
      </w:r>
      <w:r w:rsidRPr="006A0CE5">
        <w:rPr>
          <w:rFonts w:ascii="Times New Roman" w:hAnsi="Times New Roman" w:hint="eastAsia"/>
          <w:b w:val="0"/>
          <w:bCs w:val="0"/>
          <w:sz w:val="21"/>
          <w:szCs w:val="24"/>
        </w:rPr>
        <w:t xml:space="preserve"> The Logic class gets the portfolio-related data through the MAT class.</w:t>
      </w:r>
    </w:p>
    <w:p w:rsidR="006A0CE5" w:rsidRPr="006A0CE5" w:rsidRDefault="006A0CE5" w:rsidP="006A0CE5">
      <w:pPr>
        <w:pStyle w:val="2"/>
        <w:rPr>
          <w:rFonts w:ascii="Times New Roman" w:hAnsi="Times New Roman" w:hint="eastAsia"/>
          <w:b w:val="0"/>
          <w:bCs w:val="0"/>
          <w:sz w:val="21"/>
          <w:szCs w:val="24"/>
        </w:rPr>
      </w:pPr>
      <w:r w:rsidRPr="006A0CE5">
        <w:rPr>
          <w:rFonts w:ascii="Times New Roman" w:hAnsi="Times New Roman" w:hint="eastAsia"/>
          <w:b w:val="0"/>
          <w:bCs w:val="0"/>
          <w:sz w:val="21"/>
          <w:szCs w:val="24"/>
        </w:rPr>
        <w:t>②</w:t>
      </w:r>
      <w:r w:rsidRPr="006A0CE5">
        <w:rPr>
          <w:rFonts w:ascii="Times New Roman" w:hAnsi="Times New Roman" w:hint="eastAsia"/>
          <w:b w:val="0"/>
          <w:bCs w:val="0"/>
          <w:sz w:val="21"/>
          <w:szCs w:val="24"/>
        </w:rPr>
        <w:t xml:space="preserve"> through the relevant formula to calculate the combined market value and buy the market value after the sale to determine whether it exceeds the threshold of buying or selling, and thus decide whether to buy.</w:t>
      </w:r>
    </w:p>
    <w:p w:rsidR="006A0CE5" w:rsidRPr="006A0CE5" w:rsidRDefault="006A0CE5" w:rsidP="006A0CE5">
      <w:pPr>
        <w:pStyle w:val="2"/>
        <w:rPr>
          <w:rFonts w:ascii="Times New Roman" w:hAnsi="Times New Roman" w:hint="eastAsia"/>
          <w:b w:val="0"/>
          <w:bCs w:val="0"/>
          <w:sz w:val="21"/>
          <w:szCs w:val="24"/>
        </w:rPr>
      </w:pPr>
      <w:r w:rsidRPr="006A0CE5">
        <w:rPr>
          <w:rFonts w:ascii="Times New Roman" w:hAnsi="Times New Roman" w:hint="eastAsia"/>
          <w:b w:val="0"/>
          <w:bCs w:val="0"/>
          <w:sz w:val="21"/>
          <w:szCs w:val="24"/>
        </w:rPr>
        <w:t>③</w:t>
      </w:r>
      <w:r w:rsidRPr="006A0CE5">
        <w:rPr>
          <w:rFonts w:ascii="Times New Roman" w:hAnsi="Times New Roman" w:hint="eastAsia"/>
          <w:b w:val="0"/>
          <w:bCs w:val="0"/>
          <w:sz w:val="21"/>
          <w:szCs w:val="24"/>
        </w:rPr>
        <w:t xml:space="preserve"> If you need to buy or sell orders and other operations, Logic class need to call the implementation of the transaction part of the operation method, the order to buy or sell.</w:t>
      </w:r>
    </w:p>
    <w:p w:rsidR="006A0CE5" w:rsidRPr="006A0CE5" w:rsidRDefault="006A0CE5" w:rsidP="006A0CE5">
      <w:pPr>
        <w:pStyle w:val="2"/>
        <w:rPr>
          <w:rFonts w:ascii="Times New Roman" w:hAnsi="Times New Roman" w:hint="eastAsia"/>
          <w:b w:val="0"/>
          <w:bCs w:val="0"/>
          <w:sz w:val="21"/>
          <w:szCs w:val="24"/>
        </w:rPr>
      </w:pPr>
      <w:r w:rsidRPr="006A0CE5">
        <w:rPr>
          <w:rFonts w:ascii="Times New Roman" w:hAnsi="Times New Roman" w:hint="eastAsia"/>
          <w:b w:val="0"/>
          <w:bCs w:val="0"/>
          <w:sz w:val="21"/>
          <w:szCs w:val="24"/>
        </w:rPr>
        <w:t>④</w:t>
      </w:r>
      <w:r w:rsidRPr="006A0CE5">
        <w:rPr>
          <w:rFonts w:ascii="Times New Roman" w:hAnsi="Times New Roman" w:hint="eastAsia"/>
          <w:b w:val="0"/>
          <w:bCs w:val="0"/>
          <w:sz w:val="21"/>
          <w:szCs w:val="24"/>
        </w:rPr>
        <w:t xml:space="preserve"> After buying or selling, the Logic class still needs to track the order status in real time through the method in the Function to determine whether the order is completed or not to respond differently.</w:t>
      </w:r>
    </w:p>
    <w:p w:rsidR="006A0CE5" w:rsidRDefault="006A0CE5" w:rsidP="006A0CE5">
      <w:pPr>
        <w:pStyle w:val="2"/>
        <w:rPr>
          <w:rFonts w:ascii="Times New Roman" w:hAnsi="Times New Roman"/>
          <w:b w:val="0"/>
          <w:bCs w:val="0"/>
          <w:sz w:val="21"/>
          <w:szCs w:val="24"/>
        </w:rPr>
      </w:pPr>
      <w:r w:rsidRPr="006A0CE5">
        <w:rPr>
          <w:rFonts w:ascii="Times New Roman" w:hAnsi="Times New Roman" w:hint="eastAsia"/>
          <w:b w:val="0"/>
          <w:bCs w:val="0"/>
          <w:sz w:val="21"/>
          <w:szCs w:val="24"/>
        </w:rPr>
        <w:t>⑤</w:t>
      </w:r>
      <w:r w:rsidRPr="006A0CE5">
        <w:rPr>
          <w:rFonts w:ascii="Times New Roman" w:hAnsi="Times New Roman" w:hint="eastAsia"/>
          <w:b w:val="0"/>
          <w:bCs w:val="0"/>
          <w:sz w:val="21"/>
          <w:szCs w:val="24"/>
        </w:rPr>
        <w:t xml:space="preserve"> If the order transaction times out or unsuccessful, the Logic class will make the appropriate price adjustment, or after a certain period of time to continue the transaction operation. </w:t>
      </w:r>
    </w:p>
    <w:p w:rsidR="00F00C74" w:rsidRDefault="00F00C74" w:rsidP="006A0CE5">
      <w:pPr>
        <w:pStyle w:val="2"/>
      </w:pPr>
      <w:r>
        <w:rPr>
          <w:rFonts w:hint="eastAsia"/>
        </w:rPr>
        <w:t>2</w:t>
      </w:r>
      <w:r>
        <w:t>.</w:t>
      </w:r>
      <w:r>
        <w:rPr>
          <w:rFonts w:hint="eastAsia"/>
        </w:rPr>
        <w:t>5</w:t>
      </w:r>
      <w:r>
        <w:t xml:space="preserve"> </w:t>
      </w:r>
      <w:r w:rsidR="00CD035C">
        <w:rPr>
          <w:rFonts w:hint="eastAsia"/>
        </w:rPr>
        <w:t>F</w:t>
      </w:r>
      <w:r w:rsidR="00CD035C">
        <w:t>unction five</w:t>
      </w:r>
      <w:r>
        <w:rPr>
          <w:rFonts w:hint="eastAsia"/>
        </w:rPr>
        <w:t>（</w:t>
      </w:r>
      <w:r w:rsidR="00CD035C">
        <w:rPr>
          <w:rFonts w:hint="eastAsia"/>
        </w:rPr>
        <w:t>d</w:t>
      </w:r>
      <w:r w:rsidR="00CD035C">
        <w:t>isplay</w:t>
      </w:r>
      <w:r>
        <w:rPr>
          <w:rFonts w:hint="eastAsia"/>
        </w:rPr>
        <w:t>）</w:t>
      </w:r>
    </w:p>
    <w:p w:rsidR="00F00C74" w:rsidRPr="002542A7" w:rsidRDefault="00F00C74" w:rsidP="00F00C74">
      <w:r>
        <w:rPr>
          <w:rFonts w:hint="eastAsia"/>
          <w:noProof/>
        </w:rPr>
        <w:lastRenderedPageBreak/>
        <w:drawing>
          <wp:inline distT="0" distB="0" distL="0" distR="0" wp14:anchorId="20F0A44B" wp14:editId="4ADBA4B7">
            <wp:extent cx="5400040" cy="4981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显示.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81575"/>
                    </a:xfrm>
                    <a:prstGeom prst="rect">
                      <a:avLst/>
                    </a:prstGeom>
                  </pic:spPr>
                </pic:pic>
              </a:graphicData>
            </a:graphic>
          </wp:inline>
        </w:drawing>
      </w:r>
    </w:p>
    <w:bookmarkEnd w:id="7"/>
    <w:p w:rsidR="006A0CE5" w:rsidRDefault="006A0CE5" w:rsidP="006A0CE5">
      <w:r>
        <w:t>The functional module is responsible for all the visualization of the entire software. It includes visualization of various market values, visualization of portfolios, visualization of user customization options, prompting information, and visualization of error messages. The following will be described in this part of the visualization were described.</w:t>
      </w:r>
    </w:p>
    <w:p w:rsidR="006A0CE5" w:rsidRDefault="006A0CE5" w:rsidP="006A0CE5">
      <w:pPr>
        <w:rPr>
          <w:rFonts w:hint="eastAsia"/>
        </w:rPr>
      </w:pPr>
      <w:r>
        <w:rPr>
          <w:rFonts w:hint="eastAsia"/>
        </w:rPr>
        <w:t>①</w:t>
      </w:r>
      <w:r>
        <w:rPr>
          <w:rFonts w:hint="eastAsia"/>
        </w:rPr>
        <w:t xml:space="preserve"> visualization of various market values: by calling the Logic class in the market value of data, combined with a variety of display methods, the user needs a variety of market value data display,</w:t>
      </w:r>
    </w:p>
    <w:p w:rsidR="006A0CE5" w:rsidRDefault="006A0CE5" w:rsidP="006A0CE5">
      <w:pPr>
        <w:rPr>
          <w:rFonts w:hint="eastAsia"/>
        </w:rPr>
      </w:pPr>
      <w:r>
        <w:rPr>
          <w:rFonts w:hint="eastAsia"/>
        </w:rPr>
        <w:t>②</w:t>
      </w:r>
      <w:r>
        <w:rPr>
          <w:rFonts w:hint="eastAsia"/>
        </w:rPr>
        <w:t xml:space="preserve"> Portfolio visualization: the principle and the same, but also through the transaction logic part of the interaction, access to portfolio data and display.</w:t>
      </w:r>
    </w:p>
    <w:p w:rsidR="006A0CE5" w:rsidRDefault="006A0CE5" w:rsidP="006A0CE5">
      <w:pPr>
        <w:rPr>
          <w:rFonts w:hint="eastAsia"/>
        </w:rPr>
      </w:pPr>
      <w:r>
        <w:rPr>
          <w:rFonts w:hint="eastAsia"/>
        </w:rPr>
        <w:t>③</w:t>
      </w:r>
      <w:r>
        <w:rPr>
          <w:rFonts w:hint="eastAsia"/>
        </w:rPr>
        <w:t xml:space="preserve"> user-defined options visualization: the user can customize the transaction time through the interface, trading strategies.</w:t>
      </w:r>
    </w:p>
    <w:p w:rsidR="00F00C74" w:rsidRDefault="006A0CE5" w:rsidP="006A0CE5">
      <w:r>
        <w:rPr>
          <w:rFonts w:hint="eastAsia"/>
        </w:rPr>
        <w:t>④</w:t>
      </w:r>
      <w:r>
        <w:rPr>
          <w:rFonts w:hint="eastAsia"/>
        </w:rPr>
        <w:t xml:space="preserve"> prompt information and error information visualization: in all parts of the software, will produce some tips and error messages. For example: interface connection is successful, order insertion is successful, transaction timeout. The Form1 class collects</w:t>
      </w:r>
      <w:r>
        <w:t xml:space="preserve"> this information and displays it through the corresponding display method.</w:t>
      </w:r>
    </w:p>
    <w:p w:rsidR="00F00C74" w:rsidRDefault="00F00C74" w:rsidP="00F00C74"/>
    <w:p w:rsidR="00F00C74" w:rsidRDefault="00F00C74" w:rsidP="00F00C74"/>
    <w:p w:rsidR="00F00C74" w:rsidRDefault="00F00C74" w:rsidP="00F00C74"/>
    <w:p w:rsidR="00F00C74" w:rsidRDefault="00F00C74" w:rsidP="00F00C74">
      <w:pPr>
        <w:pStyle w:val="1"/>
        <w:spacing w:before="175" w:after="175"/>
        <w:rPr>
          <w:color w:val="000000"/>
        </w:rPr>
      </w:pPr>
      <w:r>
        <w:rPr>
          <w:rFonts w:hint="eastAsia"/>
          <w:color w:val="000000"/>
        </w:rPr>
        <w:t xml:space="preserve">3. </w:t>
      </w:r>
      <w:r w:rsidR="007D4159">
        <w:rPr>
          <w:rFonts w:hint="eastAsia"/>
          <w:color w:val="000000"/>
        </w:rPr>
        <w:t>S</w:t>
      </w:r>
      <w:r w:rsidR="007D4159">
        <w:rPr>
          <w:color w:val="000000"/>
        </w:rPr>
        <w:t>ystem class diagram design</w:t>
      </w:r>
    </w:p>
    <w:p w:rsidR="00F00C74" w:rsidRDefault="00F00C74" w:rsidP="00F00C74">
      <w:r>
        <w:rPr>
          <w:rFonts w:hint="eastAsia"/>
          <w:noProof/>
        </w:rPr>
        <w:drawing>
          <wp:inline distT="0" distB="0" distL="0" distR="0" wp14:anchorId="674AE7A8" wp14:editId="3FA5F671">
            <wp:extent cx="5796742" cy="78949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总体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5905" cy="7907387"/>
                    </a:xfrm>
                    <a:prstGeom prst="rect">
                      <a:avLst/>
                    </a:prstGeom>
                  </pic:spPr>
                </pic:pic>
              </a:graphicData>
            </a:graphic>
          </wp:inline>
        </w:drawing>
      </w:r>
    </w:p>
    <w:p w:rsidR="006A0CE5" w:rsidRDefault="006A0CE5" w:rsidP="00F00C74">
      <w:pPr>
        <w:pStyle w:val="1"/>
        <w:spacing w:before="175" w:after="175"/>
        <w:rPr>
          <w:b w:val="0"/>
          <w:sz w:val="21"/>
        </w:rPr>
      </w:pPr>
      <w:r w:rsidRPr="006A0CE5">
        <w:rPr>
          <w:b w:val="0"/>
          <w:sz w:val="21"/>
        </w:rPr>
        <w:lastRenderedPageBreak/>
        <w:t>The figure above shows the class diagram design for the entire system. The detailed description has been completed in the sub-function module introduction.</w:t>
      </w:r>
      <w:r w:rsidRPr="006A0CE5">
        <w:rPr>
          <w:rFonts w:hint="eastAsia"/>
          <w:b w:val="0"/>
          <w:sz w:val="21"/>
        </w:rPr>
        <w:t xml:space="preserve"> </w:t>
      </w:r>
    </w:p>
    <w:p w:rsidR="00F00C74" w:rsidRDefault="00F00C74" w:rsidP="00F00C74">
      <w:pPr>
        <w:pStyle w:val="1"/>
        <w:spacing w:before="175" w:after="175"/>
        <w:rPr>
          <w:color w:val="000000"/>
        </w:rPr>
      </w:pPr>
      <w:r>
        <w:rPr>
          <w:rFonts w:hint="eastAsia"/>
          <w:color w:val="000000"/>
        </w:rPr>
        <w:t xml:space="preserve">4. </w:t>
      </w:r>
      <w:r w:rsidR="007D4159">
        <w:rPr>
          <w:rFonts w:hint="eastAsia"/>
          <w:color w:val="000000"/>
        </w:rPr>
        <w:t>I</w:t>
      </w:r>
      <w:r w:rsidR="007D4159">
        <w:rPr>
          <w:color w:val="000000"/>
        </w:rPr>
        <w:t>nterface description</w:t>
      </w:r>
    </w:p>
    <w:p w:rsidR="006A0CE5" w:rsidRPr="006A0CE5" w:rsidRDefault="006A0CE5" w:rsidP="006A0CE5">
      <w:pPr>
        <w:pStyle w:val="1"/>
        <w:spacing w:before="175" w:after="175"/>
        <w:rPr>
          <w:b w:val="0"/>
          <w:sz w:val="21"/>
        </w:rPr>
      </w:pPr>
      <w:r w:rsidRPr="006A0CE5">
        <w:rPr>
          <w:b w:val="0"/>
          <w:sz w:val="21"/>
        </w:rPr>
        <w:t>WinfairTDAPI is an asynchronous transaction interface library implemented using the C export function. Through the interface can be related to the transaction function, including the declaration and withdrawal orders, order status inquiries, fund inquiries, positions inquiries, commission and the day of the transaction, etc .; private flow of the main push information include: commission status return, turnover returns, Supported in virtual account mode) and position status returns (supported only in virtual traders account mode).</w:t>
      </w:r>
    </w:p>
    <w:p w:rsidR="006A0CE5" w:rsidRDefault="006A0CE5" w:rsidP="006A0CE5">
      <w:pPr>
        <w:pStyle w:val="1"/>
        <w:spacing w:before="175" w:after="175"/>
        <w:rPr>
          <w:b w:val="0"/>
          <w:sz w:val="21"/>
        </w:rPr>
      </w:pPr>
      <w:r w:rsidRPr="006A0CE5">
        <w:rPr>
          <w:b w:val="0"/>
          <w:sz w:val="21"/>
        </w:rPr>
        <w:t>WinfairTDAPI's trader account can bind physical accounts. In the binding mode, the query funds and positions are the physical funds and positions of the physical account, the funds and positions are private mode, even if the same physical account binding, each transaction is independent of each other, there will not be entrusted and transactions Mixed question.</w:t>
      </w:r>
    </w:p>
    <w:p w:rsidR="00F00C74" w:rsidRDefault="00F00C74" w:rsidP="006A0CE5">
      <w:pPr>
        <w:pStyle w:val="1"/>
        <w:spacing w:before="175" w:after="175"/>
      </w:pPr>
      <w:r>
        <w:rPr>
          <w:rFonts w:hint="eastAsia"/>
        </w:rPr>
        <w:t>4.1</w:t>
      </w:r>
      <w:r w:rsidR="007D4159">
        <w:t xml:space="preserve"> </w:t>
      </w:r>
      <w:r w:rsidR="007D4159">
        <w:rPr>
          <w:rFonts w:hint="eastAsia"/>
        </w:rPr>
        <w:t>I</w:t>
      </w:r>
      <w:r w:rsidR="007D4159">
        <w:t>nterface development</w:t>
      </w:r>
    </w:p>
    <w:p w:rsidR="00F00C74" w:rsidRDefault="006A0CE5" w:rsidP="00F00C74">
      <w:pPr>
        <w:pStyle w:val="2"/>
        <w:rPr>
          <w:noProof/>
        </w:rPr>
      </w:pPr>
      <w:r>
        <w:rPr>
          <w:rFonts w:hint="eastAsia"/>
          <w:noProof/>
        </w:rPr>
        <w:t>F</w:t>
      </w:r>
      <w:r>
        <w:rPr>
          <w:noProof/>
        </w:rPr>
        <w:t xml:space="preserve">untion </w:t>
      </w:r>
      <w:r w:rsidR="00F00C74">
        <w:rPr>
          <w:noProof/>
        </w:rPr>
        <w:t>CreateWinfairTdApi</w:t>
      </w:r>
      <w:r>
        <w:rPr>
          <w:noProof/>
        </w:rPr>
        <w:t xml:space="preserve"> </w:t>
      </w:r>
    </w:p>
    <w:p w:rsidR="006A0CE5" w:rsidRPr="00B645AC" w:rsidRDefault="006A0CE5" w:rsidP="00B645AC">
      <w:r w:rsidRPr="00B645AC">
        <w:t>Create a transaction interface handle, after the creation is complete, the client enters the function call phase.</w:t>
      </w:r>
    </w:p>
    <w:p w:rsidR="006A0CE5" w:rsidRPr="00B645AC" w:rsidRDefault="006A0CE5" w:rsidP="00B645AC">
      <w:r w:rsidRPr="00B645AC">
        <w:t>Prototype:</w:t>
      </w:r>
    </w:p>
    <w:p w:rsidR="006A0CE5" w:rsidRPr="00B645AC" w:rsidRDefault="006A0CE5" w:rsidP="00B645AC">
      <w:r w:rsidRPr="00B645AC">
        <w:t>HANDLE CreateWinfairTdApi (const char * pszClientTag);</w:t>
      </w:r>
    </w:p>
    <w:p w:rsidR="006A0CE5" w:rsidRPr="00B645AC" w:rsidRDefault="006A0CE5" w:rsidP="00B645AC">
      <w:r w:rsidRPr="00B645AC">
        <w:t>parameter:</w:t>
      </w:r>
    </w:p>
    <w:p w:rsidR="006A0CE5" w:rsidRPr="00B645AC" w:rsidRDefault="006A0CE5" w:rsidP="00B645AC">
      <w:r w:rsidRPr="00B645AC">
        <w:t>pszClientTag: API instance ID (different instances are different)</w:t>
      </w:r>
    </w:p>
    <w:p w:rsidR="006A0CE5" w:rsidRPr="00B645AC" w:rsidRDefault="006A0CE5" w:rsidP="00B645AC">
      <w:r w:rsidRPr="00B645AC">
        <w:t>return value:</w:t>
      </w:r>
    </w:p>
    <w:p w:rsidR="006A0CE5" w:rsidRPr="00B645AC" w:rsidRDefault="006A0CE5" w:rsidP="00B645AC">
      <w:r w:rsidRPr="00B645AC">
        <w:t>HANDLE: instance handle</w:t>
      </w:r>
    </w:p>
    <w:p w:rsidR="006A0CE5" w:rsidRPr="00B645AC" w:rsidRDefault="006A0CE5" w:rsidP="00B645AC">
      <w:r w:rsidRPr="00B645AC">
        <w:t>Note:</w:t>
      </w:r>
    </w:p>
    <w:p w:rsidR="006A0CE5" w:rsidRPr="00B645AC" w:rsidRDefault="006A0CE5" w:rsidP="00B645AC">
      <w:r w:rsidRPr="00B645AC">
        <w:t>A dll supports multiple client clients, using different handles to distinguish, but different instances must be different.</w:t>
      </w:r>
    </w:p>
    <w:p w:rsidR="00F00C74" w:rsidRDefault="006A0CE5" w:rsidP="006A0CE5">
      <w:pPr>
        <w:pStyle w:val="2"/>
        <w:rPr>
          <w:noProof/>
          <w:kern w:val="0"/>
        </w:rPr>
      </w:pPr>
      <w:r>
        <w:rPr>
          <w:noProof/>
          <w:kern w:val="0"/>
        </w:rPr>
        <w:t xml:space="preserve">Function </w:t>
      </w:r>
      <w:r w:rsidR="00F00C74" w:rsidRPr="008D62AC">
        <w:rPr>
          <w:noProof/>
          <w:kern w:val="0"/>
        </w:rPr>
        <w:t>SetTdApiCallback</w:t>
      </w:r>
      <w:r>
        <w:rPr>
          <w:noProof/>
          <w:kern w:val="0"/>
        </w:rPr>
        <w:t xml:space="preserve"> </w:t>
      </w:r>
    </w:p>
    <w:p w:rsidR="00F00C74" w:rsidRDefault="00C36CDA" w:rsidP="00F00C74">
      <w:r w:rsidRPr="00C36CDA">
        <w:t>Set all kinds of callback function, to achieve the main push private flow.</w:t>
      </w:r>
    </w:p>
    <w:p w:rsidR="00F00C74" w:rsidRPr="00260B29" w:rsidRDefault="00C36CDA" w:rsidP="00F00C74">
      <w:pPr>
        <w:rPr>
          <w:b/>
        </w:rPr>
      </w:pPr>
      <w:r>
        <w:rPr>
          <w:b/>
        </w:rPr>
        <w:t>Prototype</w:t>
      </w:r>
      <w:r w:rsidR="00F00C74" w:rsidRPr="00260B29">
        <w:rPr>
          <w:b/>
        </w:rPr>
        <w:t>：</w:t>
      </w:r>
    </w:p>
    <w:p w:rsidR="00F00C74" w:rsidRDefault="00F00C74" w:rsidP="00F00C74">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void</w:t>
      </w:r>
      <w:r>
        <w:rPr>
          <w:rFonts w:ascii="Consolas" w:hAnsi="Consolas" w:cs="Consolas" w:hint="eastAsia"/>
          <w:noProof/>
          <w:color w:val="0000FF"/>
          <w:kern w:val="0"/>
          <w:sz w:val="20"/>
          <w:szCs w:val="20"/>
        </w:rPr>
        <w:t xml:space="preserve"> </w:t>
      </w:r>
      <w:r>
        <w:rPr>
          <w:rFonts w:ascii="Consolas" w:hAnsi="Consolas" w:cs="Consolas"/>
          <w:noProof/>
          <w:color w:val="010001"/>
          <w:kern w:val="0"/>
          <w:sz w:val="20"/>
          <w:szCs w:val="20"/>
        </w:rPr>
        <w:t>SetTdApiCallback</w:t>
      </w:r>
      <w:r>
        <w:rPr>
          <w:rFonts w:ascii="Consolas" w:hAnsi="Consolas" w:cs="Consolas"/>
          <w:noProof/>
          <w:kern w:val="0"/>
          <w:sz w:val="20"/>
          <w:szCs w:val="20"/>
        </w:rPr>
        <w:t>(</w:t>
      </w:r>
      <w:r>
        <w:rPr>
          <w:rFonts w:ascii="Consolas" w:hAnsi="Consolas" w:cs="Consolas"/>
          <w:noProof/>
          <w:color w:val="010001"/>
          <w:kern w:val="0"/>
          <w:sz w:val="20"/>
          <w:szCs w:val="20"/>
        </w:rPr>
        <w:t>HANDLEhClient</w:t>
      </w:r>
      <w:r>
        <w:rPr>
          <w:rFonts w:ascii="Consolas" w:hAnsi="Consolas" w:cs="Consolas"/>
          <w:noProof/>
          <w:kern w:val="0"/>
          <w:sz w:val="20"/>
          <w:szCs w:val="20"/>
        </w:rPr>
        <w:t xml:space="preserve">, </w:t>
      </w:r>
      <w:r>
        <w:rPr>
          <w:rFonts w:ascii="Consolas" w:hAnsi="Consolas" w:cs="Consolas"/>
          <w:noProof/>
          <w:color w:val="0000FF"/>
          <w:kern w:val="0"/>
          <w:sz w:val="20"/>
          <w:szCs w:val="20"/>
        </w:rPr>
        <w:t>void</w:t>
      </w:r>
      <w:r>
        <w:rPr>
          <w:rFonts w:ascii="Consolas" w:hAnsi="Consolas" w:cs="Consolas"/>
          <w:noProof/>
          <w:kern w:val="0"/>
          <w:sz w:val="20"/>
          <w:szCs w:val="20"/>
        </w:rPr>
        <w:t xml:space="preserve"> * </w:t>
      </w:r>
      <w:r>
        <w:rPr>
          <w:rFonts w:ascii="Consolas" w:hAnsi="Consolas" w:cs="Consolas"/>
          <w:noProof/>
          <w:color w:val="010001"/>
          <w:kern w:val="0"/>
          <w:sz w:val="20"/>
          <w:szCs w:val="20"/>
        </w:rPr>
        <w:t>pContex</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lpOnConnectedParam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pfnConnected</w:t>
      </w:r>
      <w:r>
        <w:rPr>
          <w:rFonts w:ascii="Consolas" w:hAnsi="Consolas" w:cs="Consolas"/>
          <w:noProof/>
          <w:kern w:val="0"/>
          <w:sz w:val="20"/>
          <w:szCs w:val="20"/>
        </w:rPr>
        <w:t xml:space="preserve">, </w:t>
      </w:r>
      <w:r>
        <w:rPr>
          <w:rFonts w:ascii="Consolas" w:hAnsi="Consolas" w:cs="Consolas"/>
          <w:noProof/>
          <w:color w:val="010001"/>
          <w:kern w:val="0"/>
          <w:sz w:val="20"/>
          <w:szCs w:val="20"/>
        </w:rPr>
        <w:t>lpOnDisconnectedParam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pfnDisconnected</w:t>
      </w:r>
      <w:r>
        <w:rPr>
          <w:rFonts w:ascii="Consolas" w:hAnsi="Consolas" w:cs="Consolas"/>
          <w:noProof/>
          <w:kern w:val="0"/>
          <w:sz w:val="20"/>
          <w:szCs w:val="20"/>
        </w:rPr>
        <w:t xml:space="preserve">, </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lpOnHeartBeatWarningParam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pfnHeartBeatWarning</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lpOnInterruptedParam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lastRenderedPageBreak/>
        <w:t>pfnInterrupted</w:t>
      </w:r>
      <w:r>
        <w:rPr>
          <w:rFonts w:ascii="Consolas" w:hAnsi="Consolas" w:cs="Consolas"/>
          <w:noProof/>
          <w:kern w:val="0"/>
          <w:sz w:val="20"/>
          <w:szCs w:val="20"/>
        </w:rPr>
        <w:t xml:space="preserve">, </w:t>
      </w:r>
      <w:r>
        <w:rPr>
          <w:rFonts w:ascii="Consolas" w:hAnsi="Consolas" w:cs="Consolas"/>
          <w:noProof/>
          <w:color w:val="010001"/>
          <w:kern w:val="0"/>
          <w:sz w:val="20"/>
          <w:szCs w:val="20"/>
        </w:rPr>
        <w:t>lpOnRspUserLoginParam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pfnRspUserLogin</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lpOnRspUserLogoutParam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pfnRspUserLogout</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lpOnRspQryInstrumentParam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pfnRspQryInstrument</w:t>
      </w:r>
      <w:r>
        <w:rPr>
          <w:rFonts w:ascii="Consolas" w:hAnsi="Consolas" w:cs="Consolas"/>
          <w:noProof/>
          <w:kern w:val="0"/>
          <w:sz w:val="20"/>
          <w:szCs w:val="20"/>
        </w:rPr>
        <w:t>,</w:t>
      </w:r>
      <w:r>
        <w:rPr>
          <w:rFonts w:ascii="Consolas" w:hAnsi="Consolas" w:cs="Consolas"/>
          <w:noProof/>
          <w:kern w:val="0"/>
          <w:sz w:val="20"/>
          <w:szCs w:val="20"/>
        </w:rPr>
        <w:tab/>
      </w:r>
      <w:r>
        <w:rPr>
          <w:rFonts w:ascii="Consolas" w:hAnsi="Consolas" w:cs="Consolas"/>
          <w:noProof/>
          <w:kern w:val="0"/>
          <w:sz w:val="20"/>
          <w:szCs w:val="20"/>
        </w:rPr>
        <w:tab/>
      </w:r>
      <w:r>
        <w:rPr>
          <w:rFonts w:ascii="Consolas" w:hAnsi="Consolas" w:cs="Consolas"/>
          <w:noProof/>
          <w:color w:val="010001"/>
          <w:kern w:val="0"/>
          <w:sz w:val="20"/>
          <w:szCs w:val="20"/>
        </w:rPr>
        <w:t>lpOnRspQryHoldingParam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pfnRspQryHolding</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lpOnRspQryCashParam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pfnRspQryCash</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lpOnRspQryOrdersTodayParam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pfnRspQryOrdersToday</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lpOnRspQryDealsTodayParam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pfnRspQryDealsToday</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lpOnRtnOrderParam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pfnRtnOrder</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lpOnRtnDealParam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pfnRtnDeal</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lpOnRspQryHoldingParam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pfnRtnHolding</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lpOnRspQryCashParam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pfnRtnCash</w:t>
      </w:r>
      <w:r>
        <w:rPr>
          <w:rFonts w:ascii="Consolas" w:hAnsi="Consolas" w:cs="Consolas"/>
          <w:noProof/>
          <w:kern w:val="0"/>
          <w:sz w:val="20"/>
          <w:szCs w:val="20"/>
        </w:rPr>
        <w:t>,</w:t>
      </w:r>
      <w:r>
        <w:rPr>
          <w:rFonts w:ascii="Consolas" w:hAnsi="Consolas" w:cs="Consolas" w:hint="eastAsia"/>
          <w:noProof/>
          <w:kern w:val="0"/>
          <w:sz w:val="20"/>
          <w:szCs w:val="20"/>
        </w:rPr>
        <w:t xml:space="preserve"> </w:t>
      </w:r>
      <w:r>
        <w:rPr>
          <w:rFonts w:ascii="Consolas" w:hAnsi="Consolas" w:cs="Consolas"/>
          <w:noProof/>
          <w:color w:val="010001"/>
          <w:kern w:val="0"/>
          <w:sz w:val="20"/>
          <w:szCs w:val="20"/>
        </w:rPr>
        <w:t>lpOnRspErrorParam</w:t>
      </w:r>
      <w:r>
        <w:rPr>
          <w:rFonts w:ascii="Consolas" w:hAnsi="Consolas" w:cs="Consolas" w:hint="eastAsia"/>
          <w:noProof/>
          <w:color w:val="010001"/>
          <w:kern w:val="0"/>
          <w:sz w:val="20"/>
          <w:szCs w:val="20"/>
        </w:rPr>
        <w:t xml:space="preserve"> </w:t>
      </w:r>
      <w:r>
        <w:rPr>
          <w:rFonts w:ascii="Consolas" w:hAnsi="Consolas" w:cs="Consolas"/>
          <w:noProof/>
          <w:color w:val="010001"/>
          <w:kern w:val="0"/>
          <w:sz w:val="20"/>
          <w:szCs w:val="20"/>
        </w:rPr>
        <w:t>pfnRspError</w:t>
      </w:r>
      <w:r>
        <w:rPr>
          <w:rFonts w:ascii="Consolas" w:hAnsi="Consolas" w:cs="Consolas"/>
          <w:noProof/>
          <w:kern w:val="0"/>
          <w:sz w:val="20"/>
          <w:szCs w:val="20"/>
        </w:rPr>
        <w:t>);</w:t>
      </w:r>
    </w:p>
    <w:p w:rsidR="00F00C74" w:rsidRDefault="00B645AC" w:rsidP="00F00C74">
      <w:pPr>
        <w:rPr>
          <w:rFonts w:ascii="Consolas" w:hAnsi="Consolas" w:cs="Consolas"/>
          <w:b/>
          <w:noProof/>
          <w:kern w:val="0"/>
          <w:sz w:val="20"/>
          <w:szCs w:val="20"/>
        </w:rPr>
      </w:pPr>
      <w:r>
        <w:rPr>
          <w:rFonts w:ascii="Consolas" w:hAnsi="Consolas" w:cs="Consolas" w:hint="eastAsia"/>
          <w:b/>
          <w:noProof/>
          <w:kern w:val="0"/>
          <w:sz w:val="20"/>
          <w:szCs w:val="20"/>
        </w:rPr>
        <w:t>Parameter</w:t>
      </w:r>
      <w:r w:rsidR="00F00C74" w:rsidRPr="00260B29">
        <w:rPr>
          <w:rFonts w:ascii="Consolas" w:hAnsi="Consolas" w:cs="Consolas"/>
          <w:b/>
          <w:noProof/>
          <w:kern w:val="0"/>
          <w:sz w:val="20"/>
          <w:szCs w:val="20"/>
        </w:rPr>
        <w:t>：</w:t>
      </w:r>
    </w:p>
    <w:p w:rsidR="005E3513" w:rsidRPr="00B645AC" w:rsidRDefault="005E3513" w:rsidP="00B645AC">
      <w:r w:rsidRPr="00B645AC">
        <w:t>hClient: handle</w:t>
      </w:r>
    </w:p>
    <w:p w:rsidR="005E3513" w:rsidRPr="00B645AC" w:rsidRDefault="005E3513" w:rsidP="00B645AC">
      <w:r w:rsidRPr="00B645AC">
        <w:t>pContex: context</w:t>
      </w:r>
    </w:p>
    <w:p w:rsidR="005E3513" w:rsidRPr="00B645AC" w:rsidRDefault="005E3513" w:rsidP="00B645AC">
      <w:r w:rsidRPr="00B645AC">
        <w:t>pfnConnected: OnConnect function pointer</w:t>
      </w:r>
    </w:p>
    <w:p w:rsidR="005E3513" w:rsidRPr="00B645AC" w:rsidRDefault="005E3513" w:rsidP="00B645AC">
      <w:r w:rsidRPr="00B645AC">
        <w:t>pfnDisconnected: OnDisconnected function pointer</w:t>
      </w:r>
    </w:p>
    <w:p w:rsidR="005E3513" w:rsidRPr="00B645AC" w:rsidRDefault="005E3513" w:rsidP="00B645AC">
      <w:r w:rsidRPr="00B645AC">
        <w:t>pfnHeartBeatWarning: OnHeartBeatWarning function pointer</w:t>
      </w:r>
    </w:p>
    <w:p w:rsidR="005E3513" w:rsidRPr="00B645AC" w:rsidRDefault="005E3513" w:rsidP="00B645AC">
      <w:r w:rsidRPr="00B645AC">
        <w:t>pfnInterrupted: OnInterrupted function pointer</w:t>
      </w:r>
    </w:p>
    <w:p w:rsidR="005E3513" w:rsidRPr="00B645AC" w:rsidRDefault="005E3513" w:rsidP="00B645AC">
      <w:r w:rsidRPr="00B645AC">
        <w:t>pfnRspUserLogin: OnRspUserLogin function pointer</w:t>
      </w:r>
    </w:p>
    <w:p w:rsidR="005E3513" w:rsidRPr="00B645AC" w:rsidRDefault="005E3513" w:rsidP="00B645AC">
      <w:r w:rsidRPr="00B645AC">
        <w:t>pfnRspUserLogout: OnRspUserLogout function pointer</w:t>
      </w:r>
    </w:p>
    <w:p w:rsidR="005E3513" w:rsidRPr="00B645AC" w:rsidRDefault="005E3513" w:rsidP="00B645AC">
      <w:r w:rsidRPr="00B645AC">
        <w:t>pfnRspQryInstrument: OnRspQryInstrument function pointer</w:t>
      </w:r>
    </w:p>
    <w:p w:rsidR="005E3513" w:rsidRPr="00B645AC" w:rsidRDefault="005E3513" w:rsidP="00B645AC">
      <w:r w:rsidRPr="00B645AC">
        <w:t>pfnRspQryHolding: OnRspQryHolding function pointer</w:t>
      </w:r>
    </w:p>
    <w:p w:rsidR="005E3513" w:rsidRPr="00B645AC" w:rsidRDefault="005E3513" w:rsidP="00B645AC">
      <w:r w:rsidRPr="00B645AC">
        <w:t>pfnRspQryCash: OnRspQryCash function pointer</w:t>
      </w:r>
    </w:p>
    <w:p w:rsidR="005E3513" w:rsidRPr="00B645AC" w:rsidRDefault="005E3513" w:rsidP="00B645AC">
      <w:r w:rsidRPr="00B645AC">
        <w:t>pfnRspQryOrdersToday: OnRspQryOrdersToday function pointer</w:t>
      </w:r>
    </w:p>
    <w:p w:rsidR="005E3513" w:rsidRPr="00B645AC" w:rsidRDefault="005E3513" w:rsidP="00B645AC">
      <w:r w:rsidRPr="00B645AC">
        <w:t>pfnRspQryDealsToday: OnRspQryDealsToday function pointer</w:t>
      </w:r>
    </w:p>
    <w:p w:rsidR="005E3513" w:rsidRPr="00B645AC" w:rsidRDefault="005E3513" w:rsidP="00B645AC">
      <w:r w:rsidRPr="00B645AC">
        <w:t>pfnRtnOrder: OnRtnOrder function pointer</w:t>
      </w:r>
    </w:p>
    <w:p w:rsidR="005E3513" w:rsidRPr="00B645AC" w:rsidRDefault="005E3513" w:rsidP="00B645AC">
      <w:r w:rsidRPr="00B645AC">
        <w:t>pfnRtnDeal: OnRtnDeal function pointer</w:t>
      </w:r>
    </w:p>
    <w:p w:rsidR="005E3513" w:rsidRPr="00B645AC" w:rsidRDefault="005E3513" w:rsidP="00B645AC">
      <w:r w:rsidRPr="00B645AC">
        <w:t>pfnRtnHolding: OnRspQryHolding function pointer</w:t>
      </w:r>
    </w:p>
    <w:p w:rsidR="005E3513" w:rsidRPr="00B645AC" w:rsidRDefault="005E3513" w:rsidP="00B645AC">
      <w:r w:rsidRPr="00B645AC">
        <w:t>pfnRtnCash: OnRspQryCash function pointer</w:t>
      </w:r>
    </w:p>
    <w:p w:rsidR="005E3513" w:rsidRPr="00B645AC" w:rsidRDefault="005E3513" w:rsidP="00B645AC">
      <w:r w:rsidRPr="00B645AC">
        <w:t>pfnRspError: OnRspError function pointer</w:t>
      </w:r>
    </w:p>
    <w:p w:rsidR="00F00C74" w:rsidRDefault="005E3513" w:rsidP="005E3513">
      <w:pPr>
        <w:pStyle w:val="2"/>
      </w:pPr>
      <w:r>
        <w:t xml:space="preserve">Function </w:t>
      </w:r>
      <w:r w:rsidR="00F00C74">
        <w:t>C</w:t>
      </w:r>
      <w:r w:rsidR="00F00C74">
        <w:rPr>
          <w:rFonts w:hint="eastAsia"/>
        </w:rPr>
        <w:t>onnect</w:t>
      </w:r>
    </w:p>
    <w:p w:rsidR="00BF04E7" w:rsidRPr="00B645AC" w:rsidRDefault="00BF04E7" w:rsidP="00B645AC">
      <w:r w:rsidRPr="00B645AC">
        <w:t>This method is invoked when the client establishes a communication connection with the trading system.</w:t>
      </w:r>
    </w:p>
    <w:p w:rsidR="00BF04E7" w:rsidRPr="00B645AC" w:rsidRDefault="00BF04E7" w:rsidP="00B645AC">
      <w:r w:rsidRPr="00B645AC">
        <w:t>Prototype:</w:t>
      </w:r>
    </w:p>
    <w:p w:rsidR="00BF04E7" w:rsidRPr="00B645AC" w:rsidRDefault="00BF04E7" w:rsidP="00B645AC">
      <w:r w:rsidRPr="00B645AC">
        <w:t>bool Connect (HANDLEhClient, char * pszErrorMsg);</w:t>
      </w:r>
    </w:p>
    <w:p w:rsidR="00BF04E7" w:rsidRPr="00B645AC" w:rsidRDefault="00BF04E7" w:rsidP="00B645AC">
      <w:r w:rsidRPr="00B645AC">
        <w:t>parameter:</w:t>
      </w:r>
    </w:p>
    <w:p w:rsidR="00BF04E7" w:rsidRPr="00B645AC" w:rsidRDefault="00BF04E7" w:rsidP="00B645AC">
      <w:r w:rsidRPr="00B645AC">
        <w:t>hClient: handle</w:t>
      </w:r>
    </w:p>
    <w:p w:rsidR="00BF04E7" w:rsidRPr="00B645AC" w:rsidRDefault="00BF04E7" w:rsidP="00B645AC">
      <w:r w:rsidRPr="00B645AC">
        <w:t>pszErrorMsg (return value): Error message that requires the caller to open up at least 256 bytes of memory space and pass in the pointer.</w:t>
      </w:r>
    </w:p>
    <w:p w:rsidR="00BF04E7" w:rsidRPr="00B645AC" w:rsidRDefault="00BF04E7" w:rsidP="00B645AC">
      <w:r w:rsidRPr="00B645AC">
        <w:t>return value:</w:t>
      </w:r>
    </w:p>
    <w:p w:rsidR="00BF04E7" w:rsidRPr="00B645AC" w:rsidRDefault="00BF04E7" w:rsidP="00B645AC">
      <w:r w:rsidRPr="00B645AC">
        <w:t>connection succeeded</w:t>
      </w:r>
    </w:p>
    <w:p w:rsidR="00F00C74" w:rsidRDefault="00BF04E7" w:rsidP="00BF04E7">
      <w:pPr>
        <w:pStyle w:val="2"/>
      </w:pPr>
      <w:r>
        <w:lastRenderedPageBreak/>
        <w:t xml:space="preserve">Function </w:t>
      </w:r>
      <w:r w:rsidR="00F00C74">
        <w:t>D</w:t>
      </w:r>
      <w:r w:rsidR="00F00C74">
        <w:rPr>
          <w:rFonts w:hint="eastAsia"/>
        </w:rPr>
        <w:t>is</w:t>
      </w:r>
      <w:r>
        <w:t>connec</w:t>
      </w:r>
      <w:r w:rsidR="00997CA7">
        <w:t>t</w:t>
      </w:r>
    </w:p>
    <w:p w:rsidR="00B645AC" w:rsidRPr="00B645AC" w:rsidRDefault="00B645AC" w:rsidP="00B645AC">
      <w:r w:rsidRPr="00B645AC">
        <w:t>This method is invoked when the client disconnects from the trading system.</w:t>
      </w:r>
    </w:p>
    <w:p w:rsidR="00B645AC" w:rsidRPr="00B645AC" w:rsidRDefault="00B645AC" w:rsidP="00B645AC">
      <w:r w:rsidRPr="00B645AC">
        <w:t>Prototype:</w:t>
      </w:r>
    </w:p>
    <w:p w:rsidR="00B645AC" w:rsidRPr="00B645AC" w:rsidRDefault="00B645AC" w:rsidP="00B645AC">
      <w:r w:rsidRPr="00B645AC">
        <w:t>bool Disconnect (HANDLE hClient, char * pszErrorMsg);</w:t>
      </w:r>
    </w:p>
    <w:p w:rsidR="00B645AC" w:rsidRPr="00B645AC" w:rsidRDefault="00B645AC" w:rsidP="00B645AC">
      <w:r w:rsidRPr="00B645AC">
        <w:t>parameter:</w:t>
      </w:r>
    </w:p>
    <w:p w:rsidR="00B645AC" w:rsidRPr="00B645AC" w:rsidRDefault="00B645AC" w:rsidP="00B645AC">
      <w:r w:rsidRPr="00B645AC">
        <w:t>hClient: handle</w:t>
      </w:r>
    </w:p>
    <w:p w:rsidR="00B645AC" w:rsidRPr="00B645AC" w:rsidRDefault="00B645AC" w:rsidP="00B645AC">
      <w:r w:rsidRPr="00B645AC">
        <w:t>pszErrorMsg (return value): Error message that requires the caller to open up at least 256 bytes of memory space and pass in the pointer.</w:t>
      </w:r>
    </w:p>
    <w:p w:rsidR="00B645AC" w:rsidRPr="00B645AC" w:rsidRDefault="00B645AC" w:rsidP="00B645AC">
      <w:r w:rsidRPr="00B645AC">
        <w:t>return value:</w:t>
      </w:r>
    </w:p>
    <w:p w:rsidR="00B645AC" w:rsidRDefault="00B645AC" w:rsidP="00B645AC">
      <w:r w:rsidRPr="00B645AC">
        <w:t>Disconnected successfully</w:t>
      </w:r>
    </w:p>
    <w:p w:rsidR="00F00C74" w:rsidRPr="00B645AC" w:rsidRDefault="00997CA7" w:rsidP="00B645AC">
      <w:pPr>
        <w:pStyle w:val="2"/>
        <w:rPr>
          <w:rFonts w:hint="eastAsia"/>
        </w:rPr>
      </w:pPr>
      <w:r w:rsidRPr="00B645AC">
        <w:t xml:space="preserve">Function </w:t>
      </w:r>
      <w:r w:rsidR="00F00C74" w:rsidRPr="00B645AC">
        <w:rPr>
          <w:rFonts w:hint="eastAsia"/>
        </w:rPr>
        <w:t>IsConnect</w:t>
      </w:r>
      <w:r w:rsidR="00F00C74" w:rsidRPr="00B645AC">
        <w:t>ed</w:t>
      </w:r>
    </w:p>
    <w:p w:rsidR="00997CA7" w:rsidRPr="00997CA7" w:rsidRDefault="00997CA7" w:rsidP="00B645AC">
      <w:r w:rsidRPr="00997CA7">
        <w:t>Determine whether the client and the trading system are successfully connected.</w:t>
      </w:r>
    </w:p>
    <w:p w:rsidR="00997CA7" w:rsidRPr="00997CA7" w:rsidRDefault="00997CA7" w:rsidP="00B645AC">
      <w:r w:rsidRPr="00997CA7">
        <w:t>Prototype:</w:t>
      </w:r>
    </w:p>
    <w:p w:rsidR="00997CA7" w:rsidRPr="00997CA7" w:rsidRDefault="00997CA7" w:rsidP="00B645AC">
      <w:r w:rsidRPr="00997CA7">
        <w:t>bool IsConnected (HANDLE hClient);</w:t>
      </w:r>
    </w:p>
    <w:p w:rsidR="00997CA7" w:rsidRPr="00997CA7" w:rsidRDefault="00997CA7" w:rsidP="00B645AC">
      <w:r w:rsidRPr="00997CA7">
        <w:t>parameter:</w:t>
      </w:r>
    </w:p>
    <w:p w:rsidR="00997CA7" w:rsidRPr="00997CA7" w:rsidRDefault="00997CA7" w:rsidP="00B645AC">
      <w:r w:rsidRPr="00997CA7">
        <w:t>hClient: handle</w:t>
      </w:r>
    </w:p>
    <w:p w:rsidR="00997CA7" w:rsidRPr="00997CA7" w:rsidRDefault="00997CA7" w:rsidP="00B645AC">
      <w:r w:rsidRPr="00997CA7">
        <w:t>return value:</w:t>
      </w:r>
    </w:p>
    <w:p w:rsidR="00997CA7" w:rsidRPr="00B645AC" w:rsidRDefault="00997CA7" w:rsidP="00B645AC">
      <w:r w:rsidRPr="00997CA7">
        <w:t>Whether to connect</w:t>
      </w:r>
    </w:p>
    <w:p w:rsidR="00F00C74" w:rsidRDefault="00997CA7" w:rsidP="00997CA7">
      <w:pPr>
        <w:pStyle w:val="2"/>
      </w:pPr>
      <w:r>
        <w:t xml:space="preserve">Function </w:t>
      </w:r>
      <w:r w:rsidR="00F00C74">
        <w:t>ReqUserLogin</w:t>
      </w:r>
    </w:p>
    <w:p w:rsidR="00997CA7" w:rsidRPr="00997CA7" w:rsidRDefault="00997CA7" w:rsidP="00B645AC">
      <w:r w:rsidRPr="00997CA7">
        <w:t>The user issues a login request.</w:t>
      </w:r>
    </w:p>
    <w:p w:rsidR="00997CA7" w:rsidRPr="00997CA7" w:rsidRDefault="00997CA7" w:rsidP="00B645AC">
      <w:r w:rsidRPr="00997CA7">
        <w:t>Prototype:</w:t>
      </w:r>
    </w:p>
    <w:p w:rsidR="00997CA7" w:rsidRPr="00997CA7" w:rsidRDefault="00997CA7" w:rsidP="00B645AC">
      <w:r w:rsidRPr="00997CA7">
        <w:t>bool ReqUserLogin (HANDLE hClient, char * pszErrorMsg);</w:t>
      </w:r>
    </w:p>
    <w:p w:rsidR="00997CA7" w:rsidRPr="00997CA7" w:rsidRDefault="00997CA7" w:rsidP="00B645AC">
      <w:r w:rsidRPr="00997CA7">
        <w:t>parameter:</w:t>
      </w:r>
    </w:p>
    <w:p w:rsidR="00997CA7" w:rsidRPr="00997CA7" w:rsidRDefault="00997CA7" w:rsidP="00B645AC">
      <w:r w:rsidRPr="00997CA7">
        <w:t>hClient: handle</w:t>
      </w:r>
    </w:p>
    <w:p w:rsidR="00997CA7" w:rsidRPr="00997CA7" w:rsidRDefault="00997CA7" w:rsidP="00B645AC">
      <w:r w:rsidRPr="00997CA7">
        <w:t>pszErrorMsg (return value): Error message that requires the caller to open up at least 256 bytes of memory space and pass in the pointer.</w:t>
      </w:r>
    </w:p>
    <w:p w:rsidR="00997CA7" w:rsidRPr="00997CA7" w:rsidRDefault="00997CA7" w:rsidP="00B645AC">
      <w:r w:rsidRPr="00997CA7">
        <w:t>return value:</w:t>
      </w:r>
    </w:p>
    <w:p w:rsidR="00997CA7" w:rsidRPr="00997CA7" w:rsidRDefault="00997CA7" w:rsidP="00B645AC">
      <w:r w:rsidRPr="00997CA7">
        <w:t>User login is successful</w:t>
      </w:r>
    </w:p>
    <w:p w:rsidR="00997CA7" w:rsidRPr="00997CA7" w:rsidRDefault="00997CA7" w:rsidP="00B645AC">
      <w:r w:rsidRPr="00997CA7">
        <w:t>Note:</w:t>
      </w:r>
    </w:p>
    <w:p w:rsidR="00997CA7" w:rsidRPr="00B645AC" w:rsidRDefault="00997CA7" w:rsidP="00B645AC">
      <w:r w:rsidRPr="00997CA7">
        <w:t>In the connect will be automatically called, without manual call. After the connection is successful, call the ReqRegRspRtn method to subscribe to the private stream.</w:t>
      </w:r>
    </w:p>
    <w:p w:rsidR="00F00C74" w:rsidRDefault="00997CA7" w:rsidP="00997CA7">
      <w:pPr>
        <w:pStyle w:val="2"/>
      </w:pPr>
      <w:r>
        <w:t xml:space="preserve">Function </w:t>
      </w:r>
      <w:r w:rsidR="00F00C74">
        <w:rPr>
          <w:rFonts w:hint="eastAsia"/>
        </w:rPr>
        <w:t>ReqUserLogout</w:t>
      </w:r>
      <w:r>
        <w:t xml:space="preserve"> </w:t>
      </w:r>
    </w:p>
    <w:p w:rsidR="00997CA7" w:rsidRPr="00997CA7" w:rsidRDefault="00997CA7" w:rsidP="00B645AC">
      <w:r w:rsidRPr="00997CA7">
        <w:t>The user issues a logout request.</w:t>
      </w:r>
    </w:p>
    <w:p w:rsidR="00997CA7" w:rsidRPr="00997CA7" w:rsidRDefault="00997CA7" w:rsidP="00B645AC">
      <w:r w:rsidRPr="00997CA7">
        <w:t>Prototype:</w:t>
      </w:r>
    </w:p>
    <w:p w:rsidR="00997CA7" w:rsidRPr="00997CA7" w:rsidRDefault="00997CA7" w:rsidP="00B645AC">
      <w:r w:rsidRPr="00997CA7">
        <w:lastRenderedPageBreak/>
        <w:t>bool ReqUserLogout (HANDLE hClient, char * pszErrorMsg);</w:t>
      </w:r>
    </w:p>
    <w:p w:rsidR="00997CA7" w:rsidRPr="00997CA7" w:rsidRDefault="00997CA7" w:rsidP="00B645AC">
      <w:r w:rsidRPr="00997CA7">
        <w:t>parameter:</w:t>
      </w:r>
    </w:p>
    <w:p w:rsidR="00997CA7" w:rsidRPr="00997CA7" w:rsidRDefault="00997CA7" w:rsidP="00B645AC">
      <w:r w:rsidRPr="00997CA7">
        <w:t>hClient: handle</w:t>
      </w:r>
    </w:p>
    <w:p w:rsidR="00997CA7" w:rsidRPr="00997CA7" w:rsidRDefault="00997CA7" w:rsidP="00B645AC">
      <w:r w:rsidRPr="00997CA7">
        <w:t>pszErrorMsg (return value): Error message that requires the caller to open up at least 256 bytes of memory space and pass in the pointer.</w:t>
      </w:r>
    </w:p>
    <w:p w:rsidR="00997CA7" w:rsidRPr="00997CA7" w:rsidRDefault="00997CA7" w:rsidP="00B645AC">
      <w:r w:rsidRPr="00997CA7">
        <w:t>return value:</w:t>
      </w:r>
    </w:p>
    <w:p w:rsidR="00997CA7" w:rsidRPr="00997CA7" w:rsidRDefault="00997CA7" w:rsidP="00B645AC">
      <w:r w:rsidRPr="00997CA7">
        <w:t>User logged out successful</w:t>
      </w:r>
    </w:p>
    <w:p w:rsidR="00997CA7" w:rsidRPr="00997CA7" w:rsidRDefault="00997CA7" w:rsidP="00B645AC">
      <w:r w:rsidRPr="00997CA7">
        <w:t>Note:</w:t>
      </w:r>
    </w:p>
    <w:p w:rsidR="00997CA7" w:rsidRPr="00B645AC" w:rsidRDefault="00997CA7" w:rsidP="00B645AC">
      <w:r w:rsidRPr="00997CA7">
        <w:t>In the disconnect will automatically call, without manual call.</w:t>
      </w:r>
    </w:p>
    <w:p w:rsidR="00F00C74" w:rsidRDefault="00997CA7" w:rsidP="00997CA7">
      <w:pPr>
        <w:pStyle w:val="2"/>
      </w:pPr>
      <w:r>
        <w:t xml:space="preserve">Function </w:t>
      </w:r>
      <w:r w:rsidR="00F00C74">
        <w:rPr>
          <w:rFonts w:hint="eastAsia"/>
        </w:rPr>
        <w:t>ReqRegRspRtn</w:t>
      </w:r>
    </w:p>
    <w:p w:rsidR="00997CA7" w:rsidRDefault="00997CA7" w:rsidP="00997CA7">
      <w:r>
        <w:t>User subscribes to private streams. Private flows are information related to the transaction, including OnRtnOrder, OnRtnDeal, OnRtnCach, OnRtnHolding.</w:t>
      </w:r>
    </w:p>
    <w:p w:rsidR="00997CA7" w:rsidRDefault="00997CA7" w:rsidP="00997CA7">
      <w:r>
        <w:t>Prototype:</w:t>
      </w:r>
    </w:p>
    <w:p w:rsidR="00997CA7" w:rsidRDefault="00997CA7" w:rsidP="00997CA7">
      <w:r>
        <w:t>bool ReqRegRspRtn (HANDLE hClient, int nMode, char * pszErrorMsg);</w:t>
      </w:r>
    </w:p>
    <w:p w:rsidR="00997CA7" w:rsidRDefault="00997CA7" w:rsidP="00997CA7">
      <w:r>
        <w:t>parameter:</w:t>
      </w:r>
    </w:p>
    <w:p w:rsidR="00997CA7" w:rsidRDefault="00997CA7" w:rsidP="00997CA7">
      <w:r>
        <w:t>hClient: handle</w:t>
      </w:r>
    </w:p>
    <w:p w:rsidR="00997CA7" w:rsidRDefault="00997CA7" w:rsidP="00997CA7">
      <w:r>
        <w:t>nMode: 0 - from scratch, 1 - subscribed from last breakout</w:t>
      </w:r>
    </w:p>
    <w:p w:rsidR="00997CA7" w:rsidRDefault="00997CA7" w:rsidP="00997CA7">
      <w:r>
        <w:t>pszErrorMsg (return value): Error message that requires the caller to open up at least 256 bytes of memory space and pass in the pointer.</w:t>
      </w:r>
    </w:p>
    <w:p w:rsidR="00997CA7" w:rsidRDefault="00997CA7" w:rsidP="00997CA7">
      <w:r>
        <w:t>return value:</w:t>
      </w:r>
    </w:p>
    <w:p w:rsidR="00F00C74" w:rsidRPr="00F35D7B" w:rsidRDefault="00997CA7" w:rsidP="00997CA7">
      <w:r>
        <w:t>User subscription private flow is successful</w:t>
      </w:r>
    </w:p>
    <w:p w:rsidR="00F00C74" w:rsidRDefault="00B645AC" w:rsidP="00F00C74">
      <w:pPr>
        <w:pStyle w:val="2"/>
      </w:pPr>
      <w:r>
        <w:t xml:space="preserve">Function </w:t>
      </w:r>
      <w:r w:rsidR="00F00C74" w:rsidRPr="00F8323E">
        <w:t>ReqQryTradingDay</w:t>
      </w:r>
    </w:p>
    <w:p w:rsidR="00B645AC" w:rsidRPr="00B645AC" w:rsidRDefault="00B645AC" w:rsidP="00C0669A">
      <w:r w:rsidRPr="00B645AC">
        <w:t>The user inquires about the trading day</w:t>
      </w:r>
    </w:p>
    <w:p w:rsidR="00B645AC" w:rsidRPr="00B645AC" w:rsidRDefault="00B645AC" w:rsidP="00C0669A">
      <w:r w:rsidRPr="00B645AC">
        <w:t>Prototype:</w:t>
      </w:r>
    </w:p>
    <w:p w:rsidR="00B645AC" w:rsidRPr="00B645AC" w:rsidRDefault="00B645AC" w:rsidP="00C0669A">
      <w:r w:rsidRPr="00B645AC">
        <w:t>char * ReqQryTradingDay (HANDLE hClient);</w:t>
      </w:r>
    </w:p>
    <w:p w:rsidR="00B645AC" w:rsidRPr="00B645AC" w:rsidRDefault="00B645AC" w:rsidP="00C0669A">
      <w:r w:rsidRPr="00B645AC">
        <w:t>parameter:</w:t>
      </w:r>
    </w:p>
    <w:p w:rsidR="00B645AC" w:rsidRPr="00B645AC" w:rsidRDefault="00B645AC" w:rsidP="00C0669A">
      <w:r w:rsidRPr="00B645AC">
        <w:t>hClient: handle</w:t>
      </w:r>
    </w:p>
    <w:p w:rsidR="00B645AC" w:rsidRPr="00B645AC" w:rsidRDefault="00B645AC" w:rsidP="00C0669A">
      <w:r w:rsidRPr="00B645AC">
        <w:t>Return Type:</w:t>
      </w:r>
    </w:p>
    <w:p w:rsidR="00B645AC" w:rsidRPr="00C0669A" w:rsidRDefault="00B645AC" w:rsidP="00C0669A">
      <w:r w:rsidRPr="00B645AC">
        <w:t>YYYYMMDD</w:t>
      </w:r>
    </w:p>
    <w:p w:rsidR="00F00C74" w:rsidRDefault="00B645AC" w:rsidP="00B645AC">
      <w:pPr>
        <w:pStyle w:val="2"/>
      </w:pPr>
      <w:r>
        <w:t>Function ReqQryInstrumen</w:t>
      </w:r>
    </w:p>
    <w:p w:rsidR="00B645AC" w:rsidRDefault="00B645AC" w:rsidP="00B645AC">
      <w:r>
        <w:t>Asynchronous queryable tradable varieties</w:t>
      </w:r>
    </w:p>
    <w:p w:rsidR="00B645AC" w:rsidRDefault="00B645AC" w:rsidP="00B645AC">
      <w:r>
        <w:t>Prototype:</w:t>
      </w:r>
    </w:p>
    <w:p w:rsidR="00B645AC" w:rsidRDefault="00B645AC" w:rsidP="00B645AC">
      <w:r>
        <w:t>bool ReqQryInstrument (HANDLE hClient, char * pszErrorMsg, int nQueryType = 0, char * pszExchangeInstrument = NULL);</w:t>
      </w:r>
    </w:p>
    <w:p w:rsidR="00B645AC" w:rsidRDefault="00B645AC" w:rsidP="00B645AC">
      <w:r>
        <w:t>parameter:</w:t>
      </w:r>
    </w:p>
    <w:p w:rsidR="00B645AC" w:rsidRDefault="00B645AC" w:rsidP="00B645AC">
      <w:r>
        <w:lastRenderedPageBreak/>
        <w:t>hClient: handle</w:t>
      </w:r>
    </w:p>
    <w:p w:rsidR="00B645AC" w:rsidRDefault="00B645AC" w:rsidP="00B645AC">
      <w:r>
        <w:t>pszErrorMsg (return value): Error message that requires the caller to open up at least 256 bytes of memory space and pass in the pointer.</w:t>
      </w:r>
    </w:p>
    <w:p w:rsidR="00B645AC" w:rsidRDefault="00B645AC" w:rsidP="00B645AC">
      <w:r>
        <w:t>nQueryType: query type. 0 - the whole market, 1 by the exchange query, 2 by variety query (such as "SSE.600000, SZE.000001", separated by commas)</w:t>
      </w:r>
    </w:p>
    <w:p w:rsidR="00B645AC" w:rsidRDefault="00B645AC" w:rsidP="00B645AC">
      <w:r>
        <w:t>pszExchangeInstrument: the exchange code. "SSE" for the Shanghai Stock Exchange, "SZE" for the Shenzhen Stock Exchange, "CFFEX" in the gold, "SHFE" on the period, "DCE" big business, "CZCE" Zheng Shang.</w:t>
      </w:r>
    </w:p>
    <w:p w:rsidR="00B645AC" w:rsidRDefault="00B645AC" w:rsidP="00B645AC">
      <w:r>
        <w:t>return value:</w:t>
      </w:r>
    </w:p>
    <w:p w:rsidR="00F00C74" w:rsidRPr="00BC46FB" w:rsidRDefault="00B645AC" w:rsidP="00B645AC">
      <w:pPr>
        <w:rPr>
          <w:rFonts w:ascii="Consolas" w:hAnsi="Consolas" w:cs="Consolas" w:hint="eastAsia"/>
          <w:noProof/>
          <w:color w:val="010001"/>
          <w:kern w:val="0"/>
          <w:sz w:val="20"/>
          <w:szCs w:val="20"/>
        </w:rPr>
      </w:pPr>
      <w:r>
        <w:t>Query the success of the transaction varieties</w:t>
      </w:r>
      <w:r>
        <w:rPr>
          <w:rFonts w:hint="eastAsia"/>
        </w:rPr>
        <w:t>.</w:t>
      </w:r>
    </w:p>
    <w:p w:rsidR="00F00C74" w:rsidRDefault="00110F2C" w:rsidP="00F00C74">
      <w:pPr>
        <w:pStyle w:val="2"/>
      </w:pPr>
      <w:r>
        <w:t xml:space="preserve">Function </w:t>
      </w:r>
      <w:r w:rsidR="00F00C74" w:rsidRPr="00F8323E">
        <w:t>Re</w:t>
      </w:r>
      <w:r>
        <w:t>qOrderInser</w:t>
      </w:r>
    </w:p>
    <w:p w:rsidR="00110F2C" w:rsidRPr="00110F2C" w:rsidRDefault="00110F2C" w:rsidP="00C0669A">
      <w:r w:rsidRPr="00110F2C">
        <w:t>The client issues a declaration entry request.</w:t>
      </w:r>
    </w:p>
    <w:p w:rsidR="00110F2C" w:rsidRPr="00110F2C" w:rsidRDefault="00110F2C" w:rsidP="00C0669A">
      <w:r w:rsidRPr="00110F2C">
        <w:t>Prototype:</w:t>
      </w:r>
    </w:p>
    <w:p w:rsidR="00110F2C" w:rsidRPr="00110F2C" w:rsidRDefault="00110F2C" w:rsidP="00C0669A">
      <w:r w:rsidRPr="00110F2C">
        <w:t>charder, const char * pszFundid, const char * pszCombiID, char char *, ps, p, xp pszIdentity, char * pszLocalHandleID, char * pszErrorMsg);</w:t>
      </w:r>
    </w:p>
    <w:p w:rsidR="00110F2C" w:rsidRPr="00110F2C" w:rsidRDefault="00110F2C" w:rsidP="00C0669A">
      <w:r w:rsidRPr="00110F2C">
        <w:t>parameter:</w:t>
      </w:r>
    </w:p>
    <w:p w:rsidR="00110F2C" w:rsidRPr="00110F2C" w:rsidRDefault="00110F2C" w:rsidP="00C0669A">
      <w:r w:rsidRPr="00110F2C">
        <w:t>hClient: handle</w:t>
      </w:r>
    </w:p>
    <w:p w:rsidR="00110F2C" w:rsidRPr="00110F2C" w:rsidRDefault="00110F2C" w:rsidP="00C0669A">
      <w:r w:rsidRPr="00110F2C">
        <w:t>pszExchangeID: exchange code</w:t>
      </w:r>
    </w:p>
    <w:p w:rsidR="00110F2C" w:rsidRPr="00110F2C" w:rsidRDefault="00110F2C" w:rsidP="00C0669A">
      <w:r w:rsidRPr="00110F2C">
        <w:t>pszInstrumentID: transaction variety code</w:t>
      </w:r>
    </w:p>
    <w:p w:rsidR="00110F2C" w:rsidRPr="00110F2C" w:rsidRDefault="00110F2C" w:rsidP="00C0669A">
      <w:r w:rsidRPr="00110F2C">
        <w:t>dOrderPrice: quote price</w:t>
      </w:r>
    </w:p>
    <w:p w:rsidR="00110F2C" w:rsidRPr="00110F2C" w:rsidRDefault="00110F2C" w:rsidP="00C0669A">
      <w:r w:rsidRPr="00110F2C">
        <w:t>nOrderVolume: number of orders</w:t>
      </w:r>
    </w:p>
    <w:p w:rsidR="00110F2C" w:rsidRPr="00110F2C" w:rsidRDefault="00110F2C" w:rsidP="00C0669A">
      <w:r w:rsidRPr="00110F2C">
        <w:t>eDirection: the direction of the report.</w:t>
      </w:r>
    </w:p>
    <w:p w:rsidR="00110F2C" w:rsidRPr="00110F2C" w:rsidRDefault="00110F2C" w:rsidP="00C0669A">
      <w:r w:rsidRPr="00110F2C">
        <w:t>eOffset: bulletin open (in bound mode, the stock can be ignored)</w:t>
      </w:r>
    </w:p>
    <w:p w:rsidR="00110F2C" w:rsidRPr="00110F2C" w:rsidRDefault="00110F2C" w:rsidP="00C0669A">
      <w:r w:rsidRPr="00110F2C">
        <w:t>pszAdapterTag: empty. Transaction interface label, physical account binding.</w:t>
      </w:r>
    </w:p>
    <w:p w:rsidR="00110F2C" w:rsidRPr="00110F2C" w:rsidRDefault="00110F2C" w:rsidP="00C0669A">
      <w:r w:rsidRPr="00110F2C">
        <w:t>pszStockPoolTag: empty. Securities pool label.</w:t>
      </w:r>
    </w:p>
    <w:p w:rsidR="00110F2C" w:rsidRPr="00110F2C" w:rsidRDefault="00110F2C" w:rsidP="00C0669A">
      <w:r w:rsidRPr="00110F2C">
        <w:t>pszFundID: empty. Fund code.</w:t>
      </w:r>
    </w:p>
    <w:p w:rsidR="00110F2C" w:rsidRPr="00110F2C" w:rsidRDefault="00110F2C" w:rsidP="00C0669A">
      <w:r w:rsidRPr="00110F2C">
        <w:t>pszCombiID: empty. Combination code.</w:t>
      </w:r>
    </w:p>
    <w:p w:rsidR="00110F2C" w:rsidRPr="00110F2C" w:rsidRDefault="00110F2C" w:rsidP="00C0669A">
      <w:r w:rsidRPr="00110F2C">
        <w:t>pszIdentity (return value): Trader code plus random code generated every time landing</w:t>
      </w:r>
    </w:p>
    <w:p w:rsidR="00110F2C" w:rsidRPr="00110F2C" w:rsidRDefault="00110F2C" w:rsidP="00C0669A">
      <w:r w:rsidRPr="00110F2C">
        <w:t>pszLocalHandleID (return value): the current number of copies of the current record, each will be increased after the order</w:t>
      </w:r>
    </w:p>
    <w:p w:rsidR="00110F2C" w:rsidRPr="00110F2C" w:rsidRDefault="00110F2C" w:rsidP="00C0669A">
      <w:r w:rsidRPr="00110F2C">
        <w:t>pszErrorMsg (return value): the error message, the caller needs to open up at least 2560 bytes of memory space (some physical account error message is longer, requires a larger space), and pass the pointer.</w:t>
      </w:r>
    </w:p>
    <w:p w:rsidR="00110F2C" w:rsidRPr="00110F2C" w:rsidRDefault="00110F2C" w:rsidP="00C0669A">
      <w:r w:rsidRPr="00110F2C">
        <w:t>return value:</w:t>
      </w:r>
    </w:p>
    <w:p w:rsidR="00110F2C" w:rsidRPr="00110F2C" w:rsidRDefault="00110F2C" w:rsidP="00C0669A">
      <w:r w:rsidRPr="00110F2C">
        <w:t>The report entry request was successful</w:t>
      </w:r>
    </w:p>
    <w:p w:rsidR="00110F2C" w:rsidRPr="00110F2C" w:rsidRDefault="00110F2C" w:rsidP="00C0669A">
      <w:r w:rsidRPr="00110F2C">
        <w:t>Note:</w:t>
      </w:r>
    </w:p>
    <w:p w:rsidR="00110F2C" w:rsidRPr="00110F2C" w:rsidRDefault="00110F2C" w:rsidP="00C0669A">
      <w:r w:rsidRPr="00110F2C">
        <w:t>The enumeration of the direction of the transaction:</w:t>
      </w:r>
    </w:p>
    <w:p w:rsidR="00110F2C" w:rsidRPr="00110F2C" w:rsidRDefault="00110F2C" w:rsidP="00C0669A">
      <w:r w:rsidRPr="00110F2C">
        <w:t xml:space="preserve">{BID, ASK, MARGINBUY, SHORTSELL, COLLBUY, COLLSELL, </w:t>
      </w:r>
      <w:r w:rsidRPr="00110F2C">
        <w:lastRenderedPageBreak/>
        <w:t>UNKNOWNDIRECTION}</w:t>
      </w:r>
    </w:p>
    <w:p w:rsidR="00110F2C" w:rsidRPr="00110F2C" w:rsidRDefault="00110F2C" w:rsidP="00C0669A">
      <w:r w:rsidRPr="00110F2C">
        <w:t>Delivery direction Chinese meaning:</w:t>
      </w:r>
    </w:p>
    <w:p w:rsidR="00110F2C" w:rsidRPr="00110F2C" w:rsidRDefault="00110F2C" w:rsidP="00C0669A">
      <w:r w:rsidRPr="00110F2C">
        <w:t>{"Buy", "sell", "buy money", "sell sell", "guarantee buy", "sell", "unknown"</w:t>
      </w:r>
    </w:p>
    <w:p w:rsidR="00110F2C" w:rsidRPr="00110F2C" w:rsidRDefault="00110F2C" w:rsidP="00C0669A">
      <w:r w:rsidRPr="00110F2C">
        <w:t>Announcement:</w:t>
      </w:r>
    </w:p>
    <w:p w:rsidR="00110F2C" w:rsidRPr="00110F2C" w:rsidRDefault="00110F2C" w:rsidP="00C0669A">
      <w:r w:rsidRPr="00110F2C">
        <w:t>{OPEN, CLOSE, CLOSETODAY, CLOSEBYFORCE, UNKNOWNOFFSET}</w:t>
      </w:r>
    </w:p>
    <w:p w:rsidR="00110F2C" w:rsidRPr="00110F2C" w:rsidRDefault="00110F2C" w:rsidP="00C0669A">
      <w:r w:rsidRPr="00110F2C">
        <w:t>Newspaper open the Chinese meaning:</w:t>
      </w:r>
    </w:p>
    <w:p w:rsidR="00110F2C" w:rsidRPr="00C0669A" w:rsidRDefault="00110F2C" w:rsidP="00C0669A">
      <w:r w:rsidRPr="00110F2C">
        <w:t>{"Open", "open", "flat", "strong", "unknown"}</w:t>
      </w:r>
    </w:p>
    <w:p w:rsidR="00F00C74" w:rsidRDefault="00151C5D" w:rsidP="00110F2C">
      <w:pPr>
        <w:pStyle w:val="2"/>
      </w:pPr>
      <w:r>
        <w:t xml:space="preserve">Function </w:t>
      </w:r>
      <w:r w:rsidR="00F00C74" w:rsidRPr="00F8323E">
        <w:t>ReqOrder</w:t>
      </w:r>
      <w:r>
        <w:t>Action</w:t>
      </w:r>
    </w:p>
    <w:p w:rsidR="00151C5D" w:rsidRDefault="00151C5D" w:rsidP="00151C5D">
      <w:r>
        <w:t>The client issues a withdrawal request</w:t>
      </w:r>
    </w:p>
    <w:p w:rsidR="00151C5D" w:rsidRDefault="00151C5D" w:rsidP="00151C5D">
      <w:r>
        <w:t>Prototype:</w:t>
      </w:r>
    </w:p>
    <w:p w:rsidR="00151C5D" w:rsidRDefault="00151C5D" w:rsidP="00151C5D">
      <w:r>
        <w:t>bool ReqOrderAction (HANDLE hClient, DWORD dwUniqueID, const char * pszIdentity, const char * pszLocalHandleID, const char * pszExchangeID, const char * pszOrderSysID, char * pszErrorMsg);</w:t>
      </w:r>
    </w:p>
    <w:p w:rsidR="00151C5D" w:rsidRDefault="00151C5D" w:rsidP="00151C5D">
      <w:r>
        <w:t>parameter:</w:t>
      </w:r>
    </w:p>
    <w:p w:rsidR="00151C5D" w:rsidRDefault="00151C5D" w:rsidP="00151C5D">
      <w:r>
        <w:t>hClient: handle</w:t>
      </w:r>
    </w:p>
    <w:p w:rsidR="00151C5D" w:rsidRDefault="00151C5D" w:rsidP="00151C5D">
      <w:r>
        <w:t>dwUniqueID: order number unique code</w:t>
      </w:r>
    </w:p>
    <w:p w:rsidR="00151C5D" w:rsidRDefault="00151C5D" w:rsidP="00151C5D"/>
    <w:p w:rsidR="00151C5D" w:rsidRDefault="00151C5D" w:rsidP="00151C5D">
      <w:r>
        <w:t>pszIdentity: Connect random code, each generated random code</w:t>
      </w:r>
    </w:p>
    <w:p w:rsidR="00151C5D" w:rsidRDefault="00151C5D" w:rsidP="00151C5D">
      <w:r>
        <w:t>pszLocalHandleID: local order number, each time after the order will increase</w:t>
      </w:r>
    </w:p>
    <w:p w:rsidR="00151C5D" w:rsidRDefault="00151C5D" w:rsidP="00151C5D"/>
    <w:p w:rsidR="00151C5D" w:rsidRDefault="00151C5D" w:rsidP="00151C5D">
      <w:r>
        <w:t>pszExchangeID: exchange code</w:t>
      </w:r>
    </w:p>
    <w:p w:rsidR="00151C5D" w:rsidRDefault="00151C5D" w:rsidP="00151C5D">
      <w:r>
        <w:t>pszOrderSysID: exchange order number</w:t>
      </w:r>
    </w:p>
    <w:p w:rsidR="00151C5D" w:rsidRDefault="00151C5D" w:rsidP="00151C5D"/>
    <w:p w:rsidR="00151C5D" w:rsidRDefault="00151C5D" w:rsidP="00151C5D">
      <w:r>
        <w:t>pszErrorMsg (return value): Error message that requires the caller to open up at least 256 bytes of memory space and pass in the pointer.</w:t>
      </w:r>
    </w:p>
    <w:p w:rsidR="00151C5D" w:rsidRDefault="00151C5D" w:rsidP="00151C5D">
      <w:r>
        <w:t>return value:</w:t>
      </w:r>
    </w:p>
    <w:p w:rsidR="00151C5D" w:rsidRDefault="00151C5D" w:rsidP="00151C5D">
      <w:r>
        <w:t>Cancel the request successfully</w:t>
      </w:r>
    </w:p>
    <w:p w:rsidR="00151C5D" w:rsidRDefault="00151C5D" w:rsidP="00151C5D">
      <w:r>
        <w:t>Remarks (order positioning method):</w:t>
      </w:r>
    </w:p>
    <w:p w:rsidR="00F00C74" w:rsidRPr="00BC46FB" w:rsidRDefault="00151C5D" w:rsidP="00151C5D">
      <w:r>
        <w:t>There are three types of order positioning methods, one is dwUniqueID (unique number), the second is pszIdentity (connection random code) + pszLocalHandleID (local order number), the third is pszExchangeID (exchange code) + pszOrderSysID (exchange orders number). It is recommended to use the second method</w:t>
      </w:r>
      <w:r>
        <w:rPr>
          <w:rFonts w:ascii="Consolas" w:hAnsi="Consolas" w:cs="Consolas" w:hint="eastAsia"/>
          <w:noProof/>
          <w:color w:val="010001"/>
          <w:kern w:val="0"/>
          <w:sz w:val="20"/>
          <w:szCs w:val="20"/>
        </w:rPr>
        <w:t>.</w:t>
      </w:r>
    </w:p>
    <w:p w:rsidR="00F00C74" w:rsidRDefault="00151C5D" w:rsidP="00F00C74">
      <w:pPr>
        <w:pStyle w:val="2"/>
      </w:pPr>
      <w:r>
        <w:t>Function ReqQryOrder</w:t>
      </w:r>
    </w:p>
    <w:p w:rsidR="00151C5D" w:rsidRDefault="00151C5D" w:rsidP="00151C5D">
      <w:r>
        <w:t>Inquire query request, synchronization initiative to query a single order.</w:t>
      </w:r>
    </w:p>
    <w:p w:rsidR="00151C5D" w:rsidRDefault="00151C5D" w:rsidP="00151C5D">
      <w:r>
        <w:t>Prototype:</w:t>
      </w:r>
    </w:p>
    <w:p w:rsidR="00151C5D" w:rsidRDefault="00151C5D" w:rsidP="00151C5D">
      <w:r>
        <w:t xml:space="preserve">bool ReqQryOrder (HANDLE hClient, STRUCT_ORDER_FIXED * pstOrder, char * </w:t>
      </w:r>
      <w:r>
        <w:lastRenderedPageBreak/>
        <w:t>pszErrorMsg);</w:t>
      </w:r>
    </w:p>
    <w:p w:rsidR="00151C5D" w:rsidRDefault="00151C5D" w:rsidP="00151C5D">
      <w:r>
        <w:t>parameter:</w:t>
      </w:r>
    </w:p>
    <w:p w:rsidR="00151C5D" w:rsidRDefault="00151C5D" w:rsidP="00151C5D">
      <w:r>
        <w:t>hClient: handle</w:t>
      </w:r>
    </w:p>
    <w:p w:rsidR="00151C5D" w:rsidRDefault="00151C5D" w:rsidP="00151C5D">
      <w:r>
        <w:t>pstOrder (return value): report the address of the query structure</w:t>
      </w:r>
    </w:p>
    <w:p w:rsidR="00151C5D" w:rsidRDefault="00151C5D" w:rsidP="00151C5D">
      <w:r>
        <w:t>STRUCT_ORDER_FIXED structure:</w:t>
      </w:r>
    </w:p>
    <w:p w:rsidR="00151C5D" w:rsidRDefault="00151C5D" w:rsidP="00151C5D">
      <w:r>
        <w:t>TypedefstructtagSTRUCT_ORDER_FIXED</w:t>
      </w:r>
    </w:p>
    <w:p w:rsidR="00151C5D" w:rsidRDefault="00151C5D" w:rsidP="00151C5D">
      <w:r>
        <w:t>{</w:t>
      </w:r>
    </w:p>
    <w:p w:rsidR="00151C5D" w:rsidRDefault="00151C5D" w:rsidP="00151C5D">
      <w:r>
        <w:t>ORDER_STATUS ordStatus; // order status</w:t>
      </w:r>
    </w:p>
    <w:p w:rsidR="00151C5D" w:rsidRDefault="00151C5D" w:rsidP="00151C5D">
      <w:r>
        <w:t>char szTradingAdapterTag [NAME_LENGTH]; // transaction interface label</w:t>
      </w:r>
    </w:p>
    <w:p w:rsidR="00151C5D" w:rsidRDefault="00151C5D" w:rsidP="00151C5D">
      <w:r>
        <w:t>char szStockPoolTag [NAME_LENGTH]; // Securities pool label</w:t>
      </w:r>
    </w:p>
    <w:p w:rsidR="00151C5D" w:rsidRDefault="00151C5D" w:rsidP="00151C5D">
      <w:r>
        <w:t>char szFundID [NAME_LENGTH]; // fund code</w:t>
      </w:r>
    </w:p>
    <w:p w:rsidR="00151C5D" w:rsidRDefault="00151C5D" w:rsidP="00151C5D">
      <w:r>
        <w:t>char szCombiID [NAME_LENGTH]; // combination code</w:t>
      </w:r>
    </w:p>
    <w:p w:rsidR="00151C5D" w:rsidRDefault="00151C5D" w:rsidP="00151C5D">
      <w:r>
        <w:t>DWORD dwUniqueID; // unique code</w:t>
      </w:r>
    </w:p>
    <w:p w:rsidR="00151C5D" w:rsidRDefault="00151C5D" w:rsidP="00151C5D">
      <w:r>
        <w:t>char szSessionID [NAME_LENGTH]; // session ID</w:t>
      </w:r>
    </w:p>
    <w:p w:rsidR="00151C5D" w:rsidRDefault="00151C5D" w:rsidP="00151C5D">
      <w:r>
        <w:t>char szFrontID [NAME_LENGTH]; // front machine ID</w:t>
      </w:r>
    </w:p>
    <w:p w:rsidR="00151C5D" w:rsidRDefault="00151C5D" w:rsidP="00151C5D">
      <w:r>
        <w:t>char szTradingDay [NAME_LENGTH]; // trading day</w:t>
      </w:r>
    </w:p>
    <w:p w:rsidR="00151C5D" w:rsidRDefault="00151C5D" w:rsidP="00151C5D">
      <w:r>
        <w:t>char szOrderRef [NAME_LENGTH]; // quote reference</w:t>
      </w:r>
    </w:p>
    <w:p w:rsidR="00151C5D" w:rsidRDefault="00151C5D" w:rsidP="00151C5D">
      <w:r>
        <w:t>char szExchangeID [NAME_LENGTH]; // exchange code</w:t>
      </w:r>
    </w:p>
    <w:p w:rsidR="00151C5D" w:rsidRDefault="00151C5D" w:rsidP="00151C5D">
      <w:r>
        <w:t>char szOrderSysID [NAME_LENGTH]; // exchange</w:t>
      </w:r>
    </w:p>
    <w:p w:rsidR="00151C5D" w:rsidRDefault="00151C5D" w:rsidP="00151C5D">
      <w:r>
        <w:t>char szOrderLocalID [NAME_LENGTH]; // pre-machine local code</w:t>
      </w:r>
    </w:p>
    <w:p w:rsidR="00151C5D" w:rsidRDefault="00151C5D" w:rsidP="00151C5D">
      <w:r>
        <w:t>char szIdentity [NAME_LENGTH]; // connect random code</w:t>
      </w:r>
    </w:p>
    <w:p w:rsidR="00151C5D" w:rsidRDefault="00151C5D" w:rsidP="00151C5D">
      <w:r>
        <w:t>char szLocalHandleID [NAME_LENGTH]; // local order number</w:t>
      </w:r>
    </w:p>
    <w:p w:rsidR="00151C5D" w:rsidRDefault="00151C5D" w:rsidP="00151C5D">
      <w:r>
        <w:t>char szInstrumentID [NAME_LENGTH]; // stock code</w:t>
      </w:r>
    </w:p>
    <w:p w:rsidR="00151C5D" w:rsidRDefault="00151C5D" w:rsidP="00151C5D">
      <w:r>
        <w:t>ORDER_OFFSET ordOffset; // open a flat</w:t>
      </w:r>
    </w:p>
    <w:p w:rsidR="00151C5D" w:rsidRDefault="00151C5D" w:rsidP="00151C5D">
      <w:r>
        <w:t>ORDER_DIRECTION ordDirection; // trading direction</w:t>
      </w:r>
    </w:p>
    <w:p w:rsidR="00151C5D" w:rsidRDefault="00151C5D" w:rsidP="00151C5D">
      <w:r>
        <w:t>char cPriceType; / / report type: 0 - limit orders</w:t>
      </w:r>
    </w:p>
    <w:p w:rsidR="00151C5D" w:rsidRDefault="00151C5D" w:rsidP="00151C5D">
      <w:r>
        <w:t>UINT nOrderVolume; // report volume</w:t>
      </w:r>
    </w:p>
    <w:p w:rsidR="00151C5D" w:rsidRDefault="00151C5D" w:rsidP="00151C5D">
      <w:r>
        <w:t>double dOrderPrice; // report price</w:t>
      </w:r>
    </w:p>
    <w:p w:rsidR="00151C5D" w:rsidRDefault="00151C5D" w:rsidP="00151C5D">
      <w:r>
        <w:t>UINT nDealVolume; // volume</w:t>
      </w:r>
    </w:p>
    <w:p w:rsidR="00151C5D" w:rsidRDefault="00151C5D" w:rsidP="00151C5D">
      <w:r>
        <w:t>double dTotalAmount; // turnover</w:t>
      </w:r>
    </w:p>
    <w:p w:rsidR="00151C5D" w:rsidRDefault="00151C5D" w:rsidP="00151C5D">
      <w:r>
        <w:t>double dAveragePrice; // average transaction price</w:t>
      </w:r>
    </w:p>
    <w:p w:rsidR="00151C5D" w:rsidRDefault="00151C5D" w:rsidP="00151C5D">
      <w:r>
        <w:t>UINT nCanceledVolume; // withdrawal quantity</w:t>
      </w:r>
    </w:p>
    <w:p w:rsidR="00151C5D" w:rsidRDefault="00151C5D" w:rsidP="00151C5D">
      <w:r>
        <w:t>UINT nOrderDate; // order date</w:t>
      </w:r>
    </w:p>
    <w:p w:rsidR="00151C5D" w:rsidRDefault="00151C5D" w:rsidP="00151C5D">
      <w:r>
        <w:t>UINT nOrderTime; // order time</w:t>
      </w:r>
    </w:p>
    <w:p w:rsidR="00151C5D" w:rsidRDefault="00151C5D" w:rsidP="00151C5D">
      <w:r>
        <w:t>UINT nUpdateDate; // Order Status Update Date</w:t>
      </w:r>
    </w:p>
    <w:p w:rsidR="00151C5D" w:rsidRDefault="00151C5D" w:rsidP="00151C5D">
      <w:r>
        <w:t>UINT nUpdateTime; // Order Status Update Time</w:t>
      </w:r>
    </w:p>
    <w:p w:rsidR="00151C5D" w:rsidRDefault="00151C5D" w:rsidP="00151C5D">
      <w:r>
        <w:t>STRUCT_INSTRUMENT stInstrument; // Securities information</w:t>
      </w:r>
    </w:p>
    <w:p w:rsidR="00151C5D" w:rsidRDefault="00151C5D" w:rsidP="00151C5D">
      <w:r>
        <w:t>char szErrorMsg [NAME_LENGTH * 2]; // delegate error message</w:t>
      </w:r>
    </w:p>
    <w:p w:rsidR="00151C5D" w:rsidRDefault="00151C5D" w:rsidP="00151C5D">
      <w:r>
        <w:t>In the case of</w:t>
      </w:r>
    </w:p>
    <w:p w:rsidR="00151C5D" w:rsidRDefault="00151C5D" w:rsidP="00151C5D">
      <w:r>
        <w:t>}</w:t>
      </w:r>
    </w:p>
    <w:p w:rsidR="00151C5D" w:rsidRDefault="00151C5D" w:rsidP="00151C5D">
      <w:r>
        <w:lastRenderedPageBreak/>
        <w:t>}</w:t>
      </w:r>
    </w:p>
    <w:p w:rsidR="00151C5D" w:rsidRDefault="00151C5D" w:rsidP="00151C5D">
      <w:r>
        <w:t>pszErrorMsg (return value): Error message that requires the caller to open up at least 256 bytes of memory space and pass in the pointer.</w:t>
      </w:r>
    </w:p>
    <w:p w:rsidR="00151C5D" w:rsidRDefault="00151C5D" w:rsidP="00151C5D">
      <w:r>
        <w:t>return value:</w:t>
      </w:r>
    </w:p>
    <w:p w:rsidR="00151C5D" w:rsidRDefault="00151C5D" w:rsidP="00151C5D">
      <w:r>
        <w:t>The request for the inquiry request was successful</w:t>
      </w:r>
    </w:p>
    <w:p w:rsidR="00151C5D" w:rsidRDefault="00151C5D" w:rsidP="00151C5D">
      <w:r>
        <w:t>Note:</w:t>
      </w:r>
    </w:p>
    <w:p w:rsidR="00151C5D" w:rsidRDefault="00151C5D" w:rsidP="00151C5D">
      <w:r>
        <w:t>Order status enumeration:</w:t>
      </w:r>
    </w:p>
    <w:p w:rsidR="00151C5D" w:rsidRDefault="00151C5D" w:rsidP="00151C5D">
      <w:r>
        <w:t>{UNSENT, SENDED, QUEUEING, PARTTRADED, CANCELING, PARTTRADED_CANCELING, CANCELED, PARTTRADED_CANCELED, ALLTRADED, FAILED, UNKNOWNSTATUS}</w:t>
      </w:r>
    </w:p>
    <w:p w:rsidR="00151C5D" w:rsidRDefault="00151C5D" w:rsidP="00151C5D">
      <w:r>
        <w:t>Order status of the Chinese meaning:</w:t>
      </w:r>
    </w:p>
    <w:p w:rsidR="00F00C74" w:rsidRPr="007110D6" w:rsidRDefault="00151C5D" w:rsidP="00151C5D">
      <w:r>
        <w:t>"" Has not reported "," reported "," queue "," into the "," withdrawal of a single "," into a single withdrawal "," has been withdrawn "," ministry of withdrawal "," has become "," Failed "," unknown "}</w:t>
      </w:r>
    </w:p>
    <w:p w:rsidR="00F00C74" w:rsidRDefault="00151C5D" w:rsidP="00F00C74">
      <w:pPr>
        <w:pStyle w:val="2"/>
      </w:pPr>
      <w:r>
        <w:t xml:space="preserve">Function </w:t>
      </w:r>
      <w:r w:rsidR="00F00C74" w:rsidRPr="00F8323E">
        <w:t>ReqQryHolding</w:t>
      </w:r>
    </w:p>
    <w:p w:rsidR="00151C5D" w:rsidRDefault="00151C5D" w:rsidP="00151C5D">
      <w:r>
        <w:t>Asynchronous request query positions. In the binding mode will call the physical account query function, will be affected by the physical account refresh restrictions, it should try to reduce such active inquiries, should be based on commission and transaction returns based on local computing positions.</w:t>
      </w:r>
    </w:p>
    <w:p w:rsidR="00151C5D" w:rsidRDefault="00151C5D" w:rsidP="00151C5D">
      <w:r>
        <w:t>Prototype:</w:t>
      </w:r>
    </w:p>
    <w:p w:rsidR="00151C5D" w:rsidRDefault="00151C5D" w:rsidP="00151C5D">
      <w:r>
        <w:t>bool ReqQryHolding (HANDLE hClient, char * pszErrorMsg);</w:t>
      </w:r>
    </w:p>
    <w:p w:rsidR="00151C5D" w:rsidRDefault="00151C5D" w:rsidP="00151C5D">
      <w:r>
        <w:t>parameter:</w:t>
      </w:r>
    </w:p>
    <w:p w:rsidR="00151C5D" w:rsidRDefault="00151C5D" w:rsidP="00151C5D">
      <w:r>
        <w:t>hClient: handle</w:t>
      </w:r>
    </w:p>
    <w:p w:rsidR="00151C5D" w:rsidRDefault="00151C5D" w:rsidP="00151C5D">
      <w:r>
        <w:t>pszErrorMsg (return value): Error message that requires the caller to open up at least 256 bytes of memory space and pass in the pointer.</w:t>
      </w:r>
    </w:p>
    <w:p w:rsidR="00151C5D" w:rsidRDefault="00151C5D" w:rsidP="00151C5D">
      <w:r>
        <w:t>return value:</w:t>
      </w:r>
    </w:p>
    <w:p w:rsidR="00F00C74" w:rsidRPr="00260B29" w:rsidRDefault="00151C5D" w:rsidP="00151C5D">
      <w:r>
        <w:t>The warehouse query request was successful</w:t>
      </w:r>
      <w:r>
        <w:t>.</w:t>
      </w:r>
    </w:p>
    <w:p w:rsidR="00F00C74" w:rsidRDefault="006E5479" w:rsidP="00F00C74">
      <w:pPr>
        <w:pStyle w:val="2"/>
      </w:pPr>
      <w:r>
        <w:t>Function ReqQryCash</w:t>
      </w:r>
    </w:p>
    <w:p w:rsidR="006E5479" w:rsidRDefault="006E5479" w:rsidP="006E5479">
      <w:r>
        <w:t>Asynchronous request to inquire about funds. In the binding mode will call the physical account query function, will be affected by the physical account refresh restrictions, it should try to reduce such active inquiries, should be based on commission and transaction returns based on local computing funds.</w:t>
      </w:r>
    </w:p>
    <w:p w:rsidR="006E5479" w:rsidRDefault="006E5479" w:rsidP="006E5479"/>
    <w:p w:rsidR="006E5479" w:rsidRDefault="006E5479" w:rsidP="006E5479">
      <w:r>
        <w:t>Prototype:</w:t>
      </w:r>
    </w:p>
    <w:p w:rsidR="006E5479" w:rsidRDefault="006E5479" w:rsidP="006E5479">
      <w:r>
        <w:t>bool ReqQryCash (HANDLE hClient, char * pszErrorMsg);</w:t>
      </w:r>
    </w:p>
    <w:p w:rsidR="006E5479" w:rsidRDefault="006E5479" w:rsidP="006E5479">
      <w:r>
        <w:t>parameter:</w:t>
      </w:r>
    </w:p>
    <w:p w:rsidR="006E5479" w:rsidRDefault="006E5479" w:rsidP="006E5479">
      <w:r>
        <w:lastRenderedPageBreak/>
        <w:t>hClient: handle</w:t>
      </w:r>
    </w:p>
    <w:p w:rsidR="006E5479" w:rsidRDefault="006E5479" w:rsidP="006E5479">
      <w:r>
        <w:t>pszErrorMsg (return value): Error message that requires the caller to open up at least 256 bytes of memory space and pass in the pointer.</w:t>
      </w:r>
    </w:p>
    <w:p w:rsidR="006E5479" w:rsidRDefault="006E5479" w:rsidP="006E5479">
      <w:r>
        <w:t>return value:</w:t>
      </w:r>
    </w:p>
    <w:p w:rsidR="00F00C74" w:rsidRPr="00260B29" w:rsidRDefault="006E5479" w:rsidP="006E5479">
      <w:r>
        <w:t>Funding request is successful</w:t>
      </w:r>
      <w:r>
        <w:t>.</w:t>
      </w:r>
    </w:p>
    <w:p w:rsidR="00F00C74" w:rsidRPr="00496890" w:rsidRDefault="00F00C74" w:rsidP="00F00C74"/>
    <w:p w:rsidR="00F00C74" w:rsidRDefault="006E5479" w:rsidP="00F00C74">
      <w:pPr>
        <w:pStyle w:val="2"/>
      </w:pPr>
      <w:r>
        <w:t xml:space="preserve">Function </w:t>
      </w:r>
      <w:r w:rsidR="00F00C74" w:rsidRPr="00F8323E">
        <w:t>ReqQryOrdersToday</w:t>
      </w:r>
    </w:p>
    <w:p w:rsidR="006E5479" w:rsidRDefault="006E5479" w:rsidP="006E5479">
      <w:r>
        <w:t>Asynchronous request query the day commission.</w:t>
      </w:r>
    </w:p>
    <w:p w:rsidR="006E5479" w:rsidRDefault="006E5479" w:rsidP="006E5479">
      <w:r>
        <w:t>Prototype:</w:t>
      </w:r>
    </w:p>
    <w:p w:rsidR="006E5479" w:rsidRDefault="006E5479" w:rsidP="006E5479">
      <w:r>
        <w:t>bool ReqQryOrdersToday (HANDLE hClient, char * pszErrorMsg);</w:t>
      </w:r>
    </w:p>
    <w:p w:rsidR="006E5479" w:rsidRDefault="006E5479" w:rsidP="006E5479">
      <w:r>
        <w:t>parameter:</w:t>
      </w:r>
    </w:p>
    <w:p w:rsidR="006E5479" w:rsidRDefault="006E5479" w:rsidP="006E5479">
      <w:r>
        <w:t>hClient: handle</w:t>
      </w:r>
    </w:p>
    <w:p w:rsidR="006E5479" w:rsidRDefault="006E5479" w:rsidP="006E5479">
      <w:r>
        <w:t>pszErrorMsg (return value): Error message that requires the caller to open up at least 256 bytes of memory space and pass in the pointer.</w:t>
      </w:r>
    </w:p>
    <w:p w:rsidR="006E5479" w:rsidRDefault="006E5479" w:rsidP="006E5479">
      <w:r>
        <w:t>return value:</w:t>
      </w:r>
    </w:p>
    <w:p w:rsidR="00F00C74" w:rsidRPr="00260B29" w:rsidRDefault="006E5479" w:rsidP="006E5479">
      <w:r>
        <w:t>The date of the query request was successful</w:t>
      </w:r>
      <w:r>
        <w:t>.</w:t>
      </w:r>
    </w:p>
    <w:p w:rsidR="00F00C74" w:rsidRPr="00496890" w:rsidRDefault="00F00C74" w:rsidP="00F00C74"/>
    <w:p w:rsidR="00F00C74" w:rsidRDefault="006E5479" w:rsidP="00F00C74">
      <w:pPr>
        <w:pStyle w:val="2"/>
      </w:pPr>
      <w:r>
        <w:t xml:space="preserve">Function </w:t>
      </w:r>
      <w:r w:rsidR="00F00C74" w:rsidRPr="00F8323E">
        <w:t>ReqQryDealsToda</w:t>
      </w:r>
      <w:r>
        <w:t>y</w:t>
      </w:r>
    </w:p>
    <w:p w:rsidR="006E5479" w:rsidRDefault="006E5479" w:rsidP="006E5479">
      <w:r>
        <w:t>Asynchronous request query the day of the transaction.</w:t>
      </w:r>
    </w:p>
    <w:p w:rsidR="006E5479" w:rsidRDefault="006E5479" w:rsidP="006E5479">
      <w:r>
        <w:t>Prototype:</w:t>
      </w:r>
    </w:p>
    <w:p w:rsidR="006E5479" w:rsidRDefault="006E5479" w:rsidP="006E5479">
      <w:r>
        <w:t>bool ReqQryDealsToday (HANDLE hClient, char * pszErrorMsg);</w:t>
      </w:r>
    </w:p>
    <w:p w:rsidR="006E5479" w:rsidRDefault="006E5479" w:rsidP="006E5479">
      <w:r>
        <w:t>parameter:</w:t>
      </w:r>
    </w:p>
    <w:p w:rsidR="006E5479" w:rsidRDefault="006E5479" w:rsidP="006E5479">
      <w:r>
        <w:t>hClient: handle</w:t>
      </w:r>
    </w:p>
    <w:p w:rsidR="006E5479" w:rsidRDefault="006E5479" w:rsidP="006E5479">
      <w:r>
        <w:t>pszErrorMsg (return value): Error message that requires the caller to open up at least 256 bytes of memory space and pass in the pointer.</w:t>
      </w:r>
    </w:p>
    <w:p w:rsidR="006E5479" w:rsidRDefault="006E5479" w:rsidP="006E5479">
      <w:r>
        <w:t>return value:</w:t>
      </w:r>
    </w:p>
    <w:p w:rsidR="00F00C74" w:rsidRPr="00496890" w:rsidRDefault="006E5479" w:rsidP="006E5479">
      <w:r>
        <w:t>The date of the transaction request was successful</w:t>
      </w:r>
      <w:r>
        <w:t>.</w:t>
      </w:r>
    </w:p>
    <w:p w:rsidR="00F00C74" w:rsidRDefault="00F00C74" w:rsidP="00F00C74"/>
    <w:p w:rsidR="00F00C74" w:rsidRDefault="006E5479" w:rsidP="00F00C74">
      <w:pPr>
        <w:pStyle w:val="1"/>
        <w:spacing w:before="175" w:after="175"/>
      </w:pPr>
      <w:r>
        <w:rPr>
          <w:rFonts w:hint="eastAsia"/>
        </w:rPr>
        <w:t>4.2 Callback Functions</w:t>
      </w:r>
    </w:p>
    <w:p w:rsidR="00F00C74" w:rsidRDefault="00F00C74" w:rsidP="00F00C74">
      <w:pPr>
        <w:pStyle w:val="2"/>
        <w:rPr>
          <w:noProof/>
        </w:rPr>
      </w:pPr>
      <w:r>
        <w:rPr>
          <w:noProof/>
        </w:rPr>
        <w:t>OnConnected</w:t>
      </w:r>
    </w:p>
    <w:p w:rsidR="005409EA" w:rsidRDefault="005409EA" w:rsidP="005409EA">
      <w:r>
        <w:t>This method is invoked when the client establishes a connection with the trading system.</w:t>
      </w:r>
    </w:p>
    <w:p w:rsidR="005409EA" w:rsidRDefault="005409EA" w:rsidP="005409EA"/>
    <w:p w:rsidR="005409EA" w:rsidRDefault="005409EA" w:rsidP="005409EA">
      <w:r>
        <w:t>Prototype:</w:t>
      </w:r>
    </w:p>
    <w:p w:rsidR="005409EA" w:rsidRDefault="005409EA" w:rsidP="005409EA">
      <w:r>
        <w:lastRenderedPageBreak/>
        <w:t>void OnConnected (void * pContex, bool bSuccess, const char * pszUsername, const char * pszIdentity, const char * pszErrorMsg);</w:t>
      </w:r>
    </w:p>
    <w:p w:rsidR="005409EA" w:rsidRDefault="005409EA" w:rsidP="005409EA">
      <w:r>
        <w:t>parameter:</w:t>
      </w:r>
    </w:p>
    <w:p w:rsidR="005409EA" w:rsidRDefault="005409EA" w:rsidP="005409EA">
      <w:r>
        <w:t>pContex: User incoming context</w:t>
      </w:r>
    </w:p>
    <w:p w:rsidR="005409EA" w:rsidRDefault="005409EA" w:rsidP="005409EA">
      <w:r>
        <w:t>bSuccess: Whether the connection was successful</w:t>
      </w:r>
    </w:p>
    <w:p w:rsidR="005409EA" w:rsidRDefault="005409EA" w:rsidP="005409EA">
      <w:r>
        <w:t>pszUsername: user name</w:t>
      </w:r>
    </w:p>
    <w:p w:rsidR="005409EA" w:rsidRDefault="005409EA" w:rsidP="005409EA">
      <w:r>
        <w:t>pszIdentity: connect random code</w:t>
      </w:r>
    </w:p>
    <w:p w:rsidR="00F00C74" w:rsidRPr="002B4FC0" w:rsidRDefault="005409EA" w:rsidP="005409EA">
      <w:pPr>
        <w:rPr>
          <w:rFonts w:hint="eastAsia"/>
        </w:rPr>
      </w:pPr>
      <w:r>
        <w:t>pszErrorMsg (return value): error message that requires the caller to open up at least 256 bytes of memory space and pass in the pointer</w:t>
      </w:r>
      <w:r>
        <w:rPr>
          <w:rFonts w:ascii="Consolas" w:hAnsi="Consolas" w:cs="Consolas"/>
          <w:noProof/>
          <w:color w:val="010001"/>
          <w:kern w:val="0"/>
          <w:sz w:val="20"/>
          <w:szCs w:val="20"/>
        </w:rPr>
        <w:t>.</w:t>
      </w:r>
    </w:p>
    <w:p w:rsidR="00F00C74" w:rsidRDefault="00F00C74" w:rsidP="00F00C74">
      <w:pPr>
        <w:pStyle w:val="2"/>
        <w:rPr>
          <w:noProof/>
        </w:rPr>
      </w:pPr>
      <w:r w:rsidRPr="00AA7D4B">
        <w:rPr>
          <w:noProof/>
        </w:rPr>
        <w:t>OnDisconnected</w:t>
      </w:r>
    </w:p>
    <w:p w:rsidR="00F00C74" w:rsidRDefault="005409EA" w:rsidP="00F00C74">
      <w:r w:rsidRPr="005409EA">
        <w:t>This method is invoked when the client is disconnected from the trading system.</w:t>
      </w:r>
    </w:p>
    <w:p w:rsidR="00F00C74" w:rsidRPr="00180AE7" w:rsidRDefault="00F00C74" w:rsidP="00F00C74"/>
    <w:p w:rsidR="005409EA" w:rsidRPr="005409EA" w:rsidRDefault="005409EA" w:rsidP="005409EA">
      <w:pPr>
        <w:rPr>
          <w:b/>
        </w:rPr>
      </w:pPr>
      <w:r w:rsidRPr="005409EA">
        <w:rPr>
          <w:b/>
        </w:rPr>
        <w:t>Prototype:</w:t>
      </w:r>
    </w:p>
    <w:p w:rsidR="005409EA" w:rsidRPr="005409EA" w:rsidRDefault="005409EA" w:rsidP="005409EA">
      <w:pPr>
        <w:rPr>
          <w:b/>
        </w:rPr>
      </w:pPr>
      <w:r w:rsidRPr="005409EA">
        <w:rPr>
          <w:b/>
        </w:rPr>
        <w:t>void OnDisconnected (void * pContex, const char * pszUsername, const char * pszIdentity, const char * pszErrorMsg);</w:t>
      </w:r>
    </w:p>
    <w:p w:rsidR="005409EA" w:rsidRPr="005409EA" w:rsidRDefault="005409EA" w:rsidP="005409EA">
      <w:pPr>
        <w:rPr>
          <w:b/>
        </w:rPr>
      </w:pPr>
      <w:r w:rsidRPr="005409EA">
        <w:rPr>
          <w:b/>
        </w:rPr>
        <w:t>parameter:</w:t>
      </w:r>
    </w:p>
    <w:p w:rsidR="005409EA" w:rsidRPr="005409EA" w:rsidRDefault="005409EA" w:rsidP="005409EA">
      <w:pPr>
        <w:rPr>
          <w:b/>
        </w:rPr>
      </w:pPr>
      <w:r w:rsidRPr="005409EA">
        <w:rPr>
          <w:b/>
        </w:rPr>
        <w:t>pContex: User incoming context</w:t>
      </w:r>
    </w:p>
    <w:p w:rsidR="005409EA" w:rsidRPr="005409EA" w:rsidRDefault="005409EA" w:rsidP="005409EA">
      <w:pPr>
        <w:rPr>
          <w:b/>
        </w:rPr>
      </w:pPr>
      <w:r w:rsidRPr="005409EA">
        <w:rPr>
          <w:b/>
        </w:rPr>
        <w:t>bSuccess: Whether the connection was successful</w:t>
      </w:r>
    </w:p>
    <w:p w:rsidR="005409EA" w:rsidRPr="005409EA" w:rsidRDefault="005409EA" w:rsidP="005409EA">
      <w:pPr>
        <w:rPr>
          <w:b/>
        </w:rPr>
      </w:pPr>
      <w:r w:rsidRPr="005409EA">
        <w:rPr>
          <w:b/>
        </w:rPr>
        <w:t>pszUsername: user name</w:t>
      </w:r>
    </w:p>
    <w:p w:rsidR="005409EA" w:rsidRPr="005409EA" w:rsidRDefault="005409EA" w:rsidP="005409EA">
      <w:pPr>
        <w:rPr>
          <w:b/>
        </w:rPr>
      </w:pPr>
      <w:r w:rsidRPr="005409EA">
        <w:rPr>
          <w:b/>
        </w:rPr>
        <w:t>pszIdentity: connect random code</w:t>
      </w:r>
    </w:p>
    <w:p w:rsidR="00F00C74" w:rsidRPr="002B4FC0" w:rsidRDefault="005409EA" w:rsidP="005409EA">
      <w:r w:rsidRPr="005409EA">
        <w:rPr>
          <w:b/>
        </w:rPr>
        <w:t>pszErrorMsg (return value): Error message that requires the caller to open up at least 256 bytes of memory space and pass in the pointer.</w:t>
      </w:r>
    </w:p>
    <w:p w:rsidR="00F00C74" w:rsidRPr="00180AE7" w:rsidRDefault="00F00C74" w:rsidP="00F00C74"/>
    <w:p w:rsidR="00F00C74" w:rsidRDefault="00F00C74" w:rsidP="00F00C74">
      <w:pPr>
        <w:pStyle w:val="2"/>
        <w:rPr>
          <w:noProof/>
        </w:rPr>
      </w:pPr>
      <w:r w:rsidRPr="00AA7D4B">
        <w:rPr>
          <w:noProof/>
        </w:rPr>
        <w:t>OnHeartBeatWarning</w:t>
      </w:r>
    </w:p>
    <w:p w:rsidR="00F00C74" w:rsidRDefault="005409EA" w:rsidP="00F00C74">
      <w:r w:rsidRPr="005409EA">
        <w:t>Heartbeat timeout warning. The method is called when a message is not received for a long time. The heartbeat timeout system is automatically connected without manual reconnection</w:t>
      </w:r>
      <w:r>
        <w:rPr>
          <w:rFonts w:hint="eastAsia"/>
        </w:rPr>
        <w:t>.</w:t>
      </w:r>
    </w:p>
    <w:p w:rsidR="00F00C74" w:rsidRDefault="00F00C74" w:rsidP="00F00C74">
      <w:pPr>
        <w:widowControl/>
        <w:jc w:val="left"/>
      </w:pPr>
    </w:p>
    <w:p w:rsidR="005409EA" w:rsidRPr="005409EA" w:rsidRDefault="005409EA" w:rsidP="005409EA">
      <w:pPr>
        <w:rPr>
          <w:b/>
        </w:rPr>
      </w:pPr>
      <w:r w:rsidRPr="005409EA">
        <w:rPr>
          <w:b/>
        </w:rPr>
        <w:t>Prototype:</w:t>
      </w:r>
    </w:p>
    <w:p w:rsidR="005409EA" w:rsidRPr="005409EA" w:rsidRDefault="005409EA" w:rsidP="005409EA">
      <w:pPr>
        <w:rPr>
          <w:b/>
        </w:rPr>
      </w:pPr>
      <w:r w:rsidRPr="005409EA">
        <w:rPr>
          <w:b/>
        </w:rPr>
        <w:t>void OnHeartBeatWarning (void * pContex, const char * pszCmdAddress, const char * pszBrdAddress, const char * pszIdentity);</w:t>
      </w:r>
    </w:p>
    <w:p w:rsidR="005409EA" w:rsidRPr="005409EA" w:rsidRDefault="005409EA" w:rsidP="005409EA">
      <w:pPr>
        <w:rPr>
          <w:b/>
        </w:rPr>
      </w:pPr>
      <w:r w:rsidRPr="005409EA">
        <w:rPr>
          <w:b/>
        </w:rPr>
        <w:t>parameter:</w:t>
      </w:r>
    </w:p>
    <w:p w:rsidR="005409EA" w:rsidRPr="005409EA" w:rsidRDefault="005409EA" w:rsidP="005409EA">
      <w:pPr>
        <w:rPr>
          <w:b/>
        </w:rPr>
      </w:pPr>
      <w:r w:rsidRPr="005409EA">
        <w:rPr>
          <w:b/>
        </w:rPr>
        <w:t>pContex: User incoming context</w:t>
      </w:r>
    </w:p>
    <w:p w:rsidR="005409EA" w:rsidRPr="005409EA" w:rsidRDefault="005409EA" w:rsidP="005409EA">
      <w:pPr>
        <w:rPr>
          <w:b/>
        </w:rPr>
      </w:pPr>
      <w:r w:rsidRPr="005409EA">
        <w:rPr>
          <w:b/>
        </w:rPr>
        <w:t>pszCmdAddress: server command port address</w:t>
      </w:r>
    </w:p>
    <w:p w:rsidR="005409EA" w:rsidRPr="005409EA" w:rsidRDefault="005409EA" w:rsidP="005409EA">
      <w:pPr>
        <w:rPr>
          <w:b/>
        </w:rPr>
      </w:pPr>
      <w:r w:rsidRPr="005409EA">
        <w:rPr>
          <w:b/>
        </w:rPr>
        <w:t>pszBrdAddress: Server broadcast port address</w:t>
      </w:r>
    </w:p>
    <w:p w:rsidR="00F00C74" w:rsidRPr="00180AE7" w:rsidRDefault="005409EA" w:rsidP="005409EA">
      <w:pPr>
        <w:rPr>
          <w:rFonts w:ascii="Consolas" w:hAnsi="Consolas" w:cs="Consolas"/>
          <w:noProof/>
          <w:color w:val="010001"/>
          <w:kern w:val="0"/>
          <w:sz w:val="20"/>
          <w:szCs w:val="20"/>
        </w:rPr>
      </w:pPr>
      <w:r w:rsidRPr="005409EA">
        <w:rPr>
          <w:b/>
        </w:rPr>
        <w:t>pszIdentity: connect random code</w:t>
      </w:r>
    </w:p>
    <w:p w:rsidR="00F00C74" w:rsidRPr="00180AE7" w:rsidRDefault="00F00C74" w:rsidP="00F00C74"/>
    <w:p w:rsidR="00F00C74" w:rsidRDefault="00F00C74" w:rsidP="00F00C74">
      <w:pPr>
        <w:pStyle w:val="2"/>
        <w:rPr>
          <w:noProof/>
        </w:rPr>
      </w:pPr>
      <w:r w:rsidRPr="00AA7D4B">
        <w:rPr>
          <w:noProof/>
        </w:rPr>
        <w:lastRenderedPageBreak/>
        <w:t>OnInterrupted</w:t>
      </w:r>
    </w:p>
    <w:p w:rsidR="005409EA" w:rsidRDefault="005409EA" w:rsidP="005409EA">
      <w:r>
        <w:t>Connection interrupt warning. The connection interrupt system is automatically connected without manual reconnection.</w:t>
      </w:r>
    </w:p>
    <w:p w:rsidR="005409EA" w:rsidRDefault="005409EA" w:rsidP="005409EA"/>
    <w:p w:rsidR="005409EA" w:rsidRDefault="005409EA" w:rsidP="005409EA">
      <w:r>
        <w:t>Prototype:</w:t>
      </w:r>
    </w:p>
    <w:p w:rsidR="005409EA" w:rsidRDefault="005409EA" w:rsidP="005409EA">
      <w:r>
        <w:t>void OnInterrupted (void * pContex, const char * pszUsername, const char * pszIdentity);</w:t>
      </w:r>
    </w:p>
    <w:p w:rsidR="005409EA" w:rsidRDefault="005409EA" w:rsidP="005409EA">
      <w:r>
        <w:t>parameter:</w:t>
      </w:r>
    </w:p>
    <w:p w:rsidR="005409EA" w:rsidRDefault="005409EA" w:rsidP="005409EA">
      <w:r>
        <w:t>pContex: User incoming context</w:t>
      </w:r>
    </w:p>
    <w:p w:rsidR="005409EA" w:rsidRDefault="005409EA" w:rsidP="005409EA">
      <w:r>
        <w:t>pszUsername: user name</w:t>
      </w:r>
    </w:p>
    <w:p w:rsidR="00F00C74" w:rsidRPr="00180AE7" w:rsidRDefault="005409EA" w:rsidP="005409EA">
      <w:pPr>
        <w:rPr>
          <w:rFonts w:ascii="Consolas" w:hAnsi="Consolas" w:cs="Consolas"/>
          <w:noProof/>
          <w:color w:val="010001"/>
          <w:kern w:val="0"/>
          <w:sz w:val="20"/>
          <w:szCs w:val="20"/>
        </w:rPr>
      </w:pPr>
      <w:r>
        <w:t>pszIdentity: connect random code</w:t>
      </w:r>
    </w:p>
    <w:p w:rsidR="00F00C74" w:rsidRPr="007F348C" w:rsidRDefault="00F00C74" w:rsidP="00F00C74"/>
    <w:p w:rsidR="00F00C74" w:rsidRDefault="00F00C74" w:rsidP="00F00C74">
      <w:pPr>
        <w:pStyle w:val="2"/>
        <w:rPr>
          <w:noProof/>
        </w:rPr>
      </w:pPr>
      <w:r w:rsidRPr="00AA7D4B">
        <w:rPr>
          <w:noProof/>
        </w:rPr>
        <w:t>OnRspUserLogin</w:t>
      </w:r>
    </w:p>
    <w:p w:rsidR="005409EA" w:rsidRDefault="005409EA" w:rsidP="005409EA">
      <w:r>
        <w:t>When the client sends a login request, the transaction system returns a response, the method will be called.</w:t>
      </w:r>
    </w:p>
    <w:p w:rsidR="005409EA" w:rsidRDefault="005409EA" w:rsidP="005409EA"/>
    <w:p w:rsidR="005409EA" w:rsidRDefault="005409EA" w:rsidP="005409EA">
      <w:r>
        <w:t>Prototype:</w:t>
      </w:r>
    </w:p>
    <w:p w:rsidR="005409EA" w:rsidRDefault="005409EA" w:rsidP="005409EA">
      <w:r>
        <w:t>void OnRspUserLogin (void * pContex, boolbSuccess, const char * pszTraingDay, const char * pszUsername, const char * pszIdentity, const char * pszErrorMsg);</w:t>
      </w:r>
    </w:p>
    <w:p w:rsidR="005409EA" w:rsidRDefault="005409EA" w:rsidP="005409EA">
      <w:r>
        <w:t>parameter:</w:t>
      </w:r>
    </w:p>
    <w:p w:rsidR="005409EA" w:rsidRDefault="005409EA" w:rsidP="005409EA">
      <w:r>
        <w:t>pContex: User incoming context</w:t>
      </w:r>
    </w:p>
    <w:p w:rsidR="005409EA" w:rsidRDefault="005409EA" w:rsidP="005409EA">
      <w:r>
        <w:t>bSuccess: whether successful</w:t>
      </w:r>
    </w:p>
    <w:p w:rsidR="005409EA" w:rsidRDefault="005409EA" w:rsidP="005409EA">
      <w:r>
        <w:t>pszTraingDay: trading day</w:t>
      </w:r>
    </w:p>
    <w:p w:rsidR="005409EA" w:rsidRDefault="005409EA" w:rsidP="005409EA">
      <w:r>
        <w:t>pszUsername: user name</w:t>
      </w:r>
    </w:p>
    <w:p w:rsidR="005409EA" w:rsidRDefault="005409EA" w:rsidP="005409EA">
      <w:r>
        <w:t>pszIdentity: connect random code</w:t>
      </w:r>
    </w:p>
    <w:p w:rsidR="00F00C74" w:rsidRPr="006237BA" w:rsidRDefault="005409EA" w:rsidP="005409EA">
      <w:r>
        <w:t>pszErrorMsg: error message</w:t>
      </w:r>
    </w:p>
    <w:p w:rsidR="00F00C74" w:rsidRDefault="00F00C74" w:rsidP="00F00C74">
      <w:pPr>
        <w:pStyle w:val="2"/>
        <w:rPr>
          <w:noProof/>
        </w:rPr>
      </w:pPr>
      <w:r w:rsidRPr="00AA7D4B">
        <w:rPr>
          <w:noProof/>
        </w:rPr>
        <w:t>OnRspUserLogout</w:t>
      </w:r>
    </w:p>
    <w:p w:rsidR="005409EA" w:rsidRDefault="005409EA" w:rsidP="005409EA">
      <w:r>
        <w:t>When the client sends an exit request, the transaction system returns a response when the method is called.</w:t>
      </w:r>
    </w:p>
    <w:p w:rsidR="005409EA" w:rsidRDefault="005409EA" w:rsidP="005409EA"/>
    <w:p w:rsidR="005409EA" w:rsidRDefault="005409EA" w:rsidP="005409EA">
      <w:r>
        <w:t>Prototype:</w:t>
      </w:r>
    </w:p>
    <w:p w:rsidR="005409EA" w:rsidRDefault="005409EA" w:rsidP="005409EA">
      <w:r>
        <w:t>void OnRspUserLogout (void * pContex, const char * pszUsername, const char * pszIdentity, const char * pszErrorMsg);</w:t>
      </w:r>
    </w:p>
    <w:p w:rsidR="005409EA" w:rsidRDefault="005409EA" w:rsidP="005409EA">
      <w:r>
        <w:t>parameter:</w:t>
      </w:r>
    </w:p>
    <w:p w:rsidR="005409EA" w:rsidRDefault="005409EA" w:rsidP="005409EA">
      <w:r>
        <w:t>pContex: User incoming context</w:t>
      </w:r>
    </w:p>
    <w:p w:rsidR="005409EA" w:rsidRDefault="005409EA" w:rsidP="005409EA">
      <w:r>
        <w:t>pszUsername: user name</w:t>
      </w:r>
    </w:p>
    <w:p w:rsidR="005409EA" w:rsidRDefault="005409EA" w:rsidP="005409EA">
      <w:r>
        <w:t>pszIdentity: connect random code</w:t>
      </w:r>
    </w:p>
    <w:p w:rsidR="00F00C74" w:rsidRPr="005409EA" w:rsidRDefault="005409EA" w:rsidP="005409EA">
      <w:pPr>
        <w:rPr>
          <w:rFonts w:hint="eastAsia"/>
        </w:rPr>
      </w:pPr>
      <w:r>
        <w:lastRenderedPageBreak/>
        <w:t>pszErrorMsg: error message</w:t>
      </w:r>
    </w:p>
    <w:p w:rsidR="00F00C74" w:rsidRDefault="00F00C74" w:rsidP="00F00C74">
      <w:pPr>
        <w:pStyle w:val="2"/>
        <w:rPr>
          <w:noProof/>
        </w:rPr>
      </w:pPr>
      <w:r w:rsidRPr="00AA7D4B">
        <w:rPr>
          <w:noProof/>
        </w:rPr>
        <w:t>OnRspQryInstrument</w:t>
      </w:r>
    </w:p>
    <w:p w:rsidR="005409EA" w:rsidRDefault="005409EA" w:rsidP="005409EA">
      <w:r>
        <w:t>Contract query response. When the client sends a contract query instruction, the transaction system returns a response, the method will be called.</w:t>
      </w:r>
    </w:p>
    <w:p w:rsidR="005409EA" w:rsidRDefault="005409EA" w:rsidP="005409EA"/>
    <w:p w:rsidR="005409EA" w:rsidRDefault="005409EA" w:rsidP="005409EA">
      <w:r>
        <w:t>Prototype:</w:t>
      </w:r>
    </w:p>
    <w:p w:rsidR="005409EA" w:rsidRDefault="005409EA" w:rsidP="005409EA">
      <w:r>
        <w:t>void OnRspQryInstrument (void * pContex, bool bSuccess, STRUCT_INSTRUMENT * pInstruments, int nCount, const char * pszErrorMsg);</w:t>
      </w:r>
    </w:p>
    <w:p w:rsidR="005409EA" w:rsidRDefault="005409EA" w:rsidP="005409EA">
      <w:r>
        <w:t>parameter:</w:t>
      </w:r>
    </w:p>
    <w:p w:rsidR="005409EA" w:rsidRDefault="005409EA" w:rsidP="005409EA">
      <w:r>
        <w:t>pContex: User incoming context</w:t>
      </w:r>
    </w:p>
    <w:p w:rsidR="005409EA" w:rsidRDefault="005409EA" w:rsidP="005409EA">
      <w:r>
        <w:t>bSuccess: whether successful</w:t>
      </w:r>
    </w:p>
    <w:p w:rsidR="005409EA" w:rsidRDefault="005409EA" w:rsidP="005409EA">
      <w:r>
        <w:t>pInstruments: Trading Variant STRUCT_INSTRUMENT Structure Array Pointer, you can use pInstruments [n] to access the n + 1 record.</w:t>
      </w:r>
    </w:p>
    <w:p w:rsidR="005409EA" w:rsidRDefault="005409EA" w:rsidP="005409EA">
      <w:r>
        <w:t>STRUCT_INSTRUMENT structure</w:t>
      </w:r>
    </w:p>
    <w:p w:rsidR="005409EA" w:rsidRDefault="005409EA" w:rsidP="005409EA">
      <w:r>
        <w:t>{</w:t>
      </w:r>
    </w:p>
    <w:p w:rsidR="005409EA" w:rsidRDefault="005409EA" w:rsidP="005409EA">
      <w:r>
        <w:t>/// contract code</w:t>
      </w:r>
    </w:p>
    <w:p w:rsidR="005409EA" w:rsidRDefault="005409EA" w:rsidP="005409EA">
      <w:r>
        <w:t>charInstrumentID [31];</w:t>
      </w:r>
    </w:p>
    <w:p w:rsidR="005409EA" w:rsidRDefault="005409EA" w:rsidP="005409EA">
      <w:r>
        <w:t>/// exchange code</w:t>
      </w:r>
    </w:p>
    <w:p w:rsidR="005409EA" w:rsidRDefault="005409EA" w:rsidP="005409EA">
      <w:r>
        <w:t>charExchangeID [9];</w:t>
      </w:r>
    </w:p>
    <w:p w:rsidR="005409EA" w:rsidRDefault="005409EA" w:rsidP="005409EA">
      <w:r>
        <w:t>/// contract name</w:t>
      </w:r>
    </w:p>
    <w:p w:rsidR="005409EA" w:rsidRDefault="005409EA" w:rsidP="005409EA">
      <w:r>
        <w:t>charInstrumentName [21];</w:t>
      </w:r>
    </w:p>
    <w:p w:rsidR="005409EA" w:rsidRDefault="005409EA" w:rsidP="005409EA">
      <w:r>
        <w:t>/// contract in the exchange code</w:t>
      </w:r>
    </w:p>
    <w:p w:rsidR="005409EA" w:rsidRDefault="005409EA" w:rsidP="005409EA">
      <w:r>
        <w:t>charExchangeInstID [31];</w:t>
      </w:r>
    </w:p>
    <w:p w:rsidR="005409EA" w:rsidRDefault="005409EA" w:rsidP="005409EA">
      <w:r>
        <w:t>///Product Code</w:t>
      </w:r>
    </w:p>
    <w:p w:rsidR="005409EA" w:rsidRDefault="005409EA" w:rsidP="005409EA">
      <w:r>
        <w:t>charProductID [31];</w:t>
      </w:r>
    </w:p>
    <w:p w:rsidR="005409EA" w:rsidRDefault="005409EA" w:rsidP="005409EA">
      <w:r>
        <w:t>///product type</w:t>
      </w:r>
    </w:p>
    <w:p w:rsidR="005409EA" w:rsidRDefault="005409EA" w:rsidP="005409EA">
      <w:r>
        <w:t>charProductClass;</w:t>
      </w:r>
    </w:p>
    <w:p w:rsidR="005409EA" w:rsidRDefault="005409EA" w:rsidP="005409EA">
      <w:r>
        <w:t>/// delivery year</w:t>
      </w:r>
    </w:p>
    <w:p w:rsidR="005409EA" w:rsidRDefault="005409EA" w:rsidP="005409EA">
      <w:r>
        <w:t>int deliveredYear</w:t>
      </w:r>
    </w:p>
    <w:p w:rsidR="005409EA" w:rsidRDefault="005409EA" w:rsidP="005409EA">
      <w:r>
        <w:t>/// delivery month</w:t>
      </w:r>
    </w:p>
    <w:p w:rsidR="005409EA" w:rsidRDefault="005409EA" w:rsidP="005409EA">
      <w:r>
        <w:t>int DeliveryMonth;</w:t>
      </w:r>
    </w:p>
    <w:p w:rsidR="005409EA" w:rsidRDefault="005409EA" w:rsidP="005409EA">
      <w:r>
        <w:t>/ / Market price of the largest single orders</w:t>
      </w:r>
    </w:p>
    <w:p w:rsidR="005409EA" w:rsidRDefault="005409EA" w:rsidP="005409EA">
      <w:r>
        <w:t>int MaxMarketOrderVolume;</w:t>
      </w:r>
    </w:p>
    <w:p w:rsidR="005409EA" w:rsidRDefault="005409EA" w:rsidP="005409EA">
      <w:r>
        <w:t>/ / Market price of the smallest single orders</w:t>
      </w:r>
    </w:p>
    <w:p w:rsidR="005409EA" w:rsidRDefault="005409EA" w:rsidP="005409EA">
      <w:r>
        <w:t>int MinMarketOrderVolume;</w:t>
      </w:r>
    </w:p>
    <w:p w:rsidR="005409EA" w:rsidRDefault="005409EA" w:rsidP="005409EA">
      <w:r>
        <w:t>/// limit the largest single orders</w:t>
      </w:r>
    </w:p>
    <w:p w:rsidR="005409EA" w:rsidRDefault="005409EA" w:rsidP="005409EA">
      <w:r>
        <w:t>int MaxLimitOrderVolume;</w:t>
      </w:r>
    </w:p>
    <w:p w:rsidR="005409EA" w:rsidRDefault="005409EA" w:rsidP="005409EA">
      <w:r>
        <w:t>/// limit order minimum order quantity</w:t>
      </w:r>
    </w:p>
    <w:p w:rsidR="005409EA" w:rsidRDefault="005409EA" w:rsidP="005409EA">
      <w:r>
        <w:lastRenderedPageBreak/>
        <w:t>int MinLimitOrderVolume;</w:t>
      </w:r>
    </w:p>
    <w:p w:rsidR="005409EA" w:rsidRDefault="005409EA" w:rsidP="005409EA">
      <w:r>
        <w:t>/// contract quantity multiplier</w:t>
      </w:r>
    </w:p>
    <w:p w:rsidR="005409EA" w:rsidRDefault="005409EA" w:rsidP="005409EA">
      <w:r>
        <w:t>int VolumeMultiple;</w:t>
      </w:r>
    </w:p>
    <w:p w:rsidR="005409EA" w:rsidRDefault="005409EA" w:rsidP="005409EA">
      <w:r>
        <w:t>/// minimum change price</w:t>
      </w:r>
    </w:p>
    <w:p w:rsidR="005409EA" w:rsidRDefault="005409EA" w:rsidP="005409EA">
      <w:r>
        <w:t>double price</w:t>
      </w:r>
    </w:p>
    <w:p w:rsidR="005409EA" w:rsidRDefault="005409EA" w:rsidP="005409EA">
      <w:r>
        <w:t>/// Create day</w:t>
      </w:r>
    </w:p>
    <w:p w:rsidR="005409EA" w:rsidRDefault="005409EA" w:rsidP="005409EA">
      <w:r>
        <w:t>char CreateDate [9];</w:t>
      </w:r>
    </w:p>
    <w:p w:rsidR="005409EA" w:rsidRDefault="005409EA" w:rsidP="005409EA">
      <w:r>
        <w:t>/// Listing date</w:t>
      </w:r>
    </w:p>
    <w:p w:rsidR="005409EA" w:rsidRDefault="005409EA" w:rsidP="005409EA">
      <w:r>
        <w:t>char OpenDate [9];</w:t>
      </w:r>
    </w:p>
    <w:p w:rsidR="005409EA" w:rsidRDefault="005409EA" w:rsidP="005409EA">
      <w:r>
        <w:t>///expiry date</w:t>
      </w:r>
    </w:p>
    <w:p w:rsidR="005409EA" w:rsidRDefault="005409EA" w:rsidP="005409EA">
      <w:r>
        <w:t>char ExpireDate [9];</w:t>
      </w:r>
    </w:p>
    <w:p w:rsidR="005409EA" w:rsidRDefault="005409EA" w:rsidP="005409EA">
      <w:r>
        <w:t>/// start the day of delivery</w:t>
      </w:r>
    </w:p>
    <w:p w:rsidR="005409EA" w:rsidRDefault="005409EA" w:rsidP="005409EA">
      <w:r>
        <w:t>char StartDelivDate [9];</w:t>
      </w:r>
    </w:p>
    <w:p w:rsidR="005409EA" w:rsidRDefault="005409EA" w:rsidP="005409EA">
      <w:r>
        <w:t>/// end the day of delivery</w:t>
      </w:r>
    </w:p>
    <w:p w:rsidR="005409EA" w:rsidRDefault="005409EA" w:rsidP="005409EA">
      <w:r>
        <w:t>char EndDelivDate [9];</w:t>
      </w:r>
    </w:p>
    <w:p w:rsidR="005409EA" w:rsidRDefault="005409EA" w:rsidP="005409EA">
      <w:r>
        <w:t>/// contract lifecycle status</w:t>
      </w:r>
    </w:p>
    <w:p w:rsidR="005409EA" w:rsidRDefault="005409EA" w:rsidP="005409EA">
      <w:r>
        <w:t>char InstLifePhase;</w:t>
      </w:r>
    </w:p>
    <w:p w:rsidR="005409EA" w:rsidRDefault="005409EA" w:rsidP="005409EA">
      <w:r>
        <w:t>/// whether it is currently trading</w:t>
      </w:r>
    </w:p>
    <w:p w:rsidR="005409EA" w:rsidRDefault="005409EA" w:rsidP="005409EA">
      <w:r>
        <w:t>int IsTrading</w:t>
      </w:r>
    </w:p>
    <w:p w:rsidR="005409EA" w:rsidRDefault="005409EA" w:rsidP="005409EA">
      <w:r>
        <w:t>/// Position type</w:t>
      </w:r>
    </w:p>
    <w:p w:rsidR="005409EA" w:rsidRDefault="005409EA" w:rsidP="005409EA">
      <w:r>
        <w:t>char PositionType;</w:t>
      </w:r>
    </w:p>
    <w:p w:rsidR="005409EA" w:rsidRDefault="005409EA" w:rsidP="005409EA">
      <w:r>
        <w:t>/ / Can the bill can be withdrawn</w:t>
      </w:r>
    </w:p>
    <w:p w:rsidR="005409EA" w:rsidRDefault="005409EA" w:rsidP="005409EA">
      <w:r>
        <w:t>int OrderCanBeWithdraw;</w:t>
      </w:r>
    </w:p>
    <w:p w:rsidR="005409EA" w:rsidRDefault="005409EA" w:rsidP="005409EA">
      <w:r>
        <w:t>/// Min buy a single unit</w:t>
      </w:r>
    </w:p>
    <w:p w:rsidR="005409EA" w:rsidRDefault="005409EA" w:rsidP="005409EA">
      <w:r>
        <w:t>int MinBuyVolume;</w:t>
      </w:r>
    </w:p>
    <w:p w:rsidR="005409EA" w:rsidRDefault="005409EA" w:rsidP="005409EA">
      <w:r>
        <w:t>/// sell the lowest single unit</w:t>
      </w:r>
    </w:p>
    <w:p w:rsidR="005409EA" w:rsidRDefault="005409EA" w:rsidP="005409EA">
      <w:r>
        <w:t>int MinSellVolume;</w:t>
      </w:r>
    </w:p>
    <w:p w:rsidR="005409EA" w:rsidRDefault="005409EA" w:rsidP="005409EA">
      <w:r>
        <w:t>/// stock privilege template code</w:t>
      </w:r>
    </w:p>
    <w:p w:rsidR="005409EA" w:rsidRDefault="005409EA" w:rsidP="005409EA">
      <w:r>
        <w:t>char RightModelID [31];</w:t>
      </w:r>
    </w:p>
    <w:p w:rsidR="005409EA" w:rsidRDefault="005409EA" w:rsidP="005409EA">
      <w:r>
        <w:t>/ / Position transaction type</w:t>
      </w:r>
    </w:p>
    <w:p w:rsidR="005409EA" w:rsidRDefault="005409EA" w:rsidP="005409EA">
      <w:r>
        <w:t>char PosTradeType;</w:t>
      </w:r>
    </w:p>
    <w:p w:rsidR="005409EA" w:rsidRDefault="005409EA" w:rsidP="005409EA">
      <w:r>
        <w:t>/// market code</w:t>
      </w:r>
    </w:p>
    <w:p w:rsidR="005409EA" w:rsidRDefault="005409EA" w:rsidP="005409EA">
      <w:r>
        <w:t>char MarketID [31];</w:t>
      </w:r>
    </w:p>
    <w:p w:rsidR="005409EA" w:rsidRDefault="005409EA" w:rsidP="005409EA">
      <w:r>
        <w:t>/// option execution price</w:t>
      </w:r>
    </w:p>
    <w:p w:rsidR="005409EA" w:rsidRDefault="005409EA" w:rsidP="005409EA">
      <w:r>
        <w:t>double ExecPrice;</w:t>
      </w:r>
    </w:p>
    <w:p w:rsidR="005409EA" w:rsidRDefault="005409EA" w:rsidP="005409EA">
      <w:r>
        <w:t>/// option one - hand margin</w:t>
      </w:r>
    </w:p>
    <w:p w:rsidR="005409EA" w:rsidRDefault="005409EA" w:rsidP="005409EA">
      <w:r>
        <w:t>double unitMargin</w:t>
      </w:r>
    </w:p>
    <w:p w:rsidR="005409EA" w:rsidRDefault="005409EA" w:rsidP="005409EA">
      <w:r>
        <w:t>/// contract type</w:t>
      </w:r>
    </w:p>
    <w:p w:rsidR="005409EA" w:rsidRDefault="005409EA" w:rsidP="005409EA">
      <w:r>
        <w:t>char InstrumentType;</w:t>
      </w:r>
    </w:p>
    <w:p w:rsidR="005409EA" w:rsidRDefault="005409EA" w:rsidP="005409EA">
      <w:r>
        <w:t>/// Position date type</w:t>
      </w:r>
    </w:p>
    <w:p w:rsidR="005409EA" w:rsidRDefault="005409EA" w:rsidP="005409EA">
      <w:r>
        <w:lastRenderedPageBreak/>
        <w:t>char PositionDateType;</w:t>
      </w:r>
    </w:p>
    <w:p w:rsidR="005409EA" w:rsidRDefault="005409EA" w:rsidP="005409EA">
      <w:r>
        <w:t>/ / Long margin rate</w:t>
      </w:r>
    </w:p>
    <w:p w:rsidR="005409EA" w:rsidRDefault="005409EA" w:rsidP="005409EA">
      <w:r>
        <w:t>double LongMarginRatio;</w:t>
      </w:r>
    </w:p>
    <w:p w:rsidR="005409EA" w:rsidRDefault="005409EA" w:rsidP="005409EA">
      <w:r>
        <w:t>/ / Short margin rate</w:t>
      </w:r>
    </w:p>
    <w:p w:rsidR="005409EA" w:rsidRDefault="005409EA" w:rsidP="005409EA">
      <w:r>
        <w:t>double shortMarginRatio;</w:t>
      </w:r>
    </w:p>
    <w:p w:rsidR="005409EA" w:rsidRDefault="005409EA" w:rsidP="005409EA"/>
    <w:p w:rsidR="005409EA" w:rsidRDefault="005409EA" w:rsidP="005409EA">
      <w:r>
        <w:t>}</w:t>
      </w:r>
    </w:p>
    <w:p w:rsidR="005409EA" w:rsidRDefault="005409EA" w:rsidP="005409EA">
      <w:r>
        <w:t>nCount: number of transactions trades</w:t>
      </w:r>
    </w:p>
    <w:p w:rsidR="00F00C74" w:rsidRPr="006237BA" w:rsidRDefault="005409EA" w:rsidP="005409EA">
      <w:pPr>
        <w:rPr>
          <w:rFonts w:hint="eastAsia"/>
        </w:rPr>
      </w:pPr>
      <w:r>
        <w:t>pszErrorMsg: error message</w:t>
      </w:r>
    </w:p>
    <w:p w:rsidR="00F00C74" w:rsidRDefault="00F00C74" w:rsidP="00F00C74">
      <w:pPr>
        <w:pStyle w:val="2"/>
        <w:rPr>
          <w:noProof/>
        </w:rPr>
      </w:pPr>
      <w:r w:rsidRPr="00AA7D4B">
        <w:rPr>
          <w:noProof/>
        </w:rPr>
        <w:t>OnRspQryHolding</w:t>
      </w:r>
    </w:p>
    <w:p w:rsidR="005409EA" w:rsidRDefault="005409EA" w:rsidP="005409EA">
      <w:r>
        <w:t>Investor Position Query Response. The method is invoked when the client sends an investor's position inquiry instruction and the trading system returns a response.</w:t>
      </w:r>
    </w:p>
    <w:p w:rsidR="005409EA" w:rsidRDefault="005409EA" w:rsidP="005409EA">
      <w:r>
        <w:t>Prototype:</w:t>
      </w:r>
    </w:p>
    <w:p w:rsidR="005409EA" w:rsidRDefault="005409EA" w:rsidP="005409EA">
      <w:r>
        <w:t>void OnRspQryHolding (void * pContex, bool bSuccess, STRUCT_HOLDING_FIXED * pHoldings, int nCount, int nOperationSeq, const char * pszErrorMsg);</w:t>
      </w:r>
    </w:p>
    <w:p w:rsidR="005409EA" w:rsidRDefault="005409EA" w:rsidP="005409EA">
      <w:r>
        <w:t>parameter:</w:t>
      </w:r>
    </w:p>
    <w:p w:rsidR="005409EA" w:rsidRDefault="005409EA" w:rsidP="005409EA">
      <w:r>
        <w:t>pContex: user-defined context</w:t>
      </w:r>
    </w:p>
    <w:p w:rsidR="005409EA" w:rsidRDefault="005409EA" w:rsidP="005409EA">
      <w:r>
        <w:t>bSuccess: whether successful</w:t>
      </w:r>
    </w:p>
    <w:p w:rsidR="005409EA" w:rsidRDefault="005409EA" w:rsidP="005409EA">
      <w:r>
        <w:t>pHoldings: Investor Position Structure STRUCT_HOLDING_FIXED Array pointer that can be used to access the n + 1 record at the same time using pHoldings [n].</w:t>
      </w:r>
    </w:p>
    <w:p w:rsidR="005409EA" w:rsidRDefault="005409EA" w:rsidP="005409EA">
      <w:r>
        <w:t>STRUCT_HOLDING_FIXED structure:</w:t>
      </w:r>
    </w:p>
    <w:p w:rsidR="005409EA" w:rsidRDefault="005409EA" w:rsidP="005409EA">
      <w:r>
        <w:t>{</w:t>
      </w:r>
    </w:p>
    <w:p w:rsidR="005409EA" w:rsidRDefault="005409EA" w:rsidP="005409EA">
      <w:r>
        <w:t>char szExchangeID [NAME_LENGTH]; // exchange</w:t>
      </w:r>
    </w:p>
    <w:p w:rsidR="005409EA" w:rsidRDefault="005409EA" w:rsidP="005409EA">
      <w:r>
        <w:t>char szCode [NAME_LENGTH]; // stock code</w:t>
      </w:r>
    </w:p>
    <w:p w:rsidR="005409EA" w:rsidRDefault="005409EA" w:rsidP="005409EA">
      <w:r>
        <w:t>char szName [NAME_LENGTH]; // securities name</w:t>
      </w:r>
    </w:p>
    <w:p w:rsidR="005409EA" w:rsidRDefault="005409EA" w:rsidP="005409EA">
      <w:r>
        <w:t>char szTradingAdapterTag [NAME_LENGTH];</w:t>
      </w:r>
    </w:p>
    <w:p w:rsidR="005409EA" w:rsidRDefault="005409EA" w:rsidP="005409EA">
      <w:r>
        <w:t>char szStockPoolTag [NAME_LENGTH];</w:t>
      </w:r>
    </w:p>
    <w:p w:rsidR="005409EA" w:rsidRDefault="005409EA" w:rsidP="005409EA">
      <w:r>
        <w:t>char szCombiID [NAME_LENGTH]; // combination ID (PB account support)</w:t>
      </w:r>
    </w:p>
    <w:p w:rsidR="005409EA" w:rsidRDefault="005409EA" w:rsidP="005409EA">
      <w:r>
        <w:t>char szFundID [NAME_LENGTH]; // Fund Product ID (PB Account Support)</w:t>
      </w:r>
    </w:p>
    <w:p w:rsidR="005409EA" w:rsidRDefault="005409EA" w:rsidP="005409EA">
      <w:r>
        <w:t>int nSecuType; // securities type</w:t>
      </w:r>
    </w:p>
    <w:p w:rsidR="005409EA" w:rsidRDefault="005409EA" w:rsidP="005409EA">
      <w:r>
        <w:t>ORDER_DIRECTION ordDirection; // direction</w:t>
      </w:r>
    </w:p>
    <w:p w:rsidR="005409EA" w:rsidRDefault="005409EA" w:rsidP="005409EA">
      <w:r>
        <w:t>int nTotalVolume; // total</w:t>
      </w:r>
    </w:p>
    <w:p w:rsidR="005409EA" w:rsidRDefault="005409EA" w:rsidP="005409EA">
      <w:r>
        <w:t>int nAvailableVolume; // available</w:t>
      </w:r>
    </w:p>
    <w:p w:rsidR="005409EA" w:rsidRDefault="005409EA" w:rsidP="005409EA">
      <w:r>
        <w:t>int nBuyFrozenVol; / / buy the amount of frozen (binding mode only part of the broker support)</w:t>
      </w:r>
    </w:p>
    <w:p w:rsidR="005409EA" w:rsidRDefault="005409EA" w:rsidP="005409EA">
      <w:r>
        <w:t>int nSellFrozenVol; / / sell the frozen amount (binding mode only part of the broker support)</w:t>
      </w:r>
    </w:p>
    <w:p w:rsidR="005409EA" w:rsidRDefault="005409EA" w:rsidP="005409EA">
      <w:r>
        <w:t>double dMarketValue; // market value</w:t>
      </w:r>
    </w:p>
    <w:p w:rsidR="005409EA" w:rsidRDefault="005409EA" w:rsidP="005409EA">
      <w:r>
        <w:t>double dCurrentPrice; // current price</w:t>
      </w:r>
    </w:p>
    <w:p w:rsidR="005409EA" w:rsidRDefault="005409EA" w:rsidP="005409EA">
      <w:r>
        <w:t>double dCostPrice; / / average cost price (binding mode only part of the broker support)</w:t>
      </w:r>
    </w:p>
    <w:p w:rsidR="005409EA" w:rsidRDefault="005409EA" w:rsidP="005409EA">
      <w:r>
        <w:lastRenderedPageBreak/>
        <w:t>double dFloatingPL; / / floating profit and loss (binding mode only part of the broker support)</w:t>
      </w:r>
    </w:p>
    <w:p w:rsidR="005409EA" w:rsidRDefault="005409EA" w:rsidP="005409EA">
      <w:r>
        <w:t>double dFloatingReturn; // floating rate of return (only part of the brokerage support mode)</w:t>
      </w:r>
    </w:p>
    <w:p w:rsidR="005409EA" w:rsidRDefault="005409EA" w:rsidP="005409EA">
      <w:r>
        <w:t>double dReturn; / / yield (binding mode only part of the broker support)</w:t>
      </w:r>
    </w:p>
    <w:p w:rsidR="005409EA" w:rsidRDefault="005409EA" w:rsidP="005409EA">
      <w:r>
        <w:t>double dClosePrice; // average open price (virtual mode only)</w:t>
      </w:r>
    </w:p>
    <w:p w:rsidR="005409EA" w:rsidRDefault="005409EA" w:rsidP="005409EA">
      <w:r>
        <w:t>double dMargin; // occupancy margin (virtual mode only)</w:t>
      </w:r>
    </w:p>
    <w:p w:rsidR="005409EA" w:rsidRDefault="005409EA" w:rsidP="005409EA">
      <w:r>
        <w:t>double dClosedPL; / / open profit (binding mode only part of the broker support)</w:t>
      </w:r>
    </w:p>
    <w:p w:rsidR="005409EA" w:rsidRDefault="005409EA" w:rsidP="005409EA">
      <w:r>
        <w:t>int nBuyVolToday; / / this purchase (binding mode only part of the broker support)</w:t>
      </w:r>
    </w:p>
    <w:p w:rsidR="005409EA" w:rsidRDefault="005409EA" w:rsidP="005409EA">
      <w:r>
        <w:t>int nSellVolToday; // this amount of sales (binding mode only part of the broker support)</w:t>
      </w:r>
    </w:p>
    <w:p w:rsidR="005409EA" w:rsidRDefault="005409EA" w:rsidP="005409EA">
      <w:r>
        <w:t>int nOpenedVolume; // total open amount (virtual mode only)</w:t>
      </w:r>
    </w:p>
    <w:p w:rsidR="005409EA" w:rsidRDefault="005409EA" w:rsidP="005409EA">
      <w:r>
        <w:t>double dAverageOpenPrice; // average opening price (virtual mode support only)</w:t>
      </w:r>
    </w:p>
    <w:p w:rsidR="005409EA" w:rsidRDefault="005409EA" w:rsidP="005409EA">
      <w:r>
        <w:t>int nClosedVolume; // total open positions (virtual mode only)</w:t>
      </w:r>
    </w:p>
    <w:p w:rsidR="005409EA" w:rsidRDefault="005409EA" w:rsidP="005409EA">
      <w:r>
        <w:t>double dAverageClosePrice; // average rollover price (virtual mode support only)</w:t>
      </w:r>
    </w:p>
    <w:p w:rsidR="005409EA" w:rsidRDefault="005409EA" w:rsidP="005409EA">
      <w:r>
        <w:t>}</w:t>
      </w:r>
    </w:p>
    <w:p w:rsidR="005409EA" w:rsidRDefault="005409EA" w:rsidP="005409EA">
      <w:r>
        <w:t>nCount: total number of positions</w:t>
      </w:r>
    </w:p>
    <w:p w:rsidR="005409EA" w:rsidRDefault="005409EA" w:rsidP="005409EA">
      <w:r>
        <w:t>nOperationSeq: operation serial number. Indicating the return of the new information on the table, the greater the number of operations, the new table.</w:t>
      </w:r>
    </w:p>
    <w:p w:rsidR="00F00C74" w:rsidRDefault="005409EA" w:rsidP="005409EA">
      <w:pPr>
        <w:rPr>
          <w:rFonts w:ascii="Consolas" w:hAnsi="Consolas" w:cs="Consolas" w:hint="eastAsia"/>
          <w:noProof/>
          <w:color w:val="010001"/>
          <w:kern w:val="0"/>
          <w:sz w:val="20"/>
          <w:szCs w:val="20"/>
        </w:rPr>
      </w:pPr>
      <w:r>
        <w:t>pszErrorMsg: error message</w:t>
      </w:r>
    </w:p>
    <w:p w:rsidR="00F00C74" w:rsidRDefault="00F00C74" w:rsidP="00F00C74">
      <w:pPr>
        <w:pStyle w:val="2"/>
        <w:rPr>
          <w:noProof/>
        </w:rPr>
      </w:pPr>
      <w:r w:rsidRPr="00AA7D4B">
        <w:rPr>
          <w:noProof/>
        </w:rPr>
        <w:t>OnRspQryCash</w:t>
      </w:r>
    </w:p>
    <w:p w:rsidR="005409EA" w:rsidRDefault="005409EA" w:rsidP="005409EA">
      <w:r>
        <w:t>Request to query the account financial response. When the client sends a request to query the capital account instruction, the transaction system returns the response, the method will be called.</w:t>
      </w:r>
    </w:p>
    <w:p w:rsidR="005409EA" w:rsidRDefault="005409EA" w:rsidP="005409EA">
      <w:r>
        <w:t>Prototype:</w:t>
      </w:r>
    </w:p>
    <w:p w:rsidR="005409EA" w:rsidRDefault="005409EA" w:rsidP="005409EA">
      <w:r>
        <w:t>void OnRspQryCash (void * pContex, bool bSuccess, STRUCT_CASH_FIXED * pCashes, int nCount, int nOperationSeq, const char * pszErrorMsg);</w:t>
      </w:r>
    </w:p>
    <w:p w:rsidR="005409EA" w:rsidRDefault="005409EA" w:rsidP="005409EA">
      <w:r>
        <w:t>parameter:</w:t>
      </w:r>
    </w:p>
    <w:p w:rsidR="005409EA" w:rsidRDefault="005409EA" w:rsidP="005409EA">
      <w:r>
        <w:t>pContex: user-defined context</w:t>
      </w:r>
    </w:p>
    <w:p w:rsidR="005409EA" w:rsidRDefault="005409EA" w:rsidP="005409EA">
      <w:r>
        <w:t>bSuccess: whether successful</w:t>
      </w:r>
    </w:p>
    <w:p w:rsidR="005409EA" w:rsidRDefault="005409EA" w:rsidP="005409EA">
      <w:r>
        <w:t>pCashes: Account cash structure STRUCT_CASH_FIXED array index, use pCashes [n] to access the n + 1 record.</w:t>
      </w:r>
    </w:p>
    <w:p w:rsidR="005409EA" w:rsidRDefault="005409EA" w:rsidP="005409EA">
      <w:r>
        <w:t>STRUCT_CASH_FIXED structure:</w:t>
      </w:r>
    </w:p>
    <w:p w:rsidR="005409EA" w:rsidRDefault="005409EA" w:rsidP="005409EA">
      <w:r>
        <w:t>{</w:t>
      </w:r>
    </w:p>
    <w:p w:rsidR="005409EA" w:rsidRDefault="005409EA" w:rsidP="005409EA">
      <w:r>
        <w:t>int nCurrencyType; // currency: 0 - RMB</w:t>
      </w:r>
    </w:p>
    <w:p w:rsidR="005409EA" w:rsidRDefault="005409EA" w:rsidP="005409EA">
      <w:r>
        <w:t>double dTotalAmount; // total</w:t>
      </w:r>
    </w:p>
    <w:p w:rsidR="005409EA" w:rsidRDefault="005409EA" w:rsidP="005409EA">
      <w:r>
        <w:t>double dAvaliableAmount; // available quota</w:t>
      </w:r>
    </w:p>
    <w:p w:rsidR="005409EA" w:rsidRDefault="005409EA" w:rsidP="005409EA">
      <w:r>
        <w:t>double dFrozenAmount; / / freeze the amount of (binding mode only part of the broker support)</w:t>
      </w:r>
    </w:p>
    <w:p w:rsidR="005409EA" w:rsidRDefault="005409EA" w:rsidP="005409EA">
      <w:r>
        <w:t>double dWithdrawableAmount; / / desirable amount (binding mode only part of the broker support)</w:t>
      </w:r>
    </w:p>
    <w:p w:rsidR="005409EA" w:rsidRDefault="005409EA" w:rsidP="005409EA">
      <w:r>
        <w:t>double dMargin; // Margin (Batch mode only part of the broker support)</w:t>
      </w:r>
    </w:p>
    <w:p w:rsidR="005409EA" w:rsidRDefault="005409EA" w:rsidP="005409EA">
      <w:r>
        <w:lastRenderedPageBreak/>
        <w:t>double dFuturesFloatingPL; // Futures Floating (only Virtual Mode Support)</w:t>
      </w:r>
    </w:p>
    <w:p w:rsidR="005409EA" w:rsidRDefault="005409EA" w:rsidP="005409EA">
      <w:r>
        <w:t>double dCommission; // commission (virtual mode only)</w:t>
      </w:r>
    </w:p>
    <w:p w:rsidR="005409EA" w:rsidRDefault="005409EA" w:rsidP="005409EA">
      <w:r>
        <w:t>double dTax; // stamp duty (virtual mode only)</w:t>
      </w:r>
    </w:p>
    <w:p w:rsidR="005409EA" w:rsidRDefault="005409EA" w:rsidP="005409EA">
      <w:r>
        <w:t>double dFee; // exchange fee (virtual mode only)</w:t>
      </w:r>
    </w:p>
    <w:p w:rsidR="005409EA" w:rsidRDefault="005409EA" w:rsidP="005409EA">
      <w:r>
        <w:t>char szTradingAdapterTag [NAME_LENGTH];</w:t>
      </w:r>
    </w:p>
    <w:p w:rsidR="005409EA" w:rsidRDefault="005409EA" w:rsidP="005409EA">
      <w:r>
        <w:t>char szStockPoolTag [NAME_LENGTH];</w:t>
      </w:r>
    </w:p>
    <w:p w:rsidR="005409EA" w:rsidRDefault="005409EA" w:rsidP="005409EA">
      <w:r>
        <w:t>char szFundID [NAME_LENGTH]; // Fund Product ID (PB Account Support)</w:t>
      </w:r>
    </w:p>
    <w:p w:rsidR="005409EA" w:rsidRDefault="005409EA" w:rsidP="005409EA">
      <w:r>
        <w:t>char szCombiID [NAME_LENGTH]; // combination ID (PB account support)</w:t>
      </w:r>
    </w:p>
    <w:p w:rsidR="005409EA" w:rsidRDefault="005409EA" w:rsidP="005409EA">
      <w:r>
        <w:t>}</w:t>
      </w:r>
    </w:p>
    <w:p w:rsidR="005409EA" w:rsidRDefault="005409EA" w:rsidP="005409EA">
      <w:r>
        <w:t>nCount: Total number of records</w:t>
      </w:r>
    </w:p>
    <w:p w:rsidR="005409EA" w:rsidRDefault="005409EA" w:rsidP="005409EA">
      <w:r>
        <w:t>nOperationSeq: operation serial number. Indicating the return of the new information on the table, the greater the number of operations, the new table.</w:t>
      </w:r>
    </w:p>
    <w:p w:rsidR="00F00C74" w:rsidRPr="005409EA" w:rsidRDefault="005409EA" w:rsidP="005409EA">
      <w:pPr>
        <w:rPr>
          <w:rFonts w:hint="eastAsia"/>
        </w:rPr>
      </w:pPr>
      <w:r>
        <w:t>pszErrorMsg: error message that requires the caller to open up at least 256 bytes of memory space and pass in the pointer</w:t>
      </w:r>
    </w:p>
    <w:p w:rsidR="00F00C74" w:rsidRDefault="00F00C74" w:rsidP="00F00C74">
      <w:pPr>
        <w:pStyle w:val="2"/>
        <w:rPr>
          <w:noProof/>
        </w:rPr>
      </w:pPr>
      <w:r w:rsidRPr="00AA7D4B">
        <w:rPr>
          <w:noProof/>
        </w:rPr>
        <w:t>OnRspQryOrdersToday</w:t>
      </w:r>
    </w:p>
    <w:p w:rsidR="005409EA" w:rsidRDefault="005409EA" w:rsidP="005409EA">
      <w:r>
        <w:t>Inquiry request for the current day. This method is invoked when the transaction system returns a response after the client issues a daily report request.</w:t>
      </w:r>
    </w:p>
    <w:p w:rsidR="005409EA" w:rsidRDefault="005409EA" w:rsidP="005409EA">
      <w:r>
        <w:t>Prototype:</w:t>
      </w:r>
    </w:p>
    <w:p w:rsidR="005409EA" w:rsidRDefault="005409EA" w:rsidP="005409EA">
      <w:r>
        <w:t>void OnRspQryOrdersToday (void * pContex, bool bSuccess, STRUCT_ORDER_FIXED * pOrders, int nCount, int nOperationSeq, const char * pszErrorMsg);</w:t>
      </w:r>
    </w:p>
    <w:p w:rsidR="005409EA" w:rsidRDefault="005409EA" w:rsidP="005409EA">
      <w:r>
        <w:t>parameter:</w:t>
      </w:r>
    </w:p>
    <w:p w:rsidR="005409EA" w:rsidRDefault="005409EA" w:rsidP="005409EA">
      <w:r>
        <w:t>pContex: user-defined context</w:t>
      </w:r>
    </w:p>
    <w:p w:rsidR="005409EA" w:rsidRDefault="005409EA" w:rsidP="005409EA">
      <w:r>
        <w:t>bSuccess: whether successful</w:t>
      </w:r>
    </w:p>
    <w:p w:rsidR="005409EA" w:rsidRDefault="005409EA" w:rsidP="005409EA">
      <w:r>
        <w:t>pOrders: Bulletin information structure array pointer, STRUCT_ORDER_FIXED structure See the description in the ReqQryOrder method. You can use pOrders [n] to access the n + 1 delegate record.</w:t>
      </w:r>
    </w:p>
    <w:p w:rsidR="005409EA" w:rsidRDefault="005409EA" w:rsidP="005409EA">
      <w:r>
        <w:t>nCount: the number of day order records.</w:t>
      </w:r>
    </w:p>
    <w:p w:rsidR="005409EA" w:rsidRDefault="005409EA" w:rsidP="005409EA">
      <w:r>
        <w:t>nOperationSeq: operation serial number. Indicating that the return of the form of information on the degree of old and new, the greater the operation sequence, the new table.</w:t>
      </w:r>
    </w:p>
    <w:p w:rsidR="00F00C74" w:rsidRDefault="005409EA" w:rsidP="005409EA">
      <w:pPr>
        <w:rPr>
          <w:rFonts w:ascii="Consolas" w:hAnsi="Consolas" w:cs="Consolas"/>
          <w:noProof/>
          <w:color w:val="010001"/>
          <w:kern w:val="0"/>
          <w:sz w:val="20"/>
          <w:szCs w:val="20"/>
        </w:rPr>
      </w:pPr>
      <w:r>
        <w:t>pszErrorMsg: Error message that requires the caller to open up at least 256 bytes of memory space and pass in the pointer.</w:t>
      </w:r>
    </w:p>
    <w:p w:rsidR="00F00C74" w:rsidRDefault="00F00C74" w:rsidP="00F00C74">
      <w:pPr>
        <w:pStyle w:val="2"/>
        <w:rPr>
          <w:noProof/>
        </w:rPr>
      </w:pPr>
      <w:r w:rsidRPr="00AA7D4B">
        <w:rPr>
          <w:noProof/>
        </w:rPr>
        <w:t>OnRspQryDealsToday</w:t>
      </w:r>
    </w:p>
    <w:p w:rsidR="005409EA" w:rsidRDefault="005409EA" w:rsidP="005409EA">
      <w:r>
        <w:t>The day of the transaction inquiry response. The method is invoked when the transaction system returns a response after the client issues the day's transaction inquiry instruction.</w:t>
      </w:r>
    </w:p>
    <w:p w:rsidR="005409EA" w:rsidRDefault="005409EA" w:rsidP="005409EA">
      <w:r>
        <w:t>Prototype:</w:t>
      </w:r>
    </w:p>
    <w:p w:rsidR="005409EA" w:rsidRDefault="005409EA" w:rsidP="005409EA">
      <w:r>
        <w:t xml:space="preserve">void OnRspQryDealsToday (void * pContex, bool bSuccess, STRUCT_DEAL_FIXED * </w:t>
      </w:r>
      <w:r>
        <w:lastRenderedPageBreak/>
        <w:t>pDeals, int nCount, int nOperationSeq, const char * pszErrorMsg);</w:t>
      </w:r>
    </w:p>
    <w:p w:rsidR="005409EA" w:rsidRDefault="005409EA" w:rsidP="005409EA">
      <w:r>
        <w:t>parameter:</w:t>
      </w:r>
    </w:p>
    <w:p w:rsidR="005409EA" w:rsidRDefault="005409EA" w:rsidP="005409EA">
      <w:r>
        <w:t>pContex: user-defined context</w:t>
      </w:r>
    </w:p>
    <w:p w:rsidR="005409EA" w:rsidRDefault="005409EA" w:rsidP="005409EA">
      <w:r>
        <w:t>bSuccess: whether successful</w:t>
      </w:r>
    </w:p>
    <w:p w:rsidR="005409EA" w:rsidRDefault="005409EA" w:rsidP="005409EA">
      <w:r>
        <w:t>pDeals: deal</w:t>
      </w:r>
    </w:p>
    <w:p w:rsidR="005409EA" w:rsidRDefault="005409EA" w:rsidP="005409EA">
      <w:r>
        <w:t>pDeals structure:</w:t>
      </w:r>
    </w:p>
    <w:p w:rsidR="005409EA" w:rsidRDefault="005409EA" w:rsidP="005409EA">
      <w:r>
        <w:t>{</w:t>
      </w:r>
    </w:p>
    <w:p w:rsidR="005409EA" w:rsidRDefault="005409EA" w:rsidP="005409EA">
      <w:r>
        <w:t>char szTradeID [NAME_LENGTH]; // transaction number</w:t>
      </w:r>
    </w:p>
    <w:p w:rsidR="005409EA" w:rsidRDefault="005409EA" w:rsidP="005409EA">
      <w:r>
        <w:t>char szTradingAdapterTag [NAME_LENGTH]; // transaction interface label</w:t>
      </w:r>
    </w:p>
    <w:p w:rsidR="005409EA" w:rsidRDefault="005409EA" w:rsidP="005409EA">
      <w:r>
        <w:t>char szStockPoolTag [NAME_LENGTH]; // Securities pool label</w:t>
      </w:r>
    </w:p>
    <w:p w:rsidR="005409EA" w:rsidRDefault="005409EA" w:rsidP="005409EA">
      <w:r>
        <w:t>char szFundID [NAME_LENGTH]; // fund code</w:t>
      </w:r>
    </w:p>
    <w:p w:rsidR="005409EA" w:rsidRDefault="005409EA" w:rsidP="005409EA">
      <w:r>
        <w:t>char szCombiID [NAME_LENGTH]; // combination code</w:t>
      </w:r>
    </w:p>
    <w:p w:rsidR="005409EA" w:rsidRDefault="005409EA" w:rsidP="005409EA">
      <w:r>
        <w:t>UINT nTradeDate; // Date of transaction</w:t>
      </w:r>
    </w:p>
    <w:p w:rsidR="005409EA" w:rsidRDefault="005409EA" w:rsidP="005409EA">
      <w:r>
        <w:t>UINT nTradeTime; // transaction time</w:t>
      </w:r>
    </w:p>
    <w:p w:rsidR="005409EA" w:rsidRDefault="005409EA" w:rsidP="005409EA">
      <w:r>
        <w:t>DWORD dwUniqueID; // unique code</w:t>
      </w:r>
    </w:p>
    <w:p w:rsidR="005409EA" w:rsidRDefault="005409EA" w:rsidP="005409EA">
      <w:r>
        <w:t>char szTradingDay [NAME_LENGTH]; // trading day</w:t>
      </w:r>
    </w:p>
    <w:p w:rsidR="005409EA" w:rsidRDefault="005409EA" w:rsidP="005409EA">
      <w:r>
        <w:t>char szExchangeID [NAME_LENGTH]; // exchange code</w:t>
      </w:r>
    </w:p>
    <w:p w:rsidR="005409EA" w:rsidRDefault="005409EA" w:rsidP="005409EA">
      <w:r>
        <w:t>char szOrderSysID [NAME_LENGTH]; // The return code returned by the transaction</w:t>
      </w:r>
    </w:p>
    <w:p w:rsidR="005409EA" w:rsidRDefault="005409EA" w:rsidP="005409EA">
      <w:r>
        <w:t>char szOrderLocalID [NAME_LENGTH]; // front machine under the order number</w:t>
      </w:r>
    </w:p>
    <w:p w:rsidR="005409EA" w:rsidRDefault="005409EA" w:rsidP="005409EA">
      <w:r>
        <w:t>char szOrderRef [NAME_LENGTH]; // quote reference</w:t>
      </w:r>
    </w:p>
    <w:p w:rsidR="005409EA" w:rsidRDefault="005409EA" w:rsidP="005409EA">
      <w:r>
        <w:t>char szIdentity [NAME_LENGTH]; // Dealer code plus random code generated for each login</w:t>
      </w:r>
    </w:p>
    <w:p w:rsidR="005409EA" w:rsidRDefault="005409EA" w:rsidP="005409EA">
      <w:r>
        <w:t>char szLocalHandleID [NAME_LENGTH]; // local order number</w:t>
      </w:r>
    </w:p>
    <w:p w:rsidR="005409EA" w:rsidRDefault="005409EA" w:rsidP="005409EA">
      <w:r>
        <w:t>char szInstrumentID [NAME_LENGTH]; // transaction variety code</w:t>
      </w:r>
    </w:p>
    <w:p w:rsidR="005409EA" w:rsidRDefault="005409EA" w:rsidP="005409EA">
      <w:r>
        <w:t>ORDER_OFFSET ordOffset; / / report open open</w:t>
      </w:r>
    </w:p>
    <w:p w:rsidR="005409EA" w:rsidRDefault="005409EA" w:rsidP="005409EA">
      <w:r>
        <w:t>ORDER_DIRECTION ordDirection; / / report the direction of the transaction</w:t>
      </w:r>
    </w:p>
    <w:p w:rsidR="005409EA" w:rsidRDefault="005409EA" w:rsidP="005409EA">
      <w:r>
        <w:t>UINT nDealVolume; // volume</w:t>
      </w:r>
    </w:p>
    <w:p w:rsidR="005409EA" w:rsidRDefault="005409EA" w:rsidP="005409EA">
      <w:r>
        <w:t>double dTotalAmount; // turnover</w:t>
      </w:r>
    </w:p>
    <w:p w:rsidR="005409EA" w:rsidRDefault="005409EA" w:rsidP="005409EA">
      <w:r>
        <w:t>double dAveragePrice; // average transaction price</w:t>
      </w:r>
    </w:p>
    <w:p w:rsidR="005409EA" w:rsidRDefault="005409EA" w:rsidP="005409EA">
      <w:r>
        <w:t>}</w:t>
      </w:r>
    </w:p>
    <w:p w:rsidR="005409EA" w:rsidRDefault="005409EA" w:rsidP="005409EA">
      <w:r>
        <w:t>nCount: number of transactions</w:t>
      </w:r>
    </w:p>
    <w:p w:rsidR="005409EA" w:rsidRDefault="005409EA" w:rsidP="005409EA">
      <w:r>
        <w:t>pDeals: Array pointer to the transaction information structure STRUCT_DEAL_FIXED. You can use pDeals [n] to access the n + 1 delegate record.</w:t>
      </w:r>
    </w:p>
    <w:p w:rsidR="005409EA" w:rsidRDefault="005409EA" w:rsidP="005409EA">
      <w:r>
        <w:t>nOperationSeq: operation serial number. Indicating the return of the new information on the table, the greater the number of operations, the new table.</w:t>
      </w:r>
    </w:p>
    <w:p w:rsidR="00F00C74" w:rsidRPr="006943D9" w:rsidRDefault="005409EA" w:rsidP="005409EA">
      <w:pPr>
        <w:rPr>
          <w:rFonts w:hint="eastAsia"/>
        </w:rPr>
      </w:pPr>
      <w:r>
        <w:t>pszErrorMsg: error message</w:t>
      </w:r>
    </w:p>
    <w:p w:rsidR="00F00C74" w:rsidRDefault="00F00C74" w:rsidP="00F00C74">
      <w:pPr>
        <w:pStyle w:val="2"/>
        <w:rPr>
          <w:noProof/>
        </w:rPr>
      </w:pPr>
      <w:r w:rsidRPr="00AA7D4B">
        <w:rPr>
          <w:noProof/>
        </w:rPr>
        <w:t>OnRtnOrder</w:t>
      </w:r>
    </w:p>
    <w:p w:rsidR="005409EA" w:rsidRDefault="005409EA" w:rsidP="005409EA">
      <w:r>
        <w:t xml:space="preserve">Report return. When the client makes a report entry, report operation and other reasons (such as partial transactions) lead to changes in the status of the bill, the trading system will </w:t>
      </w:r>
      <w:r>
        <w:lastRenderedPageBreak/>
        <w:t>automatically notify the client, the method will be called.</w:t>
      </w:r>
    </w:p>
    <w:p w:rsidR="005409EA" w:rsidRDefault="005409EA" w:rsidP="005409EA">
      <w:r>
        <w:t>Prototype:</w:t>
      </w:r>
    </w:p>
    <w:p w:rsidR="005409EA" w:rsidRDefault="005409EA" w:rsidP="005409EA">
      <w:r>
        <w:t>void OnRtnOrder (void * pContex, bool bSuccess, STRUCT_ORDER_FIXED * pOrder, bool bCurrentConnection, const char * pszErrorMsg);</w:t>
      </w:r>
    </w:p>
    <w:p w:rsidR="005409EA" w:rsidRDefault="005409EA" w:rsidP="005409EA">
      <w:r>
        <w:t>parameter:</w:t>
      </w:r>
    </w:p>
    <w:p w:rsidR="005409EA" w:rsidRDefault="005409EA" w:rsidP="005409EA">
      <w:r>
        <w:t>pContex: user-defined context</w:t>
      </w:r>
    </w:p>
    <w:p w:rsidR="005409EA" w:rsidRDefault="005409EA" w:rsidP="005409EA">
      <w:r>
        <w:t>bSuccess: whether successful</w:t>
      </w:r>
    </w:p>
    <w:p w:rsidR="005409EA" w:rsidRDefault="005409EA" w:rsidP="005409EA">
      <w:r>
        <w:t>pOrder: bill of lading</w:t>
      </w:r>
    </w:p>
    <w:p w:rsidR="005409EA" w:rsidRDefault="005409EA" w:rsidP="005409EA">
      <w:r>
        <w:t>STRUCT_ORDER_FIXED structure: See the instructions in ReqQryOrder</w:t>
      </w:r>
    </w:p>
    <w:p w:rsidR="005409EA" w:rsidRDefault="005409EA" w:rsidP="005409EA">
      <w:r>
        <w:t>bCurrentConnection: whether the current connection (based on identityID)</w:t>
      </w:r>
    </w:p>
    <w:p w:rsidR="00F00C74" w:rsidRDefault="005409EA" w:rsidP="005409EA">
      <w:pPr>
        <w:rPr>
          <w:rFonts w:ascii="Consolas" w:hAnsi="Consolas" w:cs="Consolas" w:hint="eastAsia"/>
          <w:noProof/>
          <w:color w:val="010001"/>
          <w:kern w:val="0"/>
          <w:sz w:val="20"/>
          <w:szCs w:val="20"/>
        </w:rPr>
      </w:pPr>
      <w:r>
        <w:t>pszErrorMsg: error message</w:t>
      </w:r>
    </w:p>
    <w:p w:rsidR="00F00C74" w:rsidRDefault="00F00C74" w:rsidP="00F00C74">
      <w:pPr>
        <w:pStyle w:val="2"/>
        <w:rPr>
          <w:noProof/>
        </w:rPr>
      </w:pPr>
      <w:r w:rsidRPr="00AA7D4B">
        <w:rPr>
          <w:noProof/>
        </w:rPr>
        <w:t>OnRtnDeal</w:t>
      </w:r>
    </w:p>
    <w:p w:rsidR="005409EA" w:rsidRDefault="005409EA" w:rsidP="005409EA">
      <w:r>
        <w:t>Turnover return. The transaction system will notify the client when the transaction occurs, and the method is called.</w:t>
      </w:r>
    </w:p>
    <w:p w:rsidR="005409EA" w:rsidRDefault="005409EA" w:rsidP="005409EA">
      <w:r>
        <w:t>Prototype:</w:t>
      </w:r>
    </w:p>
    <w:p w:rsidR="005409EA" w:rsidRDefault="005409EA" w:rsidP="005409EA">
      <w:r>
        <w:t>void OnRtnDeal (void * pContex, bool bSuccess, STRUCT_DEAL_FIXED * pDeal, bool bCurrentConnection, const char * pszErrorMsg);</w:t>
      </w:r>
    </w:p>
    <w:p w:rsidR="005409EA" w:rsidRDefault="005409EA" w:rsidP="005409EA">
      <w:r>
        <w:t>parameter:</w:t>
      </w:r>
    </w:p>
    <w:p w:rsidR="005409EA" w:rsidRDefault="005409EA" w:rsidP="005409EA">
      <w:r>
        <w:t>pContex: user-defined context</w:t>
      </w:r>
    </w:p>
    <w:p w:rsidR="005409EA" w:rsidRDefault="005409EA" w:rsidP="005409EA">
      <w:r>
        <w:t>bSuccess: whether successful</w:t>
      </w:r>
    </w:p>
    <w:p w:rsidR="005409EA" w:rsidRDefault="005409EA" w:rsidP="005409EA">
      <w:r>
        <w:t>pDeal: Description of the transaction record pointer, STRUCT_DEAL_FIXED See the description in the OnRspQryDealsToday method</w:t>
      </w:r>
    </w:p>
    <w:p w:rsidR="005409EA" w:rsidRDefault="005409EA" w:rsidP="005409EA">
      <w:r>
        <w:t>bCurrentConnection: whether the current connection</w:t>
      </w:r>
    </w:p>
    <w:p w:rsidR="00F00C74" w:rsidRDefault="005409EA" w:rsidP="005409EA">
      <w:pPr>
        <w:rPr>
          <w:rFonts w:ascii="Consolas" w:hAnsi="Consolas" w:cs="Consolas"/>
          <w:noProof/>
          <w:color w:val="010001"/>
          <w:kern w:val="0"/>
          <w:sz w:val="20"/>
          <w:szCs w:val="20"/>
        </w:rPr>
      </w:pPr>
      <w:r>
        <w:t>pszErrorMsg: error message.</w:t>
      </w:r>
    </w:p>
    <w:p w:rsidR="00F00C74" w:rsidRPr="001B3159" w:rsidRDefault="00F00C74" w:rsidP="00F00C74"/>
    <w:p w:rsidR="00F00C74" w:rsidRDefault="00F00C74" w:rsidP="00F00C74">
      <w:pPr>
        <w:pStyle w:val="2"/>
        <w:rPr>
          <w:noProof/>
        </w:rPr>
      </w:pPr>
      <w:r w:rsidRPr="00AA7D4B">
        <w:rPr>
          <w:noProof/>
        </w:rPr>
        <w:t>OnRtnHolding</w:t>
      </w:r>
    </w:p>
    <w:p w:rsidR="005409EA" w:rsidRDefault="005409EA" w:rsidP="005409EA">
      <w:r>
        <w:t>Position returns. This method is invoked when the user's position changes (only supported in the virtual traders account mode).</w:t>
      </w:r>
    </w:p>
    <w:p w:rsidR="005409EA" w:rsidRDefault="005409EA" w:rsidP="005409EA">
      <w:r>
        <w:t>Prototype:</w:t>
      </w:r>
    </w:p>
    <w:p w:rsidR="005409EA" w:rsidRDefault="005409EA" w:rsidP="005409EA">
      <w:r>
        <w:t>void OnRtnHolding (void * pContex, boolbSuccess, STRUCT_HOLDING_FIXED * pHoldings, int nCount, int nOperationSeq, const char * pszErrorMsg);</w:t>
      </w:r>
    </w:p>
    <w:p w:rsidR="005409EA" w:rsidRDefault="005409EA" w:rsidP="005409EA">
      <w:r>
        <w:t>parameter:</w:t>
      </w:r>
    </w:p>
    <w:p w:rsidR="005409EA" w:rsidRDefault="005409EA" w:rsidP="005409EA">
      <w:r>
        <w:t>pContex: user-defined context</w:t>
      </w:r>
    </w:p>
    <w:p w:rsidR="005409EA" w:rsidRDefault="005409EA" w:rsidP="005409EA">
      <w:r>
        <w:t>bSuccess: whether successful</w:t>
      </w:r>
    </w:p>
    <w:p w:rsidR="005409EA" w:rsidRDefault="005409EA" w:rsidP="005409EA">
      <w:r>
        <w:t xml:space="preserve">pHoldings: Investor Position Structure STRUCT_HOLDING_FIXED Array pointer that can be used to access the n + 1 record at the same time using pHoldings [n]. </w:t>
      </w:r>
      <w:r>
        <w:lastRenderedPageBreak/>
        <w:t>STRUCT_HOLDING_FIXED structure See the description in the OnRspQryHoling method</w:t>
      </w:r>
    </w:p>
    <w:p w:rsidR="005409EA" w:rsidRDefault="005409EA" w:rsidP="005409EA">
      <w:r>
        <w:t>nCount: number of positions recorded</w:t>
      </w:r>
    </w:p>
    <w:p w:rsidR="005409EA" w:rsidRDefault="005409EA" w:rsidP="005409EA">
      <w:r>
        <w:t>nOperationSeq :: operation serial number. Indicating that the return of the form of information on the degree of old and new, the greater the operation sequence, the new table.</w:t>
      </w:r>
    </w:p>
    <w:p w:rsidR="00F00C74" w:rsidRPr="00467F78" w:rsidRDefault="005409EA" w:rsidP="005409EA">
      <w:r>
        <w:t>pszErrorMsg: error message</w:t>
      </w:r>
    </w:p>
    <w:p w:rsidR="00F00C74" w:rsidRDefault="00F00C74" w:rsidP="00F00C74">
      <w:pPr>
        <w:pStyle w:val="2"/>
        <w:rPr>
          <w:noProof/>
        </w:rPr>
      </w:pPr>
      <w:r w:rsidRPr="00AA7D4B">
        <w:rPr>
          <w:noProof/>
        </w:rPr>
        <w:t>OnRtnCash</w:t>
      </w:r>
    </w:p>
    <w:p w:rsidR="005409EA" w:rsidRDefault="005409EA" w:rsidP="005409EA">
      <w:pPr>
        <w:ind w:right="300"/>
        <w:jc w:val="left"/>
      </w:pPr>
      <w:r>
        <w:t>Cash return. This method is invoked when the user's cash changes (only supported in the virtual traders account mode).</w:t>
      </w:r>
    </w:p>
    <w:p w:rsidR="005409EA" w:rsidRDefault="005409EA" w:rsidP="005409EA">
      <w:pPr>
        <w:ind w:right="300"/>
        <w:jc w:val="left"/>
      </w:pPr>
      <w:r>
        <w:t>Prototype:</w:t>
      </w:r>
    </w:p>
    <w:p w:rsidR="005409EA" w:rsidRDefault="005409EA" w:rsidP="005409EA">
      <w:pPr>
        <w:ind w:right="300"/>
        <w:jc w:val="left"/>
      </w:pPr>
      <w:r>
        <w:t>void OnRtnCash (void * pContex, bool bSuccess, STRUCT_CASH_FIXED * pCashes, int nCount, int nOperationSeq, const char * pszErrorMsg);</w:t>
      </w:r>
    </w:p>
    <w:p w:rsidR="005409EA" w:rsidRDefault="005409EA" w:rsidP="005409EA">
      <w:pPr>
        <w:ind w:right="300"/>
        <w:jc w:val="left"/>
      </w:pPr>
      <w:r>
        <w:t>parameter:</w:t>
      </w:r>
    </w:p>
    <w:p w:rsidR="005409EA" w:rsidRDefault="005409EA" w:rsidP="005409EA">
      <w:pPr>
        <w:ind w:right="300"/>
        <w:jc w:val="left"/>
      </w:pPr>
      <w:r>
        <w:t>pContex: user-defined context</w:t>
      </w:r>
    </w:p>
    <w:p w:rsidR="005409EA" w:rsidRDefault="005409EA" w:rsidP="005409EA">
      <w:pPr>
        <w:ind w:right="300"/>
        <w:jc w:val="left"/>
      </w:pPr>
      <w:r>
        <w:t>bSuccess: whether successful</w:t>
      </w:r>
    </w:p>
    <w:p w:rsidR="005409EA" w:rsidRDefault="005409EA" w:rsidP="005409EA">
      <w:pPr>
        <w:ind w:right="300"/>
        <w:jc w:val="left"/>
      </w:pPr>
      <w:r>
        <w:t>pCashes: cash record pointer, STRUCT_CASH_FIXED structure See the description in the OnRspQryCash method</w:t>
      </w:r>
    </w:p>
    <w:p w:rsidR="005409EA" w:rsidRDefault="005409EA" w:rsidP="005409EA">
      <w:pPr>
        <w:ind w:right="300"/>
        <w:jc w:val="left"/>
      </w:pPr>
      <w:r>
        <w:t>nCount: number of cash records</w:t>
      </w:r>
    </w:p>
    <w:p w:rsidR="005409EA" w:rsidRDefault="005409EA" w:rsidP="005409EA">
      <w:pPr>
        <w:ind w:right="300"/>
        <w:jc w:val="left"/>
      </w:pPr>
      <w:r>
        <w:t>nOperationSeq :: operation serial number. Indicating that the return of the form of information on the degree of old and new, the greater the operation sequence, the new table.</w:t>
      </w:r>
    </w:p>
    <w:p w:rsidR="00F00C74" w:rsidRPr="00AB7416" w:rsidRDefault="005409EA" w:rsidP="005409EA">
      <w:pPr>
        <w:ind w:right="300"/>
        <w:jc w:val="left"/>
        <w:rPr>
          <w:rFonts w:hint="eastAsia"/>
        </w:rPr>
      </w:pPr>
      <w:r>
        <w:t>pszErrorMsg: error message</w:t>
      </w:r>
    </w:p>
    <w:p w:rsidR="00F00C74" w:rsidRDefault="00F00C74" w:rsidP="00F00C74">
      <w:pPr>
        <w:pStyle w:val="2"/>
        <w:rPr>
          <w:noProof/>
        </w:rPr>
      </w:pPr>
      <w:r w:rsidRPr="00AA7D4B">
        <w:rPr>
          <w:noProof/>
        </w:rPr>
        <w:t>OnRspError</w:t>
      </w:r>
    </w:p>
    <w:p w:rsidR="005409EA" w:rsidRDefault="005409EA" w:rsidP="005409EA">
      <w:r>
        <w:t>Wrong return. When the system has an error, the method is called.</w:t>
      </w:r>
    </w:p>
    <w:p w:rsidR="005409EA" w:rsidRDefault="005409EA" w:rsidP="005409EA">
      <w:r>
        <w:t>Prototype:</w:t>
      </w:r>
    </w:p>
    <w:p w:rsidR="005409EA" w:rsidRDefault="005409EA" w:rsidP="005409EA">
      <w:r>
        <w:t>void OnRspError (void * pContex, DWORD dwUniqueID, UINT nErrorClass, UINT nErrorID, const char * pszErrorInfo, bool bCurrentConnection);</w:t>
      </w:r>
    </w:p>
    <w:p w:rsidR="005409EA" w:rsidRDefault="005409EA" w:rsidP="005409EA">
      <w:r>
        <w:t>parameter:</w:t>
      </w:r>
    </w:p>
    <w:p w:rsidR="005409EA" w:rsidRDefault="005409EA" w:rsidP="005409EA">
      <w:r>
        <w:t>pContex: user-defined context</w:t>
      </w:r>
    </w:p>
    <w:p w:rsidR="005409EA" w:rsidRDefault="005409EA" w:rsidP="005409EA">
      <w:r>
        <w:t>dwUniqueID: unique code</w:t>
      </w:r>
    </w:p>
    <w:p w:rsidR="005409EA" w:rsidRDefault="005409EA" w:rsidP="005409EA">
      <w:r>
        <w:t>nErrorClass: Error type</w:t>
      </w:r>
    </w:p>
    <w:p w:rsidR="005409EA" w:rsidRDefault="005409EA" w:rsidP="005409EA">
      <w:r>
        <w:t>nErrorID: Error ID</w:t>
      </w:r>
    </w:p>
    <w:p w:rsidR="005409EA" w:rsidRDefault="005409EA" w:rsidP="005409EA">
      <w:r>
        <w:t>pszErrorInfo (return value): error message</w:t>
      </w:r>
    </w:p>
    <w:p w:rsidR="00F00C74" w:rsidRPr="00AB7416" w:rsidRDefault="005409EA" w:rsidP="005409EA">
      <w:r>
        <w:t>bCurrentConnection: whether the current connection</w:t>
      </w:r>
    </w:p>
    <w:p w:rsidR="00F00C74" w:rsidRPr="00F14BB9" w:rsidRDefault="00F00C74" w:rsidP="00F00C74">
      <w:pPr>
        <w:rPr>
          <w:rFonts w:hint="eastAsia"/>
        </w:rPr>
      </w:pPr>
    </w:p>
    <w:p w:rsidR="00F00C74" w:rsidRPr="00895CE0" w:rsidRDefault="00F00C74" w:rsidP="00F00C74">
      <w:pPr>
        <w:rPr>
          <w:rFonts w:hint="eastAsia"/>
        </w:rPr>
      </w:pPr>
    </w:p>
    <w:p w:rsidR="003D711C" w:rsidRPr="00F00C74" w:rsidRDefault="003D711C"/>
    <w:sectPr w:rsidR="003D711C" w:rsidRPr="00F00C74">
      <w:headerReference w:type="default" r:id="rId12"/>
      <w:footerReference w:type="default" r:id="rId13"/>
      <w:pgSz w:w="11906" w:h="16838" w:code="9"/>
      <w:pgMar w:top="1418" w:right="1701" w:bottom="1418" w:left="1701" w:header="851" w:footer="851" w:gutter="0"/>
      <w:cols w:space="425"/>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temporary/>
      <w:showingPlcHdr/>
      <w15:appearance w15:val="hidden"/>
    </w:sdtPr>
    <w:sdtContent>
      <w:p w:rsidR="003D711C" w:rsidRDefault="003D711C">
        <w:pPr>
          <w:pStyle w:val="a5"/>
        </w:pPr>
        <w:r>
          <w:rPr>
            <w:lang w:val="zh-CN"/>
          </w:rPr>
          <w:t>[</w:t>
        </w:r>
        <w:r>
          <w:rPr>
            <w:lang w:val="zh-CN"/>
          </w:rPr>
          <w:t>在此处键入</w:t>
        </w:r>
        <w:r>
          <w:rPr>
            <w:lang w:val="zh-CN"/>
          </w:rPr>
          <w:t>]</w:t>
        </w:r>
      </w:p>
    </w:sdtContent>
  </w:sdt>
  <w:p w:rsidR="003D711C" w:rsidRDefault="003D711C">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temporary/>
      <w:showingPlcHdr/>
      <w15:appearance w15:val="hidden"/>
    </w:sdtPr>
    <w:sdtContent>
      <w:p w:rsidR="003D711C" w:rsidRDefault="003D711C">
        <w:pPr>
          <w:pStyle w:val="a3"/>
        </w:pPr>
        <w:r>
          <w:rPr>
            <w:lang w:val="zh-CN"/>
          </w:rPr>
          <w:t>[</w:t>
        </w:r>
        <w:r>
          <w:rPr>
            <w:lang w:val="zh-CN"/>
          </w:rPr>
          <w:t>在此处键入</w:t>
        </w:r>
        <w:r>
          <w:rPr>
            <w:lang w:val="zh-CN"/>
          </w:rPr>
          <w:t>]</w:t>
        </w:r>
      </w:p>
    </w:sdtContent>
  </w:sdt>
  <w:p w:rsidR="003D711C" w:rsidRDefault="003D711C" w:rsidP="003D711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12373"/>
    <w:multiLevelType w:val="hybridMultilevel"/>
    <w:tmpl w:val="DABE4720"/>
    <w:lvl w:ilvl="0" w:tplc="087E0B5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BB1C10"/>
    <w:multiLevelType w:val="hybridMultilevel"/>
    <w:tmpl w:val="D2BE594E"/>
    <w:lvl w:ilvl="0" w:tplc="66F2E9DA">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E0B22"/>
    <w:multiLevelType w:val="hybridMultilevel"/>
    <w:tmpl w:val="EFA8A826"/>
    <w:lvl w:ilvl="0" w:tplc="1A3EFCD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961F6C"/>
    <w:multiLevelType w:val="hybridMultilevel"/>
    <w:tmpl w:val="5ABA2008"/>
    <w:lvl w:ilvl="0" w:tplc="6A1A063A">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F4045D"/>
    <w:multiLevelType w:val="hybridMultilevel"/>
    <w:tmpl w:val="C674D0F4"/>
    <w:lvl w:ilvl="0" w:tplc="CE08A5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801D50"/>
    <w:multiLevelType w:val="hybridMultilevel"/>
    <w:tmpl w:val="26D8871A"/>
    <w:lvl w:ilvl="0" w:tplc="99D041D6">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6E2085"/>
    <w:multiLevelType w:val="hybridMultilevel"/>
    <w:tmpl w:val="6658AF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74"/>
    <w:rsid w:val="00110F2C"/>
    <w:rsid w:val="00151C5D"/>
    <w:rsid w:val="0021346F"/>
    <w:rsid w:val="003D711C"/>
    <w:rsid w:val="005409EA"/>
    <w:rsid w:val="005E3513"/>
    <w:rsid w:val="006A0CE5"/>
    <w:rsid w:val="006E5479"/>
    <w:rsid w:val="007D4159"/>
    <w:rsid w:val="00997CA7"/>
    <w:rsid w:val="00A913B6"/>
    <w:rsid w:val="00B645AC"/>
    <w:rsid w:val="00BF04E7"/>
    <w:rsid w:val="00C063F3"/>
    <w:rsid w:val="00C0669A"/>
    <w:rsid w:val="00C36CDA"/>
    <w:rsid w:val="00C40FE2"/>
    <w:rsid w:val="00CD035C"/>
    <w:rsid w:val="00E238BD"/>
    <w:rsid w:val="00F00C74"/>
    <w:rsid w:val="00F9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2116"/>
  <w15:chartTrackingRefBased/>
  <w15:docId w15:val="{2956BD96-ABAE-44CF-82E5-678C18AD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C7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00C74"/>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uiPriority w:val="9"/>
    <w:qFormat/>
    <w:rsid w:val="00F00C74"/>
    <w:pPr>
      <w:keepNext/>
      <w:keepLines/>
      <w:spacing w:before="100" w:beforeAutospacing="1" w:after="100" w:afterAutospacing="1"/>
      <w:jc w:val="left"/>
      <w:outlineLvl w:val="1"/>
    </w:pPr>
    <w:rPr>
      <w:rFonts w:ascii="Arial" w:hAnsi="Arial"/>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0C74"/>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uiPriority w:val="9"/>
    <w:rsid w:val="00F00C74"/>
    <w:rPr>
      <w:rFonts w:ascii="Arial" w:eastAsia="宋体" w:hAnsi="Arial" w:cs="Times New Roman"/>
      <w:b/>
      <w:bCs/>
      <w:sz w:val="28"/>
      <w:szCs w:val="32"/>
    </w:rPr>
  </w:style>
  <w:style w:type="paragraph" w:styleId="a3">
    <w:name w:val="header"/>
    <w:basedOn w:val="a"/>
    <w:link w:val="a4"/>
    <w:uiPriority w:val="99"/>
    <w:rsid w:val="00F00C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0C74"/>
    <w:rPr>
      <w:rFonts w:ascii="Times New Roman" w:eastAsia="宋体" w:hAnsi="Times New Roman" w:cs="Times New Roman"/>
      <w:sz w:val="18"/>
      <w:szCs w:val="18"/>
    </w:rPr>
  </w:style>
  <w:style w:type="paragraph" w:styleId="a5">
    <w:name w:val="footer"/>
    <w:basedOn w:val="a"/>
    <w:link w:val="a6"/>
    <w:uiPriority w:val="99"/>
    <w:rsid w:val="00F00C74"/>
    <w:pPr>
      <w:tabs>
        <w:tab w:val="center" w:pos="4153"/>
        <w:tab w:val="right" w:pos="8306"/>
      </w:tabs>
      <w:snapToGrid w:val="0"/>
      <w:jc w:val="left"/>
    </w:pPr>
    <w:rPr>
      <w:sz w:val="18"/>
      <w:szCs w:val="18"/>
    </w:rPr>
  </w:style>
  <w:style w:type="character" w:customStyle="1" w:styleId="a6">
    <w:name w:val="页脚 字符"/>
    <w:basedOn w:val="a0"/>
    <w:link w:val="a5"/>
    <w:uiPriority w:val="99"/>
    <w:rsid w:val="00F00C74"/>
    <w:rPr>
      <w:rFonts w:ascii="Times New Roman" w:eastAsia="宋体" w:hAnsi="Times New Roman" w:cs="Times New Roman"/>
      <w:sz w:val="18"/>
      <w:szCs w:val="18"/>
    </w:rPr>
  </w:style>
  <w:style w:type="character" w:styleId="a7">
    <w:name w:val="Hyperlink"/>
    <w:uiPriority w:val="99"/>
    <w:rsid w:val="00F00C74"/>
    <w:rPr>
      <w:color w:val="0000FF"/>
      <w:u w:val="single"/>
    </w:rPr>
  </w:style>
  <w:style w:type="character" w:styleId="a8">
    <w:name w:val="page number"/>
    <w:basedOn w:val="a0"/>
    <w:rsid w:val="00F00C74"/>
  </w:style>
  <w:style w:type="paragraph" w:styleId="11">
    <w:name w:val="toc 1"/>
    <w:basedOn w:val="a"/>
    <w:next w:val="a"/>
    <w:autoRedefine/>
    <w:uiPriority w:val="39"/>
    <w:rsid w:val="00F00C74"/>
    <w:pPr>
      <w:spacing w:before="120" w:after="120"/>
      <w:jc w:val="left"/>
    </w:pPr>
    <w:rPr>
      <w:b/>
      <w:bCs/>
      <w:caps/>
    </w:rPr>
  </w:style>
  <w:style w:type="paragraph" w:styleId="21">
    <w:name w:val="toc 2"/>
    <w:basedOn w:val="a"/>
    <w:next w:val="a"/>
    <w:autoRedefine/>
    <w:uiPriority w:val="39"/>
    <w:rsid w:val="00F00C74"/>
    <w:pPr>
      <w:ind w:left="210"/>
      <w:jc w:val="left"/>
    </w:pPr>
    <w:rPr>
      <w:smallCaps/>
    </w:rPr>
  </w:style>
  <w:style w:type="paragraph" w:customStyle="1" w:styleId="Normal0">
    <w:name w:val="Normal0"/>
    <w:rsid w:val="00F00C74"/>
    <w:rPr>
      <w:rFonts w:ascii="Times New Roman" w:eastAsia="宋体" w:hAnsi="Times New Roman" w:cs="Times New Roman"/>
      <w:noProof/>
      <w:kern w:val="0"/>
      <w:sz w:val="20"/>
      <w:szCs w:val="20"/>
      <w:lang w:eastAsia="en-US"/>
    </w:rPr>
  </w:style>
  <w:style w:type="paragraph" w:styleId="TOC">
    <w:name w:val="TOC Heading"/>
    <w:basedOn w:val="1"/>
    <w:next w:val="a"/>
    <w:uiPriority w:val="39"/>
    <w:unhideWhenUsed/>
    <w:qFormat/>
    <w:rsid w:val="00F00C74"/>
    <w:pPr>
      <w:keepLines/>
      <w:widowControl/>
      <w:spacing w:beforeLines="0" w:before="240" w:afterLines="0" w:after="0" w:line="259" w:lineRule="auto"/>
      <w:outlineLvl w:val="9"/>
    </w:pPr>
    <w:rPr>
      <w:rFonts w:ascii="等线 Light" w:eastAsia="等线 Light" w:hAnsi="等线 Light"/>
      <w:b w:val="0"/>
      <w:color w:val="2F5496"/>
      <w:kern w:val="0"/>
      <w:szCs w:val="32"/>
    </w:rPr>
  </w:style>
  <w:style w:type="paragraph" w:styleId="a9">
    <w:name w:val="List Paragraph"/>
    <w:basedOn w:val="a"/>
    <w:uiPriority w:val="34"/>
    <w:qFormat/>
    <w:rsid w:val="00F00C74"/>
    <w:pPr>
      <w:ind w:firstLineChars="200" w:firstLine="420"/>
    </w:pPr>
  </w:style>
  <w:style w:type="paragraph" w:styleId="aa">
    <w:name w:val="Title"/>
    <w:basedOn w:val="a"/>
    <w:next w:val="a"/>
    <w:link w:val="ab"/>
    <w:uiPriority w:val="10"/>
    <w:qFormat/>
    <w:rsid w:val="00F00C74"/>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F00C74"/>
    <w:rPr>
      <w:rFonts w:asciiTheme="majorHAnsi" w:eastAsia="宋体" w:hAnsiTheme="majorHAnsi" w:cstheme="majorBidi"/>
      <w:b/>
      <w:bCs/>
      <w:sz w:val="32"/>
      <w:szCs w:val="32"/>
    </w:rPr>
  </w:style>
  <w:style w:type="character" w:customStyle="1" w:styleId="ac">
    <w:name w:val="批注框文本 字符"/>
    <w:basedOn w:val="a0"/>
    <w:link w:val="ad"/>
    <w:uiPriority w:val="99"/>
    <w:semiHidden/>
    <w:rsid w:val="00F00C74"/>
    <w:rPr>
      <w:sz w:val="18"/>
      <w:szCs w:val="18"/>
    </w:rPr>
  </w:style>
  <w:style w:type="paragraph" w:styleId="ad">
    <w:name w:val="Balloon Text"/>
    <w:basedOn w:val="a"/>
    <w:link w:val="ac"/>
    <w:uiPriority w:val="99"/>
    <w:semiHidden/>
    <w:unhideWhenUsed/>
    <w:rsid w:val="00F00C74"/>
    <w:rPr>
      <w:rFonts w:asciiTheme="minorHAnsi" w:eastAsiaTheme="minorEastAsia" w:hAnsiTheme="minorHAnsi" w:cstheme="minorBidi"/>
      <w:sz w:val="18"/>
      <w:szCs w:val="18"/>
    </w:rPr>
  </w:style>
  <w:style w:type="character" w:customStyle="1" w:styleId="ae">
    <w:name w:val="文档结构图 字符"/>
    <w:basedOn w:val="a0"/>
    <w:link w:val="af"/>
    <w:uiPriority w:val="99"/>
    <w:semiHidden/>
    <w:rsid w:val="00F00C74"/>
    <w:rPr>
      <w:rFonts w:ascii="宋体" w:eastAsia="宋体"/>
      <w:sz w:val="18"/>
      <w:szCs w:val="18"/>
    </w:rPr>
  </w:style>
  <w:style w:type="paragraph" w:styleId="af">
    <w:name w:val="Document Map"/>
    <w:basedOn w:val="a"/>
    <w:link w:val="ae"/>
    <w:uiPriority w:val="99"/>
    <w:semiHidden/>
    <w:unhideWhenUsed/>
    <w:rsid w:val="00F00C74"/>
    <w:rPr>
      <w:rFonts w:ascii="宋体" w:hAnsiTheme="minorHAnsi" w:cstheme="minorBidi"/>
      <w:sz w:val="18"/>
      <w:szCs w:val="18"/>
    </w:rPr>
  </w:style>
  <w:style w:type="paragraph" w:styleId="af0">
    <w:name w:val="annotation text"/>
    <w:basedOn w:val="a"/>
    <w:link w:val="af1"/>
    <w:uiPriority w:val="99"/>
    <w:semiHidden/>
    <w:unhideWhenUsed/>
    <w:rsid w:val="00F00C74"/>
    <w:pPr>
      <w:jc w:val="left"/>
    </w:pPr>
    <w:rPr>
      <w:rFonts w:asciiTheme="minorHAnsi" w:eastAsiaTheme="minorEastAsia" w:hAnsiTheme="minorHAnsi" w:cstheme="minorBidi"/>
      <w:szCs w:val="22"/>
    </w:rPr>
  </w:style>
  <w:style w:type="character" w:customStyle="1" w:styleId="af1">
    <w:name w:val="批注文字 字符"/>
    <w:basedOn w:val="a0"/>
    <w:link w:val="af0"/>
    <w:uiPriority w:val="99"/>
    <w:semiHidden/>
    <w:rsid w:val="00F00C74"/>
  </w:style>
  <w:style w:type="character" w:customStyle="1" w:styleId="af2">
    <w:name w:val="批注主题 字符"/>
    <w:basedOn w:val="af1"/>
    <w:link w:val="af3"/>
    <w:uiPriority w:val="99"/>
    <w:semiHidden/>
    <w:rsid w:val="00F00C74"/>
    <w:rPr>
      <w:b/>
      <w:bCs/>
    </w:rPr>
  </w:style>
  <w:style w:type="paragraph" w:styleId="af3">
    <w:name w:val="annotation subject"/>
    <w:basedOn w:val="af0"/>
    <w:next w:val="af0"/>
    <w:link w:val="af2"/>
    <w:uiPriority w:val="99"/>
    <w:semiHidden/>
    <w:unhideWhenUsed/>
    <w:rsid w:val="00F00C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30</Pages>
  <Words>5290</Words>
  <Characters>30153</Characters>
  <Application>Microsoft Office Word</Application>
  <DocSecurity>0</DocSecurity>
  <Lines>251</Lines>
  <Paragraphs>70</Paragraphs>
  <ScaleCrop>false</ScaleCrop>
  <Company/>
  <LinksUpToDate>false</LinksUpToDate>
  <CharactersWithSpaces>35373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Guiyue Zhao</dc:creator>
  <cp:keywords/>
  <dc:description/>
  <cp:lastModifiedBy>Guiyue Zhao</cp:lastModifiedBy>
  <cp:revision>17</cp:revision>
  <dcterms:created xsi:type="dcterms:W3CDTF">2017-09-12T00:57:00Z</dcterms:created>
  <dcterms:modified xsi:type="dcterms:W3CDTF">2017-09-12T01:23:00Z</dcterms:modified>
</cp:coreProperties>
</file>