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51D55" w14:textId="56126C89" w:rsidR="00D77712" w:rsidRPr="005E26E6" w:rsidRDefault="005E26E6" w:rsidP="005E26E6">
      <w:pPr>
        <w:jc w:val="center"/>
        <w:rPr>
          <w:b/>
          <w:sz w:val="52"/>
          <w:szCs w:val="52"/>
        </w:rPr>
      </w:pPr>
      <w:r w:rsidRPr="005E26E6">
        <w:rPr>
          <w:rFonts w:hint="eastAsia"/>
          <w:b/>
          <w:sz w:val="52"/>
          <w:szCs w:val="52"/>
        </w:rPr>
        <w:t>域名</w:t>
      </w:r>
    </w:p>
    <w:p w14:paraId="6C966131" w14:textId="1F61EDC3"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产品定义</w:t>
      </w:r>
    </w:p>
    <w:p w14:paraId="601B8C89"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域名服务是</w:t>
      </w:r>
      <w:proofErr w:type="gramStart"/>
      <w:r w:rsidRPr="005E26E6">
        <w:rPr>
          <w:rFonts w:ascii="微软雅黑" w:eastAsia="微软雅黑" w:hAnsi="微软雅黑" w:cs="宋体" w:hint="eastAsia"/>
          <w:color w:val="595959"/>
          <w:kern w:val="0"/>
          <w:szCs w:val="21"/>
          <w:shd w:val="clear" w:color="auto" w:fill="FFFFFF"/>
        </w:rPr>
        <w:t>天翼云为您</w:t>
      </w:r>
      <w:proofErr w:type="gramEnd"/>
      <w:r w:rsidRPr="005E26E6">
        <w:rPr>
          <w:rFonts w:ascii="微软雅黑" w:eastAsia="微软雅黑" w:hAnsi="微软雅黑" w:cs="宋体" w:hint="eastAsia"/>
          <w:color w:val="595959"/>
          <w:kern w:val="0"/>
          <w:szCs w:val="21"/>
          <w:shd w:val="clear" w:color="auto" w:fill="FFFFFF"/>
        </w:rPr>
        <w:t>提供全面的域名注册服务，提供域名注册、域名保护、域名锁定等服务协助用户快速建设网站，为企业提升品牌认知度和影响力。</w:t>
      </w:r>
    </w:p>
    <w:p w14:paraId="63D8D215" w14:textId="77777777" w:rsidR="005E26E6" w:rsidRDefault="005E26E6" w:rsidP="005E26E6">
      <w:pPr>
        <w:widowControl/>
        <w:spacing w:before="210"/>
        <w:jc w:val="left"/>
        <w:rPr>
          <w:rFonts w:ascii="微软雅黑" w:eastAsia="微软雅黑" w:hAnsi="微软雅黑" w:cs="宋体"/>
          <w:color w:val="333333"/>
          <w:kern w:val="0"/>
          <w:sz w:val="27"/>
          <w:szCs w:val="27"/>
          <w:shd w:val="clear" w:color="auto" w:fill="FFFFFF"/>
        </w:rPr>
      </w:pPr>
    </w:p>
    <w:p w14:paraId="291F53D7" w14:textId="7648D9CF"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域名种类</w:t>
      </w:r>
    </w:p>
    <w:p w14:paraId="31E01AE6" w14:textId="77777777" w:rsidR="005E26E6" w:rsidRPr="005E26E6" w:rsidRDefault="005E26E6" w:rsidP="005E26E6">
      <w:pPr>
        <w:widowControl/>
        <w:numPr>
          <w:ilvl w:val="0"/>
          <w:numId w:val="1"/>
        </w:numPr>
        <w:spacing w:line="360" w:lineRule="atLeast"/>
        <w:ind w:left="300"/>
        <w:jc w:val="left"/>
        <w:rPr>
          <w:rFonts w:ascii="宋体" w:eastAsia="宋体" w:hAnsi="宋体" w:cs="宋体" w:hint="eastAsia"/>
          <w:kern w:val="0"/>
          <w:sz w:val="24"/>
          <w:szCs w:val="24"/>
        </w:rPr>
      </w:pPr>
      <w:r w:rsidRPr="005E26E6">
        <w:rPr>
          <w:rFonts w:ascii="微软雅黑" w:eastAsia="微软雅黑" w:hAnsi="微软雅黑" w:cs="宋体" w:hint="eastAsia"/>
          <w:color w:val="000000"/>
          <w:kern w:val="0"/>
          <w:szCs w:val="21"/>
          <w:shd w:val="clear" w:color="auto" w:fill="FFFFFF"/>
        </w:rPr>
        <w:t>.</w:t>
      </w:r>
      <w:proofErr w:type="spellStart"/>
      <w:r w:rsidRPr="005E26E6">
        <w:rPr>
          <w:rFonts w:ascii="微软雅黑" w:eastAsia="微软雅黑" w:hAnsi="微软雅黑" w:cs="宋体" w:hint="eastAsia"/>
          <w:color w:val="000000"/>
          <w:kern w:val="0"/>
          <w:szCs w:val="21"/>
          <w:shd w:val="clear" w:color="auto" w:fill="FFFFFF"/>
        </w:rPr>
        <w:t>cn</w:t>
      </w:r>
      <w:proofErr w:type="spellEnd"/>
      <w:r w:rsidRPr="005E26E6">
        <w:rPr>
          <w:rFonts w:ascii="微软雅黑" w:eastAsia="微软雅黑" w:hAnsi="微软雅黑" w:cs="宋体" w:hint="eastAsia"/>
          <w:color w:val="000000"/>
          <w:kern w:val="0"/>
          <w:szCs w:val="21"/>
          <w:shd w:val="clear" w:color="auto" w:fill="FFFFFF"/>
        </w:rPr>
        <w:t>/.com.cn/.net.cn/.org.cn，4种域名，其中</w:t>
      </w:r>
      <w:r w:rsidRPr="005E26E6">
        <w:rPr>
          <w:rFonts w:ascii="微软雅黑" w:eastAsia="微软雅黑" w:hAnsi="微软雅黑" w:cs="宋体" w:hint="eastAsia"/>
          <w:color w:val="595959"/>
          <w:kern w:val="0"/>
          <w:szCs w:val="21"/>
          <w:shd w:val="clear" w:color="auto" w:fill="FFFFFF"/>
        </w:rPr>
        <w:t>.</w:t>
      </w:r>
      <w:proofErr w:type="spellStart"/>
      <w:r w:rsidRPr="005E26E6">
        <w:rPr>
          <w:rFonts w:ascii="微软雅黑" w:eastAsia="微软雅黑" w:hAnsi="微软雅黑" w:cs="宋体" w:hint="eastAsia"/>
          <w:color w:val="595959"/>
          <w:kern w:val="0"/>
          <w:szCs w:val="21"/>
          <w:shd w:val="clear" w:color="auto" w:fill="FFFFFF"/>
        </w:rPr>
        <w:t>cn</w:t>
      </w:r>
      <w:proofErr w:type="spellEnd"/>
      <w:r w:rsidRPr="005E26E6">
        <w:rPr>
          <w:rFonts w:ascii="微软雅黑" w:eastAsia="微软雅黑" w:hAnsi="微软雅黑" w:cs="宋体" w:hint="eastAsia"/>
          <w:color w:val="595959"/>
          <w:kern w:val="0"/>
          <w:szCs w:val="21"/>
          <w:shd w:val="clear" w:color="auto" w:fill="FFFFFF"/>
        </w:rPr>
        <w:t>的域名需要在7天内做实名认证，否则域名将被收回。</w:t>
      </w:r>
    </w:p>
    <w:p w14:paraId="7D74C171" w14:textId="10006173" w:rsidR="005E26E6" w:rsidRPr="005E26E6" w:rsidRDefault="005E26E6" w:rsidP="005E26E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5E26E6">
        <w:rPr>
          <w:rFonts w:ascii="微软雅黑" w:eastAsia="微软雅黑" w:hAnsi="微软雅黑" w:cs="宋体" w:hint="eastAsia"/>
          <w:color w:val="595959"/>
          <w:kern w:val="0"/>
          <w:szCs w:val="21"/>
          <w:shd w:val="clear" w:color="auto" w:fill="FFFFFF"/>
        </w:rPr>
        <w:t>.</w:t>
      </w:r>
      <w:proofErr w:type="spellStart"/>
      <w:r w:rsidRPr="005E26E6">
        <w:rPr>
          <w:rFonts w:ascii="微软雅黑" w:eastAsia="微软雅黑" w:hAnsi="微软雅黑" w:cs="宋体" w:hint="eastAsia"/>
          <w:color w:val="595959"/>
          <w:kern w:val="0"/>
          <w:szCs w:val="21"/>
          <w:shd w:val="clear" w:color="auto" w:fill="FFFFFF"/>
        </w:rPr>
        <w:t>cn</w:t>
      </w:r>
      <w:proofErr w:type="spellEnd"/>
      <w:r w:rsidRPr="005E26E6">
        <w:rPr>
          <w:rFonts w:ascii="微软雅黑" w:eastAsia="微软雅黑" w:hAnsi="微软雅黑" w:cs="宋体" w:hint="eastAsia"/>
          <w:color w:val="595959"/>
          <w:kern w:val="0"/>
          <w:szCs w:val="21"/>
          <w:shd w:val="clear" w:color="auto" w:fill="FFFFFF"/>
        </w:rPr>
        <w:t>、.com.cn 域名，一般代表中国，是中国企业和个人的互联网标识。</w:t>
      </w:r>
    </w:p>
    <w:p w14:paraId="032E0EBB" w14:textId="79A728E1" w:rsidR="005E26E6" w:rsidRPr="005E26E6" w:rsidRDefault="005E26E6" w:rsidP="005E26E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5E26E6">
        <w:rPr>
          <w:rFonts w:ascii="微软雅黑" w:eastAsia="微软雅黑" w:hAnsi="微软雅黑" w:cs="宋体" w:hint="eastAsia"/>
          <w:color w:val="595959"/>
          <w:kern w:val="0"/>
          <w:szCs w:val="21"/>
          <w:shd w:val="clear" w:color="auto" w:fill="FFFFFF"/>
        </w:rPr>
        <w:t>.net 域名，一般用于从事 Internet 网络服务的机构或公司。</w:t>
      </w:r>
    </w:p>
    <w:p w14:paraId="18F7C705" w14:textId="77777777" w:rsidR="005E26E6" w:rsidRPr="005E26E6" w:rsidRDefault="005E26E6" w:rsidP="005E26E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5E26E6">
        <w:rPr>
          <w:rFonts w:ascii="微软雅黑" w:eastAsia="微软雅黑" w:hAnsi="微软雅黑" w:cs="宋体" w:hint="eastAsia"/>
          <w:color w:val="595959"/>
          <w:kern w:val="0"/>
          <w:szCs w:val="21"/>
          <w:shd w:val="clear" w:color="auto" w:fill="FFFFFF"/>
        </w:rPr>
        <w:t>.org 域名，多用于各类组织包括非盈利团体，被认为是最受信赖的域名之一。</w:t>
      </w:r>
    </w:p>
    <w:p w14:paraId="2CE0ABE8" w14:textId="77777777" w:rsidR="005E26E6" w:rsidRDefault="005E26E6" w:rsidP="005E26E6">
      <w:pPr>
        <w:widowControl/>
        <w:spacing w:before="210"/>
        <w:jc w:val="left"/>
        <w:rPr>
          <w:rFonts w:ascii="微软雅黑" w:eastAsia="微软雅黑" w:hAnsi="微软雅黑" w:cs="宋体"/>
          <w:color w:val="333333"/>
          <w:kern w:val="0"/>
          <w:sz w:val="27"/>
          <w:szCs w:val="27"/>
          <w:shd w:val="clear" w:color="auto" w:fill="FFFFFF"/>
        </w:rPr>
      </w:pPr>
    </w:p>
    <w:p w14:paraId="0C95592F" w14:textId="6D09A824" w:rsidR="00DB0B73" w:rsidRDefault="005E26E6" w:rsidP="00DB0B73">
      <w:pPr>
        <w:widowControl/>
        <w:spacing w:before="210"/>
        <w:jc w:val="left"/>
        <w:rPr>
          <w:rFonts w:ascii="微软雅黑" w:eastAsia="微软雅黑" w:hAnsi="微软雅黑" w:cs="宋体"/>
          <w:color w:val="333333"/>
          <w:kern w:val="0"/>
          <w:sz w:val="27"/>
          <w:szCs w:val="27"/>
          <w:shd w:val="clear" w:color="auto" w:fill="FFFFFF"/>
        </w:rPr>
      </w:pPr>
      <w:r w:rsidRPr="005E26E6">
        <w:rPr>
          <w:rFonts w:ascii="微软雅黑" w:eastAsia="微软雅黑" w:hAnsi="微软雅黑" w:cs="宋体" w:hint="eastAsia"/>
          <w:color w:val="333333"/>
          <w:kern w:val="0"/>
          <w:sz w:val="27"/>
          <w:szCs w:val="27"/>
          <w:shd w:val="clear" w:color="auto" w:fill="FFFFFF"/>
        </w:rPr>
        <w:t>产品优势</w:t>
      </w:r>
    </w:p>
    <w:p w14:paraId="03DB2C29" w14:textId="77777777" w:rsidR="00DB0B73" w:rsidRPr="00DB0B73" w:rsidRDefault="00DB0B73" w:rsidP="00DB0B73">
      <w:pPr>
        <w:widowControl/>
        <w:numPr>
          <w:ilvl w:val="0"/>
          <w:numId w:val="4"/>
        </w:numPr>
        <w:shd w:val="clear" w:color="auto" w:fill="FFFFFF"/>
        <w:spacing w:line="375" w:lineRule="atLeast"/>
        <w:ind w:left="300"/>
        <w:jc w:val="left"/>
        <w:rPr>
          <w:rFonts w:ascii="微软雅黑" w:eastAsia="微软雅黑" w:hAnsi="微软雅黑" w:cs="宋体"/>
          <w:color w:val="000000"/>
          <w:kern w:val="0"/>
          <w:szCs w:val="21"/>
        </w:rPr>
      </w:pPr>
      <w:r w:rsidRPr="00DB0B73">
        <w:rPr>
          <w:rFonts w:ascii="微软雅黑" w:eastAsia="微软雅黑" w:hAnsi="微软雅黑" w:cs="宋体" w:hint="eastAsia"/>
          <w:color w:val="595959"/>
          <w:kern w:val="0"/>
          <w:szCs w:val="21"/>
        </w:rPr>
        <w:t>帮助</w:t>
      </w:r>
      <w:proofErr w:type="gramStart"/>
      <w:r w:rsidRPr="00DB0B73">
        <w:rPr>
          <w:rFonts w:ascii="微软雅黑" w:eastAsia="微软雅黑" w:hAnsi="微软雅黑" w:cs="宋体" w:hint="eastAsia"/>
          <w:color w:val="595959"/>
          <w:kern w:val="0"/>
          <w:szCs w:val="21"/>
        </w:rPr>
        <w:t>您注册您</w:t>
      </w:r>
      <w:proofErr w:type="gramEnd"/>
      <w:r w:rsidRPr="00DB0B73">
        <w:rPr>
          <w:rFonts w:ascii="微软雅黑" w:eastAsia="微软雅黑" w:hAnsi="微软雅黑" w:cs="宋体" w:hint="eastAsia"/>
          <w:color w:val="595959"/>
          <w:kern w:val="0"/>
          <w:szCs w:val="21"/>
        </w:rPr>
        <w:t>需要的域名</w:t>
      </w:r>
    </w:p>
    <w:p w14:paraId="0A39D520" w14:textId="77777777" w:rsidR="00DB0B73" w:rsidRPr="00DB0B73" w:rsidRDefault="00DB0B73" w:rsidP="00DB0B73">
      <w:pPr>
        <w:widowControl/>
        <w:numPr>
          <w:ilvl w:val="0"/>
          <w:numId w:val="4"/>
        </w:numPr>
        <w:shd w:val="clear" w:color="auto" w:fill="FFFFFF"/>
        <w:spacing w:line="375" w:lineRule="atLeast"/>
        <w:ind w:left="300"/>
        <w:jc w:val="left"/>
        <w:rPr>
          <w:rFonts w:ascii="微软雅黑" w:eastAsia="微软雅黑" w:hAnsi="微软雅黑" w:cs="宋体" w:hint="eastAsia"/>
          <w:color w:val="000000"/>
          <w:kern w:val="0"/>
          <w:szCs w:val="21"/>
        </w:rPr>
      </w:pPr>
      <w:r w:rsidRPr="00DB0B73">
        <w:rPr>
          <w:rFonts w:ascii="微软雅黑" w:eastAsia="微软雅黑" w:hAnsi="微软雅黑" w:cs="宋体" w:hint="eastAsia"/>
          <w:color w:val="595959"/>
          <w:kern w:val="0"/>
          <w:szCs w:val="21"/>
        </w:rPr>
        <w:t>在使用天</w:t>
      </w:r>
      <w:proofErr w:type="gramStart"/>
      <w:r w:rsidRPr="00DB0B73">
        <w:rPr>
          <w:rFonts w:ascii="微软雅黑" w:eastAsia="微软雅黑" w:hAnsi="微软雅黑" w:cs="宋体" w:hint="eastAsia"/>
          <w:color w:val="595959"/>
          <w:kern w:val="0"/>
          <w:szCs w:val="21"/>
        </w:rPr>
        <w:t>翼云产品</w:t>
      </w:r>
      <w:proofErr w:type="gramEnd"/>
      <w:r w:rsidRPr="00DB0B73">
        <w:rPr>
          <w:rFonts w:ascii="微软雅黑" w:eastAsia="微软雅黑" w:hAnsi="微软雅黑" w:cs="宋体" w:hint="eastAsia"/>
          <w:color w:val="595959"/>
          <w:kern w:val="0"/>
          <w:szCs w:val="21"/>
        </w:rPr>
        <w:t>的同时还能享受到天</w:t>
      </w:r>
      <w:proofErr w:type="gramStart"/>
      <w:r w:rsidRPr="00DB0B73">
        <w:rPr>
          <w:rFonts w:ascii="微软雅黑" w:eastAsia="微软雅黑" w:hAnsi="微软雅黑" w:cs="宋体" w:hint="eastAsia"/>
          <w:color w:val="595959"/>
          <w:kern w:val="0"/>
          <w:szCs w:val="21"/>
        </w:rPr>
        <w:t>翼云提供</w:t>
      </w:r>
      <w:proofErr w:type="gramEnd"/>
      <w:r w:rsidRPr="00DB0B73">
        <w:rPr>
          <w:rFonts w:ascii="微软雅黑" w:eastAsia="微软雅黑" w:hAnsi="微软雅黑" w:cs="宋体" w:hint="eastAsia"/>
          <w:color w:val="595959"/>
          <w:kern w:val="0"/>
          <w:szCs w:val="21"/>
        </w:rPr>
        <w:t>的域名解析服务</w:t>
      </w:r>
    </w:p>
    <w:p w14:paraId="67B1D0E3" w14:textId="77777777" w:rsidR="00DB0B73" w:rsidRPr="00DB0B73" w:rsidRDefault="00DB0B73" w:rsidP="00DB0B73">
      <w:pPr>
        <w:widowControl/>
        <w:numPr>
          <w:ilvl w:val="0"/>
          <w:numId w:val="4"/>
        </w:numPr>
        <w:shd w:val="clear" w:color="auto" w:fill="FFFFFF"/>
        <w:spacing w:line="375" w:lineRule="atLeast"/>
        <w:ind w:left="300"/>
        <w:jc w:val="left"/>
        <w:rPr>
          <w:rFonts w:ascii="微软雅黑" w:eastAsia="微软雅黑" w:hAnsi="微软雅黑" w:cs="宋体" w:hint="eastAsia"/>
          <w:color w:val="000000"/>
          <w:kern w:val="0"/>
          <w:szCs w:val="21"/>
        </w:rPr>
      </w:pPr>
      <w:r w:rsidRPr="00DB0B73">
        <w:rPr>
          <w:rFonts w:ascii="微软雅黑" w:eastAsia="微软雅黑" w:hAnsi="微软雅黑" w:cs="宋体" w:hint="eastAsia"/>
          <w:color w:val="595959"/>
          <w:kern w:val="0"/>
          <w:szCs w:val="21"/>
        </w:rPr>
        <w:t>为您的域名免费提供多条域名解析记录</w:t>
      </w:r>
    </w:p>
    <w:p w14:paraId="26846DCF" w14:textId="5071AB23" w:rsidR="00DB0B73" w:rsidRPr="00DB0B73" w:rsidRDefault="00DB0B73" w:rsidP="00DB0B73">
      <w:pPr>
        <w:widowControl/>
        <w:numPr>
          <w:ilvl w:val="0"/>
          <w:numId w:val="4"/>
        </w:numPr>
        <w:shd w:val="clear" w:color="auto" w:fill="FFFFFF"/>
        <w:spacing w:line="375" w:lineRule="atLeast"/>
        <w:ind w:left="300"/>
        <w:jc w:val="left"/>
        <w:rPr>
          <w:rFonts w:ascii="微软雅黑" w:eastAsia="微软雅黑" w:hAnsi="微软雅黑" w:cs="宋体" w:hint="eastAsia"/>
          <w:color w:val="000000"/>
          <w:kern w:val="0"/>
          <w:szCs w:val="21"/>
        </w:rPr>
      </w:pPr>
      <w:r w:rsidRPr="00DB0B73">
        <w:rPr>
          <w:rFonts w:ascii="微软雅黑" w:eastAsia="微软雅黑" w:hAnsi="微软雅黑" w:cs="宋体" w:hint="eastAsia"/>
          <w:color w:val="595959"/>
          <w:kern w:val="0"/>
          <w:szCs w:val="21"/>
        </w:rPr>
        <w:t>在您需要时，您可以自由选择域名服务商</w:t>
      </w:r>
    </w:p>
    <w:p w14:paraId="496CD823" w14:textId="77777777" w:rsidR="00DB0B73" w:rsidRDefault="00DB0B73" w:rsidP="00DB0B73">
      <w:pPr>
        <w:widowControl/>
        <w:spacing w:before="210"/>
        <w:jc w:val="left"/>
        <w:rPr>
          <w:rFonts w:ascii="微软雅黑" w:eastAsia="微软雅黑" w:hAnsi="微软雅黑" w:cs="宋体"/>
          <w:color w:val="333333"/>
          <w:kern w:val="0"/>
          <w:sz w:val="27"/>
          <w:szCs w:val="27"/>
          <w:shd w:val="clear" w:color="auto" w:fill="FFFFFF"/>
        </w:rPr>
      </w:pPr>
    </w:p>
    <w:p w14:paraId="3AFDC313" w14:textId="6FAC98A5" w:rsidR="00DB0B73" w:rsidRPr="00DB0B73" w:rsidRDefault="00DB0B73" w:rsidP="00DB0B73">
      <w:pPr>
        <w:widowControl/>
        <w:spacing w:before="210"/>
        <w:jc w:val="left"/>
        <w:rPr>
          <w:rFonts w:ascii="微软雅黑" w:eastAsia="微软雅黑" w:hAnsi="微软雅黑" w:cs="宋体"/>
          <w:color w:val="000000"/>
          <w:kern w:val="0"/>
          <w:szCs w:val="21"/>
          <w:shd w:val="clear" w:color="auto" w:fill="FFFFFF"/>
        </w:rPr>
      </w:pPr>
      <w:r w:rsidRPr="00DB0B73">
        <w:rPr>
          <w:rFonts w:ascii="微软雅黑" w:eastAsia="微软雅黑" w:hAnsi="微软雅黑" w:cs="宋体" w:hint="eastAsia"/>
          <w:color w:val="333333"/>
          <w:kern w:val="0"/>
          <w:sz w:val="27"/>
          <w:szCs w:val="27"/>
          <w:shd w:val="clear" w:color="auto" w:fill="FFFFFF"/>
        </w:rPr>
        <w:t>域名查询</w:t>
      </w:r>
    </w:p>
    <w:p w14:paraId="34319522" w14:textId="77777777" w:rsidR="00DB0B73" w:rsidRPr="00DB0B73" w:rsidRDefault="00DB0B73" w:rsidP="00DB0B73">
      <w:pPr>
        <w:widowControl/>
        <w:spacing w:line="375" w:lineRule="atLeast"/>
        <w:jc w:val="left"/>
        <w:rPr>
          <w:rFonts w:ascii="宋体" w:eastAsia="宋体" w:hAnsi="宋体" w:cs="宋体" w:hint="eastAsia"/>
          <w:kern w:val="0"/>
          <w:sz w:val="24"/>
          <w:szCs w:val="24"/>
        </w:rPr>
      </w:pPr>
      <w:r w:rsidRPr="00DB0B73">
        <w:rPr>
          <w:rFonts w:ascii="微软雅黑" w:eastAsia="微软雅黑" w:hAnsi="微软雅黑" w:cs="宋体" w:hint="eastAsia"/>
          <w:color w:val="595959"/>
          <w:kern w:val="0"/>
          <w:szCs w:val="21"/>
          <w:shd w:val="clear" w:color="auto" w:fill="FFFFFF"/>
        </w:rPr>
        <w:lastRenderedPageBreak/>
        <w:t>1、登陆</w:t>
      </w:r>
      <w:proofErr w:type="gramStart"/>
      <w:r w:rsidRPr="00DB0B73">
        <w:rPr>
          <w:rFonts w:ascii="微软雅黑" w:eastAsia="微软雅黑" w:hAnsi="微软雅黑" w:cs="宋体" w:hint="eastAsia"/>
          <w:color w:val="595959"/>
          <w:kern w:val="0"/>
          <w:szCs w:val="21"/>
          <w:shd w:val="clear" w:color="auto" w:fill="FFFFFF"/>
        </w:rPr>
        <w:t>天翼云门户</w:t>
      </w:r>
      <w:proofErr w:type="gramEnd"/>
      <w:r w:rsidRPr="00DB0B73">
        <w:rPr>
          <w:rFonts w:ascii="微软雅黑" w:eastAsia="微软雅黑" w:hAnsi="微软雅黑" w:cs="宋体" w:hint="eastAsia"/>
          <w:color w:val="595959"/>
          <w:kern w:val="0"/>
          <w:szCs w:val="21"/>
          <w:shd w:val="clear" w:color="auto" w:fill="FFFFFF"/>
        </w:rPr>
        <w:t>后进入控制台，点击域名服务</w:t>
      </w:r>
    </w:p>
    <w:p w14:paraId="4D272761" w14:textId="4B68DB4A" w:rsidR="00DB0B73" w:rsidRPr="005E26E6"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2、在域名服务页面单击【购买域名服务】填写想要的域名进行查询</w:t>
      </w:r>
    </w:p>
    <w:p w14:paraId="27D93080" w14:textId="424C3918" w:rsidR="005E26E6" w:rsidRDefault="005E26E6" w:rsidP="005E26E6">
      <w:pPr>
        <w:jc w:val="center"/>
      </w:pPr>
      <w:r>
        <w:rPr>
          <w:noProof/>
        </w:rPr>
        <w:drawing>
          <wp:inline distT="0" distB="0" distL="0" distR="0" wp14:anchorId="7D69C40D" wp14:editId="06A82136">
            <wp:extent cx="5274310" cy="3507672"/>
            <wp:effectExtent l="0" t="0" r="2540" b="0"/>
            <wp:docPr id="1" name="图片 1" descr="http://www.ctyun.cn/upload/20161011/14761696848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yun.cn/upload/20161011/1476169684867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7672"/>
                    </a:xfrm>
                    <a:prstGeom prst="rect">
                      <a:avLst/>
                    </a:prstGeom>
                    <a:noFill/>
                    <a:ln>
                      <a:noFill/>
                    </a:ln>
                  </pic:spPr>
                </pic:pic>
              </a:graphicData>
            </a:graphic>
          </wp:inline>
        </w:drawing>
      </w:r>
    </w:p>
    <w:p w14:paraId="71802C9C" w14:textId="67DA9DA9" w:rsidR="005E26E6" w:rsidRPr="005E26E6" w:rsidRDefault="005E26E6" w:rsidP="005E26E6">
      <w:pPr>
        <w:rPr>
          <w:rFonts w:ascii="微软雅黑" w:eastAsia="微软雅黑" w:hAnsi="微软雅黑" w:hint="eastAsia"/>
          <w:color w:val="595959"/>
          <w:szCs w:val="21"/>
          <w:shd w:val="clear" w:color="auto" w:fill="FFFFFF"/>
        </w:rPr>
      </w:pPr>
      <w:r>
        <w:rPr>
          <w:rFonts w:ascii="微软雅黑" w:eastAsia="微软雅黑" w:hAnsi="微软雅黑" w:hint="eastAsia"/>
          <w:color w:val="595959"/>
          <w:szCs w:val="21"/>
          <w:shd w:val="clear" w:color="auto" w:fill="FFFFFF"/>
        </w:rPr>
        <w:t>3、域名显示未被注册，单击【立即注册】</w:t>
      </w:r>
    </w:p>
    <w:p w14:paraId="6F8D3180" w14:textId="384FB507" w:rsidR="005E26E6" w:rsidRDefault="005E26E6" w:rsidP="005E26E6">
      <w:pPr>
        <w:jc w:val="center"/>
      </w:pPr>
      <w:r>
        <w:rPr>
          <w:noProof/>
        </w:rPr>
        <w:drawing>
          <wp:inline distT="0" distB="0" distL="0" distR="0" wp14:anchorId="2FD7D445" wp14:editId="435D282A">
            <wp:extent cx="5274310" cy="3304850"/>
            <wp:effectExtent l="0" t="0" r="2540" b="0"/>
            <wp:docPr id="3" name="图片 3" descr="http://www.ctyun.cn/upload/20161011/14761697075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tyun.cn/upload/20161011/147616970754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04850"/>
                    </a:xfrm>
                    <a:prstGeom prst="rect">
                      <a:avLst/>
                    </a:prstGeom>
                    <a:noFill/>
                    <a:ln>
                      <a:noFill/>
                    </a:ln>
                  </pic:spPr>
                </pic:pic>
              </a:graphicData>
            </a:graphic>
          </wp:inline>
        </w:drawing>
      </w:r>
    </w:p>
    <w:p w14:paraId="06BC9404"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434B7011" w14:textId="0B872444"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lastRenderedPageBreak/>
        <w:t>域名价格</w:t>
      </w:r>
    </w:p>
    <w:p w14:paraId="401706A8"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英文国内域名注册(.</w:t>
      </w:r>
      <w:proofErr w:type="spellStart"/>
      <w:r w:rsidRPr="005E26E6">
        <w:rPr>
          <w:rFonts w:ascii="微软雅黑" w:eastAsia="微软雅黑" w:hAnsi="微软雅黑" w:cs="宋体" w:hint="eastAsia"/>
          <w:color w:val="595959"/>
          <w:kern w:val="0"/>
          <w:szCs w:val="21"/>
          <w:shd w:val="clear" w:color="auto" w:fill="FFFFFF"/>
        </w:rPr>
        <w:t>cn</w:t>
      </w:r>
      <w:proofErr w:type="spellEnd"/>
      <w:r w:rsidRPr="005E26E6">
        <w:rPr>
          <w:rFonts w:ascii="微软雅黑" w:eastAsia="微软雅黑" w:hAnsi="微软雅黑" w:cs="宋体" w:hint="eastAsia"/>
          <w:color w:val="595959"/>
          <w:kern w:val="0"/>
          <w:szCs w:val="21"/>
          <w:shd w:val="clear" w:color="auto" w:fill="FFFFFF"/>
        </w:rPr>
        <w:t>/.com.cn/.net.cn/.org.cn)</w:t>
      </w:r>
    </w:p>
    <w:p w14:paraId="4E6723A3" w14:textId="77777777" w:rsidR="005E26E6" w:rsidRPr="005E26E6" w:rsidRDefault="005E26E6" w:rsidP="005E26E6">
      <w:pPr>
        <w:widowControl/>
        <w:spacing w:line="375" w:lineRule="atLeast"/>
        <w:jc w:val="left"/>
        <w:rPr>
          <w:rFonts w:ascii="微软雅黑" w:eastAsia="微软雅黑" w:hAnsi="微软雅黑" w:cs="宋体" w:hint="eastAsia"/>
          <w:color w:val="000000"/>
          <w:kern w:val="0"/>
          <w:szCs w:val="21"/>
          <w:shd w:val="clear" w:color="auto" w:fill="FFFFFF"/>
        </w:rPr>
      </w:pPr>
      <w:r w:rsidRPr="005E26E6">
        <w:rPr>
          <w:rFonts w:ascii="微软雅黑" w:eastAsia="微软雅黑" w:hAnsi="微软雅黑" w:cs="宋体" w:hint="eastAsia"/>
          <w:color w:val="595959"/>
          <w:kern w:val="0"/>
          <w:szCs w:val="21"/>
          <w:shd w:val="clear" w:color="auto" w:fill="FFFFFF"/>
        </w:rPr>
        <w:t>域名单价如下：</w:t>
      </w:r>
    </w:p>
    <w:p w14:paraId="64E09B51" w14:textId="7E9D98F6" w:rsidR="005E26E6" w:rsidRDefault="005E26E6" w:rsidP="005E26E6">
      <w:pPr>
        <w:jc w:val="center"/>
      </w:pPr>
      <w:r>
        <w:rPr>
          <w:noProof/>
        </w:rPr>
        <w:drawing>
          <wp:inline distT="0" distB="0" distL="0" distR="0" wp14:anchorId="5822F862" wp14:editId="2083E2B9">
            <wp:extent cx="5274310" cy="2300783"/>
            <wp:effectExtent l="0" t="0" r="2540" b="4445"/>
            <wp:docPr id="2" name="图片 2" descr="http://www.ctyun.cn/upload/20170901/15042535163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tyun.cn/upload/20170901/150425351639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0783"/>
                    </a:xfrm>
                    <a:prstGeom prst="rect">
                      <a:avLst/>
                    </a:prstGeom>
                    <a:noFill/>
                    <a:ln>
                      <a:noFill/>
                    </a:ln>
                  </pic:spPr>
                </pic:pic>
              </a:graphicData>
            </a:graphic>
          </wp:inline>
        </w:drawing>
      </w:r>
    </w:p>
    <w:p w14:paraId="04E94589"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60AFC847" w14:textId="041D5491"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域名注册</w:t>
      </w:r>
    </w:p>
    <w:p w14:paraId="52A3433A"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1、对想要注册的域名进行查询，是否被他人注册，以确保域名的唯一性，输入域名后点击【查询】，显示域名未被注册点击【立即注册】</w:t>
      </w:r>
    </w:p>
    <w:p w14:paraId="7F0219B0" w14:textId="3D588DB1" w:rsidR="005E26E6" w:rsidRDefault="005E26E6" w:rsidP="005E26E6">
      <w:pPr>
        <w:jc w:val="center"/>
      </w:pPr>
      <w:r>
        <w:rPr>
          <w:noProof/>
        </w:rPr>
        <w:drawing>
          <wp:inline distT="0" distB="0" distL="0" distR="0" wp14:anchorId="23BA6491" wp14:editId="6AB8C1CC">
            <wp:extent cx="5274310" cy="3303103"/>
            <wp:effectExtent l="0" t="0" r="2540" b="0"/>
            <wp:docPr id="4" name="图片 4" descr="http://www.ctyun.cn/upload/20161011/1476169981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tyun.cn/upload/20161011/147616998133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03103"/>
                    </a:xfrm>
                    <a:prstGeom prst="rect">
                      <a:avLst/>
                    </a:prstGeom>
                    <a:noFill/>
                    <a:ln>
                      <a:noFill/>
                    </a:ln>
                  </pic:spPr>
                </pic:pic>
              </a:graphicData>
            </a:graphic>
          </wp:inline>
        </w:drawing>
      </w:r>
    </w:p>
    <w:p w14:paraId="0F3915E2" w14:textId="7E9E60D0"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lastRenderedPageBreak/>
        <w:t>2、填写域名基本信息、域名注册联系人信息后点击【立即购买】并支付成功。</w:t>
      </w:r>
    </w:p>
    <w:p w14:paraId="1CF4FCC8" w14:textId="16D79961" w:rsidR="005E26E6" w:rsidRDefault="005E26E6" w:rsidP="005E26E6">
      <w:pPr>
        <w:jc w:val="center"/>
      </w:pPr>
      <w:r>
        <w:rPr>
          <w:noProof/>
        </w:rPr>
        <w:drawing>
          <wp:inline distT="0" distB="0" distL="0" distR="0" wp14:anchorId="6E710A24" wp14:editId="67F08D0F">
            <wp:extent cx="5274310" cy="4349103"/>
            <wp:effectExtent l="0" t="0" r="2540" b="0"/>
            <wp:docPr id="5" name="图片 5" descr="http://www.ctyun.cn/upload/20161011/1476170016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tyun.cn/upload/20161011/14761700168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349103"/>
                    </a:xfrm>
                    <a:prstGeom prst="rect">
                      <a:avLst/>
                    </a:prstGeom>
                    <a:noFill/>
                    <a:ln>
                      <a:noFill/>
                    </a:ln>
                  </pic:spPr>
                </pic:pic>
              </a:graphicData>
            </a:graphic>
          </wp:inline>
        </w:drawing>
      </w:r>
    </w:p>
    <w:p w14:paraId="7026A380" w14:textId="6966A340" w:rsidR="005E26E6" w:rsidRDefault="005E26E6" w:rsidP="005E26E6">
      <w:pPr>
        <w:jc w:val="center"/>
      </w:pPr>
      <w:r>
        <w:rPr>
          <w:noProof/>
        </w:rPr>
        <w:drawing>
          <wp:inline distT="0" distB="0" distL="0" distR="0" wp14:anchorId="36975738" wp14:editId="0D2F4494">
            <wp:extent cx="5274310" cy="2981669"/>
            <wp:effectExtent l="0" t="0" r="2540" b="9525"/>
            <wp:docPr id="6" name="图片 6" descr="http://www.ctyun.cn/upload/20161011/14761700348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tyun.cn/upload/20161011/1476170034896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81669"/>
                    </a:xfrm>
                    <a:prstGeom prst="rect">
                      <a:avLst/>
                    </a:prstGeom>
                    <a:noFill/>
                    <a:ln>
                      <a:noFill/>
                    </a:ln>
                  </pic:spPr>
                </pic:pic>
              </a:graphicData>
            </a:graphic>
          </wp:inline>
        </w:drawing>
      </w:r>
    </w:p>
    <w:p w14:paraId="20A8D734"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4195591D" w14:textId="0854B757"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lastRenderedPageBreak/>
        <w:t>域名续费</w:t>
      </w:r>
    </w:p>
    <w:p w14:paraId="1988977D"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1、登陆</w:t>
      </w:r>
      <w:proofErr w:type="gramStart"/>
      <w:r w:rsidRPr="005E26E6">
        <w:rPr>
          <w:rFonts w:ascii="微软雅黑" w:eastAsia="微软雅黑" w:hAnsi="微软雅黑" w:cs="宋体" w:hint="eastAsia"/>
          <w:color w:val="595959"/>
          <w:kern w:val="0"/>
          <w:szCs w:val="21"/>
          <w:shd w:val="clear" w:color="auto" w:fill="FFFFFF"/>
        </w:rPr>
        <w:t>天翼云门户</w:t>
      </w:r>
      <w:proofErr w:type="gramEnd"/>
      <w:r w:rsidRPr="005E26E6">
        <w:rPr>
          <w:rFonts w:ascii="微软雅黑" w:eastAsia="微软雅黑" w:hAnsi="微软雅黑" w:cs="宋体" w:hint="eastAsia"/>
          <w:color w:val="595959"/>
          <w:kern w:val="0"/>
          <w:szCs w:val="21"/>
          <w:shd w:val="clear" w:color="auto" w:fill="FFFFFF"/>
        </w:rPr>
        <w:t>进入控制台，点击【域名服务】。</w:t>
      </w:r>
    </w:p>
    <w:p w14:paraId="282843BE" w14:textId="77777777" w:rsidR="005E26E6" w:rsidRPr="005E26E6" w:rsidRDefault="005E26E6" w:rsidP="005E26E6">
      <w:pPr>
        <w:widowControl/>
        <w:spacing w:line="375" w:lineRule="atLeast"/>
        <w:jc w:val="left"/>
        <w:rPr>
          <w:rFonts w:ascii="微软雅黑" w:eastAsia="微软雅黑" w:hAnsi="微软雅黑" w:cs="宋体" w:hint="eastAsia"/>
          <w:color w:val="000000"/>
          <w:kern w:val="0"/>
          <w:szCs w:val="21"/>
          <w:shd w:val="clear" w:color="auto" w:fill="FFFFFF"/>
        </w:rPr>
      </w:pPr>
      <w:r w:rsidRPr="005E26E6">
        <w:rPr>
          <w:rFonts w:ascii="微软雅黑" w:eastAsia="微软雅黑" w:hAnsi="微软雅黑" w:cs="宋体" w:hint="eastAsia"/>
          <w:color w:val="595959"/>
          <w:kern w:val="0"/>
          <w:szCs w:val="21"/>
          <w:shd w:val="clear" w:color="auto" w:fill="FFFFFF"/>
        </w:rPr>
        <w:t>2、在域名服务页面，选中需要续订的域名，单击【域名续费】</w:t>
      </w:r>
    </w:p>
    <w:p w14:paraId="2BBBA5BE" w14:textId="0CE228C4" w:rsidR="005E26E6" w:rsidRDefault="005E26E6" w:rsidP="005E26E6">
      <w:pPr>
        <w:widowControl/>
        <w:spacing w:line="375" w:lineRule="atLeast"/>
        <w:jc w:val="left"/>
        <w:rPr>
          <w:rFonts w:ascii="微软雅黑" w:eastAsia="微软雅黑" w:hAnsi="微软雅黑" w:cs="宋体"/>
          <w:color w:val="595959"/>
          <w:kern w:val="0"/>
          <w:szCs w:val="21"/>
          <w:shd w:val="clear" w:color="auto" w:fill="FFFFFF"/>
        </w:rPr>
      </w:pPr>
      <w:r w:rsidRPr="005E26E6">
        <w:rPr>
          <w:rFonts w:ascii="微软雅黑" w:eastAsia="微软雅黑" w:hAnsi="微软雅黑" w:cs="宋体" w:hint="eastAsia"/>
          <w:color w:val="595959"/>
          <w:kern w:val="0"/>
          <w:szCs w:val="21"/>
          <w:shd w:val="clear" w:color="auto" w:fill="FFFFFF"/>
        </w:rPr>
        <w:t>3、在域名续费弹出框选择续订时长单击【确定】</w:t>
      </w:r>
    </w:p>
    <w:p w14:paraId="5B42B188" w14:textId="70E22C4B" w:rsidR="005E26E6" w:rsidRPr="005E26E6" w:rsidRDefault="005E26E6" w:rsidP="005E26E6">
      <w:pPr>
        <w:widowControl/>
        <w:spacing w:line="375" w:lineRule="atLeast"/>
        <w:jc w:val="center"/>
        <w:rPr>
          <w:rFonts w:ascii="微软雅黑" w:eastAsia="微软雅黑" w:hAnsi="微软雅黑" w:cs="宋体" w:hint="eastAsia"/>
          <w:color w:val="000000"/>
          <w:kern w:val="0"/>
          <w:szCs w:val="21"/>
          <w:shd w:val="clear" w:color="auto" w:fill="FFFFFF"/>
        </w:rPr>
      </w:pPr>
      <w:r>
        <w:rPr>
          <w:noProof/>
        </w:rPr>
        <w:drawing>
          <wp:inline distT="0" distB="0" distL="0" distR="0" wp14:anchorId="2FCA1BEE" wp14:editId="762B76B3">
            <wp:extent cx="5274310" cy="2457710"/>
            <wp:effectExtent l="0" t="0" r="2540" b="0"/>
            <wp:docPr id="8" name="图片 8" descr="http://www.ctyun.cn/upload/20161011/14761701536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tyun.cn/upload/20161011/147617015367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57710"/>
                    </a:xfrm>
                    <a:prstGeom prst="rect">
                      <a:avLst/>
                    </a:prstGeom>
                    <a:noFill/>
                    <a:ln>
                      <a:noFill/>
                    </a:ln>
                  </pic:spPr>
                </pic:pic>
              </a:graphicData>
            </a:graphic>
          </wp:inline>
        </w:drawing>
      </w:r>
    </w:p>
    <w:p w14:paraId="2191C503" w14:textId="7C759A86"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t>4、完成并支付即可续费成功。</w:t>
      </w:r>
    </w:p>
    <w:p w14:paraId="66A2D1F1"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0D57B38A" w14:textId="0F5CFB8C"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域名管理</w:t>
      </w:r>
    </w:p>
    <w:p w14:paraId="788F793E"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1、登陆</w:t>
      </w:r>
      <w:proofErr w:type="gramStart"/>
      <w:r w:rsidRPr="005E26E6">
        <w:rPr>
          <w:rFonts w:ascii="微软雅黑" w:eastAsia="微软雅黑" w:hAnsi="微软雅黑" w:cs="宋体" w:hint="eastAsia"/>
          <w:color w:val="595959"/>
          <w:kern w:val="0"/>
          <w:szCs w:val="21"/>
          <w:shd w:val="clear" w:color="auto" w:fill="FFFFFF"/>
        </w:rPr>
        <w:t>天翼云门户</w:t>
      </w:r>
      <w:proofErr w:type="gramEnd"/>
      <w:r w:rsidRPr="005E26E6">
        <w:rPr>
          <w:rFonts w:ascii="微软雅黑" w:eastAsia="微软雅黑" w:hAnsi="微软雅黑" w:cs="宋体" w:hint="eastAsia"/>
          <w:color w:val="595959"/>
          <w:kern w:val="0"/>
          <w:szCs w:val="21"/>
          <w:shd w:val="clear" w:color="auto" w:fill="FFFFFF"/>
        </w:rPr>
        <w:t>后进入控制台，点击域名服务。</w:t>
      </w:r>
    </w:p>
    <w:p w14:paraId="46B608D4" w14:textId="0BC58F71" w:rsidR="005E26E6" w:rsidRDefault="005E26E6" w:rsidP="005E26E6">
      <w:pPr>
        <w:jc w:val="center"/>
      </w:pPr>
      <w:r>
        <w:rPr>
          <w:noProof/>
        </w:rPr>
        <w:drawing>
          <wp:inline distT="0" distB="0" distL="0" distR="0" wp14:anchorId="6A591D32" wp14:editId="64B1959D">
            <wp:extent cx="5274310" cy="2079295"/>
            <wp:effectExtent l="0" t="0" r="2540" b="0"/>
            <wp:docPr id="11" name="图片 11" descr="http://www.ctyun.cn/upload/20161011/14761708979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tyun.cn/upload/20161011/1476170897916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079295"/>
                    </a:xfrm>
                    <a:prstGeom prst="rect">
                      <a:avLst/>
                    </a:prstGeom>
                    <a:noFill/>
                    <a:ln>
                      <a:noFill/>
                    </a:ln>
                  </pic:spPr>
                </pic:pic>
              </a:graphicData>
            </a:graphic>
          </wp:inline>
        </w:drawing>
      </w:r>
    </w:p>
    <w:p w14:paraId="351C88A4" w14:textId="4DA3CC2F"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t>2、选择您要管理的域名</w:t>
      </w:r>
    </w:p>
    <w:p w14:paraId="1FDCFA19" w14:textId="19B77074" w:rsidR="005E26E6" w:rsidRDefault="005E26E6" w:rsidP="005E26E6">
      <w:pPr>
        <w:jc w:val="center"/>
      </w:pPr>
      <w:r>
        <w:rPr>
          <w:noProof/>
        </w:rPr>
        <w:lastRenderedPageBreak/>
        <w:drawing>
          <wp:inline distT="0" distB="0" distL="0" distR="0" wp14:anchorId="2F7B10CF" wp14:editId="79C87182">
            <wp:extent cx="5274310" cy="1932082"/>
            <wp:effectExtent l="0" t="0" r="2540" b="0"/>
            <wp:docPr id="7" name="图片 7" descr="http://www.ctyun.cn/upload/20161011/1476170985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tyun.cn/upload/20161011/1476170985182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32082"/>
                    </a:xfrm>
                    <a:prstGeom prst="rect">
                      <a:avLst/>
                    </a:prstGeom>
                    <a:noFill/>
                    <a:ln>
                      <a:noFill/>
                    </a:ln>
                  </pic:spPr>
                </pic:pic>
              </a:graphicData>
            </a:graphic>
          </wp:inline>
        </w:drawing>
      </w:r>
    </w:p>
    <w:p w14:paraId="6FFB839A"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660E3D0E" w14:textId="1EF4A05C"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域名实名认证</w:t>
      </w:r>
    </w:p>
    <w:p w14:paraId="4B493B18"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1、域名使用前要进行实名认证，您需要根据您的域名类型进行提交实名认证需要的相关信息。域名联系人为个人或非法人组织域名需要提供身份证号码和身份证扫描件；法人组织需要提供组织机构代码、联系人身份证号码、组织机构证书扫描件、联系人身份证扫描件。填写并上传后点击提交。</w:t>
      </w:r>
    </w:p>
    <w:p w14:paraId="2D61DF18" w14:textId="2705B6CC" w:rsidR="005E26E6" w:rsidRDefault="005E26E6" w:rsidP="00DB0B73">
      <w:pPr>
        <w:jc w:val="center"/>
      </w:pPr>
      <w:r>
        <w:rPr>
          <w:noProof/>
        </w:rPr>
        <w:drawing>
          <wp:inline distT="0" distB="0" distL="0" distR="0" wp14:anchorId="51A9DC1E" wp14:editId="102643DA">
            <wp:extent cx="5274310" cy="3787109"/>
            <wp:effectExtent l="0" t="0" r="2540" b="4445"/>
            <wp:docPr id="13" name="图片 13" descr="http://www.ctyun.cn/upload/20161011/14761710739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tyun.cn/upload/20161011/147617107395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87109"/>
                    </a:xfrm>
                    <a:prstGeom prst="rect">
                      <a:avLst/>
                    </a:prstGeom>
                    <a:noFill/>
                    <a:ln>
                      <a:noFill/>
                    </a:ln>
                  </pic:spPr>
                </pic:pic>
              </a:graphicData>
            </a:graphic>
          </wp:inline>
        </w:drawing>
      </w:r>
    </w:p>
    <w:p w14:paraId="21427738" w14:textId="224CB328"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lastRenderedPageBreak/>
        <w:t> 2、提交完成后域名将变成待审核状态，审核需要1-2个工作日。</w:t>
      </w:r>
    </w:p>
    <w:p w14:paraId="7381D015" w14:textId="18B19DFE" w:rsidR="005E26E6" w:rsidRDefault="005E26E6" w:rsidP="00DB0B73">
      <w:pPr>
        <w:jc w:val="center"/>
        <w:rPr>
          <w:rFonts w:hint="eastAsia"/>
        </w:rPr>
      </w:pPr>
      <w:r>
        <w:rPr>
          <w:noProof/>
        </w:rPr>
        <w:drawing>
          <wp:inline distT="0" distB="0" distL="0" distR="0" wp14:anchorId="7106C780" wp14:editId="1D93F70C">
            <wp:extent cx="5274310" cy="771758"/>
            <wp:effectExtent l="0" t="0" r="2540" b="9525"/>
            <wp:docPr id="25" name="图片 25" descr="http://www.ctyun.cn/upload/20161011/14761711103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tyun.cn/upload/20161011/147617111035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71758"/>
                    </a:xfrm>
                    <a:prstGeom prst="rect">
                      <a:avLst/>
                    </a:prstGeom>
                    <a:noFill/>
                    <a:ln>
                      <a:noFill/>
                    </a:ln>
                  </pic:spPr>
                </pic:pic>
              </a:graphicData>
            </a:graphic>
          </wp:inline>
        </w:drawing>
      </w:r>
    </w:p>
    <w:p w14:paraId="29F20C53" w14:textId="4AD63579"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t> 3、审核完成后域名状态变更为CNNIC审核通过，这个时候您就可以获取域名证书了。</w:t>
      </w:r>
    </w:p>
    <w:p w14:paraId="16CE506E" w14:textId="5D82BD2F" w:rsidR="005E26E6" w:rsidRDefault="005E26E6" w:rsidP="00DB0B73">
      <w:pPr>
        <w:jc w:val="center"/>
      </w:pPr>
      <w:r>
        <w:rPr>
          <w:noProof/>
        </w:rPr>
        <w:drawing>
          <wp:inline distT="0" distB="0" distL="0" distR="0" wp14:anchorId="67B88E52" wp14:editId="5588005C">
            <wp:extent cx="5928360" cy="935262"/>
            <wp:effectExtent l="0" t="0" r="0" b="0"/>
            <wp:docPr id="35" name="图片 35" descr="http://www.ctyun.cn/upload/20161011/14761711246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tyun.cn/upload/20161011/147617112469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712" cy="966554"/>
                    </a:xfrm>
                    <a:prstGeom prst="rect">
                      <a:avLst/>
                    </a:prstGeom>
                    <a:noFill/>
                    <a:ln>
                      <a:noFill/>
                    </a:ln>
                  </pic:spPr>
                </pic:pic>
              </a:graphicData>
            </a:graphic>
          </wp:inline>
        </w:drawing>
      </w:r>
    </w:p>
    <w:p w14:paraId="2E0B4B54"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12DD6ECB" w14:textId="0255900A"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域名DNS配置</w:t>
      </w:r>
    </w:p>
    <w:p w14:paraId="53F01E23"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1、点击DNS配置列中的进入按钮，可以进入到DNS设置页面。</w:t>
      </w:r>
    </w:p>
    <w:p w14:paraId="7BA0A643" w14:textId="4332FAD2" w:rsidR="005E26E6" w:rsidRPr="005E26E6" w:rsidRDefault="005E26E6" w:rsidP="00DB0B73">
      <w:pPr>
        <w:jc w:val="center"/>
      </w:pPr>
      <w:r>
        <w:rPr>
          <w:noProof/>
        </w:rPr>
        <w:drawing>
          <wp:inline distT="0" distB="0" distL="0" distR="0" wp14:anchorId="15CD35AA" wp14:editId="5A3AE856">
            <wp:extent cx="5943600" cy="937667"/>
            <wp:effectExtent l="0" t="0" r="0" b="0"/>
            <wp:docPr id="40" name="图片 40" descr="http://www.ctyun.cn/upload/20161011/14761714007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tyun.cn/upload/20161011/147617140079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3686" cy="948724"/>
                    </a:xfrm>
                    <a:prstGeom prst="rect">
                      <a:avLst/>
                    </a:prstGeom>
                    <a:noFill/>
                    <a:ln>
                      <a:noFill/>
                    </a:ln>
                  </pic:spPr>
                </pic:pic>
              </a:graphicData>
            </a:graphic>
          </wp:inline>
        </w:drawing>
      </w:r>
    </w:p>
    <w:p w14:paraId="3242849E" w14:textId="18600B92" w:rsidR="005E26E6" w:rsidRDefault="005E26E6" w:rsidP="00DB0B73">
      <w:pPr>
        <w:jc w:val="center"/>
      </w:pPr>
      <w:r>
        <w:rPr>
          <w:noProof/>
        </w:rPr>
        <w:drawing>
          <wp:inline distT="0" distB="0" distL="0" distR="0" wp14:anchorId="6DDE092E" wp14:editId="7195BC27">
            <wp:extent cx="5274310" cy="1102604"/>
            <wp:effectExtent l="0" t="0" r="2540" b="2540"/>
            <wp:docPr id="42" name="图片 42" descr="http://www.ctyun.cn/upload/20161011/14761714155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tyun.cn/upload/20161011/147617141551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102604"/>
                    </a:xfrm>
                    <a:prstGeom prst="rect">
                      <a:avLst/>
                    </a:prstGeom>
                    <a:noFill/>
                    <a:ln>
                      <a:noFill/>
                    </a:ln>
                  </pic:spPr>
                </pic:pic>
              </a:graphicData>
            </a:graphic>
          </wp:inline>
        </w:drawing>
      </w:r>
    </w:p>
    <w:p w14:paraId="37A8ACFE" w14:textId="049FB161"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t>2、点击修改DNS按钮，您可以修改DNS为您自己的DNS服务器，您可以在弹出的弹窗中输入您的DNS服务器地址，然后点击确定提交。</w:t>
      </w:r>
    </w:p>
    <w:p w14:paraId="7D64897C" w14:textId="51240671" w:rsidR="005E26E6" w:rsidRDefault="005E26E6" w:rsidP="00DB0B73">
      <w:pPr>
        <w:jc w:val="center"/>
      </w:pPr>
      <w:r>
        <w:rPr>
          <w:noProof/>
        </w:rPr>
        <w:lastRenderedPageBreak/>
        <w:drawing>
          <wp:inline distT="0" distB="0" distL="0" distR="0" wp14:anchorId="29EEDBAD" wp14:editId="247FAD31">
            <wp:extent cx="5274310" cy="2566903"/>
            <wp:effectExtent l="0" t="0" r="2540" b="5080"/>
            <wp:docPr id="43" name="图片 43" descr="http://www.ctyun.cn/upload/20161011/14761714572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tyun.cn/upload/20161011/147617145727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66903"/>
                    </a:xfrm>
                    <a:prstGeom prst="rect">
                      <a:avLst/>
                    </a:prstGeom>
                    <a:noFill/>
                    <a:ln>
                      <a:noFill/>
                    </a:ln>
                  </pic:spPr>
                </pic:pic>
              </a:graphicData>
            </a:graphic>
          </wp:inline>
        </w:drawing>
      </w:r>
    </w:p>
    <w:p w14:paraId="5F56CCC7" w14:textId="77777777" w:rsidR="005E26E6" w:rsidRPr="005E26E6" w:rsidRDefault="005E26E6" w:rsidP="005E26E6">
      <w:pPr>
        <w:widowControl/>
        <w:shd w:val="clear" w:color="auto" w:fill="FFFFFF"/>
        <w:spacing w:line="375" w:lineRule="atLeast"/>
        <w:jc w:val="left"/>
        <w:rPr>
          <w:rFonts w:ascii="微软雅黑" w:eastAsia="微软雅黑" w:hAnsi="微软雅黑" w:cs="宋体"/>
          <w:color w:val="000000"/>
          <w:kern w:val="0"/>
          <w:szCs w:val="21"/>
        </w:rPr>
      </w:pPr>
      <w:r w:rsidRPr="005E26E6">
        <w:rPr>
          <w:rFonts w:ascii="微软雅黑" w:eastAsia="微软雅黑" w:hAnsi="微软雅黑" w:cs="宋体" w:hint="eastAsia"/>
          <w:color w:val="FF0000"/>
          <w:kern w:val="0"/>
          <w:szCs w:val="21"/>
        </w:rPr>
        <w:t>注：如果</w:t>
      </w:r>
      <w:proofErr w:type="gramStart"/>
      <w:r w:rsidRPr="005E26E6">
        <w:rPr>
          <w:rFonts w:ascii="微软雅黑" w:eastAsia="微软雅黑" w:hAnsi="微软雅黑" w:cs="宋体" w:hint="eastAsia"/>
          <w:color w:val="FF0000"/>
          <w:kern w:val="0"/>
          <w:szCs w:val="21"/>
        </w:rPr>
        <w:t>您修改</w:t>
      </w:r>
      <w:proofErr w:type="gramEnd"/>
      <w:r w:rsidRPr="005E26E6">
        <w:rPr>
          <w:rFonts w:ascii="微软雅黑" w:eastAsia="微软雅黑" w:hAnsi="微软雅黑" w:cs="宋体" w:hint="eastAsia"/>
          <w:color w:val="FF0000"/>
          <w:kern w:val="0"/>
          <w:szCs w:val="21"/>
        </w:rPr>
        <w:t>了DNS服务器您将不能在</w:t>
      </w:r>
      <w:proofErr w:type="gramStart"/>
      <w:r w:rsidRPr="005E26E6">
        <w:rPr>
          <w:rFonts w:ascii="微软雅黑" w:eastAsia="微软雅黑" w:hAnsi="微软雅黑" w:cs="宋体" w:hint="eastAsia"/>
          <w:color w:val="FF0000"/>
          <w:kern w:val="0"/>
          <w:szCs w:val="21"/>
        </w:rPr>
        <w:t>天翼云网站</w:t>
      </w:r>
      <w:proofErr w:type="gramEnd"/>
      <w:r w:rsidRPr="005E26E6">
        <w:rPr>
          <w:rFonts w:ascii="微软雅黑" w:eastAsia="微软雅黑" w:hAnsi="微软雅黑" w:cs="宋体" w:hint="eastAsia"/>
          <w:color w:val="FF0000"/>
          <w:kern w:val="0"/>
          <w:szCs w:val="21"/>
        </w:rPr>
        <w:t>上进行域名解析设置。</w:t>
      </w:r>
    </w:p>
    <w:p w14:paraId="1FFADEEA" w14:textId="77777777" w:rsidR="005E26E6" w:rsidRPr="005E26E6" w:rsidRDefault="005E26E6" w:rsidP="005E26E6">
      <w:pPr>
        <w:widowControl/>
        <w:shd w:val="clear" w:color="auto" w:fill="FFFFFF"/>
        <w:spacing w:line="375" w:lineRule="atLeast"/>
        <w:jc w:val="left"/>
        <w:rPr>
          <w:rFonts w:ascii="微软雅黑" w:eastAsia="微软雅黑" w:hAnsi="微软雅黑" w:cs="宋体" w:hint="eastAsia"/>
          <w:color w:val="000000"/>
          <w:kern w:val="0"/>
          <w:szCs w:val="21"/>
        </w:rPr>
      </w:pPr>
      <w:r w:rsidRPr="005E26E6">
        <w:rPr>
          <w:rFonts w:ascii="微软雅黑" w:eastAsia="微软雅黑" w:hAnsi="微软雅黑" w:cs="宋体" w:hint="eastAsia"/>
          <w:color w:val="595959"/>
          <w:kern w:val="0"/>
          <w:szCs w:val="21"/>
        </w:rPr>
        <w:t>我们提供的默认DNS服务器为ns1.dns-diy.com和ns2.dns-diy.com。</w:t>
      </w:r>
    </w:p>
    <w:p w14:paraId="32B22BCB" w14:textId="77777777" w:rsidR="00DB0B73" w:rsidRDefault="00DB0B73" w:rsidP="005E26E6">
      <w:pPr>
        <w:widowControl/>
        <w:spacing w:before="210"/>
        <w:jc w:val="left"/>
        <w:rPr>
          <w:rFonts w:ascii="微软雅黑" w:eastAsia="微软雅黑" w:hAnsi="微软雅黑" w:cs="宋体"/>
          <w:color w:val="333333"/>
          <w:kern w:val="0"/>
          <w:sz w:val="27"/>
          <w:szCs w:val="27"/>
          <w:shd w:val="clear" w:color="auto" w:fill="FFFFFF"/>
        </w:rPr>
      </w:pPr>
    </w:p>
    <w:p w14:paraId="09834631" w14:textId="7846E050" w:rsidR="005E26E6" w:rsidRPr="005E26E6" w:rsidRDefault="005E26E6" w:rsidP="005E26E6">
      <w:pPr>
        <w:widowControl/>
        <w:spacing w:before="210"/>
        <w:jc w:val="left"/>
        <w:rPr>
          <w:rFonts w:ascii="微软雅黑" w:eastAsia="微软雅黑" w:hAnsi="微软雅黑" w:cs="宋体"/>
          <w:color w:val="000000"/>
          <w:kern w:val="0"/>
          <w:szCs w:val="21"/>
          <w:shd w:val="clear" w:color="auto" w:fill="FFFFFF"/>
        </w:rPr>
      </w:pPr>
      <w:r w:rsidRPr="005E26E6">
        <w:rPr>
          <w:rFonts w:ascii="微软雅黑" w:eastAsia="微软雅黑" w:hAnsi="微软雅黑" w:cs="宋体" w:hint="eastAsia"/>
          <w:color w:val="333333"/>
          <w:kern w:val="0"/>
          <w:sz w:val="27"/>
          <w:szCs w:val="27"/>
          <w:shd w:val="clear" w:color="auto" w:fill="FFFFFF"/>
        </w:rPr>
        <w:t>域名解析</w:t>
      </w:r>
    </w:p>
    <w:p w14:paraId="0C287742" w14:textId="77777777" w:rsidR="005E26E6" w:rsidRPr="005E26E6" w:rsidRDefault="005E26E6" w:rsidP="005E26E6">
      <w:pPr>
        <w:widowControl/>
        <w:spacing w:line="375" w:lineRule="atLeast"/>
        <w:jc w:val="left"/>
        <w:rPr>
          <w:rFonts w:ascii="宋体" w:eastAsia="宋体" w:hAnsi="宋体" w:cs="宋体" w:hint="eastAsia"/>
          <w:kern w:val="0"/>
          <w:sz w:val="24"/>
          <w:szCs w:val="24"/>
        </w:rPr>
      </w:pPr>
      <w:r w:rsidRPr="005E26E6">
        <w:rPr>
          <w:rFonts w:ascii="微软雅黑" w:eastAsia="微软雅黑" w:hAnsi="微软雅黑" w:cs="宋体" w:hint="eastAsia"/>
          <w:color w:val="595959"/>
          <w:kern w:val="0"/>
          <w:szCs w:val="21"/>
          <w:shd w:val="clear" w:color="auto" w:fill="FFFFFF"/>
        </w:rPr>
        <w:t>1、点击域名解析列中的连接，可以进入域名解析页面。</w:t>
      </w:r>
    </w:p>
    <w:p w14:paraId="6E180E7D" w14:textId="765BBF77" w:rsidR="005E26E6" w:rsidRDefault="005E26E6" w:rsidP="00DB0B73">
      <w:pPr>
        <w:jc w:val="center"/>
      </w:pPr>
      <w:r>
        <w:rPr>
          <w:noProof/>
        </w:rPr>
        <w:drawing>
          <wp:inline distT="0" distB="0" distL="0" distR="0" wp14:anchorId="26F057E8" wp14:editId="35F9497C">
            <wp:extent cx="5920740" cy="934061"/>
            <wp:effectExtent l="0" t="0" r="3810" b="0"/>
            <wp:docPr id="44" name="图片 44" descr="http://www.ctyun.cn/upload/20161011/147617157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tyun.cn/upload/20161011/14761715757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8287" cy="949450"/>
                    </a:xfrm>
                    <a:prstGeom prst="rect">
                      <a:avLst/>
                    </a:prstGeom>
                    <a:noFill/>
                    <a:ln>
                      <a:noFill/>
                    </a:ln>
                  </pic:spPr>
                </pic:pic>
              </a:graphicData>
            </a:graphic>
          </wp:inline>
        </w:drawing>
      </w:r>
    </w:p>
    <w:p w14:paraId="38CD1D03" w14:textId="6AA2DAF9" w:rsidR="005E26E6" w:rsidRDefault="005E26E6" w:rsidP="00DB0B73">
      <w:pPr>
        <w:jc w:val="center"/>
      </w:pPr>
      <w:r>
        <w:rPr>
          <w:noProof/>
        </w:rPr>
        <w:drawing>
          <wp:inline distT="0" distB="0" distL="0" distR="0" wp14:anchorId="7890C672" wp14:editId="0DE022C7">
            <wp:extent cx="5274310" cy="792649"/>
            <wp:effectExtent l="0" t="0" r="2540" b="7620"/>
            <wp:docPr id="14" name="图片 14" descr="http://www.ctyun.cn/upload/20161011/1476171594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tyun.cn/upload/20161011/147617159426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792649"/>
                    </a:xfrm>
                    <a:prstGeom prst="rect">
                      <a:avLst/>
                    </a:prstGeom>
                    <a:noFill/>
                    <a:ln>
                      <a:noFill/>
                    </a:ln>
                  </pic:spPr>
                </pic:pic>
              </a:graphicData>
            </a:graphic>
          </wp:inline>
        </w:drawing>
      </w:r>
    </w:p>
    <w:p w14:paraId="04B76285" w14:textId="7EA09B15" w:rsidR="005E26E6" w:rsidRDefault="005E26E6" w:rsidP="005E26E6">
      <w:pPr>
        <w:jc w:val="left"/>
        <w:rPr>
          <w:rFonts w:ascii="微软雅黑" w:eastAsia="微软雅黑" w:hAnsi="微软雅黑"/>
          <w:color w:val="595959"/>
          <w:szCs w:val="21"/>
          <w:shd w:val="clear" w:color="auto" w:fill="FFFFFF"/>
        </w:rPr>
      </w:pPr>
      <w:r>
        <w:rPr>
          <w:rFonts w:ascii="微软雅黑" w:eastAsia="微软雅黑" w:hAnsi="微软雅黑" w:hint="eastAsia"/>
          <w:color w:val="595959"/>
          <w:szCs w:val="21"/>
          <w:shd w:val="clear" w:color="auto" w:fill="FFFFFF"/>
        </w:rPr>
        <w:t>2、您可以点击添加域名解析按钮进行域名解析记录的添加。</w:t>
      </w:r>
    </w:p>
    <w:p w14:paraId="726A7BE0" w14:textId="333F4116" w:rsidR="005E26E6" w:rsidRDefault="005E26E6" w:rsidP="00DB0B73">
      <w:pPr>
        <w:jc w:val="center"/>
      </w:pPr>
      <w:r>
        <w:rPr>
          <w:noProof/>
        </w:rPr>
        <w:lastRenderedPageBreak/>
        <w:drawing>
          <wp:inline distT="0" distB="0" distL="0" distR="0" wp14:anchorId="5EA119FA" wp14:editId="49E6B875">
            <wp:extent cx="5274310" cy="3199080"/>
            <wp:effectExtent l="0" t="0" r="2540" b="1905"/>
            <wp:docPr id="16" name="图片 16" descr="http://www.ctyun.cn/upload/20161011/1476171618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tyun.cn/upload/20161011/1476171618313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99080"/>
                    </a:xfrm>
                    <a:prstGeom prst="rect">
                      <a:avLst/>
                    </a:prstGeom>
                    <a:noFill/>
                    <a:ln>
                      <a:noFill/>
                    </a:ln>
                  </pic:spPr>
                </pic:pic>
              </a:graphicData>
            </a:graphic>
          </wp:inline>
        </w:drawing>
      </w:r>
    </w:p>
    <w:p w14:paraId="5358297A" w14:textId="77777777" w:rsidR="005E26E6" w:rsidRPr="005E26E6" w:rsidRDefault="005E26E6" w:rsidP="005E26E6">
      <w:pPr>
        <w:widowControl/>
        <w:shd w:val="clear" w:color="auto" w:fill="FFFFFF"/>
        <w:spacing w:line="375" w:lineRule="atLeast"/>
        <w:jc w:val="left"/>
        <w:rPr>
          <w:rFonts w:ascii="微软雅黑" w:eastAsia="微软雅黑" w:hAnsi="微软雅黑" w:cs="宋体"/>
          <w:color w:val="000000"/>
          <w:kern w:val="0"/>
          <w:szCs w:val="21"/>
        </w:rPr>
      </w:pPr>
      <w:r w:rsidRPr="005E26E6">
        <w:rPr>
          <w:rFonts w:ascii="微软雅黑" w:eastAsia="微软雅黑" w:hAnsi="微软雅黑" w:cs="宋体" w:hint="eastAsia"/>
          <w:color w:val="595959"/>
          <w:kern w:val="0"/>
          <w:szCs w:val="21"/>
        </w:rPr>
        <w:t>域名解析的类型包括下面四种类型：</w:t>
      </w:r>
    </w:p>
    <w:p w14:paraId="783C1FF5" w14:textId="77777777" w:rsidR="005E26E6" w:rsidRPr="005E26E6" w:rsidRDefault="005E26E6" w:rsidP="005E26E6">
      <w:pPr>
        <w:widowControl/>
        <w:shd w:val="clear" w:color="auto" w:fill="FFFFFF"/>
        <w:spacing w:line="375" w:lineRule="atLeast"/>
        <w:jc w:val="left"/>
        <w:rPr>
          <w:rFonts w:ascii="微软雅黑" w:eastAsia="微软雅黑" w:hAnsi="微软雅黑" w:cs="宋体" w:hint="eastAsia"/>
          <w:color w:val="000000"/>
          <w:kern w:val="0"/>
          <w:szCs w:val="21"/>
        </w:rPr>
      </w:pPr>
      <w:r w:rsidRPr="005E26E6">
        <w:rPr>
          <w:rFonts w:ascii="微软雅黑" w:eastAsia="微软雅黑" w:hAnsi="微软雅黑" w:cs="宋体" w:hint="eastAsia"/>
          <w:color w:val="595959"/>
          <w:kern w:val="0"/>
          <w:szCs w:val="21"/>
        </w:rPr>
        <w:t>A记录：域名指向一个IPv4地址（如10.10.10.10），如果需要指向一个IP地址，则需要增加A记录；</w:t>
      </w:r>
    </w:p>
    <w:p w14:paraId="35A2F6C3" w14:textId="77777777" w:rsidR="005E26E6" w:rsidRPr="005E26E6" w:rsidRDefault="005E26E6" w:rsidP="005E26E6">
      <w:pPr>
        <w:widowControl/>
        <w:shd w:val="clear" w:color="auto" w:fill="FFFFFF"/>
        <w:spacing w:line="375" w:lineRule="atLeast"/>
        <w:jc w:val="left"/>
        <w:rPr>
          <w:rFonts w:ascii="微软雅黑" w:eastAsia="微软雅黑" w:hAnsi="微软雅黑" w:cs="宋体" w:hint="eastAsia"/>
          <w:color w:val="000000"/>
          <w:kern w:val="0"/>
          <w:szCs w:val="21"/>
        </w:rPr>
      </w:pPr>
      <w:r w:rsidRPr="005E26E6">
        <w:rPr>
          <w:rFonts w:ascii="微软雅黑" w:eastAsia="微软雅黑" w:hAnsi="微软雅黑" w:cs="宋体" w:hint="eastAsia"/>
          <w:color w:val="595959"/>
          <w:kern w:val="0"/>
          <w:szCs w:val="21"/>
        </w:rPr>
        <w:t>CNAME记录：如果将域名指向一个域名，实现与被指向域名相同的访问效果，则需要增加CNAME记录，</w:t>
      </w:r>
      <w:proofErr w:type="gramStart"/>
      <w:r w:rsidRPr="005E26E6">
        <w:rPr>
          <w:rFonts w:ascii="微软雅黑" w:eastAsia="微软雅黑" w:hAnsi="微软雅黑" w:cs="宋体" w:hint="eastAsia"/>
          <w:color w:val="595959"/>
          <w:kern w:val="0"/>
          <w:szCs w:val="21"/>
        </w:rPr>
        <w:t>记录值请以</w:t>
      </w:r>
      <w:proofErr w:type="gramEnd"/>
      <w:r w:rsidRPr="005E26E6">
        <w:rPr>
          <w:rFonts w:ascii="微软雅黑" w:eastAsia="微软雅黑" w:hAnsi="微软雅黑" w:cs="宋体" w:hint="eastAsia"/>
          <w:color w:val="595959"/>
          <w:kern w:val="0"/>
          <w:szCs w:val="21"/>
        </w:rPr>
        <w:t>"."结束；</w:t>
      </w:r>
    </w:p>
    <w:p w14:paraId="47E15AF3" w14:textId="77777777" w:rsidR="005E26E6" w:rsidRPr="005E26E6" w:rsidRDefault="005E26E6" w:rsidP="005E26E6">
      <w:pPr>
        <w:widowControl/>
        <w:shd w:val="clear" w:color="auto" w:fill="FFFFFF"/>
        <w:spacing w:line="375" w:lineRule="atLeast"/>
        <w:jc w:val="left"/>
        <w:rPr>
          <w:rFonts w:ascii="微软雅黑" w:eastAsia="微软雅黑" w:hAnsi="微软雅黑" w:cs="宋体" w:hint="eastAsia"/>
          <w:color w:val="000000"/>
          <w:kern w:val="0"/>
          <w:szCs w:val="21"/>
        </w:rPr>
      </w:pPr>
      <w:r w:rsidRPr="005E26E6">
        <w:rPr>
          <w:rFonts w:ascii="微软雅黑" w:eastAsia="微软雅黑" w:hAnsi="微软雅黑" w:cs="宋体" w:hint="eastAsia"/>
          <w:color w:val="595959"/>
          <w:kern w:val="0"/>
          <w:szCs w:val="21"/>
        </w:rPr>
        <w:t>MX记录：建立电子邮箱服务，将指向邮件服务地址，需要设置MX记录，</w:t>
      </w:r>
      <w:proofErr w:type="gramStart"/>
      <w:r w:rsidRPr="005E26E6">
        <w:rPr>
          <w:rFonts w:ascii="微软雅黑" w:eastAsia="微软雅黑" w:hAnsi="微软雅黑" w:cs="宋体" w:hint="eastAsia"/>
          <w:color w:val="595959"/>
          <w:kern w:val="0"/>
          <w:szCs w:val="21"/>
        </w:rPr>
        <w:t>记录值请以</w:t>
      </w:r>
      <w:proofErr w:type="gramEnd"/>
      <w:r w:rsidRPr="005E26E6">
        <w:rPr>
          <w:rFonts w:ascii="微软雅黑" w:eastAsia="微软雅黑" w:hAnsi="微软雅黑" w:cs="宋体" w:hint="eastAsia"/>
          <w:color w:val="595959"/>
          <w:kern w:val="0"/>
          <w:szCs w:val="21"/>
        </w:rPr>
        <w:t>"."结束；</w:t>
      </w:r>
    </w:p>
    <w:p w14:paraId="2B6AFA64" w14:textId="77777777" w:rsidR="005E26E6" w:rsidRPr="005E26E6" w:rsidRDefault="005E26E6" w:rsidP="005E26E6">
      <w:pPr>
        <w:widowControl/>
        <w:shd w:val="clear" w:color="auto" w:fill="FFFFFF"/>
        <w:spacing w:line="375" w:lineRule="atLeast"/>
        <w:jc w:val="left"/>
        <w:rPr>
          <w:rFonts w:ascii="微软雅黑" w:eastAsia="微软雅黑" w:hAnsi="微软雅黑" w:cs="宋体" w:hint="eastAsia"/>
          <w:color w:val="000000"/>
          <w:kern w:val="0"/>
          <w:szCs w:val="21"/>
        </w:rPr>
      </w:pPr>
      <w:r w:rsidRPr="005E26E6">
        <w:rPr>
          <w:rFonts w:ascii="微软雅黑" w:eastAsia="微软雅黑" w:hAnsi="微软雅黑" w:cs="宋体" w:hint="eastAsia"/>
          <w:color w:val="595959"/>
          <w:kern w:val="0"/>
          <w:szCs w:val="21"/>
        </w:rPr>
        <w:t>NS记录：域名解析服务器记录，即把子域名指定某个域名服务器来解析，就需要设置NS记录。</w:t>
      </w:r>
    </w:p>
    <w:p w14:paraId="42148733" w14:textId="77777777" w:rsidR="005E26E6" w:rsidRPr="005E26E6" w:rsidRDefault="005E26E6" w:rsidP="005E26E6">
      <w:pPr>
        <w:widowControl/>
        <w:shd w:val="clear" w:color="auto" w:fill="FFFFFF"/>
        <w:spacing w:line="375" w:lineRule="atLeast"/>
        <w:jc w:val="left"/>
        <w:rPr>
          <w:rFonts w:ascii="微软雅黑" w:eastAsia="微软雅黑" w:hAnsi="微软雅黑" w:cs="宋体" w:hint="eastAsia"/>
          <w:color w:val="000000"/>
          <w:kern w:val="0"/>
          <w:szCs w:val="21"/>
        </w:rPr>
      </w:pPr>
      <w:r w:rsidRPr="005E26E6">
        <w:rPr>
          <w:rFonts w:ascii="微软雅黑" w:eastAsia="微软雅黑" w:hAnsi="微软雅黑" w:cs="宋体" w:hint="eastAsia"/>
          <w:color w:val="595959"/>
          <w:kern w:val="0"/>
          <w:szCs w:val="21"/>
        </w:rPr>
        <w:t>3、选择要添加的域名解析类型：</w:t>
      </w:r>
    </w:p>
    <w:p w14:paraId="28938433" w14:textId="77777777" w:rsidR="005E26E6" w:rsidRPr="005E26E6" w:rsidRDefault="005E26E6" w:rsidP="005E26E6">
      <w:pPr>
        <w:widowControl/>
        <w:numPr>
          <w:ilvl w:val="0"/>
          <w:numId w:val="3"/>
        </w:numPr>
        <w:shd w:val="clear" w:color="auto" w:fill="FFFFFF"/>
        <w:spacing w:line="375" w:lineRule="atLeast"/>
        <w:ind w:left="300"/>
        <w:jc w:val="left"/>
        <w:rPr>
          <w:rFonts w:ascii="微软雅黑" w:eastAsia="微软雅黑" w:hAnsi="微软雅黑" w:cs="宋体" w:hint="eastAsia"/>
          <w:color w:val="595959"/>
          <w:kern w:val="0"/>
          <w:szCs w:val="21"/>
        </w:rPr>
      </w:pPr>
      <w:r w:rsidRPr="005E26E6">
        <w:rPr>
          <w:rFonts w:ascii="微软雅黑" w:eastAsia="微软雅黑" w:hAnsi="微软雅黑" w:cs="宋体" w:hint="eastAsia"/>
          <w:color w:val="595959"/>
          <w:kern w:val="0"/>
          <w:szCs w:val="21"/>
        </w:rPr>
        <w:t>假设您购买的域名为ctyun.cn，您要将www.ctyun.cn 解析到127.0.0.1这个IP上，那么您需要选择A记录，主机记录填写www，记录值填写127.0.0.1，优先级可以默认填写为0。然后点击添加。</w:t>
      </w:r>
    </w:p>
    <w:p w14:paraId="3E4355BF" w14:textId="77777777" w:rsidR="005E26E6" w:rsidRPr="005E26E6" w:rsidRDefault="005E26E6" w:rsidP="005E26E6">
      <w:pPr>
        <w:widowControl/>
        <w:numPr>
          <w:ilvl w:val="0"/>
          <w:numId w:val="3"/>
        </w:numPr>
        <w:shd w:val="clear" w:color="auto" w:fill="FFFFFF"/>
        <w:spacing w:after="135" w:line="375" w:lineRule="atLeast"/>
        <w:ind w:left="300"/>
        <w:jc w:val="left"/>
        <w:rPr>
          <w:rFonts w:ascii="微软雅黑" w:eastAsia="微软雅黑" w:hAnsi="微软雅黑" w:cs="宋体" w:hint="eastAsia"/>
          <w:color w:val="595959"/>
          <w:kern w:val="0"/>
          <w:szCs w:val="21"/>
        </w:rPr>
      </w:pPr>
      <w:r w:rsidRPr="005E26E6">
        <w:rPr>
          <w:rFonts w:ascii="微软雅黑" w:eastAsia="微软雅黑" w:hAnsi="微软雅黑" w:cs="宋体" w:hint="eastAsia"/>
          <w:color w:val="595959"/>
          <w:kern w:val="0"/>
          <w:szCs w:val="21"/>
        </w:rPr>
        <w:lastRenderedPageBreak/>
        <w:t xml:space="preserve">如果您需要将www.ctyun.cn解析到www.baidu.com上，您需要选择添加CNAME记录，主机记录的地方填写WWW 记录值的地方填写www.baidu.com. </w:t>
      </w:r>
      <w:proofErr w:type="gramStart"/>
      <w:r w:rsidRPr="005E26E6">
        <w:rPr>
          <w:rFonts w:ascii="微软雅黑" w:eastAsia="微软雅黑" w:hAnsi="微软雅黑" w:cs="宋体" w:hint="eastAsia"/>
          <w:color w:val="595959"/>
          <w:kern w:val="0"/>
          <w:szCs w:val="21"/>
        </w:rPr>
        <w:t>您记录值必须</w:t>
      </w:r>
      <w:proofErr w:type="gramEnd"/>
      <w:r w:rsidRPr="005E26E6">
        <w:rPr>
          <w:rFonts w:ascii="微软雅黑" w:eastAsia="微软雅黑" w:hAnsi="微软雅黑" w:cs="宋体" w:hint="eastAsia"/>
          <w:color w:val="595959"/>
          <w:kern w:val="0"/>
          <w:szCs w:val="21"/>
        </w:rPr>
        <w:t>以“.”结尾。优先级可以为0。点击提交。</w:t>
      </w:r>
    </w:p>
    <w:p w14:paraId="479C4620" w14:textId="77777777" w:rsidR="00DB0B73" w:rsidRDefault="00DB0B73" w:rsidP="00DB0B73">
      <w:pPr>
        <w:widowControl/>
        <w:spacing w:before="210"/>
        <w:jc w:val="left"/>
        <w:rPr>
          <w:rFonts w:ascii="微软雅黑" w:eastAsia="微软雅黑" w:hAnsi="微软雅黑" w:cs="宋体"/>
          <w:color w:val="333333"/>
          <w:kern w:val="0"/>
          <w:sz w:val="27"/>
          <w:szCs w:val="27"/>
          <w:shd w:val="clear" w:color="auto" w:fill="FFFFFF"/>
        </w:rPr>
      </w:pPr>
    </w:p>
    <w:p w14:paraId="3E5662FB" w14:textId="513B2080" w:rsidR="00DB0B73" w:rsidRPr="00DB0B73" w:rsidRDefault="00DB0B73" w:rsidP="00DB0B73">
      <w:pPr>
        <w:widowControl/>
        <w:spacing w:before="210"/>
        <w:jc w:val="left"/>
        <w:rPr>
          <w:rFonts w:ascii="微软雅黑" w:eastAsia="微软雅黑" w:hAnsi="微软雅黑" w:cs="宋体"/>
          <w:color w:val="000000"/>
          <w:kern w:val="0"/>
          <w:szCs w:val="21"/>
          <w:shd w:val="clear" w:color="auto" w:fill="FFFFFF"/>
        </w:rPr>
      </w:pPr>
      <w:r w:rsidRPr="00DB0B73">
        <w:rPr>
          <w:rFonts w:ascii="微软雅黑" w:eastAsia="微软雅黑" w:hAnsi="微软雅黑" w:cs="宋体" w:hint="eastAsia"/>
          <w:color w:val="333333"/>
          <w:kern w:val="0"/>
          <w:sz w:val="27"/>
          <w:szCs w:val="27"/>
          <w:shd w:val="clear" w:color="auto" w:fill="FFFFFF"/>
        </w:rPr>
        <w:t>常见问题</w:t>
      </w:r>
    </w:p>
    <w:p w14:paraId="132005C9" w14:textId="77777777" w:rsidR="00DB0B73" w:rsidRPr="00DB0B73" w:rsidRDefault="00DB0B73" w:rsidP="00DB0B73">
      <w:pPr>
        <w:widowControl/>
        <w:spacing w:line="375" w:lineRule="atLeast"/>
        <w:jc w:val="left"/>
        <w:rPr>
          <w:rFonts w:ascii="宋体" w:eastAsia="宋体" w:hAnsi="宋体" w:cs="宋体" w:hint="eastAsia"/>
          <w:kern w:val="0"/>
          <w:sz w:val="24"/>
          <w:szCs w:val="24"/>
        </w:rPr>
      </w:pPr>
      <w:r w:rsidRPr="00DB0B73">
        <w:rPr>
          <w:rFonts w:ascii="微软雅黑" w:eastAsia="微软雅黑" w:hAnsi="微软雅黑" w:cs="宋体" w:hint="eastAsia"/>
          <w:b/>
          <w:bCs/>
          <w:color w:val="595959"/>
          <w:kern w:val="0"/>
          <w:szCs w:val="21"/>
          <w:shd w:val="clear" w:color="auto" w:fill="FFFFFF"/>
        </w:rPr>
        <w:t>Q：什么是域名？</w:t>
      </w:r>
    </w:p>
    <w:p w14:paraId="4E8AB840"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A：域名即IP地址，又称“顶级域名(TLD)”，包括两大类：一类是“通用顶级域名(gTLD)”；另一类是“国家及地区代码顶级域名(ccTLD)”。</w:t>
      </w:r>
    </w:p>
    <w:p w14:paraId="2455424E" w14:textId="073AA949" w:rsidR="00DB0B73" w:rsidRPr="00DB0B73" w:rsidRDefault="00DB0B73" w:rsidP="00DB0B73">
      <w:pPr>
        <w:widowControl/>
        <w:spacing w:line="31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一般情况下，域名由a-z中的字母、0-9中的数字和“-”组成，不可以是空格，或者其它标点符号，头尾亦不可以是“-”；至少包括3个字符，最多不能超过63个字符。</w:t>
      </w:r>
    </w:p>
    <w:p w14:paraId="75DD6D3E" w14:textId="707D1834"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Q：谁可以注册.com域名？</w:t>
      </w:r>
    </w:p>
    <w:p w14:paraId="19BEFAAA" w14:textId="1ABBD7F9"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A：对于注册.com域名的资格没有任何限制，任何一个国家的个人或企业均可注册。</w:t>
      </w:r>
    </w:p>
    <w:p w14:paraId="4EA31A6F"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Q：域名之间有什么区别？</w:t>
      </w:r>
    </w:p>
    <w:p w14:paraId="6239E386"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A：1).com 域名，目前全球注册量第一的域名，公司企业注册域名的首选；</w:t>
      </w:r>
    </w:p>
    <w:p w14:paraId="61DA654B"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2).net 域名，一般用于从事 Internet 网络服务的机构或公司；</w:t>
      </w:r>
    </w:p>
    <w:p w14:paraId="126CD161"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3).</w:t>
      </w:r>
      <w:proofErr w:type="spellStart"/>
      <w:r w:rsidRPr="00DB0B73">
        <w:rPr>
          <w:rFonts w:ascii="微软雅黑" w:eastAsia="微软雅黑" w:hAnsi="微软雅黑" w:cs="宋体" w:hint="eastAsia"/>
          <w:color w:val="595959"/>
          <w:kern w:val="0"/>
          <w:szCs w:val="21"/>
          <w:shd w:val="clear" w:color="auto" w:fill="FFFFFF"/>
        </w:rPr>
        <w:t>cn</w:t>
      </w:r>
      <w:proofErr w:type="spellEnd"/>
      <w:r w:rsidRPr="00DB0B73">
        <w:rPr>
          <w:rFonts w:ascii="微软雅黑" w:eastAsia="微软雅黑" w:hAnsi="微软雅黑" w:cs="宋体" w:hint="eastAsia"/>
          <w:color w:val="595959"/>
          <w:kern w:val="0"/>
          <w:szCs w:val="21"/>
          <w:shd w:val="clear" w:color="auto" w:fill="FFFFFF"/>
        </w:rPr>
        <w:t>、.com.cn 域名，一般代表中国，是中国企业和个人的互联网标识；</w:t>
      </w:r>
    </w:p>
    <w:p w14:paraId="3D7B2E97" w14:textId="7C3871AD"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4).org 域名，多用于各类组织包括非盈利团体，被认为是最受信赖的域名之一。</w:t>
      </w:r>
    </w:p>
    <w:p w14:paraId="39B72D40"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Q：com域名查来查去都已经被别人注册了，怎么办？</w:t>
      </w:r>
    </w:p>
    <w:p w14:paraId="63C42BA9" w14:textId="3FE85006"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A：建议您尝试购买其它后缀的域名，比如.</w:t>
      </w:r>
      <w:proofErr w:type="spellStart"/>
      <w:r w:rsidRPr="00DB0B73">
        <w:rPr>
          <w:rFonts w:ascii="微软雅黑" w:eastAsia="微软雅黑" w:hAnsi="微软雅黑" w:cs="宋体" w:hint="eastAsia"/>
          <w:color w:val="595959"/>
          <w:kern w:val="0"/>
          <w:szCs w:val="21"/>
          <w:shd w:val="clear" w:color="auto" w:fill="FFFFFF"/>
        </w:rPr>
        <w:t>cn</w:t>
      </w:r>
      <w:proofErr w:type="spellEnd"/>
      <w:r w:rsidRPr="00DB0B73">
        <w:rPr>
          <w:rFonts w:ascii="微软雅黑" w:eastAsia="微软雅黑" w:hAnsi="微软雅黑" w:cs="宋体" w:hint="eastAsia"/>
          <w:color w:val="595959"/>
          <w:kern w:val="0"/>
          <w:szCs w:val="21"/>
          <w:shd w:val="clear" w:color="auto" w:fill="FFFFFF"/>
        </w:rPr>
        <w:t>英文域名、.net英文域名等。</w:t>
      </w:r>
    </w:p>
    <w:p w14:paraId="77CBD5BF"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Q：注册域名时联系人信息必须要填写吗？</w:t>
      </w:r>
    </w:p>
    <w:p w14:paraId="1C52BC2D" w14:textId="573761B0"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lastRenderedPageBreak/>
        <w:t>A：购买域名填写域名注册信息的时候，根据现行注册规则，域名注册联系人是必填项，需要您都进行填写。</w:t>
      </w:r>
    </w:p>
    <w:p w14:paraId="2D09C265"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Q：.com域名长度为多少？</w:t>
      </w:r>
    </w:p>
    <w:p w14:paraId="6A73716F"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A：最低3个字符，最多63个字符。</w:t>
      </w:r>
    </w:p>
    <w:p w14:paraId="75C2E516" w14:textId="0B343136" w:rsidR="00DB0B73" w:rsidRPr="00DB0B73" w:rsidRDefault="00DB0B73" w:rsidP="00DB0B73">
      <w:pPr>
        <w:widowControl/>
        <w:spacing w:line="31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只提供英文字母（a-z，不区分大小写）、数字（0-9）、以及"-"（英文中的连词号，即中横线），不能使用空格及特殊字符(如!、$、&amp;、?等),"-"不能用作开头和结尾。</w:t>
      </w:r>
    </w:p>
    <w:p w14:paraId="50DB7E78"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Q：域名一次性最多可以注册多少年？</w:t>
      </w:r>
    </w:p>
    <w:p w14:paraId="1292CB47" w14:textId="6DB938EC"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A：目前</w:t>
      </w:r>
      <w:proofErr w:type="gramStart"/>
      <w:r w:rsidRPr="00DB0B73">
        <w:rPr>
          <w:rFonts w:ascii="微软雅黑" w:eastAsia="微软雅黑" w:hAnsi="微软雅黑" w:cs="宋体" w:hint="eastAsia"/>
          <w:color w:val="595959"/>
          <w:kern w:val="0"/>
          <w:szCs w:val="21"/>
          <w:shd w:val="clear" w:color="auto" w:fill="FFFFFF"/>
        </w:rPr>
        <w:t>天翼云域名</w:t>
      </w:r>
      <w:proofErr w:type="gramEnd"/>
      <w:r w:rsidRPr="00DB0B73">
        <w:rPr>
          <w:rFonts w:ascii="微软雅黑" w:eastAsia="微软雅黑" w:hAnsi="微软雅黑" w:cs="宋体" w:hint="eastAsia"/>
          <w:color w:val="595959"/>
          <w:kern w:val="0"/>
          <w:szCs w:val="21"/>
          <w:shd w:val="clear" w:color="auto" w:fill="FFFFFF"/>
        </w:rPr>
        <w:t>最长只能注册 5 年，若需延续更长时间可采取续订方式进行延续时长。</w:t>
      </w:r>
    </w:p>
    <w:p w14:paraId="248D1107"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Q：同一个域名可以注册多个扩展名吗？ </w:t>
      </w:r>
    </w:p>
    <w:p w14:paraId="014605B5" w14:textId="52DA7206"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A：可以，同一个域名注册多个扩展名，例如www.公司名.net和www.公司名.com，可用来确保公司品牌的唯一性，并保证其不被他人抢注。</w:t>
      </w:r>
    </w:p>
    <w:p w14:paraId="7655A4C0" w14:textId="77777777" w:rsidR="00DB0B73"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b/>
          <w:bCs/>
          <w:color w:val="595959"/>
          <w:kern w:val="0"/>
          <w:szCs w:val="21"/>
          <w:shd w:val="clear" w:color="auto" w:fill="FFFFFF"/>
        </w:rPr>
        <w:t>Q：购买域名后，可以退订吗？</w:t>
      </w:r>
    </w:p>
    <w:p w14:paraId="1CB0C801" w14:textId="21553C27" w:rsidR="005E26E6" w:rsidRPr="00DB0B73" w:rsidRDefault="00DB0B73" w:rsidP="00DB0B73">
      <w:pPr>
        <w:widowControl/>
        <w:spacing w:line="375" w:lineRule="atLeast"/>
        <w:jc w:val="left"/>
        <w:rPr>
          <w:rFonts w:ascii="微软雅黑" w:eastAsia="微软雅黑" w:hAnsi="微软雅黑" w:cs="宋体" w:hint="eastAsia"/>
          <w:color w:val="000000"/>
          <w:kern w:val="0"/>
          <w:szCs w:val="21"/>
          <w:shd w:val="clear" w:color="auto" w:fill="FFFFFF"/>
        </w:rPr>
      </w:pPr>
      <w:r w:rsidRPr="00DB0B73">
        <w:rPr>
          <w:rFonts w:ascii="微软雅黑" w:eastAsia="微软雅黑" w:hAnsi="微软雅黑" w:cs="宋体" w:hint="eastAsia"/>
          <w:color w:val="595959"/>
          <w:kern w:val="0"/>
          <w:szCs w:val="21"/>
          <w:shd w:val="clear" w:color="auto" w:fill="FFFFFF"/>
        </w:rPr>
        <w:t>A：购买后的域名不支持退订。</w:t>
      </w:r>
      <w:bookmarkStart w:id="0" w:name="_GoBack"/>
      <w:bookmarkEnd w:id="0"/>
    </w:p>
    <w:sectPr w:rsidR="005E26E6" w:rsidRPr="00DB0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53C"/>
    <w:multiLevelType w:val="multilevel"/>
    <w:tmpl w:val="C812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00205"/>
    <w:multiLevelType w:val="multilevel"/>
    <w:tmpl w:val="703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A30349"/>
    <w:multiLevelType w:val="multilevel"/>
    <w:tmpl w:val="6B5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708CA"/>
    <w:multiLevelType w:val="multilevel"/>
    <w:tmpl w:val="C27E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60"/>
    <w:rsid w:val="00021E60"/>
    <w:rsid w:val="002C7A23"/>
    <w:rsid w:val="005E26E6"/>
    <w:rsid w:val="00D77712"/>
    <w:rsid w:val="00DB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C943"/>
  <w15:chartTrackingRefBased/>
  <w15:docId w15:val="{C0509F35-372F-4FEF-8803-96D4B397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8">
    <w:name w:val="font18"/>
    <w:basedOn w:val="a0"/>
    <w:rsid w:val="005E26E6"/>
  </w:style>
  <w:style w:type="character" w:customStyle="1" w:styleId="mt14">
    <w:name w:val="mt14"/>
    <w:basedOn w:val="a0"/>
    <w:rsid w:val="005E26E6"/>
  </w:style>
  <w:style w:type="paragraph" w:styleId="a3">
    <w:name w:val="Normal (Web)"/>
    <w:basedOn w:val="a"/>
    <w:uiPriority w:val="99"/>
    <w:semiHidden/>
    <w:unhideWhenUsed/>
    <w:rsid w:val="005E26E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E26E6"/>
    <w:pPr>
      <w:ind w:firstLineChars="200" w:firstLine="420"/>
    </w:pPr>
  </w:style>
  <w:style w:type="character" w:styleId="a5">
    <w:name w:val="Strong"/>
    <w:basedOn w:val="a0"/>
    <w:uiPriority w:val="22"/>
    <w:qFormat/>
    <w:rsid w:val="005E2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9909">
      <w:bodyDiv w:val="1"/>
      <w:marLeft w:val="0"/>
      <w:marRight w:val="0"/>
      <w:marTop w:val="0"/>
      <w:marBottom w:val="0"/>
      <w:divBdr>
        <w:top w:val="none" w:sz="0" w:space="0" w:color="auto"/>
        <w:left w:val="none" w:sz="0" w:space="0" w:color="auto"/>
        <w:bottom w:val="none" w:sz="0" w:space="0" w:color="auto"/>
        <w:right w:val="none" w:sz="0" w:space="0" w:color="auto"/>
      </w:divBdr>
    </w:div>
    <w:div w:id="362024131">
      <w:bodyDiv w:val="1"/>
      <w:marLeft w:val="0"/>
      <w:marRight w:val="0"/>
      <w:marTop w:val="0"/>
      <w:marBottom w:val="0"/>
      <w:divBdr>
        <w:top w:val="none" w:sz="0" w:space="0" w:color="auto"/>
        <w:left w:val="none" w:sz="0" w:space="0" w:color="auto"/>
        <w:bottom w:val="none" w:sz="0" w:space="0" w:color="auto"/>
        <w:right w:val="none" w:sz="0" w:space="0" w:color="auto"/>
      </w:divBdr>
    </w:div>
    <w:div w:id="621038220">
      <w:bodyDiv w:val="1"/>
      <w:marLeft w:val="0"/>
      <w:marRight w:val="0"/>
      <w:marTop w:val="0"/>
      <w:marBottom w:val="0"/>
      <w:divBdr>
        <w:top w:val="none" w:sz="0" w:space="0" w:color="auto"/>
        <w:left w:val="none" w:sz="0" w:space="0" w:color="auto"/>
        <w:bottom w:val="none" w:sz="0" w:space="0" w:color="auto"/>
        <w:right w:val="none" w:sz="0" w:space="0" w:color="auto"/>
      </w:divBdr>
    </w:div>
    <w:div w:id="772045881">
      <w:bodyDiv w:val="1"/>
      <w:marLeft w:val="0"/>
      <w:marRight w:val="0"/>
      <w:marTop w:val="0"/>
      <w:marBottom w:val="0"/>
      <w:divBdr>
        <w:top w:val="none" w:sz="0" w:space="0" w:color="auto"/>
        <w:left w:val="none" w:sz="0" w:space="0" w:color="auto"/>
        <w:bottom w:val="none" w:sz="0" w:space="0" w:color="auto"/>
        <w:right w:val="none" w:sz="0" w:space="0" w:color="auto"/>
      </w:divBdr>
    </w:div>
    <w:div w:id="811362902">
      <w:bodyDiv w:val="1"/>
      <w:marLeft w:val="0"/>
      <w:marRight w:val="0"/>
      <w:marTop w:val="0"/>
      <w:marBottom w:val="0"/>
      <w:divBdr>
        <w:top w:val="none" w:sz="0" w:space="0" w:color="auto"/>
        <w:left w:val="none" w:sz="0" w:space="0" w:color="auto"/>
        <w:bottom w:val="none" w:sz="0" w:space="0" w:color="auto"/>
        <w:right w:val="none" w:sz="0" w:space="0" w:color="auto"/>
      </w:divBdr>
    </w:div>
    <w:div w:id="866066986">
      <w:bodyDiv w:val="1"/>
      <w:marLeft w:val="0"/>
      <w:marRight w:val="0"/>
      <w:marTop w:val="0"/>
      <w:marBottom w:val="0"/>
      <w:divBdr>
        <w:top w:val="none" w:sz="0" w:space="0" w:color="auto"/>
        <w:left w:val="none" w:sz="0" w:space="0" w:color="auto"/>
        <w:bottom w:val="none" w:sz="0" w:space="0" w:color="auto"/>
        <w:right w:val="none" w:sz="0" w:space="0" w:color="auto"/>
      </w:divBdr>
    </w:div>
    <w:div w:id="929773053">
      <w:bodyDiv w:val="1"/>
      <w:marLeft w:val="0"/>
      <w:marRight w:val="0"/>
      <w:marTop w:val="0"/>
      <w:marBottom w:val="0"/>
      <w:divBdr>
        <w:top w:val="none" w:sz="0" w:space="0" w:color="auto"/>
        <w:left w:val="none" w:sz="0" w:space="0" w:color="auto"/>
        <w:bottom w:val="none" w:sz="0" w:space="0" w:color="auto"/>
        <w:right w:val="none" w:sz="0" w:space="0" w:color="auto"/>
      </w:divBdr>
    </w:div>
    <w:div w:id="991953752">
      <w:bodyDiv w:val="1"/>
      <w:marLeft w:val="0"/>
      <w:marRight w:val="0"/>
      <w:marTop w:val="0"/>
      <w:marBottom w:val="0"/>
      <w:divBdr>
        <w:top w:val="none" w:sz="0" w:space="0" w:color="auto"/>
        <w:left w:val="none" w:sz="0" w:space="0" w:color="auto"/>
        <w:bottom w:val="none" w:sz="0" w:space="0" w:color="auto"/>
        <w:right w:val="none" w:sz="0" w:space="0" w:color="auto"/>
      </w:divBdr>
    </w:div>
    <w:div w:id="1022126597">
      <w:bodyDiv w:val="1"/>
      <w:marLeft w:val="0"/>
      <w:marRight w:val="0"/>
      <w:marTop w:val="0"/>
      <w:marBottom w:val="0"/>
      <w:divBdr>
        <w:top w:val="none" w:sz="0" w:space="0" w:color="auto"/>
        <w:left w:val="none" w:sz="0" w:space="0" w:color="auto"/>
        <w:bottom w:val="none" w:sz="0" w:space="0" w:color="auto"/>
        <w:right w:val="none" w:sz="0" w:space="0" w:color="auto"/>
      </w:divBdr>
    </w:div>
    <w:div w:id="1026100160">
      <w:bodyDiv w:val="1"/>
      <w:marLeft w:val="0"/>
      <w:marRight w:val="0"/>
      <w:marTop w:val="0"/>
      <w:marBottom w:val="0"/>
      <w:divBdr>
        <w:top w:val="none" w:sz="0" w:space="0" w:color="auto"/>
        <w:left w:val="none" w:sz="0" w:space="0" w:color="auto"/>
        <w:bottom w:val="none" w:sz="0" w:space="0" w:color="auto"/>
        <w:right w:val="none" w:sz="0" w:space="0" w:color="auto"/>
      </w:divBdr>
    </w:div>
    <w:div w:id="1157457594">
      <w:bodyDiv w:val="1"/>
      <w:marLeft w:val="0"/>
      <w:marRight w:val="0"/>
      <w:marTop w:val="0"/>
      <w:marBottom w:val="0"/>
      <w:divBdr>
        <w:top w:val="none" w:sz="0" w:space="0" w:color="auto"/>
        <w:left w:val="none" w:sz="0" w:space="0" w:color="auto"/>
        <w:bottom w:val="none" w:sz="0" w:space="0" w:color="auto"/>
        <w:right w:val="none" w:sz="0" w:space="0" w:color="auto"/>
      </w:divBdr>
    </w:div>
    <w:div w:id="1382174737">
      <w:bodyDiv w:val="1"/>
      <w:marLeft w:val="0"/>
      <w:marRight w:val="0"/>
      <w:marTop w:val="0"/>
      <w:marBottom w:val="0"/>
      <w:divBdr>
        <w:top w:val="none" w:sz="0" w:space="0" w:color="auto"/>
        <w:left w:val="none" w:sz="0" w:space="0" w:color="auto"/>
        <w:bottom w:val="none" w:sz="0" w:space="0" w:color="auto"/>
        <w:right w:val="none" w:sz="0" w:space="0" w:color="auto"/>
      </w:divBdr>
    </w:div>
    <w:div w:id="1494370010">
      <w:bodyDiv w:val="1"/>
      <w:marLeft w:val="0"/>
      <w:marRight w:val="0"/>
      <w:marTop w:val="0"/>
      <w:marBottom w:val="0"/>
      <w:divBdr>
        <w:top w:val="none" w:sz="0" w:space="0" w:color="auto"/>
        <w:left w:val="none" w:sz="0" w:space="0" w:color="auto"/>
        <w:bottom w:val="none" w:sz="0" w:space="0" w:color="auto"/>
        <w:right w:val="none" w:sz="0" w:space="0" w:color="auto"/>
      </w:divBdr>
    </w:div>
    <w:div w:id="1514763186">
      <w:bodyDiv w:val="1"/>
      <w:marLeft w:val="0"/>
      <w:marRight w:val="0"/>
      <w:marTop w:val="0"/>
      <w:marBottom w:val="0"/>
      <w:divBdr>
        <w:top w:val="none" w:sz="0" w:space="0" w:color="auto"/>
        <w:left w:val="none" w:sz="0" w:space="0" w:color="auto"/>
        <w:bottom w:val="none" w:sz="0" w:space="0" w:color="auto"/>
        <w:right w:val="none" w:sz="0" w:space="0" w:color="auto"/>
      </w:divBdr>
    </w:div>
    <w:div w:id="1675035461">
      <w:bodyDiv w:val="1"/>
      <w:marLeft w:val="0"/>
      <w:marRight w:val="0"/>
      <w:marTop w:val="0"/>
      <w:marBottom w:val="0"/>
      <w:divBdr>
        <w:top w:val="none" w:sz="0" w:space="0" w:color="auto"/>
        <w:left w:val="none" w:sz="0" w:space="0" w:color="auto"/>
        <w:bottom w:val="none" w:sz="0" w:space="0" w:color="auto"/>
        <w:right w:val="none" w:sz="0" w:space="0" w:color="auto"/>
      </w:divBdr>
    </w:div>
    <w:div w:id="1810052957">
      <w:bodyDiv w:val="1"/>
      <w:marLeft w:val="0"/>
      <w:marRight w:val="0"/>
      <w:marTop w:val="0"/>
      <w:marBottom w:val="0"/>
      <w:divBdr>
        <w:top w:val="none" w:sz="0" w:space="0" w:color="auto"/>
        <w:left w:val="none" w:sz="0" w:space="0" w:color="auto"/>
        <w:bottom w:val="none" w:sz="0" w:space="0" w:color="auto"/>
        <w:right w:val="none" w:sz="0" w:space="0" w:color="auto"/>
      </w:divBdr>
    </w:div>
    <w:div w:id="1818302612">
      <w:bodyDiv w:val="1"/>
      <w:marLeft w:val="0"/>
      <w:marRight w:val="0"/>
      <w:marTop w:val="0"/>
      <w:marBottom w:val="0"/>
      <w:divBdr>
        <w:top w:val="none" w:sz="0" w:space="0" w:color="auto"/>
        <w:left w:val="none" w:sz="0" w:space="0" w:color="auto"/>
        <w:bottom w:val="none" w:sz="0" w:space="0" w:color="auto"/>
        <w:right w:val="none" w:sz="0" w:space="0" w:color="auto"/>
      </w:divBdr>
    </w:div>
    <w:div w:id="1969702039">
      <w:bodyDiv w:val="1"/>
      <w:marLeft w:val="0"/>
      <w:marRight w:val="0"/>
      <w:marTop w:val="0"/>
      <w:marBottom w:val="0"/>
      <w:divBdr>
        <w:top w:val="none" w:sz="0" w:space="0" w:color="auto"/>
        <w:left w:val="none" w:sz="0" w:space="0" w:color="auto"/>
        <w:bottom w:val="none" w:sz="0" w:space="0" w:color="auto"/>
        <w:right w:val="none" w:sz="0" w:space="0" w:color="auto"/>
      </w:divBdr>
    </w:div>
    <w:div w:id="2065057846">
      <w:bodyDiv w:val="1"/>
      <w:marLeft w:val="0"/>
      <w:marRight w:val="0"/>
      <w:marTop w:val="0"/>
      <w:marBottom w:val="0"/>
      <w:divBdr>
        <w:top w:val="none" w:sz="0" w:space="0" w:color="auto"/>
        <w:left w:val="none" w:sz="0" w:space="0" w:color="auto"/>
        <w:bottom w:val="none" w:sz="0" w:space="0" w:color="auto"/>
        <w:right w:val="none" w:sz="0" w:space="0" w:color="auto"/>
      </w:divBdr>
    </w:div>
    <w:div w:id="20820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Lv</dc:creator>
  <cp:keywords/>
  <dc:description/>
  <cp:lastModifiedBy>Boyce Lv</cp:lastModifiedBy>
  <cp:revision>2</cp:revision>
  <dcterms:created xsi:type="dcterms:W3CDTF">2018-04-08T07:56:00Z</dcterms:created>
  <dcterms:modified xsi:type="dcterms:W3CDTF">2018-04-08T08:19:00Z</dcterms:modified>
</cp:coreProperties>
</file>