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FF560" w14:textId="76615B28" w:rsidR="00D77712" w:rsidRPr="00776E46" w:rsidRDefault="00776E46" w:rsidP="00776E46">
      <w:pPr>
        <w:jc w:val="center"/>
        <w:rPr>
          <w:b/>
          <w:sz w:val="52"/>
          <w:szCs w:val="52"/>
        </w:rPr>
      </w:pPr>
      <w:r w:rsidRPr="00776E46">
        <w:rPr>
          <w:b/>
          <w:sz w:val="52"/>
          <w:szCs w:val="52"/>
        </w:rPr>
        <w:t>MapReduce服务</w:t>
      </w:r>
    </w:p>
    <w:p w14:paraId="09F49032" w14:textId="53B0F5C9" w:rsidR="00776E46" w:rsidRPr="00776E46" w:rsidRDefault="00776E46" w:rsidP="00776E46">
      <w:pPr>
        <w:widowControl/>
        <w:spacing w:before="210"/>
        <w:jc w:val="left"/>
        <w:rPr>
          <w:rFonts w:ascii="微软雅黑" w:eastAsia="微软雅黑" w:hAnsi="微软雅黑" w:cs="宋体"/>
          <w:color w:val="000000"/>
          <w:kern w:val="0"/>
          <w:szCs w:val="21"/>
          <w:shd w:val="clear" w:color="auto" w:fill="FFFFFF"/>
        </w:rPr>
      </w:pPr>
      <w:r w:rsidRPr="00776E46">
        <w:rPr>
          <w:rFonts w:ascii="微软雅黑" w:eastAsia="微软雅黑" w:hAnsi="微软雅黑" w:cs="宋体" w:hint="eastAsia"/>
          <w:color w:val="333333"/>
          <w:kern w:val="0"/>
          <w:sz w:val="27"/>
          <w:szCs w:val="27"/>
          <w:shd w:val="clear" w:color="auto" w:fill="FFFFFF"/>
        </w:rPr>
        <w:t>产品定义</w:t>
      </w:r>
    </w:p>
    <w:p w14:paraId="3F24CD1D" w14:textId="46D1F8CF" w:rsidR="00776E46" w:rsidRPr="00776E46" w:rsidRDefault="00776E46" w:rsidP="00776E46">
      <w:pPr>
        <w:widowControl/>
        <w:spacing w:line="375" w:lineRule="atLeast"/>
        <w:jc w:val="left"/>
        <w:rPr>
          <w:rFonts w:ascii="宋体" w:eastAsia="宋体" w:hAnsi="宋体" w:cs="宋体" w:hint="eastAsia"/>
          <w:kern w:val="0"/>
          <w:sz w:val="24"/>
          <w:szCs w:val="24"/>
        </w:rPr>
      </w:pPr>
      <w:r w:rsidRPr="00776E46">
        <w:rPr>
          <w:rFonts w:ascii="微软雅黑" w:eastAsia="微软雅黑" w:hAnsi="微软雅黑" w:cs="宋体" w:hint="eastAsia"/>
          <w:color w:val="000000"/>
          <w:kern w:val="0"/>
          <w:szCs w:val="21"/>
          <w:shd w:val="clear" w:color="auto" w:fill="FFFFFF"/>
        </w:rPr>
        <w:t>MapReduce服务（MRS）是一种基于</w:t>
      </w:r>
      <w:proofErr w:type="gramStart"/>
      <w:r w:rsidRPr="00776E46">
        <w:rPr>
          <w:rFonts w:ascii="微软雅黑" w:eastAsia="微软雅黑" w:hAnsi="微软雅黑" w:cs="宋体" w:hint="eastAsia"/>
          <w:color w:val="000000"/>
          <w:kern w:val="0"/>
          <w:szCs w:val="21"/>
          <w:shd w:val="clear" w:color="auto" w:fill="FFFFFF"/>
        </w:rPr>
        <w:t>云计算</w:t>
      </w:r>
      <w:proofErr w:type="gramEnd"/>
      <w:r w:rsidRPr="00776E46">
        <w:rPr>
          <w:rFonts w:ascii="微软雅黑" w:eastAsia="微软雅黑" w:hAnsi="微软雅黑" w:cs="宋体" w:hint="eastAsia"/>
          <w:color w:val="000000"/>
          <w:kern w:val="0"/>
          <w:szCs w:val="21"/>
          <w:shd w:val="clear" w:color="auto" w:fill="FFFFFF"/>
        </w:rPr>
        <w:t>平台的即开即用、稳定可靠、弹性伸缩、便捷管理的数据处理分析服务。MRS打造了高可靠、高安全、易使用的运行维护平台，对外提供大容量数据的存储和分析能力，可解决用户的数据存储和处理需求。用户可以独立申请和使用托管Hadoop、Spark、HBase和Hive组件，用于快速在主机上创建集群，提供实时性要求不高的海量数据的批量存储和计算能力。当数据完成存储和计算，可终止集群服务，集群终止后不再产生费用。</w:t>
      </w:r>
    </w:p>
    <w:p w14:paraId="25735C24" w14:textId="77777777" w:rsidR="00776E46" w:rsidRDefault="00776E46" w:rsidP="00776E46">
      <w:pPr>
        <w:widowControl/>
        <w:spacing w:before="210"/>
        <w:jc w:val="left"/>
        <w:rPr>
          <w:rFonts w:ascii="微软雅黑" w:eastAsia="微软雅黑" w:hAnsi="微软雅黑" w:cs="宋体"/>
          <w:color w:val="333333"/>
          <w:kern w:val="0"/>
          <w:sz w:val="27"/>
          <w:szCs w:val="27"/>
          <w:shd w:val="clear" w:color="auto" w:fill="FFFFFF"/>
        </w:rPr>
      </w:pPr>
    </w:p>
    <w:p w14:paraId="4432B71A" w14:textId="55A29A0F" w:rsidR="00776E46" w:rsidRPr="00776E46" w:rsidRDefault="00776E46" w:rsidP="00776E46">
      <w:pPr>
        <w:widowControl/>
        <w:spacing w:before="210"/>
        <w:jc w:val="left"/>
        <w:rPr>
          <w:rFonts w:ascii="微软雅黑" w:eastAsia="微软雅黑" w:hAnsi="微软雅黑" w:cs="宋体"/>
          <w:color w:val="000000"/>
          <w:kern w:val="0"/>
          <w:szCs w:val="21"/>
          <w:shd w:val="clear" w:color="auto" w:fill="FFFFFF"/>
        </w:rPr>
      </w:pPr>
      <w:r w:rsidRPr="00776E46">
        <w:rPr>
          <w:rFonts w:ascii="微软雅黑" w:eastAsia="微软雅黑" w:hAnsi="微软雅黑" w:cs="宋体" w:hint="eastAsia"/>
          <w:color w:val="333333"/>
          <w:kern w:val="0"/>
          <w:sz w:val="27"/>
          <w:szCs w:val="27"/>
          <w:shd w:val="clear" w:color="auto" w:fill="FFFFFF"/>
        </w:rPr>
        <w:t>产品功能</w:t>
      </w:r>
    </w:p>
    <w:p w14:paraId="68A73CC1" w14:textId="77777777" w:rsidR="00776E46" w:rsidRPr="00776E46" w:rsidRDefault="00776E46" w:rsidP="00776E46">
      <w:pPr>
        <w:widowControl/>
        <w:spacing w:line="375" w:lineRule="atLeast"/>
        <w:jc w:val="left"/>
        <w:rPr>
          <w:rFonts w:ascii="宋体" w:eastAsia="宋体" w:hAnsi="宋体" w:cs="宋体" w:hint="eastAsia"/>
          <w:kern w:val="0"/>
          <w:sz w:val="24"/>
          <w:szCs w:val="24"/>
        </w:rPr>
      </w:pPr>
      <w:r w:rsidRPr="00776E46">
        <w:rPr>
          <w:rFonts w:ascii="微软雅黑" w:eastAsia="微软雅黑" w:hAnsi="微软雅黑" w:cs="宋体" w:hint="eastAsia"/>
          <w:color w:val="000000"/>
          <w:kern w:val="0"/>
          <w:szCs w:val="21"/>
          <w:shd w:val="clear" w:color="auto" w:fill="FFFFFF"/>
        </w:rPr>
        <w:t>MRS基于开源软件Hadoop进行功能增强、Spark内存计算引擎、HBase分布式存储数据库以及Hive数据仓库框架，提供海量数据的分析计算与存储能力。另外，MRS还具备集群管理功能，在申请MRS时， 你所要做的是根据业务情况选择节点数量，数据磁盘空间来满足业务要求。MRS申请成功后，你只需要集中精力分析数据即可。</w:t>
      </w:r>
    </w:p>
    <w:p w14:paraId="72D2AFEC" w14:textId="59FD1687" w:rsidR="00776E46" w:rsidRPr="00776E46" w:rsidRDefault="00776E46" w:rsidP="00776E46">
      <w:pPr>
        <w:widowControl/>
        <w:jc w:val="left"/>
        <w:rPr>
          <w:rFonts w:ascii="宋体" w:eastAsia="宋体" w:hAnsi="宋体" w:cs="宋体" w:hint="eastAsia"/>
          <w:kern w:val="0"/>
          <w:sz w:val="24"/>
          <w:szCs w:val="24"/>
        </w:rPr>
      </w:pPr>
      <w:r w:rsidRPr="00776E46">
        <w:rPr>
          <w:rFonts w:ascii="微软雅黑" w:eastAsia="微软雅黑" w:hAnsi="微软雅黑" w:cs="宋体" w:hint="eastAsia"/>
          <w:b/>
          <w:bCs/>
          <w:color w:val="000000"/>
          <w:kern w:val="0"/>
          <w:szCs w:val="21"/>
          <w:shd w:val="clear" w:color="auto" w:fill="FFFFFF"/>
        </w:rPr>
        <w:t>集群管理功能</w:t>
      </w:r>
    </w:p>
    <w:p w14:paraId="17B3DB96" w14:textId="77777777" w:rsidR="00776E46" w:rsidRPr="00776E46" w:rsidRDefault="00776E46" w:rsidP="00776E46">
      <w:pPr>
        <w:widowControl/>
        <w:spacing w:line="375" w:lineRule="atLeast"/>
        <w:jc w:val="left"/>
        <w:rPr>
          <w:rFonts w:ascii="宋体" w:eastAsia="宋体" w:hAnsi="宋体" w:cs="宋体" w:hint="eastAsia"/>
          <w:kern w:val="0"/>
          <w:sz w:val="24"/>
          <w:szCs w:val="24"/>
        </w:rPr>
      </w:pPr>
      <w:r w:rsidRPr="00776E46">
        <w:rPr>
          <w:rFonts w:ascii="微软雅黑" w:eastAsia="微软雅黑" w:hAnsi="微软雅黑" w:cs="宋体" w:hint="eastAsia"/>
          <w:color w:val="000000"/>
          <w:kern w:val="0"/>
          <w:szCs w:val="21"/>
          <w:shd w:val="clear" w:color="auto" w:fill="FFFFFF"/>
        </w:rPr>
        <w:t>MRS是</w:t>
      </w:r>
      <w:proofErr w:type="gramStart"/>
      <w:r w:rsidRPr="00776E46">
        <w:rPr>
          <w:rFonts w:ascii="微软雅黑" w:eastAsia="微软雅黑" w:hAnsi="微软雅黑" w:cs="宋体" w:hint="eastAsia"/>
          <w:color w:val="000000"/>
          <w:kern w:val="0"/>
          <w:szCs w:val="21"/>
          <w:shd w:val="clear" w:color="auto" w:fill="FFFFFF"/>
        </w:rPr>
        <w:t>公有云</w:t>
      </w:r>
      <w:proofErr w:type="gramEnd"/>
      <w:r w:rsidRPr="00776E46">
        <w:rPr>
          <w:rFonts w:ascii="微软雅黑" w:eastAsia="微软雅黑" w:hAnsi="微软雅黑" w:cs="宋体" w:hint="eastAsia"/>
          <w:color w:val="000000"/>
          <w:kern w:val="0"/>
          <w:szCs w:val="21"/>
          <w:shd w:val="clear" w:color="auto" w:fill="FFFFFF"/>
        </w:rPr>
        <w:t>的一项基础服务，为海量数据提供处理、分析和计算能力。MRS提供Web界面，界面功能如下：</w:t>
      </w:r>
    </w:p>
    <w:p w14:paraId="69FBBDDD"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创建集群：在MRS界面完成集群的创建。集群有以下应用场景：</w:t>
      </w:r>
    </w:p>
    <w:p w14:paraId="79AFC636" w14:textId="47F37D76" w:rsidR="00776E46" w:rsidRPr="00776E46" w:rsidRDefault="00776E46" w:rsidP="00776E46">
      <w:pPr>
        <w:widowControl/>
        <w:spacing w:line="375" w:lineRule="atLeast"/>
        <w:ind w:firstLine="42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数据存储在OBS：数据存储和计算分离，集群存储成本低，存储量不受限制，并且集群可以随时删除，但计算性能取决于OBS访问性能，相对HDFS有所下降，建议在数据计算不频繁场景下使用。</w:t>
      </w:r>
    </w:p>
    <w:p w14:paraId="6753FA47" w14:textId="0252B984" w:rsidR="00776E46" w:rsidRPr="00776E46" w:rsidRDefault="00776E46" w:rsidP="00776E46">
      <w:pPr>
        <w:widowControl/>
        <w:spacing w:line="375" w:lineRule="atLeast"/>
        <w:ind w:firstLine="42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lastRenderedPageBreak/>
        <w:t>数据存储在HDFS：数据存储和计算不分离，集群成本较高，计算性能高，但存储量受磁盘空间限制，删除集群前需将数据导出保存，建议在数据计算频繁场景下使用。</w:t>
      </w:r>
    </w:p>
    <w:p w14:paraId="1BB56EF4"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扩容集群：目前支持扩容集群Core节点，用户可通过增加节点数量处理业务峰值负载。</w:t>
      </w:r>
    </w:p>
    <w:p w14:paraId="1A6E5578"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管理集群：对创建的集群进行管理，数据完成处理分析和计算后可终止集群服务。</w:t>
      </w:r>
    </w:p>
    <w:p w14:paraId="15D1935F"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查询告警：集群运行异常或系统故障时，MRS会收集故障信息并上报网管系统，维护人员可根据告警信息定位问题原因。</w:t>
      </w:r>
    </w:p>
    <w:p w14:paraId="240F4E86"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日志查询：记录用户对集群、作业的操作信息，便于集群运行异常时定位分析问题原因。</w:t>
      </w:r>
    </w:p>
    <w:p w14:paraId="7A442831"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文件管理：MRS支持数据导入、导出，目前只支持数据从OBS系统导入到HDFS中，数据完成分析处理后再从HDFS导出至OBS，您也可以将数据存储在HDFS中。</w:t>
      </w:r>
    </w:p>
    <w:p w14:paraId="23C6E4E0"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创建作业：作业是MRS为用户提供的程序执行平台，用户可将自己开发的程序提交到MRS集群中，用于数据的处理和分析。当前MRS支持MR、Spark和Hive作业，并支持用户在线提交Spark SQL语句，直接查询和分析数据。</w:t>
      </w:r>
    </w:p>
    <w:p w14:paraId="20472FA2"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管理作业：对所有的作业进行管理，可查看作业的详细配置信息和所有完成作业的记录，停止和删除作业，但Spark SQL作业不支持停止。</w:t>
      </w:r>
    </w:p>
    <w:p w14:paraId="65FB0D8D"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管理页面：使用MRS Manager作为MRS集群的统一管理平台。</w:t>
      </w:r>
    </w:p>
    <w:p w14:paraId="6B43C0CC" w14:textId="77777777" w:rsidR="00776E46" w:rsidRPr="00776E46" w:rsidRDefault="00776E46" w:rsidP="00776E46">
      <w:pPr>
        <w:widowControl/>
        <w:numPr>
          <w:ilvl w:val="0"/>
          <w:numId w:val="1"/>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提供集群状态的监控功能，您能快速掌握服务及主机的健康状态。</w:t>
      </w:r>
    </w:p>
    <w:p w14:paraId="21484580" w14:textId="77777777" w:rsidR="00776E46" w:rsidRPr="00776E46" w:rsidRDefault="00776E46" w:rsidP="00776E46">
      <w:pPr>
        <w:widowControl/>
        <w:numPr>
          <w:ilvl w:val="0"/>
          <w:numId w:val="1"/>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提供图形化的指标监控及定制，您能及时的获取系统的关键信息。</w:t>
      </w:r>
    </w:p>
    <w:p w14:paraId="6C9F0ED9" w14:textId="77777777" w:rsidR="00776E46" w:rsidRPr="00776E46" w:rsidRDefault="00776E46" w:rsidP="00776E46">
      <w:pPr>
        <w:widowControl/>
        <w:numPr>
          <w:ilvl w:val="0"/>
          <w:numId w:val="1"/>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提供服务属性的配置功能，满足</w:t>
      </w:r>
      <w:proofErr w:type="gramStart"/>
      <w:r w:rsidRPr="00776E46">
        <w:rPr>
          <w:rFonts w:ascii="微软雅黑" w:eastAsia="微软雅黑" w:hAnsi="微软雅黑" w:cs="宋体" w:hint="eastAsia"/>
          <w:color w:val="000000"/>
          <w:kern w:val="0"/>
          <w:szCs w:val="21"/>
          <w:shd w:val="clear" w:color="auto" w:fill="FFFFFF"/>
        </w:rPr>
        <w:t>您实际</w:t>
      </w:r>
      <w:proofErr w:type="gramEnd"/>
      <w:r w:rsidRPr="00776E46">
        <w:rPr>
          <w:rFonts w:ascii="微软雅黑" w:eastAsia="微软雅黑" w:hAnsi="微软雅黑" w:cs="宋体" w:hint="eastAsia"/>
          <w:color w:val="000000"/>
          <w:kern w:val="0"/>
          <w:szCs w:val="21"/>
          <w:shd w:val="clear" w:color="auto" w:fill="FFFFFF"/>
        </w:rPr>
        <w:t>业务的性能需求。</w:t>
      </w:r>
    </w:p>
    <w:p w14:paraId="2D098262" w14:textId="77777777" w:rsidR="00776E46" w:rsidRPr="00776E46" w:rsidRDefault="00776E46" w:rsidP="00776E46">
      <w:pPr>
        <w:widowControl/>
        <w:numPr>
          <w:ilvl w:val="0"/>
          <w:numId w:val="1"/>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提供集群、服务、角色实例的操作功能，满足您一键启停等操作需求。</w:t>
      </w:r>
    </w:p>
    <w:p w14:paraId="60DBC4A3" w14:textId="613D4396" w:rsidR="00776E46" w:rsidRPr="00776E46" w:rsidRDefault="00776E46" w:rsidP="00776E46">
      <w:pPr>
        <w:widowControl/>
        <w:jc w:val="left"/>
        <w:rPr>
          <w:rFonts w:ascii="宋体" w:eastAsia="宋体" w:hAnsi="宋体" w:cs="宋体" w:hint="eastAsia"/>
          <w:kern w:val="0"/>
          <w:sz w:val="24"/>
          <w:szCs w:val="24"/>
        </w:rPr>
      </w:pPr>
      <w:r w:rsidRPr="00776E46">
        <w:rPr>
          <w:rFonts w:ascii="微软雅黑" w:eastAsia="微软雅黑" w:hAnsi="微软雅黑" w:cs="宋体" w:hint="eastAsia"/>
          <w:color w:val="000000"/>
          <w:kern w:val="0"/>
          <w:szCs w:val="21"/>
          <w:shd w:val="clear" w:color="auto" w:fill="FFFFFF"/>
        </w:rPr>
        <w:br/>
      </w:r>
      <w:r w:rsidRPr="00776E46">
        <w:rPr>
          <w:rFonts w:ascii="微软雅黑" w:eastAsia="微软雅黑" w:hAnsi="微软雅黑" w:cs="宋体" w:hint="eastAsia"/>
          <w:b/>
          <w:bCs/>
          <w:color w:val="000000"/>
          <w:kern w:val="0"/>
          <w:szCs w:val="21"/>
          <w:shd w:val="clear" w:color="auto" w:fill="FFFFFF"/>
        </w:rPr>
        <w:t>Hadoop</w:t>
      </w:r>
    </w:p>
    <w:p w14:paraId="6A1395A7" w14:textId="77777777" w:rsidR="00776E46" w:rsidRPr="00776E46" w:rsidRDefault="00776E46" w:rsidP="00776E46">
      <w:pPr>
        <w:widowControl/>
        <w:spacing w:line="375" w:lineRule="atLeast"/>
        <w:jc w:val="left"/>
        <w:rPr>
          <w:rFonts w:ascii="宋体" w:eastAsia="宋体" w:hAnsi="宋体" w:cs="宋体" w:hint="eastAsia"/>
          <w:kern w:val="0"/>
          <w:sz w:val="24"/>
          <w:szCs w:val="24"/>
        </w:rPr>
      </w:pPr>
      <w:r w:rsidRPr="00776E46">
        <w:rPr>
          <w:rFonts w:ascii="微软雅黑" w:eastAsia="微软雅黑" w:hAnsi="微软雅黑" w:cs="宋体" w:hint="eastAsia"/>
          <w:color w:val="000000"/>
          <w:kern w:val="0"/>
          <w:szCs w:val="21"/>
          <w:shd w:val="clear" w:color="auto" w:fill="FFFFFF"/>
        </w:rPr>
        <w:lastRenderedPageBreak/>
        <w:t>MRS在云上部署并托管了Apache Hadoop集群，为大数据处理分析场景提供高可靠性、高可用性的服务。Hadoop是一个分布式系统基础架构，包含HDFS、MapReduce和YARN组件。各组件功能如下：</w:t>
      </w:r>
    </w:p>
    <w:p w14:paraId="0C610BDA"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HDFS组件：Hadoop分布式文件系统（Hadoop Distributed File System）能提供高吞吐量的数据访问，适合大规模数据</w:t>
      </w:r>
      <w:proofErr w:type="gramStart"/>
      <w:r w:rsidRPr="00776E46">
        <w:rPr>
          <w:rFonts w:ascii="微软雅黑" w:eastAsia="微软雅黑" w:hAnsi="微软雅黑" w:cs="宋体" w:hint="eastAsia"/>
          <w:color w:val="000000"/>
          <w:kern w:val="0"/>
          <w:szCs w:val="21"/>
          <w:shd w:val="clear" w:color="auto" w:fill="FFFFFF"/>
        </w:rPr>
        <w:t>集方面</w:t>
      </w:r>
      <w:proofErr w:type="gramEnd"/>
      <w:r w:rsidRPr="00776E46">
        <w:rPr>
          <w:rFonts w:ascii="微软雅黑" w:eastAsia="微软雅黑" w:hAnsi="微软雅黑" w:cs="宋体" w:hint="eastAsia"/>
          <w:color w:val="000000"/>
          <w:kern w:val="0"/>
          <w:szCs w:val="21"/>
          <w:shd w:val="clear" w:color="auto" w:fill="FFFFFF"/>
        </w:rPr>
        <w:t>的应用。MRS集群中的数据存储在HDFS中。</w:t>
      </w:r>
    </w:p>
    <w:p w14:paraId="0210580E"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MapReduce组件：Hadoop的MapReduce组件是一种简化并行计算的编程模型，名字源于该模型中的两项核心操作：Map和Reduce。Map将一个任务分解成为多个任务，Reduce将分解后多任务处理的结果汇总起来，得出最终的分析结果。在MRS集群中，支持提交用户开发的MapReduce程序，执行程序并获取结果。</w:t>
      </w:r>
    </w:p>
    <w:p w14:paraId="480ECADB"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YARN组件：YARN是Hadoop中的资源管理系统，是一个通用的资源模块，可以为各类应用程序进行资源管理和调度。MRS采用YARN对集群资源进行调度管理。</w:t>
      </w:r>
    </w:p>
    <w:p w14:paraId="771607C1" w14:textId="4A221D92"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Hadoop的架构和详细原理介绍，请参见：http://hadoop.apache.org/docs/stable/index.html</w:t>
      </w:r>
    </w:p>
    <w:p w14:paraId="02DDEB04" w14:textId="77777777" w:rsidR="00776E46" w:rsidRDefault="00776E46" w:rsidP="00776E46">
      <w:pPr>
        <w:widowControl/>
        <w:jc w:val="left"/>
        <w:rPr>
          <w:rFonts w:ascii="微软雅黑" w:eastAsia="微软雅黑" w:hAnsi="微软雅黑" w:cs="宋体"/>
          <w:b/>
          <w:bCs/>
          <w:color w:val="000000"/>
          <w:kern w:val="0"/>
          <w:szCs w:val="21"/>
          <w:shd w:val="clear" w:color="auto" w:fill="FFFFFF"/>
        </w:rPr>
      </w:pPr>
    </w:p>
    <w:p w14:paraId="23345BBE" w14:textId="168DBB84" w:rsidR="00776E46" w:rsidRPr="00776E46" w:rsidRDefault="00776E46" w:rsidP="00776E46">
      <w:pPr>
        <w:widowControl/>
        <w:jc w:val="left"/>
        <w:rPr>
          <w:rFonts w:ascii="宋体" w:eastAsia="宋体" w:hAnsi="宋体" w:cs="宋体" w:hint="eastAsia"/>
          <w:kern w:val="0"/>
          <w:sz w:val="24"/>
          <w:szCs w:val="24"/>
        </w:rPr>
      </w:pPr>
      <w:r w:rsidRPr="00776E46">
        <w:rPr>
          <w:rFonts w:ascii="微软雅黑" w:eastAsia="微软雅黑" w:hAnsi="微软雅黑" w:cs="宋体" w:hint="eastAsia"/>
          <w:b/>
          <w:bCs/>
          <w:color w:val="000000"/>
          <w:kern w:val="0"/>
          <w:szCs w:val="21"/>
          <w:shd w:val="clear" w:color="auto" w:fill="FFFFFF"/>
        </w:rPr>
        <w:t>Spark</w:t>
      </w:r>
    </w:p>
    <w:p w14:paraId="2AB05FC4" w14:textId="77777777" w:rsidR="00776E46" w:rsidRPr="00776E46" w:rsidRDefault="00776E46" w:rsidP="00776E46">
      <w:pPr>
        <w:widowControl/>
        <w:spacing w:line="375" w:lineRule="atLeast"/>
        <w:jc w:val="left"/>
        <w:rPr>
          <w:rFonts w:ascii="宋体" w:eastAsia="宋体" w:hAnsi="宋体" w:cs="宋体" w:hint="eastAsia"/>
          <w:kern w:val="0"/>
          <w:sz w:val="24"/>
          <w:szCs w:val="24"/>
        </w:rPr>
      </w:pPr>
      <w:r w:rsidRPr="00776E46">
        <w:rPr>
          <w:rFonts w:ascii="微软雅黑" w:eastAsia="微软雅黑" w:hAnsi="微软雅黑" w:cs="宋体" w:hint="eastAsia"/>
          <w:color w:val="000000"/>
          <w:kern w:val="0"/>
          <w:szCs w:val="21"/>
          <w:shd w:val="clear" w:color="auto" w:fill="FFFFFF"/>
        </w:rPr>
        <w:t>MRS在云上部署并托管了Apache Spark集群，Spark是一款分布式并行数据处理框架。</w:t>
      </w:r>
    </w:p>
    <w:p w14:paraId="4B56B094"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相对于MapReduce计算框架，Spark是一款高容错、基于内存计算的计算框架，确保数据能够快速恢复并重新计算，对于迭代数据计算场景，其计算效率更高。</w:t>
      </w:r>
    </w:p>
    <w:p w14:paraId="57C0F774"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在Hadoop生态系统中，Spark与Hadoop组件无缝对接，使用HDFS组件进行数据存储，使用YARN组件进行资源管理和调度，使用户能够快速的从MapReduce任务切换到Spark计算平台。</w:t>
      </w:r>
    </w:p>
    <w:p w14:paraId="20E2073E"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Spark适用场景：</w:t>
      </w:r>
    </w:p>
    <w:p w14:paraId="1A3C90CB" w14:textId="77777777" w:rsidR="00776E46" w:rsidRPr="00776E46" w:rsidRDefault="00776E46" w:rsidP="00776E46">
      <w:pPr>
        <w:widowControl/>
        <w:numPr>
          <w:ilvl w:val="0"/>
          <w:numId w:val="2"/>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lastRenderedPageBreak/>
        <w:t>数据处理，ETL（抽取、转换、加载）</w:t>
      </w:r>
    </w:p>
    <w:p w14:paraId="208B8939" w14:textId="77777777" w:rsidR="00776E46" w:rsidRPr="00776E46" w:rsidRDefault="00776E46" w:rsidP="00776E46">
      <w:pPr>
        <w:widowControl/>
        <w:numPr>
          <w:ilvl w:val="0"/>
          <w:numId w:val="2"/>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机器学习</w:t>
      </w:r>
    </w:p>
    <w:p w14:paraId="241C2281" w14:textId="77777777" w:rsidR="00776E46" w:rsidRPr="00776E46" w:rsidRDefault="00776E46" w:rsidP="00776E46">
      <w:pPr>
        <w:widowControl/>
        <w:numPr>
          <w:ilvl w:val="0"/>
          <w:numId w:val="2"/>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交互式分析</w:t>
      </w:r>
    </w:p>
    <w:p w14:paraId="66647DB0"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特别适用于迭代计算，数据重复利用场景。需要反复操作的次数越多，所需读取的数据量越大，受益越大。</w:t>
      </w:r>
    </w:p>
    <w:p w14:paraId="3836A613"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云上的Spark组件具备易用、低成本的特点，且可以按需扩容。</w:t>
      </w:r>
    </w:p>
    <w:p w14:paraId="238DF847"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Spark的架构和详细原理介绍，请参见：http://spark.apache.org/docs/2.1.0/quick-start.html。</w:t>
      </w:r>
    </w:p>
    <w:p w14:paraId="187A7950" w14:textId="565F803C"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p>
    <w:p w14:paraId="2D8CAA69"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000000"/>
          <w:kern w:val="0"/>
          <w:szCs w:val="21"/>
          <w:shd w:val="clear" w:color="auto" w:fill="FFFFFF"/>
        </w:rPr>
        <w:t>Spark SQL</w:t>
      </w:r>
    </w:p>
    <w:p w14:paraId="08724867"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Spark SQL是Apache Spark的重要组成部分，其前身是Shark，为熟悉传统数据库但又不理解MapReduce的技术人员提供快速上手的工具。用户可以通过界面直接输入SQL语句，即可完成对数据的分析处理和查询。</w:t>
      </w:r>
    </w:p>
    <w:p w14:paraId="23504B1F"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对比Apache社区的Spark SQL，提供的Spark SQL具备如下特性：</w:t>
      </w:r>
    </w:p>
    <w:p w14:paraId="5A5EA479" w14:textId="77777777" w:rsidR="00776E46" w:rsidRPr="00776E46" w:rsidRDefault="00776E46" w:rsidP="00776E46">
      <w:pPr>
        <w:widowControl/>
        <w:numPr>
          <w:ilvl w:val="0"/>
          <w:numId w:val="3"/>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兼容大部分Hive语法，使得Hive用户无缝切换。</w:t>
      </w:r>
    </w:p>
    <w:p w14:paraId="7BD8A958" w14:textId="77777777" w:rsidR="00776E46" w:rsidRPr="00776E46" w:rsidRDefault="00776E46" w:rsidP="00776E46">
      <w:pPr>
        <w:widowControl/>
        <w:numPr>
          <w:ilvl w:val="0"/>
          <w:numId w:val="3"/>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兼容标准SQL语法。</w:t>
      </w:r>
    </w:p>
    <w:p w14:paraId="41E58AAE" w14:textId="77777777" w:rsidR="00776E46" w:rsidRPr="00776E46" w:rsidRDefault="00776E46" w:rsidP="00776E46">
      <w:pPr>
        <w:widowControl/>
        <w:numPr>
          <w:ilvl w:val="0"/>
          <w:numId w:val="3"/>
        </w:numPr>
        <w:spacing w:line="360"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支持数据倾斜优化：Spark SQL支持倾斜数据Join转换，对于不包含倾斜键的数据依然能够平均到不同的Task进行处理，对于包含倾斜键的数据，将数据较小的那部分进行广播，利用Map-Side Join来平均到不同的Task进行处理，从而充分利用CPU资源，提升整体的性能。</w:t>
      </w:r>
    </w:p>
    <w:p w14:paraId="1E061CD7" w14:textId="77777777" w:rsidR="00776E46" w:rsidRPr="00776E46" w:rsidRDefault="00776E46" w:rsidP="00776E46">
      <w:pPr>
        <w:widowControl/>
        <w:numPr>
          <w:ilvl w:val="0"/>
          <w:numId w:val="3"/>
        </w:numPr>
        <w:spacing w:line="360"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lastRenderedPageBreak/>
        <w:t>支持小文件优化：Spark SQL针对小文件的场景采用coalesce算子，对Table中的小文件生成的partition进行合并，减少partition数，从而避免在shuffle的时候，生成过多的hash分桶，提高性能。</w:t>
      </w:r>
    </w:p>
    <w:p w14:paraId="6B8D1F99"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Spark SQL的架构和详细原理介绍，请参见：http://spark.apache.org/docs/2.1.0/programming-guide.html</w:t>
      </w:r>
    </w:p>
    <w:p w14:paraId="200212F7" w14:textId="28C76101"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p>
    <w:p w14:paraId="0A9E543E"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000000"/>
          <w:kern w:val="0"/>
          <w:szCs w:val="21"/>
          <w:shd w:val="clear" w:color="auto" w:fill="FFFFFF"/>
        </w:rPr>
        <w:t>HBase</w:t>
      </w:r>
    </w:p>
    <w:p w14:paraId="77127F13"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HBase是一个稳定可靠，性能卓越、可伸缩、面向列的分布式云存储系统，适用于海量数据存储以及分布式计算的场景，用户可以利用HBase搭建起TB至PB级数</w:t>
      </w:r>
      <w:proofErr w:type="gramStart"/>
      <w:r w:rsidRPr="00776E46">
        <w:rPr>
          <w:rFonts w:ascii="微软雅黑" w:eastAsia="微软雅黑" w:hAnsi="微软雅黑" w:cs="宋体" w:hint="eastAsia"/>
          <w:color w:val="000000"/>
          <w:kern w:val="0"/>
          <w:szCs w:val="21"/>
          <w:shd w:val="clear" w:color="auto" w:fill="FFFFFF"/>
        </w:rPr>
        <w:t>据规模</w:t>
      </w:r>
      <w:proofErr w:type="gramEnd"/>
      <w:r w:rsidRPr="00776E46">
        <w:rPr>
          <w:rFonts w:ascii="微软雅黑" w:eastAsia="微软雅黑" w:hAnsi="微软雅黑" w:cs="宋体" w:hint="eastAsia"/>
          <w:color w:val="000000"/>
          <w:kern w:val="0"/>
          <w:szCs w:val="21"/>
          <w:shd w:val="clear" w:color="auto" w:fill="FFFFFF"/>
        </w:rPr>
        <w:t>的存储系统，对数据轻松进行过滤分析，毫秒</w:t>
      </w:r>
      <w:proofErr w:type="gramStart"/>
      <w:r w:rsidRPr="00776E46">
        <w:rPr>
          <w:rFonts w:ascii="微软雅黑" w:eastAsia="微软雅黑" w:hAnsi="微软雅黑" w:cs="宋体" w:hint="eastAsia"/>
          <w:color w:val="000000"/>
          <w:kern w:val="0"/>
          <w:szCs w:val="21"/>
          <w:shd w:val="clear" w:color="auto" w:fill="FFFFFF"/>
        </w:rPr>
        <w:t>级得到</w:t>
      </w:r>
      <w:proofErr w:type="gramEnd"/>
      <w:r w:rsidRPr="00776E46">
        <w:rPr>
          <w:rFonts w:ascii="微软雅黑" w:eastAsia="微软雅黑" w:hAnsi="微软雅黑" w:cs="宋体" w:hint="eastAsia"/>
          <w:color w:val="000000"/>
          <w:kern w:val="0"/>
          <w:szCs w:val="21"/>
          <w:shd w:val="clear" w:color="auto" w:fill="FFFFFF"/>
        </w:rPr>
        <w:t>响应，快速发现数据价值。</w:t>
      </w:r>
    </w:p>
    <w:p w14:paraId="1BA1F0B8"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HBase适用场景有：</w:t>
      </w:r>
    </w:p>
    <w:p w14:paraId="2E9C7D37" w14:textId="77777777" w:rsidR="00776E46" w:rsidRPr="00776E46" w:rsidRDefault="00776E46" w:rsidP="00776E46">
      <w:pPr>
        <w:widowControl/>
        <w:numPr>
          <w:ilvl w:val="0"/>
          <w:numId w:val="4"/>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海量数据存储</w:t>
      </w:r>
    </w:p>
    <w:p w14:paraId="447C6D90"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适用于TB～PB级以上的数据存储，提供动态伸缩能力，方便用户在性能或容量需要改变时，改变集群资源，轻松构建企业海量数据存储系统。</w:t>
      </w:r>
    </w:p>
    <w:p w14:paraId="74840B32" w14:textId="77777777" w:rsidR="00776E46" w:rsidRPr="00776E46" w:rsidRDefault="00776E46" w:rsidP="00776E46">
      <w:pPr>
        <w:widowControl/>
        <w:numPr>
          <w:ilvl w:val="0"/>
          <w:numId w:val="5"/>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实时查询</w:t>
      </w:r>
    </w:p>
    <w:p w14:paraId="08AE6DDC"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HBase的列式KV存储机制，适用于企业用户明细数据即席查询，基于主键的低时延点查，响应时延一般为秒级或毫秒级，方便用户对数据的实时分析。</w:t>
      </w:r>
    </w:p>
    <w:p w14:paraId="26B94B98"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对比Apache社区，提供的HBase组件具备如下特性：</w:t>
      </w:r>
    </w:p>
    <w:p w14:paraId="2D95C250"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支持多点分割（又称为动态分割），即把空的Region预先分割成多个Region。通过预先分割，避免了因为Region空间不足出现Region分割导致性能下降的现象。</w:t>
      </w:r>
    </w:p>
    <w:p w14:paraId="654C4476"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针对MOB数据提供存储策略。对于Apache HBase，如果存放在HBase的数据大于100KB甚至到10MB时，插入同样个数的数据文件，会导致频繁的compaction和</w:t>
      </w:r>
      <w:r w:rsidRPr="00776E46">
        <w:rPr>
          <w:rFonts w:ascii="微软雅黑" w:eastAsia="微软雅黑" w:hAnsi="微软雅黑" w:cs="宋体" w:hint="eastAsia"/>
          <w:color w:val="000000"/>
          <w:kern w:val="0"/>
          <w:szCs w:val="21"/>
          <w:shd w:val="clear" w:color="auto" w:fill="FFFFFF"/>
        </w:rPr>
        <w:lastRenderedPageBreak/>
        <w:t>split，占用很多CPU，磁盘IO频率很高，性能严重下降。HBase组件支持将MOB数据（即100KB到10MB大小的数据）直接以HFile的格式存储在文件系统上（例如HDFS文件系统），然后把这个文件的地址信息及大小信息作为value存储在普通HBase的store上，通过expiredMobFileCleaner和Sweeper工具集中管理这些文件。大大降低HBase的compaction和split频率，提升性能。</w:t>
      </w:r>
    </w:p>
    <w:p w14:paraId="39EB550F"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HBase的架构和详细原理介绍，请参见：http://hbase.apache.org/book.html。</w:t>
      </w:r>
    </w:p>
    <w:p w14:paraId="142AF366" w14:textId="03E129BA"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p>
    <w:p w14:paraId="4EC84674"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000000"/>
          <w:kern w:val="0"/>
          <w:szCs w:val="21"/>
          <w:shd w:val="clear" w:color="auto" w:fill="FFFFFF"/>
        </w:rPr>
        <w:t>Hive</w:t>
      </w:r>
    </w:p>
    <w:p w14:paraId="7443A508"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Hive是建立在Hadoop上的数据仓库框架，提供类似SQL的HiveQL语言操作结构化数据，其基本原理是将HiveQL语言自动转换成MapReduce或HDFS任务，从而完成对Hadoop集群中存储的海量数据进行查询和分析。Console控制台提供了Hive Script输入入口，支持在线提交HiveQL语句。</w:t>
      </w:r>
    </w:p>
    <w:p w14:paraId="621F1C64" w14:textId="77777777" w:rsidR="00776E46" w:rsidRPr="00776E46" w:rsidRDefault="00776E46" w:rsidP="00776E46">
      <w:pPr>
        <w:widowControl/>
        <w:numPr>
          <w:ilvl w:val="0"/>
          <w:numId w:val="6"/>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支持HDFS Colocation</w:t>
      </w:r>
    </w:p>
    <w:p w14:paraId="5E91052A"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HDFS Colocation（同分布）是HDFS提供的数据分布控制功能，利用HDFS Colocation接口，可以将存在关联关系或者可能进行关联操作的数据存放在相同的存储节点上。</w:t>
      </w:r>
    </w:p>
    <w:p w14:paraId="7C7FF81E"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Hive支持HDFS的Colocation功能，即在创建Hive表时，通过设置表文件分布的locator信息，可以将相关表的数据文件存放在相同的存储节点上，从而使后续的多表关联的数据计算更加方便和高效。</w:t>
      </w:r>
    </w:p>
    <w:p w14:paraId="545E8B43" w14:textId="77777777" w:rsidR="00776E46" w:rsidRPr="00776E46" w:rsidRDefault="00776E46" w:rsidP="00776E46">
      <w:pPr>
        <w:widowControl/>
        <w:numPr>
          <w:ilvl w:val="0"/>
          <w:numId w:val="7"/>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支持列加密功能</w:t>
      </w:r>
    </w:p>
    <w:p w14:paraId="4A1166A0"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Hive支持对表的某一列或者多列进行加密。在创建Hive表时，可以指定要加密的列和加密算法。当使用insert语句向表中插入数据时，即可实现将对应进行列加密。</w:t>
      </w:r>
    </w:p>
    <w:p w14:paraId="189AE770"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lastRenderedPageBreak/>
        <w:t>Hive列加密机制目前支持的加密算法有两种，具体使用的算法</w:t>
      </w:r>
      <w:proofErr w:type="gramStart"/>
      <w:r w:rsidRPr="00776E46">
        <w:rPr>
          <w:rFonts w:ascii="微软雅黑" w:eastAsia="微软雅黑" w:hAnsi="微软雅黑" w:cs="宋体" w:hint="eastAsia"/>
          <w:color w:val="000000"/>
          <w:kern w:val="0"/>
          <w:szCs w:val="21"/>
          <w:shd w:val="clear" w:color="auto" w:fill="FFFFFF"/>
        </w:rPr>
        <w:t>在建表</w:t>
      </w:r>
      <w:proofErr w:type="gramEnd"/>
      <w:r w:rsidRPr="00776E46">
        <w:rPr>
          <w:rFonts w:ascii="微软雅黑" w:eastAsia="微软雅黑" w:hAnsi="微软雅黑" w:cs="宋体" w:hint="eastAsia"/>
          <w:color w:val="000000"/>
          <w:kern w:val="0"/>
          <w:szCs w:val="21"/>
          <w:shd w:val="clear" w:color="auto" w:fill="FFFFFF"/>
        </w:rPr>
        <w:t>时指定。</w:t>
      </w:r>
    </w:p>
    <w:p w14:paraId="09AD68F7"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AES(对应加密类名称为：org.apache.hadoop.hive.serde2.AESRewriter)</w:t>
      </w:r>
    </w:p>
    <w:p w14:paraId="5CA084D3"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SMS4(对应加密类名称为：org.apache.hadoop.hive.serde2.SMS4Rewriter)</w:t>
      </w:r>
    </w:p>
    <w:p w14:paraId="15147C3B" w14:textId="77777777" w:rsidR="00776E46" w:rsidRPr="00776E46" w:rsidRDefault="00776E46" w:rsidP="00776E46">
      <w:pPr>
        <w:widowControl/>
        <w:numPr>
          <w:ilvl w:val="0"/>
          <w:numId w:val="8"/>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支持HBase删除功能</w:t>
      </w:r>
    </w:p>
    <w:p w14:paraId="4DEE9449"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由于底层存储系统的原因，Hive并不能支持对</w:t>
      </w:r>
      <w:proofErr w:type="gramStart"/>
      <w:r w:rsidRPr="00776E46">
        <w:rPr>
          <w:rFonts w:ascii="微软雅黑" w:eastAsia="微软雅黑" w:hAnsi="微软雅黑" w:cs="宋体" w:hint="eastAsia"/>
          <w:color w:val="000000"/>
          <w:kern w:val="0"/>
          <w:szCs w:val="21"/>
          <w:shd w:val="clear" w:color="auto" w:fill="FFFFFF"/>
        </w:rPr>
        <w:t>单条表</w:t>
      </w:r>
      <w:proofErr w:type="gramEnd"/>
      <w:r w:rsidRPr="00776E46">
        <w:rPr>
          <w:rFonts w:ascii="微软雅黑" w:eastAsia="微软雅黑" w:hAnsi="微软雅黑" w:cs="宋体" w:hint="eastAsia"/>
          <w:color w:val="000000"/>
          <w:kern w:val="0"/>
          <w:szCs w:val="21"/>
          <w:shd w:val="clear" w:color="auto" w:fill="FFFFFF"/>
        </w:rPr>
        <w:t>数据进行删除操作，但在Hive on HBase功能中，MRS Hive提供了对HBase表的单条数据的删除功能，通过特定的语法，Hive可以将自己的HBase表中符合条件的一条或者多条数据清除。</w:t>
      </w:r>
    </w:p>
    <w:p w14:paraId="54BB9ED8" w14:textId="77777777" w:rsidR="00776E46" w:rsidRPr="00776E46" w:rsidRDefault="00776E46" w:rsidP="00776E46">
      <w:pPr>
        <w:widowControl/>
        <w:numPr>
          <w:ilvl w:val="0"/>
          <w:numId w:val="9"/>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支持行分隔符</w:t>
      </w:r>
    </w:p>
    <w:p w14:paraId="3CC994A4"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通常情况下，Hive以文本文件存储的表会以回车作为其行分隔符，即在查询过程中，以回车符作为一行表数据的结束符。但某些数据文件并不是以回车分隔的规则文本格式，而是以某些特殊符号分割其规则文本。</w:t>
      </w:r>
    </w:p>
    <w:p w14:paraId="1C583F0E"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MRS Hive支持指定不同的字符或字符组合作为Hive文本数据的行分隔符，既在创建表的时候，指定inputformat为SpecifiedDelimiterInputFormat，在每次查询前，设置如下参数来指定分隔符，即可实现根据指定的分隔符查询表数据。</w:t>
      </w:r>
    </w:p>
    <w:p w14:paraId="0077D003"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 xml:space="preserve">set </w:t>
      </w:r>
      <w:proofErr w:type="gramStart"/>
      <w:r w:rsidRPr="00776E46">
        <w:rPr>
          <w:rFonts w:ascii="微软雅黑" w:eastAsia="微软雅黑" w:hAnsi="微软雅黑" w:cs="宋体" w:hint="eastAsia"/>
          <w:color w:val="000000"/>
          <w:kern w:val="0"/>
          <w:szCs w:val="21"/>
          <w:shd w:val="clear" w:color="auto" w:fill="FFFFFF"/>
        </w:rPr>
        <w:t>hive.textinput</w:t>
      </w:r>
      <w:proofErr w:type="gramEnd"/>
      <w:r w:rsidRPr="00776E46">
        <w:rPr>
          <w:rFonts w:ascii="微软雅黑" w:eastAsia="微软雅黑" w:hAnsi="微软雅黑" w:cs="宋体" w:hint="eastAsia"/>
          <w:color w:val="000000"/>
          <w:kern w:val="0"/>
          <w:szCs w:val="21"/>
          <w:shd w:val="clear" w:color="auto" w:fill="FFFFFF"/>
        </w:rPr>
        <w:t>.record.delimiter='';</w:t>
      </w:r>
    </w:p>
    <w:p w14:paraId="0F73A0FD" w14:textId="77777777" w:rsidR="00776E46" w:rsidRPr="00776E46" w:rsidRDefault="00776E46" w:rsidP="00776E46">
      <w:pPr>
        <w:widowControl/>
        <w:numPr>
          <w:ilvl w:val="0"/>
          <w:numId w:val="10"/>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支持CSV SerDe</w:t>
      </w:r>
    </w:p>
    <w:p w14:paraId="61F3CF98"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CSV是一种常见的文本文件格式，其文件以纯文本形式存储表格数据（数字和文本），并以逗号作为文本分隔符。</w:t>
      </w:r>
    </w:p>
    <w:p w14:paraId="616FDCB6"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CSV文件具有较强的通用性，有许多应用程序允许用户查看和编辑CSV文件，可以方便的在Windows Office或者一些传统数据库中使用。</w:t>
      </w:r>
    </w:p>
    <w:p w14:paraId="1B731639"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MRS Hive增加了对CSV文件的支持，可以将用户的CSV文件导入Hive表中，或者将用户的Hive表数据以CSV文件格式导出，从而方便在其他应用中使用。</w:t>
      </w:r>
    </w:p>
    <w:p w14:paraId="292855F6" w14:textId="700A672F"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p>
    <w:p w14:paraId="0B767C43"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000000"/>
          <w:kern w:val="0"/>
          <w:szCs w:val="21"/>
          <w:shd w:val="clear" w:color="auto" w:fill="FFFFFF"/>
        </w:rPr>
        <w:t>Hue</w:t>
      </w:r>
    </w:p>
    <w:p w14:paraId="5B89CB2A"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Hue是建立在开源Django Python Web框架的Web应用程序，为MRS集群提供了图形化用户界面，便于用户配置、使用以及查看MRS集群。Hue支持MRS集群中HDFS、Hive、MapReduce和ZooKeeper，包含以下使用场景：</w:t>
      </w:r>
    </w:p>
    <w:p w14:paraId="5043E645"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HDFS：创建文件、目录，修改文件、目录权限，上传、下载文件，查看、修改文件等操作。</w:t>
      </w:r>
    </w:p>
    <w:p w14:paraId="57E5C101"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Hive：编辑、执行HiveQL，也可通过metastore对数据库及表和视图进行</w:t>
      </w:r>
      <w:proofErr w:type="gramStart"/>
      <w:r w:rsidRPr="00776E46">
        <w:rPr>
          <w:rFonts w:ascii="微软雅黑" w:eastAsia="微软雅黑" w:hAnsi="微软雅黑" w:cs="宋体" w:hint="eastAsia"/>
          <w:color w:val="000000"/>
          <w:kern w:val="0"/>
          <w:szCs w:val="21"/>
          <w:shd w:val="clear" w:color="auto" w:fill="FFFFFF"/>
        </w:rPr>
        <w:t>增删改查等</w:t>
      </w:r>
      <w:proofErr w:type="gramEnd"/>
      <w:r w:rsidRPr="00776E46">
        <w:rPr>
          <w:rFonts w:ascii="微软雅黑" w:eastAsia="微软雅黑" w:hAnsi="微软雅黑" w:cs="宋体" w:hint="eastAsia"/>
          <w:color w:val="000000"/>
          <w:kern w:val="0"/>
          <w:szCs w:val="21"/>
          <w:shd w:val="clear" w:color="auto" w:fill="FFFFFF"/>
        </w:rPr>
        <w:t>操作。</w:t>
      </w:r>
    </w:p>
    <w:p w14:paraId="242A1856"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MapReduce：查看集群中正在执行和已经完成的MR任务，包括它们的状态，起始结束时间、运行日志等。</w:t>
      </w:r>
    </w:p>
    <w:p w14:paraId="7DF44DF7"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ZooKeeper：查看集群中ZooKeeper的状态信息。</w:t>
      </w:r>
    </w:p>
    <w:p w14:paraId="205FFBD0"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有关Hue的详细信息，请参见：http://gethue.com/。</w:t>
      </w:r>
    </w:p>
    <w:p w14:paraId="1D4C1070" w14:textId="5A257321"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p>
    <w:p w14:paraId="0A1F632B"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000000"/>
          <w:kern w:val="0"/>
          <w:szCs w:val="21"/>
          <w:shd w:val="clear" w:color="auto" w:fill="FFFFFF"/>
        </w:rPr>
        <w:t>Kerberos认证</w:t>
      </w:r>
    </w:p>
    <w:p w14:paraId="712C3139" w14:textId="77777777" w:rsidR="00776E46" w:rsidRPr="00776E46" w:rsidRDefault="00776E46" w:rsidP="00776E46">
      <w:pPr>
        <w:widowControl/>
        <w:numPr>
          <w:ilvl w:val="0"/>
          <w:numId w:val="11"/>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概述</w:t>
      </w:r>
    </w:p>
    <w:p w14:paraId="47695849"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MRS集群为保障使用者的大数据信息安全，集成了用户身份认证和用户鉴权管理功能。如果需要启用所有认证和</w:t>
      </w:r>
      <w:proofErr w:type="gramStart"/>
      <w:r w:rsidRPr="00776E46">
        <w:rPr>
          <w:rFonts w:ascii="微软雅黑" w:eastAsia="微软雅黑" w:hAnsi="微软雅黑" w:cs="宋体" w:hint="eastAsia"/>
          <w:color w:val="000000"/>
          <w:kern w:val="0"/>
          <w:szCs w:val="21"/>
          <w:shd w:val="clear" w:color="auto" w:fill="FFFFFF"/>
        </w:rPr>
        <w:t>鉴权</w:t>
      </w:r>
      <w:proofErr w:type="gramEnd"/>
      <w:r w:rsidRPr="00776E46">
        <w:rPr>
          <w:rFonts w:ascii="微软雅黑" w:eastAsia="微软雅黑" w:hAnsi="微软雅黑" w:cs="宋体" w:hint="eastAsia"/>
          <w:color w:val="000000"/>
          <w:kern w:val="0"/>
          <w:szCs w:val="21"/>
          <w:shd w:val="clear" w:color="auto" w:fill="FFFFFF"/>
        </w:rPr>
        <w:t>功能，创建MRS集群时需要启用支持Kerberos认证功能。</w:t>
      </w:r>
    </w:p>
    <w:p w14:paraId="2F6CB6AC" w14:textId="77777777" w:rsidR="00776E46" w:rsidRPr="00776E46" w:rsidRDefault="00776E46" w:rsidP="00776E46">
      <w:pPr>
        <w:widowControl/>
        <w:numPr>
          <w:ilvl w:val="0"/>
          <w:numId w:val="12"/>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认证</w:t>
      </w:r>
    </w:p>
    <w:p w14:paraId="78A8A944"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用户身份认证用于在执行运</w:t>
      </w:r>
      <w:proofErr w:type="gramStart"/>
      <w:r w:rsidRPr="00776E46">
        <w:rPr>
          <w:rFonts w:ascii="微软雅黑" w:eastAsia="微软雅黑" w:hAnsi="微软雅黑" w:cs="宋体" w:hint="eastAsia"/>
          <w:color w:val="000000"/>
          <w:kern w:val="0"/>
          <w:szCs w:val="21"/>
          <w:shd w:val="clear" w:color="auto" w:fill="FFFFFF"/>
        </w:rPr>
        <w:t>维管理</w:t>
      </w:r>
      <w:proofErr w:type="gramEnd"/>
      <w:r w:rsidRPr="00776E46">
        <w:rPr>
          <w:rFonts w:ascii="微软雅黑" w:eastAsia="微软雅黑" w:hAnsi="微软雅黑" w:cs="宋体" w:hint="eastAsia"/>
          <w:color w:val="000000"/>
          <w:kern w:val="0"/>
          <w:szCs w:val="21"/>
          <w:shd w:val="clear" w:color="auto" w:fill="FFFFFF"/>
        </w:rPr>
        <w:t>操作或访问业务数据的场景中，验证表明特定身份的人员信息准确且真实有效。</w:t>
      </w:r>
    </w:p>
    <w:p w14:paraId="79728C29"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lastRenderedPageBreak/>
        <w:t>在MRS Manager执行操作时，如果涉及重启MRS集群中的服务，则Manager要求输入当前登录用户的密码。例如重启服务、同步集群配置等。</w:t>
      </w:r>
    </w:p>
    <w:p w14:paraId="3A7807D7" w14:textId="77777777" w:rsidR="00776E46" w:rsidRPr="00776E46" w:rsidRDefault="00776E46" w:rsidP="00776E46">
      <w:pPr>
        <w:widowControl/>
        <w:numPr>
          <w:ilvl w:val="0"/>
          <w:numId w:val="13"/>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鉴权</w:t>
      </w:r>
    </w:p>
    <w:p w14:paraId="29D1A231"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每个特定身份的用户可能拥有集群资源不同的访问与使用权限，为了保护不同业务数据的信息安全，用户在认证后还需要鉴权。</w:t>
      </w:r>
    </w:p>
    <w:p w14:paraId="6A47F888" w14:textId="77777777" w:rsidR="00776E46" w:rsidRPr="00776E46" w:rsidRDefault="00776E46" w:rsidP="00776E46">
      <w:pPr>
        <w:widowControl/>
        <w:numPr>
          <w:ilvl w:val="0"/>
          <w:numId w:val="14"/>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认证</w:t>
      </w:r>
    </w:p>
    <w:p w14:paraId="6616653A"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支持Kerberos认证的集群统一使用Kerberos认证协议进行安全认证。Kerberos协议支持客户端与服务端进行相互认证，提高了安全性，可有效消除使用网络发送用户凭据进行模拟认证的安全风险。MRS集群中由KrbServer提供Kerberos认证支持。</w:t>
      </w:r>
    </w:p>
    <w:p w14:paraId="04364A86" w14:textId="77777777" w:rsidR="00776E46" w:rsidRPr="00776E46" w:rsidRDefault="00776E46" w:rsidP="00776E46">
      <w:pPr>
        <w:widowControl/>
        <w:numPr>
          <w:ilvl w:val="0"/>
          <w:numId w:val="15"/>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Kerberos用户对象</w:t>
      </w:r>
    </w:p>
    <w:p w14:paraId="31D5B219"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Kerberos协议中，每个用户对象即一个principal。一个完整的用户对象包含两个部分信息：用户名和域名。在运</w:t>
      </w:r>
      <w:proofErr w:type="gramStart"/>
      <w:r w:rsidRPr="00776E46">
        <w:rPr>
          <w:rFonts w:ascii="微软雅黑" w:eastAsia="微软雅黑" w:hAnsi="微软雅黑" w:cs="宋体" w:hint="eastAsia"/>
          <w:color w:val="000000"/>
          <w:kern w:val="0"/>
          <w:szCs w:val="21"/>
          <w:shd w:val="clear" w:color="auto" w:fill="FFFFFF"/>
        </w:rPr>
        <w:t>维管理</w:t>
      </w:r>
      <w:proofErr w:type="gramEnd"/>
      <w:r w:rsidRPr="00776E46">
        <w:rPr>
          <w:rFonts w:ascii="微软雅黑" w:eastAsia="微软雅黑" w:hAnsi="微软雅黑" w:cs="宋体" w:hint="eastAsia"/>
          <w:color w:val="000000"/>
          <w:kern w:val="0"/>
          <w:szCs w:val="21"/>
          <w:shd w:val="clear" w:color="auto" w:fill="FFFFFF"/>
        </w:rPr>
        <w:t>或应用开发的场景中，需要在客户端认证用户身份后才能连接到集群服务端。MRS集群操作运维与业务场景中主要使用的用户分为“人机”用户和“机机”用户。二者主要区别在于“机机”用户密码由系统随机生成。</w:t>
      </w:r>
    </w:p>
    <w:p w14:paraId="6E1E447E" w14:textId="77777777" w:rsidR="00776E46" w:rsidRPr="00776E46" w:rsidRDefault="00776E46" w:rsidP="00776E46">
      <w:pPr>
        <w:widowControl/>
        <w:numPr>
          <w:ilvl w:val="0"/>
          <w:numId w:val="16"/>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Kerberos认证</w:t>
      </w:r>
    </w:p>
    <w:p w14:paraId="1A3686B1"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Kerberos认证支持两种方式：密码认证及keytab认证。认证有效时间默认为24小时。</w:t>
      </w:r>
    </w:p>
    <w:p w14:paraId="38DA03F3"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−密码认证：通过输入用户正确的密码完成身份认证。主要在运</w:t>
      </w:r>
      <w:proofErr w:type="gramStart"/>
      <w:r w:rsidRPr="00776E46">
        <w:rPr>
          <w:rFonts w:ascii="微软雅黑" w:eastAsia="微软雅黑" w:hAnsi="微软雅黑" w:cs="宋体" w:hint="eastAsia"/>
          <w:color w:val="000000"/>
          <w:kern w:val="0"/>
          <w:szCs w:val="21"/>
          <w:shd w:val="clear" w:color="auto" w:fill="FFFFFF"/>
        </w:rPr>
        <w:t>维管理</w:t>
      </w:r>
      <w:proofErr w:type="gramEnd"/>
      <w:r w:rsidRPr="00776E46">
        <w:rPr>
          <w:rFonts w:ascii="微软雅黑" w:eastAsia="微软雅黑" w:hAnsi="微软雅黑" w:cs="宋体" w:hint="eastAsia"/>
          <w:color w:val="000000"/>
          <w:kern w:val="0"/>
          <w:szCs w:val="21"/>
          <w:shd w:val="clear" w:color="auto" w:fill="FFFFFF"/>
        </w:rPr>
        <w:t>场景中使用“人机”用户进行认证，命令为kinit 用户名。</w:t>
      </w:r>
    </w:p>
    <w:p w14:paraId="1ED65E57"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keytab认证：keytab文件包含了用户的安全信息。使用keytab文件认证时，系统自动使用加密的凭据信息进行认证无需输入用户密码。主要在组件应用开发场景中使用，且使用“机机”用户。keytab文件也支持在kinit命令中使用。</w:t>
      </w:r>
    </w:p>
    <w:p w14:paraId="20EDFA03" w14:textId="77777777" w:rsidR="00776E46" w:rsidRPr="00776E46" w:rsidRDefault="00776E46" w:rsidP="00776E46">
      <w:pPr>
        <w:widowControl/>
        <w:numPr>
          <w:ilvl w:val="0"/>
          <w:numId w:val="17"/>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鉴权</w:t>
      </w:r>
    </w:p>
    <w:p w14:paraId="649D06BA"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lastRenderedPageBreak/>
        <w:t>用户访问MRS集群完成身份认证后，系统还会对用户进行鉴权，确保系统用户拥有资源的有限或全部权限。如果系统用户权限不足，需要由系统管理员为用户授予各个组件对应的权限后，才能访问资源。</w:t>
      </w:r>
    </w:p>
    <w:p w14:paraId="7717EBE7" w14:textId="69BE98F8"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p>
    <w:p w14:paraId="6BC1F10E"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000000"/>
          <w:kern w:val="0"/>
          <w:szCs w:val="21"/>
          <w:shd w:val="clear" w:color="auto" w:fill="FFFFFF"/>
        </w:rPr>
        <w:t>Kafka</w:t>
      </w:r>
    </w:p>
    <w:p w14:paraId="0A4994E9"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MRS基于Apache Kafka在</w:t>
      </w:r>
      <w:proofErr w:type="gramStart"/>
      <w:r w:rsidRPr="00776E46">
        <w:rPr>
          <w:rFonts w:ascii="微软雅黑" w:eastAsia="微软雅黑" w:hAnsi="微软雅黑" w:cs="宋体" w:hint="eastAsia"/>
          <w:color w:val="000000"/>
          <w:kern w:val="0"/>
          <w:szCs w:val="21"/>
          <w:shd w:val="clear" w:color="auto" w:fill="FFFFFF"/>
        </w:rPr>
        <w:t>公有云</w:t>
      </w:r>
      <w:proofErr w:type="gramEnd"/>
      <w:r w:rsidRPr="00776E46">
        <w:rPr>
          <w:rFonts w:ascii="微软雅黑" w:eastAsia="微软雅黑" w:hAnsi="微软雅黑" w:cs="宋体" w:hint="eastAsia"/>
          <w:color w:val="000000"/>
          <w:kern w:val="0"/>
          <w:szCs w:val="21"/>
          <w:shd w:val="clear" w:color="auto" w:fill="FFFFFF"/>
        </w:rPr>
        <w:t>平台部署并托管了Kafka集群，Kafka是一个分布式的、分区的、多副本的消息发布及订阅系统。它提供了类似于Java消息服务（Java Message Service，JMS）的特性，但具有以下增强特性：</w:t>
      </w:r>
    </w:p>
    <w:p w14:paraId="43E254A2" w14:textId="77777777" w:rsidR="00776E46" w:rsidRPr="00776E46" w:rsidRDefault="00776E46" w:rsidP="00776E46">
      <w:pPr>
        <w:widowControl/>
        <w:numPr>
          <w:ilvl w:val="0"/>
          <w:numId w:val="18"/>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消息持久化</w:t>
      </w:r>
    </w:p>
    <w:p w14:paraId="5CD5A836"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将消息持久化到集群的存储空间，用于批量消费，以及实时应用程序。通过将数据持久化到云硬盘以及保存副本防止数据丢失。</w:t>
      </w:r>
    </w:p>
    <w:p w14:paraId="0BA305E6" w14:textId="77777777" w:rsidR="00776E46" w:rsidRPr="00776E46" w:rsidRDefault="00776E46" w:rsidP="00776E46">
      <w:pPr>
        <w:widowControl/>
        <w:numPr>
          <w:ilvl w:val="0"/>
          <w:numId w:val="19"/>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高吞吐</w:t>
      </w:r>
    </w:p>
    <w:p w14:paraId="0825F9B6"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利用数据持久化、减少I/O操作、数据批量发送，以及主题包含多个分区，同时</w:t>
      </w:r>
      <w:proofErr w:type="gramStart"/>
      <w:r w:rsidRPr="00776E46">
        <w:rPr>
          <w:rFonts w:ascii="微软雅黑" w:eastAsia="微软雅黑" w:hAnsi="微软雅黑" w:cs="宋体" w:hint="eastAsia"/>
          <w:color w:val="000000"/>
          <w:kern w:val="0"/>
          <w:szCs w:val="21"/>
          <w:shd w:val="clear" w:color="auto" w:fill="FFFFFF"/>
        </w:rPr>
        <w:t>为发布</w:t>
      </w:r>
      <w:proofErr w:type="gramEnd"/>
      <w:r w:rsidRPr="00776E46">
        <w:rPr>
          <w:rFonts w:ascii="微软雅黑" w:eastAsia="微软雅黑" w:hAnsi="微软雅黑" w:cs="宋体" w:hint="eastAsia"/>
          <w:color w:val="000000"/>
          <w:kern w:val="0"/>
          <w:szCs w:val="21"/>
          <w:shd w:val="clear" w:color="auto" w:fill="FFFFFF"/>
        </w:rPr>
        <w:t>和订阅提供高吞吐量。</w:t>
      </w:r>
    </w:p>
    <w:p w14:paraId="33E97497" w14:textId="77777777" w:rsidR="00776E46" w:rsidRPr="00776E46" w:rsidRDefault="00776E46" w:rsidP="00776E46">
      <w:pPr>
        <w:widowControl/>
        <w:numPr>
          <w:ilvl w:val="0"/>
          <w:numId w:val="20"/>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可靠性</w:t>
      </w:r>
    </w:p>
    <w:p w14:paraId="1E2A848C"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提供At-Least Once，At-Most Once，Exactly Once消息可靠传递。</w:t>
      </w:r>
    </w:p>
    <w:p w14:paraId="602BB178" w14:textId="77777777" w:rsidR="00776E46" w:rsidRPr="00776E46" w:rsidRDefault="00776E46" w:rsidP="00776E46">
      <w:pPr>
        <w:widowControl/>
        <w:numPr>
          <w:ilvl w:val="0"/>
          <w:numId w:val="21"/>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分布式</w:t>
      </w:r>
    </w:p>
    <w:p w14:paraId="074434CB"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易于扩展的Kafka架构，通过扩容Core节点，使新的Kafka节点可以在MRS集群中被感知，从而实现业务连续运行。</w:t>
      </w:r>
    </w:p>
    <w:p w14:paraId="5EAA0E4F"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Kafka适用于离线和在线的消息消费，如常规的消息收集、网站活性跟踪、聚合统计系统运营数据（监控数据）、日志收集等大量数据的网络服务的数据收集场景。</w:t>
      </w:r>
    </w:p>
    <w:p w14:paraId="3CF3E03D"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lastRenderedPageBreak/>
        <w:t>关于Kafka架构和详细原理介绍，请参见：https://kafka.apache.org/0100/documentation.html。</w:t>
      </w:r>
    </w:p>
    <w:p w14:paraId="72EE6171" w14:textId="4FFF5615"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p>
    <w:p w14:paraId="3E1D31B9"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000000"/>
          <w:kern w:val="0"/>
          <w:szCs w:val="21"/>
          <w:shd w:val="clear" w:color="auto" w:fill="FFFFFF"/>
        </w:rPr>
        <w:t>Storm</w:t>
      </w:r>
    </w:p>
    <w:p w14:paraId="010961D9"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MRS基于开源Apache Storm在</w:t>
      </w:r>
      <w:proofErr w:type="gramStart"/>
      <w:r w:rsidRPr="00776E46">
        <w:rPr>
          <w:rFonts w:ascii="微软雅黑" w:eastAsia="微软雅黑" w:hAnsi="微软雅黑" w:cs="宋体" w:hint="eastAsia"/>
          <w:color w:val="000000"/>
          <w:kern w:val="0"/>
          <w:szCs w:val="21"/>
          <w:shd w:val="clear" w:color="auto" w:fill="FFFFFF"/>
        </w:rPr>
        <w:t>公有云</w:t>
      </w:r>
      <w:proofErr w:type="gramEnd"/>
      <w:r w:rsidRPr="00776E46">
        <w:rPr>
          <w:rFonts w:ascii="微软雅黑" w:eastAsia="微软雅黑" w:hAnsi="微软雅黑" w:cs="宋体" w:hint="eastAsia"/>
          <w:color w:val="000000"/>
          <w:kern w:val="0"/>
          <w:szCs w:val="21"/>
          <w:shd w:val="clear" w:color="auto" w:fill="FFFFFF"/>
        </w:rPr>
        <w:t>平台部署并托管了Strom集群，Storm是一个分布式、可靠、容错的实时计算系统，用于对大规模流式数据提供实时处理。Storm有众多适用场景：实时分析、持续计算、分布式ETL等，支持以下特性：</w:t>
      </w:r>
    </w:p>
    <w:p w14:paraId="5FFB7AED" w14:textId="77777777" w:rsidR="00776E46" w:rsidRPr="00776E46" w:rsidRDefault="00776E46" w:rsidP="00776E46">
      <w:pPr>
        <w:widowControl/>
        <w:numPr>
          <w:ilvl w:val="0"/>
          <w:numId w:val="22"/>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分布式实时计算框架</w:t>
      </w:r>
    </w:p>
    <w:p w14:paraId="4DA7BFAC"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部署Storm的每个节点都可以运行多个工作进程，每个工作进程又可创建多个线程，每个线程可以执行多个任务，任务是并发进行数据处理。</w:t>
      </w:r>
    </w:p>
    <w:p w14:paraId="37710C2A" w14:textId="77777777" w:rsidR="00776E46" w:rsidRPr="00776E46" w:rsidRDefault="00776E46" w:rsidP="00776E46">
      <w:pPr>
        <w:widowControl/>
        <w:numPr>
          <w:ilvl w:val="0"/>
          <w:numId w:val="23"/>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高容错</w:t>
      </w:r>
    </w:p>
    <w:p w14:paraId="06EC8991"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如果在消息处理过程中有节点、进程等出现异常，提供重新部署该处理单元的能力。</w:t>
      </w:r>
    </w:p>
    <w:p w14:paraId="3B663F24" w14:textId="77777777" w:rsidR="00776E46" w:rsidRPr="00776E46" w:rsidRDefault="00776E46" w:rsidP="00776E46">
      <w:pPr>
        <w:widowControl/>
        <w:numPr>
          <w:ilvl w:val="0"/>
          <w:numId w:val="24"/>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可靠的消息保证</w:t>
      </w:r>
    </w:p>
    <w:p w14:paraId="5C911C25"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支持At-Least Once、At-Most Once、Exactly Once的数据处理模式。</w:t>
      </w:r>
    </w:p>
    <w:p w14:paraId="45F1B000" w14:textId="77777777" w:rsidR="00776E46" w:rsidRPr="00776E46" w:rsidRDefault="00776E46" w:rsidP="00776E46">
      <w:pPr>
        <w:widowControl/>
        <w:numPr>
          <w:ilvl w:val="0"/>
          <w:numId w:val="25"/>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灵活的拓扑定义及部署</w:t>
      </w:r>
    </w:p>
    <w:p w14:paraId="63F9D3CD"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使用Flux框架定义及部署业务拓扑，在业务DAG发生变化时，只需对YAML DSL（domain-specific language）定义进行修改，无需重新编译及打包业务代码。</w:t>
      </w:r>
    </w:p>
    <w:p w14:paraId="023F5D95" w14:textId="77777777" w:rsidR="00776E46" w:rsidRPr="00776E46" w:rsidRDefault="00776E46" w:rsidP="00776E46">
      <w:pPr>
        <w:widowControl/>
        <w:numPr>
          <w:ilvl w:val="0"/>
          <w:numId w:val="26"/>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与外部组件集成</w:t>
      </w:r>
    </w:p>
    <w:p w14:paraId="53F5C524"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支持与多种外部组件集成，包括：Kafka、HDFS或HBase等服务，便于实现涉及多种数据源的业务。</w:t>
      </w:r>
    </w:p>
    <w:p w14:paraId="1698CFC6"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关于Storm的架构和详细原理介绍，请参见：http://storm.apache.org/releases/1.0.2/index.html。</w:t>
      </w:r>
    </w:p>
    <w:p w14:paraId="7F67934D" w14:textId="1196445D"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p>
    <w:p w14:paraId="438AEFE7" w14:textId="4CC96A5E" w:rsidR="00776E46" w:rsidRPr="00776E46" w:rsidRDefault="00776E46" w:rsidP="00776E46">
      <w:pPr>
        <w:widowControl/>
        <w:jc w:val="left"/>
        <w:rPr>
          <w:rFonts w:ascii="宋体" w:eastAsia="宋体" w:hAnsi="宋体" w:cs="宋体" w:hint="eastAsia"/>
          <w:kern w:val="0"/>
          <w:sz w:val="24"/>
          <w:szCs w:val="24"/>
        </w:rPr>
      </w:pPr>
      <w:r w:rsidRPr="00776E46">
        <w:rPr>
          <w:rFonts w:ascii="微软雅黑" w:eastAsia="微软雅黑" w:hAnsi="微软雅黑" w:cs="宋体" w:hint="eastAsia"/>
          <w:b/>
          <w:bCs/>
          <w:color w:val="000000"/>
          <w:kern w:val="0"/>
          <w:szCs w:val="21"/>
          <w:shd w:val="clear" w:color="auto" w:fill="FFFFFF"/>
        </w:rPr>
        <w:t>CarbonData</w:t>
      </w:r>
    </w:p>
    <w:p w14:paraId="44223F5E" w14:textId="77777777" w:rsidR="00776E46" w:rsidRPr="00776E46" w:rsidRDefault="00776E46" w:rsidP="00776E46">
      <w:pPr>
        <w:widowControl/>
        <w:spacing w:line="375" w:lineRule="atLeast"/>
        <w:jc w:val="left"/>
        <w:rPr>
          <w:rFonts w:ascii="宋体" w:eastAsia="宋体" w:hAnsi="宋体" w:cs="宋体" w:hint="eastAsia"/>
          <w:kern w:val="0"/>
          <w:sz w:val="24"/>
          <w:szCs w:val="24"/>
        </w:rPr>
      </w:pPr>
      <w:r w:rsidRPr="00776E46">
        <w:rPr>
          <w:rFonts w:ascii="微软雅黑" w:eastAsia="微软雅黑" w:hAnsi="微软雅黑" w:cs="宋体" w:hint="eastAsia"/>
          <w:color w:val="000000"/>
          <w:kern w:val="0"/>
          <w:szCs w:val="21"/>
          <w:shd w:val="clear" w:color="auto" w:fill="FFFFFF"/>
        </w:rPr>
        <w:t>CarbonData是一种新型的Apache Hadoop文件格式，使用先进的列式存储、索引、压缩和编码技术，将数据保存在HDFS中以提高计算效率，有助于加速超过PB数量级的数据查询，可用于更快的交互查询。同时，CarbonData也是一种将数据源与Spark集成的高性能分析引擎，用户可使用Spark SQL执行数据查询和分析。</w:t>
      </w:r>
    </w:p>
    <w:p w14:paraId="70E5D9CE"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CarbonData主要支持以下特性：</w:t>
      </w:r>
    </w:p>
    <w:p w14:paraId="3CE199D0" w14:textId="77777777" w:rsidR="00776E46" w:rsidRPr="00776E46" w:rsidRDefault="00776E46" w:rsidP="00776E46">
      <w:pPr>
        <w:widowControl/>
        <w:numPr>
          <w:ilvl w:val="0"/>
          <w:numId w:val="27"/>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SQL功能</w:t>
      </w:r>
    </w:p>
    <w:p w14:paraId="35D6A2A5"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CarbonData与Spark SQL完全兼容，支持所有可以直接在Spark SQL上运行的SQL查询操作。</w:t>
      </w:r>
    </w:p>
    <w:p w14:paraId="062A64DE" w14:textId="77777777" w:rsidR="00776E46" w:rsidRPr="00776E46" w:rsidRDefault="00776E46" w:rsidP="00776E46">
      <w:pPr>
        <w:widowControl/>
        <w:numPr>
          <w:ilvl w:val="0"/>
          <w:numId w:val="28"/>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简单的Table数据集定义</w:t>
      </w:r>
    </w:p>
    <w:p w14:paraId="236C52B8"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CarbonData支持易于使用的DDL（数据定义语言）语句来定义和创建数据集。CarbonData DDL十分灵活、易于使用，并且足够强大，可以定义复杂类型的Table。</w:t>
      </w:r>
    </w:p>
    <w:p w14:paraId="0DAE2DEB" w14:textId="77777777" w:rsidR="00776E46" w:rsidRPr="00776E46" w:rsidRDefault="00776E46" w:rsidP="00776E46">
      <w:pPr>
        <w:widowControl/>
        <w:numPr>
          <w:ilvl w:val="0"/>
          <w:numId w:val="29"/>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便捷的数据管理</w:t>
      </w:r>
    </w:p>
    <w:p w14:paraId="6E245860"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CarbonData为数据加载和维护提供多种数据管理功能，支持加载历史数据以及增量加载新数据。加载的数据可以基于加载时间进行删除，也可以撤销特定的数据加载操作。</w:t>
      </w:r>
    </w:p>
    <w:p w14:paraId="035F4A13" w14:textId="77777777" w:rsidR="00776E46" w:rsidRPr="00776E46" w:rsidRDefault="00776E46" w:rsidP="00776E46">
      <w:pPr>
        <w:widowControl/>
        <w:numPr>
          <w:ilvl w:val="0"/>
          <w:numId w:val="30"/>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快速查询响应</w:t>
      </w:r>
    </w:p>
    <w:p w14:paraId="79A95D4B"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高性能查询是CarbonData关键技术。CarbonData使用的专用数据格式围绕高性能查询进行设计，其中包括多种索引技术、全局字典编码和多次的Push down优化，查询速度大约是Spark SQL的10倍。</w:t>
      </w:r>
    </w:p>
    <w:p w14:paraId="716CEE65" w14:textId="77777777" w:rsidR="00776E46" w:rsidRPr="00776E46" w:rsidRDefault="00776E46" w:rsidP="00776E46">
      <w:pPr>
        <w:widowControl/>
        <w:numPr>
          <w:ilvl w:val="0"/>
          <w:numId w:val="31"/>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高效率数据压缩</w:t>
      </w:r>
    </w:p>
    <w:p w14:paraId="7B02851C"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lastRenderedPageBreak/>
        <w:t>CarbonData使用轻量级压缩和重量级压缩的组合压缩算法压缩数据，可以减少60%~80%数据存储空间，大大节省存储成本。</w:t>
      </w:r>
    </w:p>
    <w:p w14:paraId="2AB97D15"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关于CarbonData的架构和详细原理介绍，请参见：http://carbondata.apache.org/。</w:t>
      </w:r>
    </w:p>
    <w:p w14:paraId="2900567D" w14:textId="66027608"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p>
    <w:p w14:paraId="0D02B44F"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000000"/>
          <w:kern w:val="0"/>
          <w:szCs w:val="21"/>
          <w:shd w:val="clear" w:color="auto" w:fill="FFFFFF"/>
        </w:rPr>
        <w:t>Flume</w:t>
      </w:r>
    </w:p>
    <w:p w14:paraId="3BCBE556"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Flume是一个分布式和高可用的海量日志聚合系统，用户可在Flume定制各类数据发送方并收集数据。在接收数据时，Flume可以对数据进行简单处理。</w:t>
      </w:r>
    </w:p>
    <w:p w14:paraId="1829D548"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Flume主要支持以下特性：</w:t>
      </w:r>
    </w:p>
    <w:p w14:paraId="17E7F81C" w14:textId="77777777" w:rsidR="00776E46" w:rsidRPr="00776E46" w:rsidRDefault="00776E46" w:rsidP="00776E46">
      <w:pPr>
        <w:widowControl/>
        <w:numPr>
          <w:ilvl w:val="0"/>
          <w:numId w:val="32"/>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收集、聚合事件</w:t>
      </w:r>
      <w:proofErr w:type="gramStart"/>
      <w:r w:rsidRPr="00776E46">
        <w:rPr>
          <w:rFonts w:ascii="微软雅黑" w:eastAsia="微软雅黑" w:hAnsi="微软雅黑" w:cs="宋体" w:hint="eastAsia"/>
          <w:color w:val="000000"/>
          <w:kern w:val="0"/>
          <w:szCs w:val="21"/>
          <w:shd w:val="clear" w:color="auto" w:fill="FFFFFF"/>
        </w:rPr>
        <w:t>流数据</w:t>
      </w:r>
      <w:proofErr w:type="gramEnd"/>
      <w:r w:rsidRPr="00776E46">
        <w:rPr>
          <w:rFonts w:ascii="微软雅黑" w:eastAsia="微软雅黑" w:hAnsi="微软雅黑" w:cs="宋体" w:hint="eastAsia"/>
          <w:color w:val="000000"/>
          <w:kern w:val="0"/>
          <w:szCs w:val="21"/>
          <w:shd w:val="clear" w:color="auto" w:fill="FFFFFF"/>
        </w:rPr>
        <w:t>的分布式框架</w:t>
      </w:r>
    </w:p>
    <w:p w14:paraId="3926128E" w14:textId="77777777" w:rsidR="00776E46" w:rsidRPr="00776E46" w:rsidRDefault="00776E46" w:rsidP="00776E46">
      <w:pPr>
        <w:widowControl/>
        <w:numPr>
          <w:ilvl w:val="0"/>
          <w:numId w:val="32"/>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通常用于日志数据</w:t>
      </w:r>
    </w:p>
    <w:p w14:paraId="04A296E6" w14:textId="77777777" w:rsidR="00776E46" w:rsidRPr="00776E46" w:rsidRDefault="00776E46" w:rsidP="00776E46">
      <w:pPr>
        <w:widowControl/>
        <w:numPr>
          <w:ilvl w:val="0"/>
          <w:numId w:val="32"/>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支持动态更新配置</w:t>
      </w:r>
    </w:p>
    <w:p w14:paraId="6C83A9B4" w14:textId="77777777" w:rsidR="00776E46" w:rsidRPr="00776E46" w:rsidRDefault="00776E46" w:rsidP="00776E46">
      <w:pPr>
        <w:widowControl/>
        <w:numPr>
          <w:ilvl w:val="0"/>
          <w:numId w:val="32"/>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提供上下文路由功能</w:t>
      </w:r>
    </w:p>
    <w:p w14:paraId="1212486B" w14:textId="77777777" w:rsidR="00776E46" w:rsidRPr="00776E46" w:rsidRDefault="00776E46" w:rsidP="00776E46">
      <w:pPr>
        <w:widowControl/>
        <w:numPr>
          <w:ilvl w:val="0"/>
          <w:numId w:val="32"/>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支持负载均衡和故障转移</w:t>
      </w:r>
    </w:p>
    <w:p w14:paraId="6270E53F" w14:textId="77777777" w:rsidR="00776E46" w:rsidRPr="00776E46" w:rsidRDefault="00776E46" w:rsidP="00776E46">
      <w:pPr>
        <w:widowControl/>
        <w:numPr>
          <w:ilvl w:val="0"/>
          <w:numId w:val="32"/>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完全的可扩展</w:t>
      </w:r>
    </w:p>
    <w:p w14:paraId="20177A74"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Flume的架构和详细原理介绍，请参见：https://flume.apache.org/releases/1.6.0.html。</w:t>
      </w:r>
    </w:p>
    <w:p w14:paraId="3FC18271" w14:textId="0777019A"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p>
    <w:p w14:paraId="7DB5FBC5"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000000"/>
          <w:kern w:val="0"/>
          <w:szCs w:val="21"/>
          <w:shd w:val="clear" w:color="auto" w:fill="FFFFFF"/>
        </w:rPr>
        <w:t>Loader</w:t>
      </w:r>
    </w:p>
    <w:p w14:paraId="4988A2C9"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Loader是基于Apache Sqoop的数据迁移组件，使Hadoop与结构化数据、半结构化数据和非结构化数据的迁移更加快速、高效以及便捷。在迁移数据时，Loader不仅仅支持将数据从MRS集群外导入MRS集群，也可以从MRS集群导出数据到外部系统。</w:t>
      </w:r>
    </w:p>
    <w:p w14:paraId="19D9DA5B"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Loader主要支持以下特性：</w:t>
      </w:r>
    </w:p>
    <w:p w14:paraId="559A86A9" w14:textId="77777777" w:rsidR="00776E46" w:rsidRPr="00776E46" w:rsidRDefault="00776E46" w:rsidP="00776E46">
      <w:pPr>
        <w:widowControl/>
        <w:numPr>
          <w:ilvl w:val="0"/>
          <w:numId w:val="33"/>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lastRenderedPageBreak/>
        <w:t>采用高可用服务架构</w:t>
      </w:r>
    </w:p>
    <w:p w14:paraId="242CE4AD" w14:textId="77777777" w:rsidR="00776E46" w:rsidRPr="00776E46" w:rsidRDefault="00776E46" w:rsidP="00776E46">
      <w:pPr>
        <w:widowControl/>
        <w:numPr>
          <w:ilvl w:val="0"/>
          <w:numId w:val="33"/>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支持客户端方</w:t>
      </w:r>
      <w:proofErr w:type="gramStart"/>
      <w:r w:rsidRPr="00776E46">
        <w:rPr>
          <w:rFonts w:ascii="微软雅黑" w:eastAsia="微软雅黑" w:hAnsi="微软雅黑" w:cs="宋体" w:hint="eastAsia"/>
          <w:color w:val="000000"/>
          <w:kern w:val="0"/>
          <w:szCs w:val="21"/>
          <w:shd w:val="clear" w:color="auto" w:fill="FFFFFF"/>
        </w:rPr>
        <w:t>式执行</w:t>
      </w:r>
      <w:proofErr w:type="gramEnd"/>
      <w:r w:rsidRPr="00776E46">
        <w:rPr>
          <w:rFonts w:ascii="微软雅黑" w:eastAsia="微软雅黑" w:hAnsi="微软雅黑" w:cs="宋体" w:hint="eastAsia"/>
          <w:color w:val="000000"/>
          <w:kern w:val="0"/>
          <w:szCs w:val="21"/>
          <w:shd w:val="clear" w:color="auto" w:fill="FFFFFF"/>
        </w:rPr>
        <w:t>数据迁移作业</w:t>
      </w:r>
    </w:p>
    <w:p w14:paraId="694D8E2C" w14:textId="77777777" w:rsidR="00776E46" w:rsidRPr="00776E46" w:rsidRDefault="00776E46" w:rsidP="00776E46">
      <w:pPr>
        <w:widowControl/>
        <w:numPr>
          <w:ilvl w:val="0"/>
          <w:numId w:val="33"/>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支持数据迁移作业管理</w:t>
      </w:r>
    </w:p>
    <w:p w14:paraId="5F541935" w14:textId="77777777" w:rsidR="00776E46" w:rsidRPr="00776E46" w:rsidRDefault="00776E46" w:rsidP="00776E46">
      <w:pPr>
        <w:widowControl/>
        <w:numPr>
          <w:ilvl w:val="0"/>
          <w:numId w:val="33"/>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数据迁移过程可进行数据处理</w:t>
      </w:r>
    </w:p>
    <w:p w14:paraId="3857DD52" w14:textId="77777777" w:rsidR="00776E46" w:rsidRPr="00776E46" w:rsidRDefault="00776E46" w:rsidP="00776E46">
      <w:pPr>
        <w:widowControl/>
        <w:numPr>
          <w:ilvl w:val="0"/>
          <w:numId w:val="33"/>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迁移作业使用MapReduce组件运行</w:t>
      </w:r>
    </w:p>
    <w:p w14:paraId="1DD26F2E"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000000"/>
          <w:kern w:val="0"/>
          <w:szCs w:val="21"/>
          <w:shd w:val="clear" w:color="auto" w:fill="FFFFFF"/>
        </w:rPr>
        <w:t>Loader的架构和详细原理介绍，请参见：http://sqoop.apache.org/docs/1.99.7/index.html。</w:t>
      </w:r>
    </w:p>
    <w:p w14:paraId="58B7B469" w14:textId="77777777" w:rsidR="00776E46" w:rsidRDefault="00776E46" w:rsidP="00776E46">
      <w:pPr>
        <w:widowControl/>
        <w:spacing w:before="210"/>
        <w:jc w:val="left"/>
        <w:rPr>
          <w:rFonts w:ascii="微软雅黑" w:eastAsia="微软雅黑" w:hAnsi="微软雅黑" w:cs="宋体"/>
          <w:color w:val="333333"/>
          <w:kern w:val="0"/>
          <w:sz w:val="27"/>
          <w:szCs w:val="27"/>
          <w:shd w:val="clear" w:color="auto" w:fill="FFFFFF"/>
        </w:rPr>
      </w:pPr>
    </w:p>
    <w:p w14:paraId="35877D5F" w14:textId="1A91145C" w:rsidR="00776E46" w:rsidRPr="00776E46" w:rsidRDefault="00776E46" w:rsidP="00776E46">
      <w:pPr>
        <w:widowControl/>
        <w:spacing w:before="210"/>
        <w:jc w:val="left"/>
        <w:rPr>
          <w:rFonts w:ascii="微软雅黑" w:eastAsia="微软雅黑" w:hAnsi="微软雅黑" w:cs="宋体"/>
          <w:color w:val="000000"/>
          <w:kern w:val="0"/>
          <w:szCs w:val="21"/>
          <w:shd w:val="clear" w:color="auto" w:fill="FFFFFF"/>
        </w:rPr>
      </w:pPr>
      <w:r w:rsidRPr="00776E46">
        <w:rPr>
          <w:rFonts w:ascii="微软雅黑" w:eastAsia="微软雅黑" w:hAnsi="微软雅黑" w:cs="宋体" w:hint="eastAsia"/>
          <w:color w:val="333333"/>
          <w:kern w:val="0"/>
          <w:sz w:val="27"/>
          <w:szCs w:val="27"/>
          <w:shd w:val="clear" w:color="auto" w:fill="FFFFFF"/>
        </w:rPr>
        <w:t>产品</w:t>
      </w:r>
      <w:r>
        <w:rPr>
          <w:rFonts w:ascii="微软雅黑" w:eastAsia="微软雅黑" w:hAnsi="微软雅黑" w:cs="宋体" w:hint="eastAsia"/>
          <w:color w:val="333333"/>
          <w:kern w:val="0"/>
          <w:sz w:val="27"/>
          <w:szCs w:val="27"/>
          <w:shd w:val="clear" w:color="auto" w:fill="FFFFFF"/>
        </w:rPr>
        <w:t>优势</w:t>
      </w:r>
    </w:p>
    <w:p w14:paraId="29E17B88" w14:textId="4AC6DCB2" w:rsidR="00776E46" w:rsidRPr="00776E46" w:rsidRDefault="00776E46" w:rsidP="00776E46">
      <w:pPr>
        <w:widowControl/>
        <w:spacing w:line="375" w:lineRule="atLeast"/>
        <w:jc w:val="left"/>
        <w:rPr>
          <w:rFonts w:ascii="宋体" w:eastAsia="宋体" w:hAnsi="宋体" w:cs="宋体" w:hint="eastAsia"/>
          <w:kern w:val="0"/>
          <w:sz w:val="24"/>
          <w:szCs w:val="24"/>
        </w:rPr>
      </w:pPr>
      <w:r w:rsidRPr="00776E46">
        <w:rPr>
          <w:rFonts w:ascii="微软雅黑" w:eastAsia="微软雅黑" w:hAnsi="微软雅黑" w:cs="宋体" w:hint="eastAsia"/>
          <w:b/>
          <w:bCs/>
          <w:color w:val="595959"/>
          <w:kern w:val="0"/>
          <w:szCs w:val="21"/>
          <w:shd w:val="clear" w:color="auto" w:fill="FFFFFF"/>
        </w:rPr>
        <w:t>易用</w:t>
      </w:r>
    </w:p>
    <w:p w14:paraId="4A4CE36D"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提供Hadoop、Spark、Spark SQL、HBase和Hive能力，全流程统一的SQL交互接口使得大数据开发变得更加简单。</w:t>
      </w:r>
    </w:p>
    <w:p w14:paraId="02BDB055"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t>低成本</w:t>
      </w:r>
    </w:p>
    <w:p w14:paraId="4222574A"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proofErr w:type="gramStart"/>
      <w:r w:rsidRPr="00776E46">
        <w:rPr>
          <w:rFonts w:ascii="微软雅黑" w:eastAsia="微软雅黑" w:hAnsi="微软雅黑" w:cs="宋体" w:hint="eastAsia"/>
          <w:color w:val="595959"/>
          <w:kern w:val="0"/>
          <w:szCs w:val="21"/>
          <w:shd w:val="clear" w:color="auto" w:fill="FFFFFF"/>
        </w:rPr>
        <w:t>免运维</w:t>
      </w:r>
      <w:proofErr w:type="gramEnd"/>
      <w:r w:rsidRPr="00776E46">
        <w:rPr>
          <w:rFonts w:ascii="微软雅黑" w:eastAsia="微软雅黑" w:hAnsi="微软雅黑" w:cs="宋体" w:hint="eastAsia"/>
          <w:color w:val="595959"/>
          <w:kern w:val="0"/>
          <w:szCs w:val="21"/>
          <w:shd w:val="clear" w:color="auto" w:fill="FFFFFF"/>
        </w:rPr>
        <w:t>，计算和存储分离，计算的集群可以按需创建，作业运行结束就可以释放集群。</w:t>
      </w:r>
    </w:p>
    <w:p w14:paraId="3A7B8462"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t>稳定</w:t>
      </w:r>
    </w:p>
    <w:p w14:paraId="2F926D8F"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proofErr w:type="gramStart"/>
      <w:r w:rsidRPr="00776E46">
        <w:rPr>
          <w:rFonts w:ascii="微软雅黑" w:eastAsia="微软雅黑" w:hAnsi="微软雅黑" w:cs="宋体" w:hint="eastAsia"/>
          <w:color w:val="595959"/>
          <w:kern w:val="0"/>
          <w:szCs w:val="21"/>
          <w:shd w:val="clear" w:color="auto" w:fill="FFFFFF"/>
        </w:rPr>
        <w:t>您用于</w:t>
      </w:r>
      <w:proofErr w:type="gramEnd"/>
      <w:r w:rsidRPr="00776E46">
        <w:rPr>
          <w:rFonts w:ascii="微软雅黑" w:eastAsia="微软雅黑" w:hAnsi="微软雅黑" w:cs="宋体" w:hint="eastAsia"/>
          <w:color w:val="595959"/>
          <w:kern w:val="0"/>
          <w:szCs w:val="21"/>
          <w:shd w:val="clear" w:color="auto" w:fill="FFFFFF"/>
        </w:rPr>
        <w:t>调试和监视集群的时间将更少，服务可用性高（99.9%），数据可靠性高（99.9999%）。</w:t>
      </w:r>
    </w:p>
    <w:p w14:paraId="1F81C524"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t>开放</w:t>
      </w:r>
    </w:p>
    <w:p w14:paraId="5074C6C6"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积极拥抱开源大数据生态，兼容开源，易于与其他服务对接，提供REST API、JDBC等多种使用方式。</w:t>
      </w:r>
    </w:p>
    <w:p w14:paraId="01F144E6" w14:textId="77777777" w:rsidR="00776E46" w:rsidRDefault="00776E46" w:rsidP="00776E46">
      <w:pPr>
        <w:widowControl/>
        <w:spacing w:before="210"/>
        <w:jc w:val="left"/>
        <w:rPr>
          <w:rFonts w:ascii="微软雅黑" w:eastAsia="微软雅黑" w:hAnsi="微软雅黑" w:cs="宋体"/>
          <w:color w:val="333333"/>
          <w:kern w:val="0"/>
          <w:sz w:val="27"/>
          <w:szCs w:val="27"/>
          <w:shd w:val="clear" w:color="auto" w:fill="FFFFFF"/>
        </w:rPr>
      </w:pPr>
    </w:p>
    <w:p w14:paraId="30A89F81" w14:textId="1FECEB52" w:rsidR="00776E46" w:rsidRPr="00776E46" w:rsidRDefault="00776E46" w:rsidP="00776E46">
      <w:pPr>
        <w:widowControl/>
        <w:spacing w:before="210"/>
        <w:jc w:val="left"/>
        <w:rPr>
          <w:rFonts w:ascii="微软雅黑" w:eastAsia="微软雅黑" w:hAnsi="微软雅黑" w:cs="宋体"/>
          <w:color w:val="000000"/>
          <w:kern w:val="0"/>
          <w:szCs w:val="21"/>
          <w:shd w:val="clear" w:color="auto" w:fill="FFFFFF"/>
        </w:rPr>
      </w:pPr>
      <w:r w:rsidRPr="00776E46">
        <w:rPr>
          <w:rFonts w:ascii="微软雅黑" w:eastAsia="微软雅黑" w:hAnsi="微软雅黑" w:cs="宋体" w:hint="eastAsia"/>
          <w:color w:val="333333"/>
          <w:kern w:val="0"/>
          <w:sz w:val="27"/>
          <w:szCs w:val="27"/>
          <w:shd w:val="clear" w:color="auto" w:fill="FFFFFF"/>
        </w:rPr>
        <w:lastRenderedPageBreak/>
        <w:t>创建集群</w:t>
      </w:r>
    </w:p>
    <w:p w14:paraId="4FFBE45D" w14:textId="77777777" w:rsidR="00776E46" w:rsidRPr="00776E46" w:rsidRDefault="00776E46" w:rsidP="00776E46">
      <w:pPr>
        <w:widowControl/>
        <w:spacing w:line="375" w:lineRule="atLeast"/>
        <w:jc w:val="left"/>
        <w:rPr>
          <w:rFonts w:ascii="宋体" w:eastAsia="宋体" w:hAnsi="宋体" w:cs="宋体" w:hint="eastAsia"/>
          <w:kern w:val="0"/>
          <w:sz w:val="24"/>
          <w:szCs w:val="24"/>
        </w:rPr>
      </w:pPr>
      <w:r w:rsidRPr="00776E46">
        <w:rPr>
          <w:rFonts w:ascii="微软雅黑" w:eastAsia="微软雅黑" w:hAnsi="微软雅黑" w:cs="宋体" w:hint="eastAsia"/>
          <w:color w:val="595959"/>
          <w:kern w:val="0"/>
          <w:szCs w:val="21"/>
          <w:shd w:val="clear" w:color="auto" w:fill="FFFFFF"/>
        </w:rPr>
        <w:t>1、登录MRS管理控制台。</w:t>
      </w:r>
    </w:p>
    <w:p w14:paraId="0D74AF16"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2、单击“申请集群”，进入“创建集群”页面。</w:t>
      </w:r>
    </w:p>
    <w:p w14:paraId="506D96AA"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集群配置</w:t>
      </w:r>
      <w:proofErr w:type="gramStart"/>
      <w:r w:rsidRPr="00776E46">
        <w:rPr>
          <w:rFonts w:ascii="微软雅黑" w:eastAsia="微软雅黑" w:hAnsi="微软雅黑" w:cs="宋体" w:hint="eastAsia"/>
          <w:color w:val="595959"/>
          <w:kern w:val="0"/>
          <w:szCs w:val="21"/>
          <w:shd w:val="clear" w:color="auto" w:fill="FFFFFF"/>
        </w:rPr>
        <w:t>样例如</w:t>
      </w:r>
      <w:proofErr w:type="gramEnd"/>
      <w:r w:rsidRPr="00776E46">
        <w:rPr>
          <w:rFonts w:ascii="微软雅黑" w:eastAsia="微软雅黑" w:hAnsi="微软雅黑" w:cs="宋体" w:hint="eastAsia"/>
          <w:color w:val="595959"/>
          <w:kern w:val="0"/>
          <w:szCs w:val="21"/>
          <w:shd w:val="clear" w:color="auto" w:fill="FFFFFF"/>
        </w:rPr>
        <w:t>下：</w:t>
      </w:r>
    </w:p>
    <w:p w14:paraId="1739D007" w14:textId="5F0C725F" w:rsidR="00776E46" w:rsidRPr="00776E46" w:rsidRDefault="00776E46" w:rsidP="00776E46">
      <w:pPr>
        <w:widowControl/>
        <w:numPr>
          <w:ilvl w:val="0"/>
          <w:numId w:val="34"/>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集群名称：可以设置为系统默认名称，但为了区分和记忆，建议带上姓名拼音缩写或者日期等。例如：“mrs_20160907”</w:t>
      </w:r>
    </w:p>
    <w:p w14:paraId="1FEE4EF9" w14:textId="7B8C7F39" w:rsidR="00776E46" w:rsidRPr="00776E46" w:rsidRDefault="00776E46" w:rsidP="00776E46">
      <w:pPr>
        <w:widowControl/>
        <w:numPr>
          <w:ilvl w:val="0"/>
          <w:numId w:val="34"/>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可用区域：默认即可。如果该可用区域下已有集群，建议您选择不同的可用区域进行创建。</w:t>
      </w:r>
    </w:p>
    <w:p w14:paraId="1458634D" w14:textId="57F9B04E" w:rsidR="00776E46" w:rsidRPr="00776E46" w:rsidRDefault="00776E46" w:rsidP="00776E46">
      <w:pPr>
        <w:widowControl/>
        <w:numPr>
          <w:ilvl w:val="0"/>
          <w:numId w:val="34"/>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虚拟私有云：默认即可。如果没有VPC，请单击“查看VPC”进入虚拟私有云，创建一个新的VPC。</w:t>
      </w:r>
    </w:p>
    <w:p w14:paraId="1DE64755" w14:textId="20ED9141" w:rsidR="00776E46" w:rsidRPr="00776E46" w:rsidRDefault="00776E46" w:rsidP="00776E46">
      <w:pPr>
        <w:widowControl/>
        <w:numPr>
          <w:ilvl w:val="0"/>
          <w:numId w:val="34"/>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子网：默认即可。如果VPC下</w:t>
      </w:r>
      <w:proofErr w:type="gramStart"/>
      <w:r w:rsidRPr="00776E46">
        <w:rPr>
          <w:rFonts w:ascii="微软雅黑" w:eastAsia="微软雅黑" w:hAnsi="微软雅黑" w:cs="宋体" w:hint="eastAsia"/>
          <w:color w:val="595959"/>
          <w:kern w:val="0"/>
          <w:szCs w:val="21"/>
          <w:shd w:val="clear" w:color="auto" w:fill="FFFFFF"/>
        </w:rPr>
        <w:t>未创建</w:t>
      </w:r>
      <w:proofErr w:type="gramEnd"/>
      <w:r w:rsidRPr="00776E46">
        <w:rPr>
          <w:rFonts w:ascii="微软雅黑" w:eastAsia="微软雅黑" w:hAnsi="微软雅黑" w:cs="宋体" w:hint="eastAsia"/>
          <w:color w:val="595959"/>
          <w:kern w:val="0"/>
          <w:szCs w:val="21"/>
          <w:shd w:val="clear" w:color="auto" w:fill="FFFFFF"/>
        </w:rPr>
        <w:t>子网，请单击“创建子网”，在对应VPC下创建一个新的子网。</w:t>
      </w:r>
    </w:p>
    <w:p w14:paraId="264B50DC" w14:textId="54EA3A30" w:rsidR="00776E46" w:rsidRPr="00776E46" w:rsidRDefault="00776E46" w:rsidP="00776E46">
      <w:pPr>
        <w:widowControl/>
        <w:numPr>
          <w:ilvl w:val="0"/>
          <w:numId w:val="34"/>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集群版本：默认MRS 1.5.0即可。</w:t>
      </w:r>
    </w:p>
    <w:p w14:paraId="3269DE9D" w14:textId="38C71988" w:rsidR="00776E46" w:rsidRPr="00776E46" w:rsidRDefault="00776E46" w:rsidP="00776E46">
      <w:pPr>
        <w:widowControl/>
        <w:numPr>
          <w:ilvl w:val="0"/>
          <w:numId w:val="34"/>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集群类型：默认即可。也可选择“流式集群”。</w:t>
      </w:r>
    </w:p>
    <w:p w14:paraId="228E0CF2" w14:textId="492B44EE" w:rsidR="00776E46" w:rsidRPr="00776E46" w:rsidRDefault="00776E46" w:rsidP="00776E46">
      <w:pPr>
        <w:widowControl/>
        <w:numPr>
          <w:ilvl w:val="0"/>
          <w:numId w:val="34"/>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实例规格：Master和Core节点都选择“s1.8xlarge.linux.mrs -- 32 vCPU,128 GB”。</w:t>
      </w:r>
    </w:p>
    <w:p w14:paraId="3E936692" w14:textId="1C004617" w:rsidR="00776E46" w:rsidRPr="00776E46" w:rsidRDefault="00776E46" w:rsidP="00776E46">
      <w:pPr>
        <w:widowControl/>
        <w:numPr>
          <w:ilvl w:val="0"/>
          <w:numId w:val="34"/>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节点数量：Master节点数量目前固定为2，Core节点数量配置为3。</w:t>
      </w:r>
    </w:p>
    <w:p w14:paraId="37D2D3E5" w14:textId="518D9BD9" w:rsidR="00776E46" w:rsidRPr="00776E46" w:rsidRDefault="00776E46" w:rsidP="00776E46">
      <w:pPr>
        <w:widowControl/>
        <w:numPr>
          <w:ilvl w:val="0"/>
          <w:numId w:val="34"/>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存储空间：选择“普通I/O”，大小为100GB。</w:t>
      </w:r>
    </w:p>
    <w:p w14:paraId="2E17BE67" w14:textId="40A0B637" w:rsidR="00776E46" w:rsidRPr="00776E46" w:rsidRDefault="00776E46" w:rsidP="00776E46">
      <w:pPr>
        <w:widowControl/>
        <w:numPr>
          <w:ilvl w:val="0"/>
          <w:numId w:val="34"/>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密钥对：从下拉框中选择密钥对，如果已获取私</w:t>
      </w:r>
      <w:proofErr w:type="gramStart"/>
      <w:r w:rsidRPr="00776E46">
        <w:rPr>
          <w:rFonts w:ascii="微软雅黑" w:eastAsia="微软雅黑" w:hAnsi="微软雅黑" w:cs="宋体" w:hint="eastAsia"/>
          <w:color w:val="595959"/>
          <w:kern w:val="0"/>
          <w:szCs w:val="21"/>
          <w:shd w:val="clear" w:color="auto" w:fill="FFFFFF"/>
        </w:rPr>
        <w:t>钥</w:t>
      </w:r>
      <w:proofErr w:type="gramEnd"/>
      <w:r w:rsidRPr="00776E46">
        <w:rPr>
          <w:rFonts w:ascii="微软雅黑" w:eastAsia="微软雅黑" w:hAnsi="微软雅黑" w:cs="宋体" w:hint="eastAsia"/>
          <w:color w:val="595959"/>
          <w:kern w:val="0"/>
          <w:szCs w:val="21"/>
          <w:shd w:val="clear" w:color="auto" w:fill="FFFFFF"/>
        </w:rPr>
        <w:t>文件，请勾选“我确认已获取该密钥对中的私</w:t>
      </w:r>
      <w:proofErr w:type="gramStart"/>
      <w:r w:rsidRPr="00776E46">
        <w:rPr>
          <w:rFonts w:ascii="微软雅黑" w:eastAsia="微软雅黑" w:hAnsi="微软雅黑" w:cs="宋体" w:hint="eastAsia"/>
          <w:color w:val="595959"/>
          <w:kern w:val="0"/>
          <w:szCs w:val="21"/>
          <w:shd w:val="clear" w:color="auto" w:fill="FFFFFF"/>
        </w:rPr>
        <w:t>钥</w:t>
      </w:r>
      <w:proofErr w:type="gramEnd"/>
      <w:r w:rsidRPr="00776E46">
        <w:rPr>
          <w:rFonts w:ascii="微软雅黑" w:eastAsia="微软雅黑" w:hAnsi="微软雅黑" w:cs="宋体" w:hint="eastAsia"/>
          <w:color w:val="595959"/>
          <w:kern w:val="0"/>
          <w:szCs w:val="21"/>
          <w:shd w:val="clear" w:color="auto" w:fill="FFFFFF"/>
        </w:rPr>
        <w:t>文件SSHkey-bba1.pem，否则无法登录弹性云服务器”。如果没有创建密钥对，请单击“查看密钥对”创建或导入密钥，然后再获取私</w:t>
      </w:r>
      <w:proofErr w:type="gramStart"/>
      <w:r w:rsidRPr="00776E46">
        <w:rPr>
          <w:rFonts w:ascii="微软雅黑" w:eastAsia="微软雅黑" w:hAnsi="微软雅黑" w:cs="宋体" w:hint="eastAsia"/>
          <w:color w:val="595959"/>
          <w:kern w:val="0"/>
          <w:szCs w:val="21"/>
          <w:shd w:val="clear" w:color="auto" w:fill="FFFFFF"/>
        </w:rPr>
        <w:t>钥</w:t>
      </w:r>
      <w:proofErr w:type="gramEnd"/>
      <w:r w:rsidRPr="00776E46">
        <w:rPr>
          <w:rFonts w:ascii="微软雅黑" w:eastAsia="微软雅黑" w:hAnsi="微软雅黑" w:cs="宋体" w:hint="eastAsia"/>
          <w:color w:val="595959"/>
          <w:kern w:val="0"/>
          <w:szCs w:val="21"/>
          <w:shd w:val="clear" w:color="auto" w:fill="FFFFFF"/>
        </w:rPr>
        <w:t>文件。</w:t>
      </w:r>
    </w:p>
    <w:p w14:paraId="5FF03076" w14:textId="707B2269" w:rsidR="00776E46" w:rsidRPr="00776E46" w:rsidRDefault="00776E46" w:rsidP="00776E46">
      <w:pPr>
        <w:widowControl/>
        <w:numPr>
          <w:ilvl w:val="0"/>
          <w:numId w:val="34"/>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日志记录：设置为“关闭”： ，也可以选择默认值“开启”： 。</w:t>
      </w:r>
    </w:p>
    <w:p w14:paraId="1C7FFDCE" w14:textId="3EE40C75" w:rsidR="00776E46" w:rsidRPr="00776E46" w:rsidRDefault="00776E46" w:rsidP="00776E46">
      <w:pPr>
        <w:widowControl/>
        <w:numPr>
          <w:ilvl w:val="0"/>
          <w:numId w:val="34"/>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lastRenderedPageBreak/>
        <w:t>Kerberos认证：默认为“关闭”： 。</w:t>
      </w:r>
    </w:p>
    <w:p w14:paraId="753880A1" w14:textId="4DBEB726" w:rsidR="00776E46" w:rsidRPr="00776E46" w:rsidRDefault="00776E46" w:rsidP="00776E46">
      <w:pPr>
        <w:widowControl/>
        <w:numPr>
          <w:ilvl w:val="0"/>
          <w:numId w:val="34"/>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组件选择：分析</w:t>
      </w:r>
      <w:proofErr w:type="gramStart"/>
      <w:r w:rsidRPr="00776E46">
        <w:rPr>
          <w:rFonts w:ascii="微软雅黑" w:eastAsia="微软雅黑" w:hAnsi="微软雅黑" w:cs="宋体" w:hint="eastAsia"/>
          <w:color w:val="595959"/>
          <w:kern w:val="0"/>
          <w:szCs w:val="21"/>
          <w:shd w:val="clear" w:color="auto" w:fill="FFFFFF"/>
        </w:rPr>
        <w:t>集群勾选</w:t>
      </w:r>
      <w:proofErr w:type="gramEnd"/>
      <w:r w:rsidRPr="00776E46">
        <w:rPr>
          <w:rFonts w:ascii="微软雅黑" w:eastAsia="微软雅黑" w:hAnsi="微软雅黑" w:cs="宋体" w:hint="eastAsia"/>
          <w:color w:val="595959"/>
          <w:kern w:val="0"/>
          <w:szCs w:val="21"/>
          <w:shd w:val="clear" w:color="auto" w:fill="FFFFFF"/>
        </w:rPr>
        <w:t>Spark、HBase和Hive等组件。流式</w:t>
      </w:r>
      <w:proofErr w:type="gramStart"/>
      <w:r w:rsidRPr="00776E46">
        <w:rPr>
          <w:rFonts w:ascii="微软雅黑" w:eastAsia="微软雅黑" w:hAnsi="微软雅黑" w:cs="宋体" w:hint="eastAsia"/>
          <w:color w:val="595959"/>
          <w:kern w:val="0"/>
          <w:szCs w:val="21"/>
          <w:shd w:val="clear" w:color="auto" w:fill="FFFFFF"/>
        </w:rPr>
        <w:t>集群勾选</w:t>
      </w:r>
      <w:proofErr w:type="gramEnd"/>
      <w:r w:rsidRPr="00776E46">
        <w:rPr>
          <w:rFonts w:ascii="微软雅黑" w:eastAsia="微软雅黑" w:hAnsi="微软雅黑" w:cs="宋体" w:hint="eastAsia"/>
          <w:color w:val="595959"/>
          <w:kern w:val="0"/>
          <w:szCs w:val="21"/>
          <w:shd w:val="clear" w:color="auto" w:fill="FFFFFF"/>
        </w:rPr>
        <w:t>Kafka和Storm等组件。</w:t>
      </w:r>
    </w:p>
    <w:p w14:paraId="13AB948E" w14:textId="2885140F" w:rsidR="00776E46" w:rsidRPr="00776E46" w:rsidRDefault="00776E46" w:rsidP="00776E46">
      <w:pPr>
        <w:widowControl/>
        <w:numPr>
          <w:ilvl w:val="0"/>
          <w:numId w:val="34"/>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添加作业：此处不添加作业，也不需要勾选“作业运行完毕后自动终止集群”参数。</w:t>
      </w:r>
    </w:p>
    <w:p w14:paraId="386ECD00"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说明：MRS流式集群不支持“作业管理”和“文件管理”功能。当集群类型为流式集群时，“添加作业”区域将不在创建集群页面展现。</w:t>
      </w:r>
    </w:p>
    <w:p w14:paraId="0DBB426F"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3、单击“立即申请”。</w:t>
      </w:r>
    </w:p>
    <w:p w14:paraId="63F05019"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4、确认集群规格信息，单击“提交申请”，完成集群的创建。</w:t>
      </w:r>
    </w:p>
    <w:p w14:paraId="153DBCA1"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集群创建需要时间，所创集群的初始状态为“启动中”，创建成功后状态更新为“运行中”，请您耐心等待。</w:t>
      </w:r>
    </w:p>
    <w:p w14:paraId="25859FDB" w14:textId="77777777" w:rsidR="00776E46" w:rsidRDefault="00776E46" w:rsidP="00776E46">
      <w:pPr>
        <w:widowControl/>
        <w:spacing w:before="210"/>
        <w:jc w:val="left"/>
        <w:rPr>
          <w:rFonts w:ascii="微软雅黑" w:eastAsia="微软雅黑" w:hAnsi="微软雅黑" w:cs="宋体"/>
          <w:color w:val="333333"/>
          <w:kern w:val="0"/>
          <w:sz w:val="27"/>
          <w:szCs w:val="27"/>
          <w:shd w:val="clear" w:color="auto" w:fill="FFFFFF"/>
        </w:rPr>
      </w:pPr>
    </w:p>
    <w:p w14:paraId="1F50B466" w14:textId="1252591F" w:rsidR="00776E46" w:rsidRPr="00776E46" w:rsidRDefault="00776E46" w:rsidP="00776E46">
      <w:pPr>
        <w:widowControl/>
        <w:spacing w:before="210"/>
        <w:jc w:val="left"/>
        <w:rPr>
          <w:rFonts w:ascii="微软雅黑" w:eastAsia="微软雅黑" w:hAnsi="微软雅黑" w:cs="宋体"/>
          <w:color w:val="000000"/>
          <w:kern w:val="0"/>
          <w:szCs w:val="21"/>
          <w:shd w:val="clear" w:color="auto" w:fill="FFFFFF"/>
        </w:rPr>
      </w:pPr>
      <w:r w:rsidRPr="00776E46">
        <w:rPr>
          <w:rFonts w:ascii="微软雅黑" w:eastAsia="微软雅黑" w:hAnsi="微软雅黑" w:cs="宋体" w:hint="eastAsia"/>
          <w:color w:val="333333"/>
          <w:kern w:val="0"/>
          <w:sz w:val="27"/>
          <w:szCs w:val="27"/>
          <w:shd w:val="clear" w:color="auto" w:fill="FFFFFF"/>
        </w:rPr>
        <w:t>管理数据文件</w:t>
      </w:r>
    </w:p>
    <w:p w14:paraId="7625738F" w14:textId="77777777" w:rsidR="00776E46" w:rsidRPr="00776E46" w:rsidRDefault="00776E46" w:rsidP="00776E46">
      <w:pPr>
        <w:widowControl/>
        <w:spacing w:line="375" w:lineRule="atLeast"/>
        <w:jc w:val="left"/>
        <w:rPr>
          <w:rFonts w:ascii="宋体" w:eastAsia="宋体" w:hAnsi="宋体" w:cs="宋体" w:hint="eastAsia"/>
          <w:kern w:val="0"/>
          <w:sz w:val="24"/>
          <w:szCs w:val="24"/>
        </w:rPr>
      </w:pPr>
      <w:r w:rsidRPr="00776E46">
        <w:rPr>
          <w:rFonts w:ascii="微软雅黑" w:eastAsia="微软雅黑" w:hAnsi="微软雅黑" w:cs="宋体" w:hint="eastAsia"/>
          <w:color w:val="595959"/>
          <w:kern w:val="0"/>
          <w:szCs w:val="21"/>
          <w:shd w:val="clear" w:color="auto" w:fill="FFFFFF"/>
        </w:rPr>
        <w:t>用户通过“文件管理”页面可以在未启用Kerberos认证的分析集群进行文件夹创建、删除，文件导入、导出、删除操作。</w:t>
      </w:r>
    </w:p>
    <w:p w14:paraId="15CF323B"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MRS集群处理的数据源来源于OBS或HDFS，OBS为客户提供海量、安全、高可靠、低成本的数据存储能力。MRS可以直接处理OBS中的数据，客户可以基于管理控制台Web界面和OBS客户端对数据进行浏览、管理和使用。</w:t>
      </w:r>
    </w:p>
    <w:p w14:paraId="48C6CFE2"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t>导入数据</w:t>
      </w:r>
    </w:p>
    <w:p w14:paraId="0E21F1C3"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MRS目前只支持将OBS上的数据导入至HDFS中。上传文件速率会随着文件大小的增大而变慢，适合数据量小的场景下使用。</w:t>
      </w:r>
    </w:p>
    <w:p w14:paraId="47448574"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支持导入文件和目录，操作方法如下：</w:t>
      </w:r>
    </w:p>
    <w:p w14:paraId="2AC09526"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lastRenderedPageBreak/>
        <w:t>1、登录MRS管理控制台。</w:t>
      </w:r>
    </w:p>
    <w:p w14:paraId="39269CC2"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2、选择“集群列表 &gt; 现有集群”，选中</w:t>
      </w:r>
      <w:proofErr w:type="gramStart"/>
      <w:r w:rsidRPr="00776E46">
        <w:rPr>
          <w:rFonts w:ascii="微软雅黑" w:eastAsia="微软雅黑" w:hAnsi="微软雅黑" w:cs="宋体" w:hint="eastAsia"/>
          <w:color w:val="595959"/>
          <w:kern w:val="0"/>
          <w:szCs w:val="21"/>
          <w:shd w:val="clear" w:color="auto" w:fill="FFFFFF"/>
        </w:rPr>
        <w:t>一</w:t>
      </w:r>
      <w:proofErr w:type="gramEnd"/>
      <w:r w:rsidRPr="00776E46">
        <w:rPr>
          <w:rFonts w:ascii="微软雅黑" w:eastAsia="微软雅黑" w:hAnsi="微软雅黑" w:cs="宋体" w:hint="eastAsia"/>
          <w:color w:val="595959"/>
          <w:kern w:val="0"/>
          <w:szCs w:val="21"/>
          <w:shd w:val="clear" w:color="auto" w:fill="FFFFFF"/>
        </w:rPr>
        <w:t>集群并单击</w:t>
      </w:r>
      <w:proofErr w:type="gramStart"/>
      <w:r w:rsidRPr="00776E46">
        <w:rPr>
          <w:rFonts w:ascii="微软雅黑" w:eastAsia="微软雅黑" w:hAnsi="微软雅黑" w:cs="宋体" w:hint="eastAsia"/>
          <w:color w:val="595959"/>
          <w:kern w:val="0"/>
          <w:szCs w:val="21"/>
          <w:shd w:val="clear" w:color="auto" w:fill="FFFFFF"/>
        </w:rPr>
        <w:t>集群名进入</w:t>
      </w:r>
      <w:proofErr w:type="gramEnd"/>
      <w:r w:rsidRPr="00776E46">
        <w:rPr>
          <w:rFonts w:ascii="微软雅黑" w:eastAsia="微软雅黑" w:hAnsi="微软雅黑" w:cs="宋体" w:hint="eastAsia"/>
          <w:color w:val="595959"/>
          <w:kern w:val="0"/>
          <w:szCs w:val="21"/>
          <w:shd w:val="clear" w:color="auto" w:fill="FFFFFF"/>
        </w:rPr>
        <w:t>集群信息页面。</w:t>
      </w:r>
    </w:p>
    <w:p w14:paraId="1958A308"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3、单击“文件管理”，进入“文件管理”页面。</w:t>
      </w:r>
    </w:p>
    <w:p w14:paraId="78733A9A"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4、选择“HDFS文件列表”。</w:t>
      </w:r>
    </w:p>
    <w:p w14:paraId="779C17D5"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5、进入数据存储目录，如“bd_app1”。</w:t>
      </w:r>
    </w:p>
    <w:p w14:paraId="3A4B4A2E"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“bd_app1”目录仅为示例，可以是界面上的任何目录，也可以通过“新建”创建新的文件夹。</w:t>
      </w:r>
    </w:p>
    <w:p w14:paraId="75698DAA"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6、单击“导入数据”，正确配置HDFS和OBS路径。 </w:t>
      </w:r>
    </w:p>
    <w:p w14:paraId="6D6CB37B"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配置OBS或者HDFS路径时，单击“浏览”并选择文件目录，然后单击“确定”。</w:t>
      </w:r>
    </w:p>
    <w:p w14:paraId="7E2E7848"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（1）OBS路径</w:t>
      </w:r>
    </w:p>
    <w:p w14:paraId="57C95312"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必须以“s3a://”开头。</w:t>
      </w:r>
    </w:p>
    <w:p w14:paraId="6184CF8D" w14:textId="7C31B574" w:rsidR="00776E46" w:rsidRPr="00776E46" w:rsidRDefault="00776E46" w:rsidP="00776E46">
      <w:pPr>
        <w:widowControl/>
        <w:numPr>
          <w:ilvl w:val="0"/>
          <w:numId w:val="35"/>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不支持导入KMS加密的文件或程序。</w:t>
      </w:r>
    </w:p>
    <w:p w14:paraId="3F1B3149" w14:textId="1A0B1004" w:rsidR="00776E46" w:rsidRPr="00776E46" w:rsidRDefault="00776E46" w:rsidP="00776E46">
      <w:pPr>
        <w:widowControl/>
        <w:numPr>
          <w:ilvl w:val="0"/>
          <w:numId w:val="35"/>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不支持导入空的文件夹。</w:t>
      </w:r>
    </w:p>
    <w:p w14:paraId="113E87ED" w14:textId="35721A15" w:rsidR="00776E46" w:rsidRPr="00776E46" w:rsidRDefault="00776E46" w:rsidP="00776E46">
      <w:pPr>
        <w:widowControl/>
        <w:numPr>
          <w:ilvl w:val="0"/>
          <w:numId w:val="35"/>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目录和文件名称可以包含中文、字母、数字、中划线和下划线，但不能包含;|&amp;</w:t>
      </w:r>
      <w:proofErr w:type="gramStart"/>
      <w:r w:rsidRPr="00776E46">
        <w:rPr>
          <w:rFonts w:ascii="微软雅黑" w:eastAsia="微软雅黑" w:hAnsi="微软雅黑" w:cs="宋体" w:hint="eastAsia"/>
          <w:color w:val="595959"/>
          <w:kern w:val="0"/>
          <w:szCs w:val="21"/>
          <w:shd w:val="clear" w:color="auto" w:fill="FFFFFF"/>
        </w:rPr>
        <w:t>&gt;,&lt;</w:t>
      </w:r>
      <w:proofErr w:type="gramEnd"/>
      <w:r w:rsidRPr="00776E46">
        <w:rPr>
          <w:rFonts w:ascii="微软雅黑" w:eastAsia="微软雅黑" w:hAnsi="微软雅黑" w:cs="宋体" w:hint="eastAsia"/>
          <w:color w:val="595959"/>
          <w:kern w:val="0"/>
          <w:szCs w:val="21"/>
          <w:shd w:val="clear" w:color="auto" w:fill="FFFFFF"/>
        </w:rPr>
        <w:t>'$*?\特殊字符。</w:t>
      </w:r>
    </w:p>
    <w:p w14:paraId="26F150BD" w14:textId="755F6D0B" w:rsidR="00776E46" w:rsidRPr="00776E46" w:rsidRDefault="00776E46" w:rsidP="00776E46">
      <w:pPr>
        <w:widowControl/>
        <w:numPr>
          <w:ilvl w:val="0"/>
          <w:numId w:val="35"/>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目录和文件名称不能以空格开头或结尾，中间可以包含空格。</w:t>
      </w:r>
    </w:p>
    <w:p w14:paraId="12B31AA2" w14:textId="68E741E5" w:rsidR="00776E46" w:rsidRPr="00776E46" w:rsidRDefault="00776E46" w:rsidP="00776E46">
      <w:pPr>
        <w:widowControl/>
        <w:numPr>
          <w:ilvl w:val="0"/>
          <w:numId w:val="35"/>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OBS全路径长度小于等于1023字符。</w:t>
      </w:r>
    </w:p>
    <w:p w14:paraId="7C1186A0"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（2）HDFS路径</w:t>
      </w:r>
    </w:p>
    <w:p w14:paraId="476696CB" w14:textId="0AD7D49F" w:rsidR="00776E46" w:rsidRPr="00776E46" w:rsidRDefault="00776E46" w:rsidP="00776E46">
      <w:pPr>
        <w:widowControl/>
        <w:numPr>
          <w:ilvl w:val="0"/>
          <w:numId w:val="36"/>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必须以“/user”开头。</w:t>
      </w:r>
    </w:p>
    <w:p w14:paraId="45B3CE86" w14:textId="150496DB" w:rsidR="00776E46" w:rsidRPr="00776E46" w:rsidRDefault="00776E46" w:rsidP="00776E46">
      <w:pPr>
        <w:widowControl/>
        <w:numPr>
          <w:ilvl w:val="0"/>
          <w:numId w:val="36"/>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目录和文件名称可以包含中文、字母、数字、中划线和下划线，但不能包含;|&amp;</w:t>
      </w:r>
      <w:proofErr w:type="gramStart"/>
      <w:r w:rsidRPr="00776E46">
        <w:rPr>
          <w:rFonts w:ascii="微软雅黑" w:eastAsia="微软雅黑" w:hAnsi="微软雅黑" w:cs="宋体" w:hint="eastAsia"/>
          <w:color w:val="595959"/>
          <w:kern w:val="0"/>
          <w:szCs w:val="21"/>
          <w:shd w:val="clear" w:color="auto" w:fill="FFFFFF"/>
        </w:rPr>
        <w:t>&gt;,&lt;</w:t>
      </w:r>
      <w:proofErr w:type="gramEnd"/>
      <w:r w:rsidRPr="00776E46">
        <w:rPr>
          <w:rFonts w:ascii="微软雅黑" w:eastAsia="微软雅黑" w:hAnsi="微软雅黑" w:cs="宋体" w:hint="eastAsia"/>
          <w:color w:val="595959"/>
          <w:kern w:val="0"/>
          <w:szCs w:val="21"/>
          <w:shd w:val="clear" w:color="auto" w:fill="FFFFFF"/>
        </w:rPr>
        <w:t>'$*?\:特殊字符。</w:t>
      </w:r>
    </w:p>
    <w:p w14:paraId="1E06D049" w14:textId="6C1C00C9" w:rsidR="00776E46" w:rsidRPr="00776E46" w:rsidRDefault="00776E46" w:rsidP="00776E46">
      <w:pPr>
        <w:widowControl/>
        <w:numPr>
          <w:ilvl w:val="0"/>
          <w:numId w:val="36"/>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目录和文件名称不能以空格开头或结尾，中间可以包含空格。</w:t>
      </w:r>
    </w:p>
    <w:p w14:paraId="06713FB0" w14:textId="095705D3" w:rsidR="00776E46" w:rsidRPr="00776E46" w:rsidRDefault="00776E46" w:rsidP="00776E46">
      <w:pPr>
        <w:widowControl/>
        <w:numPr>
          <w:ilvl w:val="0"/>
          <w:numId w:val="36"/>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lastRenderedPageBreak/>
        <w:t>HDFS全路径长度小于等于1023字符。</w:t>
      </w:r>
    </w:p>
    <w:p w14:paraId="41A4FB22" w14:textId="6A872B38" w:rsidR="00776E46" w:rsidRPr="00776E46" w:rsidRDefault="00776E46" w:rsidP="00776E46">
      <w:pPr>
        <w:widowControl/>
        <w:numPr>
          <w:ilvl w:val="0"/>
          <w:numId w:val="36"/>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“HDFS文件列表”中显示的HDFS父目录，将默认显示在HDFS路径文本框中。</w:t>
      </w:r>
    </w:p>
    <w:p w14:paraId="71432A08"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7、单击“确定”。</w:t>
      </w:r>
    </w:p>
    <w:p w14:paraId="38B05737"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文件上传进度可在“文件操作记录”中查看。MRS将数据导入操作</w:t>
      </w:r>
      <w:proofErr w:type="gramStart"/>
      <w:r w:rsidRPr="00776E46">
        <w:rPr>
          <w:rFonts w:ascii="微软雅黑" w:eastAsia="微软雅黑" w:hAnsi="微软雅黑" w:cs="宋体" w:hint="eastAsia"/>
          <w:color w:val="595959"/>
          <w:kern w:val="0"/>
          <w:szCs w:val="21"/>
          <w:shd w:val="clear" w:color="auto" w:fill="FFFFFF"/>
        </w:rPr>
        <w:t>当做</w:t>
      </w:r>
      <w:proofErr w:type="gramEnd"/>
      <w:r w:rsidRPr="00776E46">
        <w:rPr>
          <w:rFonts w:ascii="微软雅黑" w:eastAsia="微软雅黑" w:hAnsi="微软雅黑" w:cs="宋体" w:hint="eastAsia"/>
          <w:color w:val="595959"/>
          <w:kern w:val="0"/>
          <w:szCs w:val="21"/>
          <w:shd w:val="clear" w:color="auto" w:fill="FFFFFF"/>
        </w:rPr>
        <w:t>Distcp作业处理，也可在“作业管理 &gt; 作业”中查看Distcp作业是否执行成功。</w:t>
      </w:r>
    </w:p>
    <w:p w14:paraId="600E9871"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t>导出数据</w:t>
      </w:r>
    </w:p>
    <w:p w14:paraId="2AFB217C"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数据完成处理和分析后，您可以将数据存储在HDFS中，也可以将集群中的数据导出至OBS系统。</w:t>
      </w:r>
    </w:p>
    <w:p w14:paraId="7F40643D"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支持导出文件和目录，操作方法如下：</w:t>
      </w:r>
    </w:p>
    <w:p w14:paraId="64528253"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1、登录MRS管理控制台。</w:t>
      </w:r>
    </w:p>
    <w:p w14:paraId="4C5EA842"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2、选择“集群列表 &gt; 现有集群”，选中</w:t>
      </w:r>
      <w:proofErr w:type="gramStart"/>
      <w:r w:rsidRPr="00776E46">
        <w:rPr>
          <w:rFonts w:ascii="微软雅黑" w:eastAsia="微软雅黑" w:hAnsi="微软雅黑" w:cs="宋体" w:hint="eastAsia"/>
          <w:color w:val="595959"/>
          <w:kern w:val="0"/>
          <w:szCs w:val="21"/>
          <w:shd w:val="clear" w:color="auto" w:fill="FFFFFF"/>
        </w:rPr>
        <w:t>一</w:t>
      </w:r>
      <w:proofErr w:type="gramEnd"/>
      <w:r w:rsidRPr="00776E46">
        <w:rPr>
          <w:rFonts w:ascii="微软雅黑" w:eastAsia="微软雅黑" w:hAnsi="微软雅黑" w:cs="宋体" w:hint="eastAsia"/>
          <w:color w:val="595959"/>
          <w:kern w:val="0"/>
          <w:szCs w:val="21"/>
          <w:shd w:val="clear" w:color="auto" w:fill="FFFFFF"/>
        </w:rPr>
        <w:t>集群并单击</w:t>
      </w:r>
      <w:proofErr w:type="gramStart"/>
      <w:r w:rsidRPr="00776E46">
        <w:rPr>
          <w:rFonts w:ascii="微软雅黑" w:eastAsia="微软雅黑" w:hAnsi="微软雅黑" w:cs="宋体" w:hint="eastAsia"/>
          <w:color w:val="595959"/>
          <w:kern w:val="0"/>
          <w:szCs w:val="21"/>
          <w:shd w:val="clear" w:color="auto" w:fill="FFFFFF"/>
        </w:rPr>
        <w:t>集群名进入</w:t>
      </w:r>
      <w:proofErr w:type="gramEnd"/>
      <w:r w:rsidRPr="00776E46">
        <w:rPr>
          <w:rFonts w:ascii="微软雅黑" w:eastAsia="微软雅黑" w:hAnsi="微软雅黑" w:cs="宋体" w:hint="eastAsia"/>
          <w:color w:val="595959"/>
          <w:kern w:val="0"/>
          <w:szCs w:val="21"/>
          <w:shd w:val="clear" w:color="auto" w:fill="FFFFFF"/>
        </w:rPr>
        <w:t>集群基本信息页面。</w:t>
      </w:r>
    </w:p>
    <w:p w14:paraId="6669BA59"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3、单击“文件管理”，进入“文件管理”页面。</w:t>
      </w:r>
    </w:p>
    <w:p w14:paraId="011EE863"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4、选择“HDFS文件列表”。</w:t>
      </w:r>
    </w:p>
    <w:p w14:paraId="19C5E1B4"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5、进入数据存储目录，如“bd_app1”。</w:t>
      </w:r>
    </w:p>
    <w:p w14:paraId="577071A9"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6、单击“导出数据”，配置OBS和HDFS路径。</w:t>
      </w:r>
    </w:p>
    <w:p w14:paraId="0FC53960"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 配置OBS或者HDFS路径时，单击“浏览”并选择文件目录，然后单击“确定”。</w:t>
      </w:r>
    </w:p>
    <w:p w14:paraId="1C36D2EC"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（1）OBS路径</w:t>
      </w:r>
    </w:p>
    <w:p w14:paraId="7E46604D" w14:textId="5E91ECB1" w:rsidR="00776E46" w:rsidRPr="00776E46" w:rsidRDefault="00776E46" w:rsidP="00776E46">
      <w:pPr>
        <w:widowControl/>
        <w:numPr>
          <w:ilvl w:val="0"/>
          <w:numId w:val="37"/>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必须以“s3a://”开头。</w:t>
      </w:r>
    </w:p>
    <w:p w14:paraId="6CE96F7E" w14:textId="1F322AFA" w:rsidR="00776E46" w:rsidRPr="00776E46" w:rsidRDefault="00776E46" w:rsidP="00776E46">
      <w:pPr>
        <w:widowControl/>
        <w:numPr>
          <w:ilvl w:val="0"/>
          <w:numId w:val="37"/>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目录和文件名称可以包含中文、字母、数字、中划线和下划线，但不能包含;|&amp;</w:t>
      </w:r>
      <w:proofErr w:type="gramStart"/>
      <w:r w:rsidRPr="00776E46">
        <w:rPr>
          <w:rFonts w:ascii="微软雅黑" w:eastAsia="微软雅黑" w:hAnsi="微软雅黑" w:cs="宋体" w:hint="eastAsia"/>
          <w:color w:val="595959"/>
          <w:kern w:val="0"/>
          <w:szCs w:val="21"/>
          <w:shd w:val="clear" w:color="auto" w:fill="FFFFFF"/>
        </w:rPr>
        <w:t>&gt;,&lt;</w:t>
      </w:r>
      <w:proofErr w:type="gramEnd"/>
      <w:r w:rsidRPr="00776E46">
        <w:rPr>
          <w:rFonts w:ascii="微软雅黑" w:eastAsia="微软雅黑" w:hAnsi="微软雅黑" w:cs="宋体" w:hint="eastAsia"/>
          <w:color w:val="595959"/>
          <w:kern w:val="0"/>
          <w:szCs w:val="21"/>
          <w:shd w:val="clear" w:color="auto" w:fill="FFFFFF"/>
        </w:rPr>
        <w:t>'$*?\特殊字符。</w:t>
      </w:r>
    </w:p>
    <w:p w14:paraId="526728FD" w14:textId="62A78924" w:rsidR="00776E46" w:rsidRPr="00776E46" w:rsidRDefault="00776E46" w:rsidP="00776E46">
      <w:pPr>
        <w:widowControl/>
        <w:numPr>
          <w:ilvl w:val="0"/>
          <w:numId w:val="37"/>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目录和文件名称不能以空格开头或结尾，中间可以包含空格。</w:t>
      </w:r>
    </w:p>
    <w:p w14:paraId="5A9C4142" w14:textId="50451F7D" w:rsidR="00776E46" w:rsidRPr="00776E46" w:rsidRDefault="00776E46" w:rsidP="00776E46">
      <w:pPr>
        <w:widowControl/>
        <w:numPr>
          <w:ilvl w:val="0"/>
          <w:numId w:val="37"/>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OBS全路径长度小于等于1023字符。</w:t>
      </w:r>
    </w:p>
    <w:p w14:paraId="37806887"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lastRenderedPageBreak/>
        <w:t>（2）HDFS路径</w:t>
      </w:r>
    </w:p>
    <w:p w14:paraId="5436DDEE"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必须以“/user”开头。</w:t>
      </w:r>
    </w:p>
    <w:p w14:paraId="57ECD9F6" w14:textId="06D5F074" w:rsidR="00776E46" w:rsidRPr="00776E46" w:rsidRDefault="00776E46" w:rsidP="00776E46">
      <w:pPr>
        <w:widowControl/>
        <w:numPr>
          <w:ilvl w:val="0"/>
          <w:numId w:val="38"/>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目录和文件名称可以包含中文、字母、数字、中划线和下划线，但不能包含;|&amp;</w:t>
      </w:r>
      <w:proofErr w:type="gramStart"/>
      <w:r w:rsidRPr="00776E46">
        <w:rPr>
          <w:rFonts w:ascii="微软雅黑" w:eastAsia="微软雅黑" w:hAnsi="微软雅黑" w:cs="宋体" w:hint="eastAsia"/>
          <w:color w:val="595959"/>
          <w:kern w:val="0"/>
          <w:szCs w:val="21"/>
          <w:shd w:val="clear" w:color="auto" w:fill="FFFFFF"/>
        </w:rPr>
        <w:t>&gt;,&lt;</w:t>
      </w:r>
      <w:proofErr w:type="gramEnd"/>
      <w:r w:rsidRPr="00776E46">
        <w:rPr>
          <w:rFonts w:ascii="微软雅黑" w:eastAsia="微软雅黑" w:hAnsi="微软雅黑" w:cs="宋体" w:hint="eastAsia"/>
          <w:color w:val="595959"/>
          <w:kern w:val="0"/>
          <w:szCs w:val="21"/>
          <w:shd w:val="clear" w:color="auto" w:fill="FFFFFF"/>
        </w:rPr>
        <w:t>'$*?\:特殊字符。</w:t>
      </w:r>
    </w:p>
    <w:p w14:paraId="34729ECA" w14:textId="58765726" w:rsidR="00776E46" w:rsidRPr="00776E46" w:rsidRDefault="00776E46" w:rsidP="00776E46">
      <w:pPr>
        <w:widowControl/>
        <w:numPr>
          <w:ilvl w:val="0"/>
          <w:numId w:val="38"/>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目录和文件名称不能以空格开头或结尾，中间可以包含空格。</w:t>
      </w:r>
    </w:p>
    <w:p w14:paraId="2C427EDB" w14:textId="4EFA31CF" w:rsidR="00776E46" w:rsidRPr="00776E46" w:rsidRDefault="00776E46" w:rsidP="00776E46">
      <w:pPr>
        <w:widowControl/>
        <w:numPr>
          <w:ilvl w:val="0"/>
          <w:numId w:val="38"/>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HDFS全路径长度小于等于1023字符。</w:t>
      </w:r>
    </w:p>
    <w:p w14:paraId="0E095860" w14:textId="6F55A657" w:rsidR="00776E46" w:rsidRPr="00776E46" w:rsidRDefault="00776E46" w:rsidP="00776E46">
      <w:pPr>
        <w:widowControl/>
        <w:numPr>
          <w:ilvl w:val="0"/>
          <w:numId w:val="38"/>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“HDFS文件列表”中显示的HDFS父目录，将默认显示在HDFS路径文本框中。</w:t>
      </w:r>
    </w:p>
    <w:p w14:paraId="179012ED"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说明：当导出文件夹到OBS系统时，在OBS路径下，将增加一个标签文件，文件命名为“folder name_$folder$”。</w:t>
      </w:r>
      <w:proofErr w:type="gramStart"/>
      <w:r w:rsidRPr="00776E46">
        <w:rPr>
          <w:rFonts w:ascii="微软雅黑" w:eastAsia="微软雅黑" w:hAnsi="微软雅黑" w:cs="宋体" w:hint="eastAsia"/>
          <w:color w:val="595959"/>
          <w:kern w:val="0"/>
          <w:szCs w:val="21"/>
          <w:shd w:val="clear" w:color="auto" w:fill="FFFFFF"/>
        </w:rPr>
        <w:t>请确保</w:t>
      </w:r>
      <w:proofErr w:type="gramEnd"/>
      <w:r w:rsidRPr="00776E46">
        <w:rPr>
          <w:rFonts w:ascii="微软雅黑" w:eastAsia="微软雅黑" w:hAnsi="微软雅黑" w:cs="宋体" w:hint="eastAsia"/>
          <w:color w:val="595959"/>
          <w:kern w:val="0"/>
          <w:szCs w:val="21"/>
          <w:shd w:val="clear" w:color="auto" w:fill="FFFFFF"/>
        </w:rPr>
        <w:t>导出的文件夹为非空文件夹，如果导出的文件夹为空文件夹，OBS无法显示该文件夹，仅生成一个命名为“folder name_$folder$”的文件。</w:t>
      </w:r>
    </w:p>
    <w:p w14:paraId="0D32BC7B"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7、单击“确定”。</w:t>
      </w:r>
    </w:p>
    <w:p w14:paraId="6E757EDE"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文件上传进度可在“文件操作记录”中查看。MRS将数据导出操作</w:t>
      </w:r>
      <w:proofErr w:type="gramStart"/>
      <w:r w:rsidRPr="00776E46">
        <w:rPr>
          <w:rFonts w:ascii="微软雅黑" w:eastAsia="微软雅黑" w:hAnsi="微软雅黑" w:cs="宋体" w:hint="eastAsia"/>
          <w:color w:val="595959"/>
          <w:kern w:val="0"/>
          <w:szCs w:val="21"/>
          <w:shd w:val="clear" w:color="auto" w:fill="FFFFFF"/>
        </w:rPr>
        <w:t>当做</w:t>
      </w:r>
      <w:proofErr w:type="gramEnd"/>
      <w:r w:rsidRPr="00776E46">
        <w:rPr>
          <w:rFonts w:ascii="微软雅黑" w:eastAsia="微软雅黑" w:hAnsi="微软雅黑" w:cs="宋体" w:hint="eastAsia"/>
          <w:color w:val="595959"/>
          <w:kern w:val="0"/>
          <w:szCs w:val="21"/>
          <w:shd w:val="clear" w:color="auto" w:fill="FFFFFF"/>
        </w:rPr>
        <w:t>Distcp作业处理，也可在“作业管理 &gt; 作业”中查看Distcp作业是否执行成功。</w:t>
      </w:r>
    </w:p>
    <w:p w14:paraId="50AA932F" w14:textId="77777777" w:rsidR="00776E46" w:rsidRDefault="00776E46" w:rsidP="00776E46">
      <w:pPr>
        <w:widowControl/>
        <w:spacing w:before="210"/>
        <w:jc w:val="left"/>
        <w:rPr>
          <w:rFonts w:ascii="微软雅黑" w:eastAsia="微软雅黑" w:hAnsi="微软雅黑" w:cs="宋体"/>
          <w:color w:val="333333"/>
          <w:kern w:val="0"/>
          <w:sz w:val="27"/>
          <w:szCs w:val="27"/>
          <w:shd w:val="clear" w:color="auto" w:fill="FFFFFF"/>
        </w:rPr>
      </w:pPr>
    </w:p>
    <w:p w14:paraId="70200FC3" w14:textId="3ADD5821" w:rsidR="00776E46" w:rsidRPr="00776E46" w:rsidRDefault="00776E46" w:rsidP="00776E46">
      <w:pPr>
        <w:widowControl/>
        <w:spacing w:before="210"/>
        <w:jc w:val="left"/>
        <w:rPr>
          <w:rFonts w:ascii="微软雅黑" w:eastAsia="微软雅黑" w:hAnsi="微软雅黑" w:cs="宋体"/>
          <w:color w:val="000000"/>
          <w:kern w:val="0"/>
          <w:szCs w:val="21"/>
          <w:shd w:val="clear" w:color="auto" w:fill="FFFFFF"/>
        </w:rPr>
      </w:pPr>
      <w:r w:rsidRPr="00776E46">
        <w:rPr>
          <w:rFonts w:ascii="微软雅黑" w:eastAsia="微软雅黑" w:hAnsi="微软雅黑" w:cs="宋体" w:hint="eastAsia"/>
          <w:color w:val="333333"/>
          <w:kern w:val="0"/>
          <w:sz w:val="27"/>
          <w:szCs w:val="27"/>
          <w:shd w:val="clear" w:color="auto" w:fill="FFFFFF"/>
        </w:rPr>
        <w:t>创建作业</w:t>
      </w:r>
    </w:p>
    <w:p w14:paraId="190992DE" w14:textId="77777777" w:rsidR="00776E46" w:rsidRPr="00776E46" w:rsidRDefault="00776E46" w:rsidP="00776E46">
      <w:pPr>
        <w:widowControl/>
        <w:spacing w:line="375" w:lineRule="atLeast"/>
        <w:jc w:val="left"/>
        <w:rPr>
          <w:rFonts w:ascii="宋体" w:eastAsia="宋体" w:hAnsi="宋体" w:cs="宋体" w:hint="eastAsia"/>
          <w:kern w:val="0"/>
          <w:sz w:val="24"/>
          <w:szCs w:val="24"/>
        </w:rPr>
      </w:pPr>
      <w:r w:rsidRPr="00776E46">
        <w:rPr>
          <w:rFonts w:ascii="微软雅黑" w:eastAsia="微软雅黑" w:hAnsi="微软雅黑" w:cs="宋体" w:hint="eastAsia"/>
          <w:color w:val="595959"/>
          <w:kern w:val="0"/>
          <w:szCs w:val="21"/>
          <w:shd w:val="clear" w:color="auto" w:fill="FFFFFF"/>
        </w:rPr>
        <w:t>用户可将自己开发的程序提交到MRS中，执行程序并获取结果。本章节教您在未启用Kerberos认证的MRS分析集群页面如何提交一个新的作业。</w:t>
      </w:r>
    </w:p>
    <w:p w14:paraId="1F541F33"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用户创建作业前需要将本地数据上传至OBS系统用于计算分析。当然MRS也支持将OBS中的数据导入至HDFS中，并使用HDFS中的数据进行计算分析。数据完成处理和分析后，您可以将数据存储在HDFS中，也可以将集群中的数据导出至OBS系统。需要注</w:t>
      </w:r>
      <w:r w:rsidRPr="00776E46">
        <w:rPr>
          <w:rFonts w:ascii="微软雅黑" w:eastAsia="微软雅黑" w:hAnsi="微软雅黑" w:cs="宋体" w:hint="eastAsia"/>
          <w:color w:val="595959"/>
          <w:kern w:val="0"/>
          <w:szCs w:val="21"/>
          <w:shd w:val="clear" w:color="auto" w:fill="FFFFFF"/>
        </w:rPr>
        <w:lastRenderedPageBreak/>
        <w:t>意，HDFS和OBS也支持存储压缩格式的数据，目前支持存储bz2、gz压缩格式的数据。</w:t>
      </w:r>
    </w:p>
    <w:p w14:paraId="793DA51E"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1、登录MRS管理控制台。</w:t>
      </w:r>
    </w:p>
    <w:p w14:paraId="4CF45593"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2、选择“集群列表&gt;现有集群”，选中一个运行中的集群并单击集群名，进入集群基本信息页面。</w:t>
      </w:r>
    </w:p>
    <w:p w14:paraId="5483D4F9"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3、单击“作业管理”，进入“作业管理”页签。</w:t>
      </w:r>
    </w:p>
    <w:p w14:paraId="608E35DD"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4、在“作业”页签中单击“添加”，进入“添加作业”页面。作业配置信息如下表：</w:t>
      </w:r>
    </w:p>
    <w:tbl>
      <w:tblPr>
        <w:tblW w:w="0" w:type="auto"/>
        <w:tblCellMar>
          <w:left w:w="0" w:type="dxa"/>
          <w:right w:w="0" w:type="dxa"/>
        </w:tblCellMar>
        <w:tblLook w:val="04A0" w:firstRow="1" w:lastRow="0" w:firstColumn="1" w:lastColumn="0" w:noHBand="0" w:noVBand="1"/>
      </w:tblPr>
      <w:tblGrid>
        <w:gridCol w:w="1978"/>
        <w:gridCol w:w="6312"/>
      </w:tblGrid>
      <w:tr w:rsidR="00776E46" w:rsidRPr="00776E46" w14:paraId="52DF2790" w14:textId="77777777" w:rsidTr="00776E46">
        <w:tc>
          <w:tcPr>
            <w:tcW w:w="1980" w:type="dxa"/>
            <w:tcBorders>
              <w:top w:val="outset" w:sz="6" w:space="0" w:color="auto"/>
              <w:left w:val="outset" w:sz="6" w:space="0" w:color="auto"/>
              <w:bottom w:val="outset" w:sz="6" w:space="0" w:color="auto"/>
              <w:right w:val="outset" w:sz="6" w:space="0" w:color="auto"/>
            </w:tcBorders>
            <w:shd w:val="clear" w:color="auto" w:fill="DEEAF6"/>
            <w:tcMar>
              <w:top w:w="0" w:type="dxa"/>
              <w:left w:w="105" w:type="dxa"/>
              <w:bottom w:w="0" w:type="dxa"/>
              <w:right w:w="105" w:type="dxa"/>
            </w:tcMar>
            <w:hideMark/>
          </w:tcPr>
          <w:p w14:paraId="4AB53E38" w14:textId="77777777" w:rsidR="00776E46" w:rsidRPr="00776E46" w:rsidRDefault="00776E46" w:rsidP="00776E46">
            <w:pPr>
              <w:widowControl/>
              <w:spacing w:line="375" w:lineRule="atLeast"/>
              <w:jc w:val="center"/>
              <w:rPr>
                <w:rFonts w:ascii="宋体" w:eastAsia="宋体" w:hAnsi="宋体" w:cs="宋体" w:hint="eastAsia"/>
                <w:kern w:val="0"/>
                <w:sz w:val="24"/>
                <w:szCs w:val="24"/>
              </w:rPr>
            </w:pPr>
            <w:r w:rsidRPr="00776E46">
              <w:rPr>
                <w:rFonts w:ascii="微软雅黑" w:eastAsia="微软雅黑" w:hAnsi="微软雅黑" w:cs="宋体" w:hint="eastAsia"/>
                <w:b/>
                <w:bCs/>
                <w:color w:val="595959"/>
                <w:kern w:val="0"/>
                <w:szCs w:val="21"/>
              </w:rPr>
              <w:t>参数</w:t>
            </w:r>
          </w:p>
        </w:tc>
        <w:tc>
          <w:tcPr>
            <w:tcW w:w="6315" w:type="dxa"/>
            <w:tcBorders>
              <w:top w:val="outset" w:sz="6" w:space="0" w:color="auto"/>
              <w:left w:val="nil"/>
              <w:bottom w:val="outset" w:sz="6" w:space="0" w:color="auto"/>
              <w:right w:val="outset" w:sz="6" w:space="0" w:color="auto"/>
            </w:tcBorders>
            <w:shd w:val="clear" w:color="auto" w:fill="DEEAF6"/>
            <w:tcMar>
              <w:top w:w="0" w:type="dxa"/>
              <w:left w:w="105" w:type="dxa"/>
              <w:bottom w:w="0" w:type="dxa"/>
              <w:right w:w="105" w:type="dxa"/>
            </w:tcMar>
            <w:hideMark/>
          </w:tcPr>
          <w:p w14:paraId="2620C981" w14:textId="77777777" w:rsidR="00776E46" w:rsidRPr="00776E46" w:rsidRDefault="00776E46" w:rsidP="00776E46">
            <w:pPr>
              <w:widowControl/>
              <w:spacing w:line="375" w:lineRule="atLeast"/>
              <w:jc w:val="center"/>
              <w:rPr>
                <w:rFonts w:ascii="宋体" w:eastAsia="宋体" w:hAnsi="宋体" w:cs="宋体"/>
                <w:kern w:val="0"/>
                <w:sz w:val="24"/>
                <w:szCs w:val="24"/>
              </w:rPr>
            </w:pPr>
            <w:r w:rsidRPr="00776E46">
              <w:rPr>
                <w:rFonts w:ascii="微软雅黑" w:eastAsia="微软雅黑" w:hAnsi="微软雅黑" w:cs="宋体" w:hint="eastAsia"/>
                <w:b/>
                <w:bCs/>
                <w:color w:val="595959"/>
                <w:kern w:val="0"/>
                <w:szCs w:val="21"/>
              </w:rPr>
              <w:t>参数说明</w:t>
            </w:r>
          </w:p>
        </w:tc>
      </w:tr>
      <w:tr w:rsidR="00776E46" w:rsidRPr="00776E46" w14:paraId="1512A707" w14:textId="77777777" w:rsidTr="00776E46">
        <w:tc>
          <w:tcPr>
            <w:tcW w:w="1980" w:type="dxa"/>
            <w:tcBorders>
              <w:top w:val="nil"/>
              <w:left w:val="outset" w:sz="6" w:space="0" w:color="auto"/>
              <w:bottom w:val="outset" w:sz="6" w:space="0" w:color="auto"/>
              <w:right w:val="outset" w:sz="6" w:space="0" w:color="auto"/>
            </w:tcBorders>
            <w:shd w:val="clear" w:color="auto" w:fill="auto"/>
            <w:tcMar>
              <w:top w:w="0" w:type="dxa"/>
              <w:left w:w="105" w:type="dxa"/>
              <w:bottom w:w="0" w:type="dxa"/>
              <w:right w:w="105" w:type="dxa"/>
            </w:tcMar>
            <w:hideMark/>
          </w:tcPr>
          <w:p w14:paraId="55FDA703"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作业类型</w:t>
            </w:r>
          </w:p>
        </w:tc>
        <w:tc>
          <w:tcPr>
            <w:tcW w:w="6315" w:type="dxa"/>
            <w:tcBorders>
              <w:top w:val="nil"/>
              <w:left w:val="nil"/>
              <w:bottom w:val="outset" w:sz="6" w:space="0" w:color="auto"/>
              <w:right w:val="outset" w:sz="6" w:space="0" w:color="auto"/>
            </w:tcBorders>
            <w:shd w:val="clear" w:color="auto" w:fill="auto"/>
            <w:tcMar>
              <w:top w:w="0" w:type="dxa"/>
              <w:left w:w="105" w:type="dxa"/>
              <w:bottom w:w="0" w:type="dxa"/>
              <w:right w:w="105" w:type="dxa"/>
            </w:tcMar>
            <w:hideMark/>
          </w:tcPr>
          <w:p w14:paraId="7EFD06E9"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支持的作业类型包括MapReduce、Spark、Spark Script、Hive Script、Spark SQL，请根据业务类型选择。</w:t>
            </w:r>
          </w:p>
          <w:p w14:paraId="4BFF1D44"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说明：只有创建集群时选择了Spark和Hive组件，并且集群处于运行中，才能新增Spark和Hive类型的作业。Spark   Script作业只支持运行Spark   SQL程序，Spark支持运行Spark Core、Spark SQL程序。</w:t>
            </w:r>
          </w:p>
        </w:tc>
      </w:tr>
      <w:tr w:rsidR="00776E46" w:rsidRPr="00776E46" w14:paraId="48166C1E" w14:textId="77777777" w:rsidTr="00776E46">
        <w:tc>
          <w:tcPr>
            <w:tcW w:w="1980" w:type="dxa"/>
            <w:tcBorders>
              <w:top w:val="nil"/>
              <w:left w:val="outset" w:sz="6" w:space="0" w:color="auto"/>
              <w:bottom w:val="outset" w:sz="6" w:space="0" w:color="auto"/>
              <w:right w:val="outset" w:sz="6" w:space="0" w:color="auto"/>
            </w:tcBorders>
            <w:shd w:val="clear" w:color="auto" w:fill="auto"/>
            <w:tcMar>
              <w:top w:w="0" w:type="dxa"/>
              <w:left w:w="105" w:type="dxa"/>
              <w:bottom w:w="0" w:type="dxa"/>
              <w:right w:w="105" w:type="dxa"/>
            </w:tcMar>
            <w:hideMark/>
          </w:tcPr>
          <w:p w14:paraId="079E6B8C"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作业名称</w:t>
            </w:r>
          </w:p>
        </w:tc>
        <w:tc>
          <w:tcPr>
            <w:tcW w:w="6315" w:type="dxa"/>
            <w:tcBorders>
              <w:top w:val="nil"/>
              <w:left w:val="nil"/>
              <w:bottom w:val="outset" w:sz="6" w:space="0" w:color="auto"/>
              <w:right w:val="outset" w:sz="6" w:space="0" w:color="auto"/>
            </w:tcBorders>
            <w:shd w:val="clear" w:color="auto" w:fill="auto"/>
            <w:tcMar>
              <w:top w:w="0" w:type="dxa"/>
              <w:left w:w="105" w:type="dxa"/>
              <w:bottom w:w="0" w:type="dxa"/>
              <w:right w:w="105" w:type="dxa"/>
            </w:tcMar>
            <w:hideMark/>
          </w:tcPr>
          <w:p w14:paraId="63908F95"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作业名称，只能由字母、数字、中划线和下划线组成，并且长度为1～64个字符。参数不能为空。</w:t>
            </w:r>
          </w:p>
          <w:p w14:paraId="3BE12A09"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建议不同的作业设置不同的名称。</w:t>
            </w:r>
          </w:p>
        </w:tc>
      </w:tr>
      <w:tr w:rsidR="00776E46" w:rsidRPr="00776E46" w14:paraId="3BB4F654" w14:textId="77777777" w:rsidTr="00776E46">
        <w:tc>
          <w:tcPr>
            <w:tcW w:w="1980" w:type="dxa"/>
            <w:tcBorders>
              <w:top w:val="nil"/>
              <w:left w:val="outset" w:sz="6" w:space="0" w:color="auto"/>
              <w:bottom w:val="outset" w:sz="6" w:space="0" w:color="auto"/>
              <w:right w:val="outset" w:sz="6" w:space="0" w:color="auto"/>
            </w:tcBorders>
            <w:shd w:val="clear" w:color="auto" w:fill="auto"/>
            <w:tcMar>
              <w:top w:w="0" w:type="dxa"/>
              <w:left w:w="105" w:type="dxa"/>
              <w:bottom w:w="0" w:type="dxa"/>
              <w:right w:w="105" w:type="dxa"/>
            </w:tcMar>
            <w:hideMark/>
          </w:tcPr>
          <w:p w14:paraId="1F3E945D"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执行程序路径</w:t>
            </w:r>
          </w:p>
        </w:tc>
        <w:tc>
          <w:tcPr>
            <w:tcW w:w="6315" w:type="dxa"/>
            <w:tcBorders>
              <w:top w:val="nil"/>
              <w:left w:val="nil"/>
              <w:bottom w:val="outset" w:sz="6" w:space="0" w:color="auto"/>
              <w:right w:val="outset" w:sz="6" w:space="0" w:color="auto"/>
            </w:tcBorders>
            <w:shd w:val="clear" w:color="auto" w:fill="auto"/>
            <w:tcMar>
              <w:top w:w="0" w:type="dxa"/>
              <w:left w:w="105" w:type="dxa"/>
              <w:bottom w:w="0" w:type="dxa"/>
              <w:right w:w="105" w:type="dxa"/>
            </w:tcMar>
            <w:hideMark/>
          </w:tcPr>
          <w:p w14:paraId="3ECE88FB"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执行程序的Jar包地址。</w:t>
            </w:r>
          </w:p>
          <w:p w14:paraId="1469CCD1"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说明：</w:t>
            </w:r>
            <w:proofErr w:type="gramStart"/>
            <w:r w:rsidRPr="00776E46">
              <w:rPr>
                <w:rFonts w:ascii="微软雅黑" w:eastAsia="微软雅黑" w:hAnsi="微软雅黑" w:cs="宋体" w:hint="eastAsia"/>
                <w:color w:val="595959"/>
                <w:kern w:val="0"/>
                <w:szCs w:val="21"/>
              </w:rPr>
              <w:t>配置此</w:t>
            </w:r>
            <w:proofErr w:type="gramEnd"/>
            <w:r w:rsidRPr="00776E46">
              <w:rPr>
                <w:rFonts w:ascii="微软雅黑" w:eastAsia="微软雅黑" w:hAnsi="微软雅黑" w:cs="宋体" w:hint="eastAsia"/>
                <w:color w:val="595959"/>
                <w:kern w:val="0"/>
                <w:szCs w:val="21"/>
              </w:rPr>
              <w:t>参数时，单击“OBS”或者“HDFS”，单击“浏览”并选择文件目录，然后单击“确定”。</w:t>
            </w:r>
          </w:p>
          <w:p w14:paraId="39E33A47"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参数不能为空。</w:t>
            </w:r>
          </w:p>
          <w:p w14:paraId="5D3F9327"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参数需要满足如下要求：</w:t>
            </w:r>
          </w:p>
          <w:p w14:paraId="6AFD2571"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lastRenderedPageBreak/>
              <w:t>最多为1023字符，不能包含;|&amp;&gt;,&lt;'$特殊字符，且不可为空或全空格。</w:t>
            </w:r>
          </w:p>
          <w:p w14:paraId="0C925DEF"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执行程序路径可存储于HDFS或者OBS中，不同的文件系统对应的路径存在差异。</w:t>
            </w:r>
          </w:p>
          <w:p w14:paraId="662A534B"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OBS：以“s3a://”开头。示例：s3a://wordcount/program/hadoop-mapreduce-examples-2.7.x.jar</w:t>
            </w:r>
          </w:p>
          <w:p w14:paraId="00CA4A4D"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HDFS：以“/user”开头。</w:t>
            </w:r>
          </w:p>
          <w:p w14:paraId="6B912E95"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Spark Script需要以“.sql”结尾，MR和Spark需要以“.jar”结尾。sql、jar不区分大小写。</w:t>
            </w:r>
          </w:p>
        </w:tc>
      </w:tr>
      <w:tr w:rsidR="00776E46" w:rsidRPr="00776E46" w14:paraId="61EEF0E5" w14:textId="77777777" w:rsidTr="00776E46">
        <w:tc>
          <w:tcPr>
            <w:tcW w:w="1980" w:type="dxa"/>
            <w:tcBorders>
              <w:top w:val="nil"/>
              <w:left w:val="outset" w:sz="6" w:space="0" w:color="auto"/>
              <w:bottom w:val="outset" w:sz="6" w:space="0" w:color="auto"/>
              <w:right w:val="outset" w:sz="6" w:space="0" w:color="auto"/>
            </w:tcBorders>
            <w:shd w:val="clear" w:color="auto" w:fill="auto"/>
            <w:tcMar>
              <w:top w:w="0" w:type="dxa"/>
              <w:left w:w="105" w:type="dxa"/>
              <w:bottom w:w="0" w:type="dxa"/>
              <w:right w:w="105" w:type="dxa"/>
            </w:tcMar>
            <w:hideMark/>
          </w:tcPr>
          <w:p w14:paraId="285ABE9F"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lastRenderedPageBreak/>
              <w:t>执行程序参数</w:t>
            </w:r>
          </w:p>
        </w:tc>
        <w:tc>
          <w:tcPr>
            <w:tcW w:w="6315" w:type="dxa"/>
            <w:tcBorders>
              <w:top w:val="nil"/>
              <w:left w:val="nil"/>
              <w:bottom w:val="outset" w:sz="6" w:space="0" w:color="auto"/>
              <w:right w:val="outset" w:sz="6" w:space="0" w:color="auto"/>
            </w:tcBorders>
            <w:shd w:val="clear" w:color="auto" w:fill="auto"/>
            <w:tcMar>
              <w:top w:w="0" w:type="dxa"/>
              <w:left w:w="105" w:type="dxa"/>
              <w:bottom w:w="0" w:type="dxa"/>
              <w:right w:w="105" w:type="dxa"/>
            </w:tcMar>
            <w:hideMark/>
          </w:tcPr>
          <w:p w14:paraId="3C4FA5E4"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程序执行的关键参数。</w:t>
            </w:r>
          </w:p>
          <w:p w14:paraId="569BE448"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该参数由用户程序内的函数指定，MRS只负责参数的传入。</w:t>
            </w:r>
          </w:p>
          <w:p w14:paraId="359190CC"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配置方法：</w:t>
            </w:r>
            <w:proofErr w:type="gramStart"/>
            <w:r w:rsidRPr="00776E46">
              <w:rPr>
                <w:rFonts w:ascii="微软雅黑" w:eastAsia="微软雅黑" w:hAnsi="微软雅黑" w:cs="宋体" w:hint="eastAsia"/>
                <w:color w:val="595959"/>
                <w:kern w:val="0"/>
                <w:szCs w:val="21"/>
              </w:rPr>
              <w:t>包名</w:t>
            </w:r>
            <w:proofErr w:type="gramEnd"/>
            <w:r w:rsidRPr="00776E46">
              <w:rPr>
                <w:rFonts w:ascii="微软雅黑" w:eastAsia="微软雅黑" w:hAnsi="微软雅黑" w:cs="宋体" w:hint="eastAsia"/>
                <w:color w:val="595959"/>
                <w:kern w:val="0"/>
                <w:szCs w:val="21"/>
              </w:rPr>
              <w:t>.类名</w:t>
            </w:r>
          </w:p>
          <w:p w14:paraId="2C6CB881"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最多为2047字符，不能包含;|&amp;&gt;&lt;'$特殊字符，可为空。</w:t>
            </w:r>
          </w:p>
        </w:tc>
      </w:tr>
      <w:tr w:rsidR="00776E46" w:rsidRPr="00776E46" w14:paraId="2200A489" w14:textId="77777777" w:rsidTr="00776E46">
        <w:tc>
          <w:tcPr>
            <w:tcW w:w="1980" w:type="dxa"/>
            <w:tcBorders>
              <w:top w:val="nil"/>
              <w:left w:val="outset" w:sz="6" w:space="0" w:color="auto"/>
              <w:bottom w:val="outset" w:sz="6" w:space="0" w:color="auto"/>
              <w:right w:val="outset" w:sz="6" w:space="0" w:color="auto"/>
            </w:tcBorders>
            <w:shd w:val="clear" w:color="auto" w:fill="auto"/>
            <w:tcMar>
              <w:top w:w="0" w:type="dxa"/>
              <w:left w:w="105" w:type="dxa"/>
              <w:bottom w:w="0" w:type="dxa"/>
              <w:right w:w="105" w:type="dxa"/>
            </w:tcMar>
            <w:hideMark/>
          </w:tcPr>
          <w:p w14:paraId="269C7EB3"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表格输入路径</w:t>
            </w:r>
          </w:p>
        </w:tc>
        <w:tc>
          <w:tcPr>
            <w:tcW w:w="6315" w:type="dxa"/>
            <w:tcBorders>
              <w:top w:val="nil"/>
              <w:left w:val="nil"/>
              <w:bottom w:val="outset" w:sz="6" w:space="0" w:color="auto"/>
              <w:right w:val="outset" w:sz="6" w:space="0" w:color="auto"/>
            </w:tcBorders>
            <w:shd w:val="clear" w:color="auto" w:fill="auto"/>
            <w:tcMar>
              <w:top w:w="0" w:type="dxa"/>
              <w:left w:w="105" w:type="dxa"/>
              <w:bottom w:w="0" w:type="dxa"/>
              <w:right w:w="105" w:type="dxa"/>
            </w:tcMar>
            <w:hideMark/>
          </w:tcPr>
          <w:p w14:paraId="5CB55604"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数据输入地址。</w:t>
            </w:r>
          </w:p>
          <w:p w14:paraId="33B1D21D"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说明：</w:t>
            </w:r>
            <w:proofErr w:type="gramStart"/>
            <w:r w:rsidRPr="00776E46">
              <w:rPr>
                <w:rFonts w:ascii="微软雅黑" w:eastAsia="微软雅黑" w:hAnsi="微软雅黑" w:cs="宋体" w:hint="eastAsia"/>
                <w:color w:val="595959"/>
                <w:kern w:val="0"/>
                <w:szCs w:val="21"/>
              </w:rPr>
              <w:t>配置此</w:t>
            </w:r>
            <w:proofErr w:type="gramEnd"/>
            <w:r w:rsidRPr="00776E46">
              <w:rPr>
                <w:rFonts w:ascii="微软雅黑" w:eastAsia="微软雅黑" w:hAnsi="微软雅黑" w:cs="宋体" w:hint="eastAsia"/>
                <w:color w:val="595959"/>
                <w:kern w:val="0"/>
                <w:szCs w:val="21"/>
              </w:rPr>
              <w:t>参数时，单击“OBS”或者“HDFS”，单击“浏览”并选择文件目录，然后单击“确定”。</w:t>
            </w:r>
          </w:p>
          <w:p w14:paraId="47D66346"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不同的文件系统对应的路径存在差异。</w:t>
            </w:r>
          </w:p>
          <w:p w14:paraId="06AB4BE0"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OBS：以“s3a://”开头。</w:t>
            </w:r>
          </w:p>
          <w:p w14:paraId="748A82E0"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HDFS：以“/user”开头。</w:t>
            </w:r>
          </w:p>
          <w:p w14:paraId="00CBB58D"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最多为1023字符，不能包含;|&amp;&gt;,&lt;'$特殊字符，可为空。</w:t>
            </w:r>
          </w:p>
        </w:tc>
      </w:tr>
      <w:tr w:rsidR="00776E46" w:rsidRPr="00776E46" w14:paraId="2F0E515D" w14:textId="77777777" w:rsidTr="00776E46">
        <w:tc>
          <w:tcPr>
            <w:tcW w:w="1980" w:type="dxa"/>
            <w:tcBorders>
              <w:top w:val="nil"/>
              <w:left w:val="outset" w:sz="6" w:space="0" w:color="auto"/>
              <w:bottom w:val="outset" w:sz="6" w:space="0" w:color="auto"/>
              <w:right w:val="outset" w:sz="6" w:space="0" w:color="auto"/>
            </w:tcBorders>
            <w:shd w:val="clear" w:color="auto" w:fill="auto"/>
            <w:tcMar>
              <w:top w:w="0" w:type="dxa"/>
              <w:left w:w="105" w:type="dxa"/>
              <w:bottom w:w="0" w:type="dxa"/>
              <w:right w:w="105" w:type="dxa"/>
            </w:tcMar>
            <w:hideMark/>
          </w:tcPr>
          <w:p w14:paraId="0DB4EC19"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输出路径</w:t>
            </w:r>
          </w:p>
        </w:tc>
        <w:tc>
          <w:tcPr>
            <w:tcW w:w="6315" w:type="dxa"/>
            <w:tcBorders>
              <w:top w:val="nil"/>
              <w:left w:val="nil"/>
              <w:bottom w:val="outset" w:sz="6" w:space="0" w:color="auto"/>
              <w:right w:val="outset" w:sz="6" w:space="0" w:color="auto"/>
            </w:tcBorders>
            <w:shd w:val="clear" w:color="auto" w:fill="auto"/>
            <w:tcMar>
              <w:top w:w="0" w:type="dxa"/>
              <w:left w:w="105" w:type="dxa"/>
              <w:bottom w:w="0" w:type="dxa"/>
              <w:right w:w="105" w:type="dxa"/>
            </w:tcMar>
            <w:hideMark/>
          </w:tcPr>
          <w:p w14:paraId="70D22F44"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数据输出地址。</w:t>
            </w:r>
          </w:p>
          <w:p w14:paraId="4A6C4464"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lastRenderedPageBreak/>
              <w:t>说明：</w:t>
            </w:r>
            <w:proofErr w:type="gramStart"/>
            <w:r w:rsidRPr="00776E46">
              <w:rPr>
                <w:rFonts w:ascii="微软雅黑" w:eastAsia="微软雅黑" w:hAnsi="微软雅黑" w:cs="宋体" w:hint="eastAsia"/>
                <w:color w:val="595959"/>
                <w:kern w:val="0"/>
                <w:szCs w:val="21"/>
              </w:rPr>
              <w:t>配置此</w:t>
            </w:r>
            <w:proofErr w:type="gramEnd"/>
            <w:r w:rsidRPr="00776E46">
              <w:rPr>
                <w:rFonts w:ascii="微软雅黑" w:eastAsia="微软雅黑" w:hAnsi="微软雅黑" w:cs="宋体" w:hint="eastAsia"/>
                <w:color w:val="595959"/>
                <w:kern w:val="0"/>
                <w:szCs w:val="21"/>
              </w:rPr>
              <w:t>参数时，单击“OBS”或者“HDFS”，单击“浏览”并选择文件目录，然后单击“确定”。</w:t>
            </w:r>
          </w:p>
          <w:p w14:paraId="36889C27"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不同的文件系统对应的路径存在差异。</w:t>
            </w:r>
          </w:p>
          <w:p w14:paraId="31DB4642"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OBS：以“s3a://”开头。</w:t>
            </w:r>
          </w:p>
          <w:p w14:paraId="44230D65"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HDFS：以“/user”开头。</w:t>
            </w:r>
          </w:p>
          <w:p w14:paraId="0FC5B71B"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最多为1023字符，不能包含;|&amp;&gt;,&lt;'$特殊字符，可为空。</w:t>
            </w:r>
          </w:p>
        </w:tc>
      </w:tr>
      <w:tr w:rsidR="00776E46" w:rsidRPr="00776E46" w14:paraId="71507E10" w14:textId="77777777" w:rsidTr="00776E46">
        <w:tc>
          <w:tcPr>
            <w:tcW w:w="1980" w:type="dxa"/>
            <w:tcBorders>
              <w:top w:val="nil"/>
              <w:left w:val="outset" w:sz="6" w:space="0" w:color="auto"/>
              <w:bottom w:val="outset" w:sz="6" w:space="0" w:color="auto"/>
              <w:right w:val="outset" w:sz="6" w:space="0" w:color="auto"/>
            </w:tcBorders>
            <w:shd w:val="clear" w:color="auto" w:fill="auto"/>
            <w:tcMar>
              <w:top w:w="0" w:type="dxa"/>
              <w:left w:w="105" w:type="dxa"/>
              <w:bottom w:w="0" w:type="dxa"/>
              <w:right w:w="105" w:type="dxa"/>
            </w:tcMar>
            <w:hideMark/>
          </w:tcPr>
          <w:p w14:paraId="53542C5C"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lastRenderedPageBreak/>
              <w:t>日志</w:t>
            </w:r>
          </w:p>
        </w:tc>
        <w:tc>
          <w:tcPr>
            <w:tcW w:w="6315" w:type="dxa"/>
            <w:tcBorders>
              <w:top w:val="nil"/>
              <w:left w:val="nil"/>
              <w:bottom w:val="outset" w:sz="6" w:space="0" w:color="auto"/>
              <w:right w:val="outset" w:sz="6" w:space="0" w:color="auto"/>
            </w:tcBorders>
            <w:shd w:val="clear" w:color="auto" w:fill="auto"/>
            <w:tcMar>
              <w:top w:w="0" w:type="dxa"/>
              <w:left w:w="105" w:type="dxa"/>
              <w:bottom w:w="0" w:type="dxa"/>
              <w:right w:w="105" w:type="dxa"/>
            </w:tcMar>
            <w:hideMark/>
          </w:tcPr>
          <w:p w14:paraId="5F369B83"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作业日志存储地址，该日志信息记录作业运行状态。</w:t>
            </w:r>
          </w:p>
          <w:p w14:paraId="4CF8E57A"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说明：</w:t>
            </w:r>
            <w:proofErr w:type="gramStart"/>
            <w:r w:rsidRPr="00776E46">
              <w:rPr>
                <w:rFonts w:ascii="微软雅黑" w:eastAsia="微软雅黑" w:hAnsi="微软雅黑" w:cs="宋体" w:hint="eastAsia"/>
                <w:color w:val="595959"/>
                <w:kern w:val="0"/>
                <w:szCs w:val="21"/>
              </w:rPr>
              <w:t>配置此</w:t>
            </w:r>
            <w:proofErr w:type="gramEnd"/>
            <w:r w:rsidRPr="00776E46">
              <w:rPr>
                <w:rFonts w:ascii="微软雅黑" w:eastAsia="微软雅黑" w:hAnsi="微软雅黑" w:cs="宋体" w:hint="eastAsia"/>
                <w:color w:val="595959"/>
                <w:kern w:val="0"/>
                <w:szCs w:val="21"/>
              </w:rPr>
              <w:t>参数时，单击“OBS”或者“HDFS”，单击“浏览”并选择文件目录，然后单击“确定”。</w:t>
            </w:r>
          </w:p>
          <w:p w14:paraId="038860F3"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数据可存储于HDFS或者OBS中，不同的文件系统对应的路径存在差异。</w:t>
            </w:r>
          </w:p>
          <w:p w14:paraId="21FC05C6"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OBS：以“s3a://”开头。</w:t>
            </w:r>
          </w:p>
          <w:p w14:paraId="5C7638F2"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HDFS：以“/user”开头。</w:t>
            </w:r>
          </w:p>
          <w:p w14:paraId="3E7388B6" w14:textId="77777777" w:rsidR="00776E46" w:rsidRPr="00776E46" w:rsidRDefault="00776E46" w:rsidP="00776E46">
            <w:pPr>
              <w:widowControl/>
              <w:spacing w:line="375" w:lineRule="atLeast"/>
              <w:rPr>
                <w:rFonts w:ascii="宋体" w:eastAsia="宋体" w:hAnsi="宋体" w:cs="宋体"/>
                <w:kern w:val="0"/>
                <w:sz w:val="24"/>
                <w:szCs w:val="24"/>
              </w:rPr>
            </w:pPr>
            <w:r w:rsidRPr="00776E46">
              <w:rPr>
                <w:rFonts w:ascii="微软雅黑" w:eastAsia="微软雅黑" w:hAnsi="微软雅黑" w:cs="宋体" w:hint="eastAsia"/>
                <w:color w:val="595959"/>
                <w:kern w:val="0"/>
                <w:szCs w:val="21"/>
              </w:rPr>
              <w:t>最多为1023字符，不能包含;|&amp;&gt;,&lt;'$特殊字符，可为空。</w:t>
            </w:r>
          </w:p>
        </w:tc>
      </w:tr>
    </w:tbl>
    <w:p w14:paraId="380124BF" w14:textId="77777777" w:rsidR="00776E46" w:rsidRPr="00776E46" w:rsidRDefault="00776E46" w:rsidP="00776E46">
      <w:pPr>
        <w:widowControl/>
        <w:spacing w:line="375" w:lineRule="atLeast"/>
        <w:jc w:val="left"/>
        <w:rPr>
          <w:rFonts w:ascii="宋体" w:eastAsia="宋体" w:hAnsi="宋体" w:cs="宋体"/>
          <w:kern w:val="0"/>
          <w:sz w:val="24"/>
          <w:szCs w:val="24"/>
        </w:rPr>
      </w:pPr>
      <w:r w:rsidRPr="00776E46">
        <w:rPr>
          <w:rFonts w:ascii="微软雅黑" w:eastAsia="微软雅黑" w:hAnsi="微软雅黑" w:cs="宋体" w:hint="eastAsia"/>
          <w:color w:val="595959"/>
          <w:kern w:val="0"/>
          <w:szCs w:val="21"/>
          <w:shd w:val="clear" w:color="auto" w:fill="FFFFFF"/>
        </w:rPr>
        <w:t>5、 确认作业配置信息，单击“确定”，完成作业的新增。作业新增完成后，可对作业进行管理。</w:t>
      </w:r>
    </w:p>
    <w:p w14:paraId="1EEB93D2"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说明：默认每个集群最多支持运行中的作业数量为10。</w:t>
      </w:r>
    </w:p>
    <w:p w14:paraId="27392004" w14:textId="77777777" w:rsidR="00227FE5" w:rsidRDefault="00227FE5" w:rsidP="00776E46">
      <w:pPr>
        <w:widowControl/>
        <w:spacing w:before="210"/>
        <w:jc w:val="left"/>
        <w:rPr>
          <w:rFonts w:ascii="宋体" w:eastAsia="宋体" w:hAnsi="宋体" w:cs="宋体"/>
          <w:color w:val="333333"/>
          <w:kern w:val="0"/>
          <w:sz w:val="27"/>
          <w:szCs w:val="27"/>
        </w:rPr>
      </w:pPr>
    </w:p>
    <w:p w14:paraId="42D1AA25" w14:textId="558DFF6F" w:rsidR="00776E46" w:rsidRPr="00776E46" w:rsidRDefault="00776E46" w:rsidP="00776E46">
      <w:pPr>
        <w:widowControl/>
        <w:spacing w:before="210"/>
        <w:jc w:val="left"/>
        <w:rPr>
          <w:rFonts w:ascii="宋体" w:eastAsia="宋体" w:hAnsi="宋体" w:cs="宋体"/>
          <w:kern w:val="0"/>
          <w:sz w:val="24"/>
          <w:szCs w:val="24"/>
        </w:rPr>
      </w:pPr>
      <w:r w:rsidRPr="00227FE5">
        <w:rPr>
          <w:rFonts w:ascii="微软雅黑" w:eastAsia="微软雅黑" w:hAnsi="微软雅黑" w:cs="宋体"/>
          <w:color w:val="333333"/>
          <w:kern w:val="0"/>
          <w:sz w:val="27"/>
          <w:szCs w:val="27"/>
          <w:shd w:val="clear" w:color="auto" w:fill="FFFFFF"/>
        </w:rPr>
        <w:t>查看集群运行任务</w:t>
      </w:r>
    </w:p>
    <w:p w14:paraId="007936B8" w14:textId="77777777" w:rsidR="00776E46" w:rsidRPr="00776E46" w:rsidRDefault="00776E46" w:rsidP="00776E46">
      <w:pPr>
        <w:widowControl/>
        <w:shd w:val="clear" w:color="auto" w:fill="FFFFFF"/>
        <w:spacing w:line="375" w:lineRule="atLeast"/>
        <w:jc w:val="left"/>
        <w:rPr>
          <w:rFonts w:ascii="微软雅黑" w:eastAsia="微软雅黑" w:hAnsi="微软雅黑" w:cs="宋体"/>
          <w:color w:val="000000"/>
          <w:kern w:val="0"/>
          <w:szCs w:val="21"/>
        </w:rPr>
      </w:pPr>
      <w:r w:rsidRPr="00776E46">
        <w:rPr>
          <w:rFonts w:ascii="微软雅黑" w:eastAsia="微软雅黑" w:hAnsi="微软雅黑" w:cs="宋体" w:hint="eastAsia"/>
          <w:b/>
          <w:bCs/>
          <w:color w:val="000000"/>
          <w:kern w:val="0"/>
          <w:szCs w:val="21"/>
        </w:rPr>
        <w:t>操作场景</w:t>
      </w:r>
    </w:p>
    <w:p w14:paraId="4534EC30" w14:textId="77777777" w:rsidR="00776E46" w:rsidRPr="00776E46" w:rsidRDefault="00776E46" w:rsidP="00776E46">
      <w:pPr>
        <w:widowControl/>
        <w:shd w:val="clear" w:color="auto" w:fill="FFFFFF"/>
        <w:spacing w:line="375" w:lineRule="atLeast"/>
        <w:jc w:val="left"/>
        <w:rPr>
          <w:rFonts w:ascii="微软雅黑" w:eastAsia="微软雅黑" w:hAnsi="微软雅黑" w:cs="宋体" w:hint="eastAsia"/>
          <w:color w:val="000000"/>
          <w:kern w:val="0"/>
          <w:szCs w:val="21"/>
        </w:rPr>
      </w:pPr>
      <w:r w:rsidRPr="00776E46">
        <w:rPr>
          <w:rFonts w:ascii="微软雅黑" w:eastAsia="微软雅黑" w:hAnsi="微软雅黑" w:cs="宋体" w:hint="eastAsia"/>
          <w:color w:val="000000"/>
          <w:kern w:val="0"/>
          <w:szCs w:val="21"/>
        </w:rPr>
        <w:lastRenderedPageBreak/>
        <w:t>用户在MRS Manager进行操作触发运行任务时，会显示任务运行的过程与进度。关闭任务窗口后，需要通过任务管理功能，打开任务窗口。</w:t>
      </w:r>
    </w:p>
    <w:p w14:paraId="1A55C1E3" w14:textId="77777777" w:rsidR="00776E46" w:rsidRPr="00776E46" w:rsidRDefault="00776E46" w:rsidP="00776E46">
      <w:pPr>
        <w:widowControl/>
        <w:shd w:val="clear" w:color="auto" w:fill="FFFFFF"/>
        <w:spacing w:line="375" w:lineRule="atLeast"/>
        <w:jc w:val="left"/>
        <w:rPr>
          <w:rFonts w:ascii="微软雅黑" w:eastAsia="微软雅黑" w:hAnsi="微软雅黑" w:cs="宋体" w:hint="eastAsia"/>
          <w:color w:val="000000"/>
          <w:kern w:val="0"/>
          <w:szCs w:val="21"/>
        </w:rPr>
      </w:pPr>
      <w:r w:rsidRPr="00776E46">
        <w:rPr>
          <w:rFonts w:ascii="微软雅黑" w:eastAsia="微软雅黑" w:hAnsi="微软雅黑" w:cs="宋体" w:hint="eastAsia"/>
          <w:color w:val="000000"/>
          <w:kern w:val="0"/>
          <w:szCs w:val="21"/>
        </w:rPr>
        <w:t>MRS Manager默认保留10个最近运行的任务。例如重启服务、同步服务配置和执行健康检查。</w:t>
      </w:r>
    </w:p>
    <w:p w14:paraId="66FBD53D" w14:textId="77777777" w:rsidR="00776E46" w:rsidRPr="00776E46" w:rsidRDefault="00776E46" w:rsidP="00776E46">
      <w:pPr>
        <w:widowControl/>
        <w:shd w:val="clear" w:color="auto" w:fill="FFFFFF"/>
        <w:spacing w:line="375" w:lineRule="atLeast"/>
        <w:jc w:val="left"/>
        <w:rPr>
          <w:rFonts w:ascii="微软雅黑" w:eastAsia="微软雅黑" w:hAnsi="微软雅黑" w:cs="宋体" w:hint="eastAsia"/>
          <w:color w:val="000000"/>
          <w:kern w:val="0"/>
          <w:szCs w:val="21"/>
        </w:rPr>
      </w:pPr>
      <w:r w:rsidRPr="00776E46">
        <w:rPr>
          <w:rFonts w:ascii="微软雅黑" w:eastAsia="微软雅黑" w:hAnsi="微软雅黑" w:cs="宋体" w:hint="eastAsia"/>
          <w:b/>
          <w:bCs/>
          <w:color w:val="000000"/>
          <w:kern w:val="0"/>
          <w:szCs w:val="21"/>
        </w:rPr>
        <w:t>操作步骤</w:t>
      </w:r>
    </w:p>
    <w:p w14:paraId="663072B4" w14:textId="17B24F7F" w:rsidR="00776E46" w:rsidRPr="00776E46" w:rsidRDefault="00776E46" w:rsidP="00776E46">
      <w:pPr>
        <w:widowControl/>
        <w:shd w:val="clear" w:color="auto" w:fill="FFFFFF"/>
        <w:spacing w:line="375" w:lineRule="atLeast"/>
        <w:jc w:val="left"/>
        <w:rPr>
          <w:rFonts w:ascii="微软雅黑" w:eastAsia="微软雅黑" w:hAnsi="微软雅黑" w:cs="宋体" w:hint="eastAsia"/>
          <w:color w:val="000000"/>
          <w:kern w:val="0"/>
          <w:szCs w:val="21"/>
        </w:rPr>
      </w:pPr>
      <w:r w:rsidRPr="00776E46">
        <w:rPr>
          <w:rFonts w:ascii="微软雅黑" w:eastAsia="微软雅黑" w:hAnsi="微软雅黑" w:cs="宋体" w:hint="eastAsia"/>
          <w:color w:val="000000"/>
          <w:kern w:val="0"/>
          <w:szCs w:val="21"/>
        </w:rPr>
        <w:t>步骤1在MRS Manager，单击</w:t>
      </w:r>
      <w:r w:rsidRPr="00776E46">
        <w:rPr>
          <w:rFonts w:ascii="微软雅黑" w:eastAsia="微软雅黑" w:hAnsi="微软雅黑" w:cs="宋体"/>
          <w:noProof/>
          <w:color w:val="000000"/>
          <w:kern w:val="0"/>
          <w:szCs w:val="21"/>
        </w:rPr>
        <w:drawing>
          <wp:inline distT="0" distB="0" distL="0" distR="0" wp14:anchorId="772E35C4" wp14:editId="499FEF76">
            <wp:extent cx="220980" cy="205740"/>
            <wp:effectExtent l="0" t="0" r="7620" b="3810"/>
            <wp:docPr id="1" name="图片 1" descr="http://www.ctyun.cn/upload/20180118/1516268138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yun.cn/upload/20180118/151626813864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 cy="205740"/>
                    </a:xfrm>
                    <a:prstGeom prst="rect">
                      <a:avLst/>
                    </a:prstGeom>
                    <a:noFill/>
                    <a:ln>
                      <a:noFill/>
                    </a:ln>
                  </pic:spPr>
                </pic:pic>
              </a:graphicData>
            </a:graphic>
          </wp:inline>
        </w:drawing>
      </w:r>
      <w:r w:rsidRPr="00776E46">
        <w:rPr>
          <w:rFonts w:ascii="微软雅黑" w:eastAsia="微软雅黑" w:hAnsi="微软雅黑" w:cs="宋体" w:hint="eastAsia"/>
          <w:color w:val="000000"/>
          <w:kern w:val="0"/>
          <w:szCs w:val="21"/>
        </w:rPr>
        <w:t> ，打开“任务列表”。</w:t>
      </w:r>
    </w:p>
    <w:p w14:paraId="6BAD52A8" w14:textId="77777777" w:rsidR="00776E46" w:rsidRPr="00776E46" w:rsidRDefault="00776E46" w:rsidP="00776E46">
      <w:pPr>
        <w:widowControl/>
        <w:shd w:val="clear" w:color="auto" w:fill="FFFFFF"/>
        <w:spacing w:line="375" w:lineRule="atLeast"/>
        <w:jc w:val="left"/>
        <w:rPr>
          <w:rFonts w:ascii="微软雅黑" w:eastAsia="微软雅黑" w:hAnsi="微软雅黑" w:cs="宋体" w:hint="eastAsia"/>
          <w:color w:val="000000"/>
          <w:kern w:val="0"/>
          <w:szCs w:val="21"/>
        </w:rPr>
      </w:pPr>
      <w:r w:rsidRPr="00776E46">
        <w:rPr>
          <w:rFonts w:ascii="微软雅黑" w:eastAsia="微软雅黑" w:hAnsi="微软雅黑" w:cs="宋体" w:hint="eastAsia"/>
          <w:color w:val="000000"/>
          <w:kern w:val="0"/>
          <w:szCs w:val="21"/>
        </w:rPr>
        <w:t>“任务列表”可查看的信息包含：“任务名”、“状态”、“进度”、“开始时间”和“结束时间”。</w:t>
      </w:r>
    </w:p>
    <w:p w14:paraId="01D82E56" w14:textId="77777777" w:rsidR="00227FE5" w:rsidRDefault="00776E46" w:rsidP="00227FE5">
      <w:pPr>
        <w:widowControl/>
        <w:shd w:val="clear" w:color="auto" w:fill="FFFFFF"/>
        <w:spacing w:line="375" w:lineRule="atLeast"/>
        <w:jc w:val="left"/>
        <w:rPr>
          <w:rFonts w:ascii="微软雅黑" w:eastAsia="微软雅黑" w:hAnsi="微软雅黑" w:cs="宋体"/>
          <w:color w:val="333333"/>
          <w:kern w:val="0"/>
          <w:sz w:val="27"/>
          <w:szCs w:val="27"/>
          <w:shd w:val="clear" w:color="auto" w:fill="FFFFFF"/>
        </w:rPr>
      </w:pPr>
      <w:r w:rsidRPr="00776E46">
        <w:rPr>
          <w:rFonts w:ascii="微软雅黑" w:eastAsia="微软雅黑" w:hAnsi="微软雅黑" w:cs="宋体" w:hint="eastAsia"/>
          <w:color w:val="000000"/>
          <w:kern w:val="0"/>
          <w:szCs w:val="21"/>
        </w:rPr>
        <w:t>步骤 2单击指定的任务名称，可查看任务执行过程中的详细信息。</w:t>
      </w:r>
      <w:r w:rsidRPr="00776E46">
        <w:rPr>
          <w:rFonts w:ascii="宋体" w:eastAsia="宋体" w:hAnsi="宋体" w:cs="宋体"/>
          <w:kern w:val="0"/>
          <w:sz w:val="24"/>
          <w:szCs w:val="24"/>
        </w:rPr>
        <w:br/>
      </w:r>
    </w:p>
    <w:p w14:paraId="047F8BAC" w14:textId="5D764B25" w:rsidR="00776E46" w:rsidRPr="00227FE5" w:rsidRDefault="00776E46" w:rsidP="00227FE5">
      <w:pPr>
        <w:widowControl/>
        <w:shd w:val="clear" w:color="auto" w:fill="FFFFFF"/>
        <w:spacing w:line="375" w:lineRule="atLeast"/>
        <w:jc w:val="left"/>
        <w:rPr>
          <w:rFonts w:ascii="微软雅黑" w:eastAsia="微软雅黑" w:hAnsi="微软雅黑" w:cs="宋体"/>
          <w:color w:val="000000"/>
          <w:kern w:val="0"/>
          <w:szCs w:val="21"/>
        </w:rPr>
      </w:pPr>
      <w:r w:rsidRPr="00776E46">
        <w:rPr>
          <w:rFonts w:ascii="微软雅黑" w:eastAsia="微软雅黑" w:hAnsi="微软雅黑" w:cs="宋体" w:hint="eastAsia"/>
          <w:color w:val="333333"/>
          <w:kern w:val="0"/>
          <w:sz w:val="27"/>
          <w:szCs w:val="27"/>
          <w:shd w:val="clear" w:color="auto" w:fill="FFFFFF"/>
        </w:rPr>
        <w:t>常见问题</w:t>
      </w:r>
    </w:p>
    <w:p w14:paraId="2C1DF24B" w14:textId="77777777" w:rsidR="00776E46" w:rsidRPr="00776E46" w:rsidRDefault="00776E46" w:rsidP="00776E46">
      <w:pPr>
        <w:widowControl/>
        <w:spacing w:line="375" w:lineRule="atLeast"/>
        <w:jc w:val="left"/>
        <w:rPr>
          <w:rFonts w:ascii="宋体" w:eastAsia="宋体" w:hAnsi="宋体" w:cs="宋体" w:hint="eastAsia"/>
          <w:kern w:val="0"/>
          <w:sz w:val="24"/>
          <w:szCs w:val="24"/>
        </w:rPr>
      </w:pPr>
      <w:r w:rsidRPr="00776E46">
        <w:rPr>
          <w:rFonts w:ascii="微软雅黑" w:eastAsia="微软雅黑" w:hAnsi="微软雅黑" w:cs="宋体" w:hint="eastAsia"/>
          <w:b/>
          <w:bCs/>
          <w:color w:val="595959"/>
          <w:kern w:val="0"/>
          <w:szCs w:val="21"/>
          <w:shd w:val="clear" w:color="auto" w:fill="FFFFFF"/>
        </w:rPr>
        <w:t>Q：MRS是什么？</w:t>
      </w:r>
    </w:p>
    <w:p w14:paraId="13E4F28D"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A：MapReduce服务是</w:t>
      </w:r>
      <w:proofErr w:type="gramStart"/>
      <w:r w:rsidRPr="00776E46">
        <w:rPr>
          <w:rFonts w:ascii="微软雅黑" w:eastAsia="微软雅黑" w:hAnsi="微软雅黑" w:cs="宋体" w:hint="eastAsia"/>
          <w:color w:val="595959"/>
          <w:kern w:val="0"/>
          <w:szCs w:val="21"/>
          <w:shd w:val="clear" w:color="auto" w:fill="FFFFFF"/>
        </w:rPr>
        <w:t>公有云</w:t>
      </w:r>
      <w:proofErr w:type="gramEnd"/>
      <w:r w:rsidRPr="00776E46">
        <w:rPr>
          <w:rFonts w:ascii="微软雅黑" w:eastAsia="微软雅黑" w:hAnsi="微软雅黑" w:cs="宋体" w:hint="eastAsia"/>
          <w:color w:val="595959"/>
          <w:kern w:val="0"/>
          <w:szCs w:val="21"/>
          <w:shd w:val="clear" w:color="auto" w:fill="FFFFFF"/>
        </w:rPr>
        <w:t>的一项基础服务，用于海量数据的管理和分析，简称MRS。</w:t>
      </w:r>
    </w:p>
    <w:p w14:paraId="327D665C" w14:textId="57DC08A4"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MRS打造了高可靠、高安全、易使用的运行维护平台，对外提供大容量的数据分析和计算能力，可解决各大企业的数据存储和处理需求。用户可以独立申请和使用托管Hadoop、Spark、HBase和Hive组件，用于快速在主机上创建集群，提供海量数据的实时性要求不高的批量数据分析和计算能力。</w:t>
      </w:r>
    </w:p>
    <w:p w14:paraId="0FCCA9B2"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t>Q：MRS可以做什么？</w:t>
      </w:r>
    </w:p>
    <w:p w14:paraId="3996D613"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A：基于开源软件Hadoop进行功能增强、Spark内存计算引擎、HBase分布式存储数据库以及Hive数据仓库框架，提供企业级大数据存储、查询和分析的统一平台，帮助企业快速构建海量数据信息处理系统，可解决各大企业的以下需求：</w:t>
      </w:r>
    </w:p>
    <w:p w14:paraId="6A9F6A85" w14:textId="2F445F3C" w:rsidR="00776E46" w:rsidRPr="00776E46" w:rsidRDefault="00776E46" w:rsidP="00776E46">
      <w:pPr>
        <w:widowControl/>
        <w:numPr>
          <w:ilvl w:val="0"/>
          <w:numId w:val="39"/>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lastRenderedPageBreak/>
        <w:t>海量数据的分析与计算</w:t>
      </w:r>
    </w:p>
    <w:p w14:paraId="562E0321" w14:textId="6ED35C4E" w:rsidR="00776E46" w:rsidRPr="00776E46" w:rsidRDefault="00776E46" w:rsidP="00776E46">
      <w:pPr>
        <w:widowControl/>
        <w:numPr>
          <w:ilvl w:val="0"/>
          <w:numId w:val="39"/>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海量数据的存储</w:t>
      </w:r>
    </w:p>
    <w:p w14:paraId="3E3ADE7C"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t>Q： 如何使用MRS？</w:t>
      </w:r>
    </w:p>
    <w:p w14:paraId="737603A6"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A：MRS是</w:t>
      </w:r>
      <w:proofErr w:type="gramStart"/>
      <w:r w:rsidRPr="00776E46">
        <w:rPr>
          <w:rFonts w:ascii="微软雅黑" w:eastAsia="微软雅黑" w:hAnsi="微软雅黑" w:cs="宋体" w:hint="eastAsia"/>
          <w:color w:val="595959"/>
          <w:kern w:val="0"/>
          <w:szCs w:val="21"/>
          <w:shd w:val="clear" w:color="auto" w:fill="FFFFFF"/>
        </w:rPr>
        <w:t>公有云</w:t>
      </w:r>
      <w:proofErr w:type="gramEnd"/>
      <w:r w:rsidRPr="00776E46">
        <w:rPr>
          <w:rFonts w:ascii="微软雅黑" w:eastAsia="微软雅黑" w:hAnsi="微软雅黑" w:cs="宋体" w:hint="eastAsia"/>
          <w:color w:val="595959"/>
          <w:kern w:val="0"/>
          <w:szCs w:val="21"/>
          <w:shd w:val="clear" w:color="auto" w:fill="FFFFFF"/>
        </w:rPr>
        <w:t>的一项基础服务，使用简单。通过使用在集群中连接在一起的多台计算机，您可以运行各种任务，处理或者存储（PB级）巨量数据。MRS的基本使用流程如下：</w:t>
      </w:r>
    </w:p>
    <w:p w14:paraId="1176F7E3"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1、准备数据</w:t>
      </w:r>
    </w:p>
    <w:p w14:paraId="1C106741"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准备程序和数据文件，用户需要先将本地的程序和数据文件上传至对象存储服务（OBS）中。</w:t>
      </w:r>
    </w:p>
    <w:p w14:paraId="3C55ED66"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2、创建集群</w:t>
      </w:r>
    </w:p>
    <w:p w14:paraId="47813227"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使用MRS的首要操作就是购买集群，集群购买数量受弹性云服务器数量限制。配置集群基本信息，完成集群的创建。为节省您的宝贵时间，且方便使用MRS，创建集群时可同时提交作业。</w:t>
      </w:r>
    </w:p>
    <w:p w14:paraId="426DE2AD"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创建集群时只能新增一个作业，若需要新增多个作业，则需要执行步骤4。</w:t>
      </w:r>
    </w:p>
    <w:p w14:paraId="0C9DDEE4"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3、导入数据</w:t>
      </w:r>
    </w:p>
    <w:p w14:paraId="1F7C94B7"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MRS集群创建成功后，可使用集群导入功能，将OBS中的数据导入至集群HDFS中。MRS</w:t>
      </w:r>
      <w:proofErr w:type="gramStart"/>
      <w:r w:rsidRPr="00776E46">
        <w:rPr>
          <w:rFonts w:ascii="微软雅黑" w:eastAsia="微软雅黑" w:hAnsi="微软雅黑" w:cs="宋体" w:hint="eastAsia"/>
          <w:color w:val="595959"/>
          <w:kern w:val="0"/>
          <w:szCs w:val="21"/>
          <w:shd w:val="clear" w:color="auto" w:fill="FFFFFF"/>
        </w:rPr>
        <w:t>集群既</w:t>
      </w:r>
      <w:proofErr w:type="gramEnd"/>
      <w:r w:rsidRPr="00776E46">
        <w:rPr>
          <w:rFonts w:ascii="微软雅黑" w:eastAsia="微软雅黑" w:hAnsi="微软雅黑" w:cs="宋体" w:hint="eastAsia"/>
          <w:color w:val="595959"/>
          <w:kern w:val="0"/>
          <w:szCs w:val="21"/>
          <w:shd w:val="clear" w:color="auto" w:fill="FFFFFF"/>
        </w:rPr>
        <w:t>能处理OBS中数据，也能处理HDFS中的数据。</w:t>
      </w:r>
    </w:p>
    <w:p w14:paraId="0961F9B0"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4、创建作业</w:t>
      </w:r>
    </w:p>
    <w:p w14:paraId="0EB49A2D"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数据上传到OBS后可对数据进行分析和处理，MRS为用户提供程序执行平台，程序由用户自身开发，MRS负责程序的提交、执行和监控。作业创建成功后自动运行一次，状态默认为“运行中”。</w:t>
      </w:r>
    </w:p>
    <w:p w14:paraId="418B5D88"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5、查看作业执行结果</w:t>
      </w:r>
    </w:p>
    <w:p w14:paraId="1A8FF231"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lastRenderedPageBreak/>
        <w:t>作业运行需要时间，作业运行结束后，在“作业管理”的“作业”页签，刷新作业列表，查看作业执行结果。</w:t>
      </w:r>
    </w:p>
    <w:p w14:paraId="1F4AF5BA"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作业执行成功或失败后都不能再次执行，只能新增或者复制作业，配置作业参数后重新提交作业。</w:t>
      </w:r>
    </w:p>
    <w:p w14:paraId="19C1B5B1"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6、终止集群</w:t>
      </w:r>
    </w:p>
    <w:p w14:paraId="13925F35" w14:textId="4ED3DA91"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如果作业执行结束后不需要集群了，可以在“集群列表”中单击“终止”，集群状态由“运行中”更新为“删除中”，待集群删除成功后，集群状态更新为“已终止”，并且显示在“历史集群”中。集群终止后不再产生费用。</w:t>
      </w:r>
    </w:p>
    <w:p w14:paraId="715B2AE0"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t>Q：如何保证数据和业务运行安全？</w:t>
      </w:r>
    </w:p>
    <w:p w14:paraId="5188BD2C"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A：MRS作为一个海量数据管理和分析平台，具备高安全性。主要从以下几个方面保障数据和业务运行安全：</w:t>
      </w:r>
    </w:p>
    <w:p w14:paraId="05CE2D1C" w14:textId="3074D953" w:rsidR="00776E46" w:rsidRPr="00776E46" w:rsidRDefault="00776E46" w:rsidP="00776E46">
      <w:pPr>
        <w:widowControl/>
        <w:numPr>
          <w:ilvl w:val="0"/>
          <w:numId w:val="40"/>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网络隔离</w:t>
      </w:r>
    </w:p>
    <w:p w14:paraId="51A542C5"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整个</w:t>
      </w:r>
      <w:proofErr w:type="gramStart"/>
      <w:r w:rsidRPr="00776E46">
        <w:rPr>
          <w:rFonts w:ascii="微软雅黑" w:eastAsia="微软雅黑" w:hAnsi="微软雅黑" w:cs="宋体" w:hint="eastAsia"/>
          <w:color w:val="595959"/>
          <w:kern w:val="0"/>
          <w:szCs w:val="21"/>
          <w:shd w:val="clear" w:color="auto" w:fill="FFFFFF"/>
        </w:rPr>
        <w:t>公有云网络</w:t>
      </w:r>
      <w:proofErr w:type="gramEnd"/>
      <w:r w:rsidRPr="00776E46">
        <w:rPr>
          <w:rFonts w:ascii="微软雅黑" w:eastAsia="微软雅黑" w:hAnsi="微软雅黑" w:cs="宋体" w:hint="eastAsia"/>
          <w:color w:val="595959"/>
          <w:kern w:val="0"/>
          <w:szCs w:val="21"/>
          <w:shd w:val="clear" w:color="auto" w:fill="FFFFFF"/>
        </w:rPr>
        <w:t>划分为2个平面，即业务平面和管理平面。两个平面采用物理隔离的方式进行部署，保证业务、管理各自网络的安全性。</w:t>
      </w:r>
    </w:p>
    <w:p w14:paraId="4BFF50DD"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业务平面：主要是集群组件运行的网络平面，支持为用户提供业务通道，对外提供数据存取、任务提交及计算能力。</w:t>
      </w:r>
    </w:p>
    <w:p w14:paraId="1CCE0B33"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管理平面：主要是</w:t>
      </w:r>
      <w:proofErr w:type="gramStart"/>
      <w:r w:rsidRPr="00776E46">
        <w:rPr>
          <w:rFonts w:ascii="微软雅黑" w:eastAsia="微软雅黑" w:hAnsi="微软雅黑" w:cs="宋体" w:hint="eastAsia"/>
          <w:color w:val="595959"/>
          <w:kern w:val="0"/>
          <w:szCs w:val="21"/>
          <w:shd w:val="clear" w:color="auto" w:fill="FFFFFF"/>
        </w:rPr>
        <w:t>公有云</w:t>
      </w:r>
      <w:proofErr w:type="gramEnd"/>
      <w:r w:rsidRPr="00776E46">
        <w:rPr>
          <w:rFonts w:ascii="微软雅黑" w:eastAsia="微软雅黑" w:hAnsi="微软雅黑" w:cs="宋体" w:hint="eastAsia"/>
          <w:color w:val="595959"/>
          <w:kern w:val="0"/>
          <w:szCs w:val="21"/>
          <w:shd w:val="clear" w:color="auto" w:fill="FFFFFF"/>
        </w:rPr>
        <w:t>管理控制台，用于购买和管理MRS。</w:t>
      </w:r>
    </w:p>
    <w:p w14:paraId="27905FFF" w14:textId="0DC2072B" w:rsidR="00776E46" w:rsidRPr="00776E46" w:rsidRDefault="00776E46" w:rsidP="00776E46">
      <w:pPr>
        <w:widowControl/>
        <w:numPr>
          <w:ilvl w:val="0"/>
          <w:numId w:val="41"/>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主机安全</w:t>
      </w:r>
    </w:p>
    <w:p w14:paraId="68BF8384"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用户可以根据自己业务的需要部署第三方的防病毒软件。针对操作系统和端口部分，MRS提供如下安全措施：</w:t>
      </w:r>
    </w:p>
    <w:p w14:paraId="16253C8B" w14:textId="6799B112" w:rsidR="00776E46" w:rsidRPr="00776E46" w:rsidRDefault="00776E46" w:rsidP="00776E46">
      <w:pPr>
        <w:widowControl/>
        <w:numPr>
          <w:ilvl w:val="0"/>
          <w:numId w:val="42"/>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操作系统内核安全加固</w:t>
      </w:r>
    </w:p>
    <w:p w14:paraId="2D904EF4" w14:textId="0E2ADF13" w:rsidR="00776E46" w:rsidRPr="00776E46" w:rsidRDefault="00776E46" w:rsidP="00776E46">
      <w:pPr>
        <w:widowControl/>
        <w:numPr>
          <w:ilvl w:val="0"/>
          <w:numId w:val="42"/>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更新操作系统最新补丁</w:t>
      </w:r>
    </w:p>
    <w:p w14:paraId="1431B1CC" w14:textId="1DBCA615" w:rsidR="00776E46" w:rsidRPr="00776E46" w:rsidRDefault="00776E46" w:rsidP="00776E46">
      <w:pPr>
        <w:widowControl/>
        <w:numPr>
          <w:ilvl w:val="0"/>
          <w:numId w:val="42"/>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lastRenderedPageBreak/>
        <w:t>操作系统权限控制</w:t>
      </w:r>
    </w:p>
    <w:p w14:paraId="517E99B4" w14:textId="693C46B9" w:rsidR="00776E46" w:rsidRPr="00776E46" w:rsidRDefault="00776E46" w:rsidP="00776E46">
      <w:pPr>
        <w:widowControl/>
        <w:numPr>
          <w:ilvl w:val="0"/>
          <w:numId w:val="42"/>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操作系统端口管理</w:t>
      </w:r>
    </w:p>
    <w:p w14:paraId="00DB69E2" w14:textId="487211E8" w:rsidR="00776E46" w:rsidRPr="00776E46" w:rsidRDefault="00776E46" w:rsidP="00776E46">
      <w:pPr>
        <w:widowControl/>
        <w:numPr>
          <w:ilvl w:val="0"/>
          <w:numId w:val="42"/>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操作系统协议与端口防攻击</w:t>
      </w:r>
    </w:p>
    <w:p w14:paraId="7C79AE42" w14:textId="5B25BDEE" w:rsidR="00776E46" w:rsidRPr="00776E46" w:rsidRDefault="00776E46" w:rsidP="00776E46">
      <w:pPr>
        <w:widowControl/>
        <w:numPr>
          <w:ilvl w:val="0"/>
          <w:numId w:val="42"/>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数据安全</w:t>
      </w:r>
    </w:p>
    <w:p w14:paraId="631F0BCB"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MRS支持数据存储在OBS上，保障客户数据安全。</w:t>
      </w:r>
    </w:p>
    <w:p w14:paraId="39144CD4" w14:textId="51F44CB2" w:rsidR="00776E46" w:rsidRPr="00776E46" w:rsidRDefault="00776E46" w:rsidP="00776E46">
      <w:pPr>
        <w:widowControl/>
        <w:numPr>
          <w:ilvl w:val="0"/>
          <w:numId w:val="43"/>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数据完整性</w:t>
      </w:r>
    </w:p>
    <w:p w14:paraId="198CA49F" w14:textId="3EB04785"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MRS处理完数据后，通过SSL加密传输数据至OBS，保证客户数据的完整性。</w:t>
      </w:r>
    </w:p>
    <w:p w14:paraId="439438D6"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t>Q：如何准备MRS的数据源？</w:t>
      </w:r>
    </w:p>
    <w:p w14:paraId="285531C0"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A：MRS既可以处理OBS中的数据，也可以处理HDFS中的数据。在使用MRS分析数据前，需要先准备数据。</w:t>
      </w:r>
    </w:p>
    <w:p w14:paraId="67625B94"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1、将本地数据上传OBS。</w:t>
      </w:r>
    </w:p>
    <w:p w14:paraId="43602BE2"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（1）登录OBS管理控制台。</w:t>
      </w:r>
    </w:p>
    <w:p w14:paraId="5B806540"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（2）在OBS上创建userdata桶，然后在userdata桶下创建program、input、output和log文件夹。</w:t>
      </w:r>
    </w:p>
    <w:p w14:paraId="67B93485"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（a）单击“创建桶”，创建一个名称为userdata的桶。</w:t>
      </w:r>
    </w:p>
    <w:p w14:paraId="4720BE37"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（b）在userdata桶下单击“新建文件夹”，分别创建program、input、output和log目录。</w:t>
      </w:r>
    </w:p>
    <w:p w14:paraId="4E2E0D09"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（3）上传数据至userdata桶。</w:t>
      </w:r>
    </w:p>
    <w:p w14:paraId="57B6EFEE"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（a）进入program文件夹，单击 选择用户程序。</w:t>
      </w:r>
    </w:p>
    <w:p w14:paraId="201F5940"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（b）单击“上传”。</w:t>
      </w:r>
    </w:p>
    <w:p w14:paraId="6DAFB348"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（c）使用同样方式将用户数据文件上传至input目录。</w:t>
      </w:r>
    </w:p>
    <w:p w14:paraId="087DB27E"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2、将OBS数据导入至HDFS。</w:t>
      </w:r>
    </w:p>
    <w:p w14:paraId="59353D73"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lastRenderedPageBreak/>
        <w:t>当“Kerberos认证”为“关闭”，且运行中的集群，可执行将OBS数据导入至HDFS的操作。</w:t>
      </w:r>
    </w:p>
    <w:p w14:paraId="6A834F06"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（1）登录MRS管理控制台。</w:t>
      </w:r>
    </w:p>
    <w:p w14:paraId="4A7B88BF"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（2）进入“文件管理”页面，选择“HDFS文件列表”。</w:t>
      </w:r>
    </w:p>
    <w:p w14:paraId="0039F2FD"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（3）进入数据存储目录，如“bd_app1”。</w:t>
      </w:r>
    </w:p>
    <w:p w14:paraId="4A2B8117"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（4）“bd_app1”目录仅为示例，可以是界面上的任何目录，也可以通过“新建”创建新的目录。</w:t>
      </w:r>
    </w:p>
    <w:p w14:paraId="02043D81"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（5）单击“导入数据”，通过 选择OBS和HDFS路径。</w:t>
      </w:r>
    </w:p>
    <w:p w14:paraId="77B8402C"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（6）单击“确定”。</w:t>
      </w:r>
    </w:p>
    <w:p w14:paraId="1F3F829D" w14:textId="2847C52C"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（7）文件上传进度可在“文件操作记录”中查看。</w:t>
      </w:r>
    </w:p>
    <w:p w14:paraId="62828AB0"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t>Q：数据存储在OBS和HDFS有什么区别？</w:t>
      </w:r>
    </w:p>
    <w:p w14:paraId="450F70FB"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A：MRS集群处理的数据源来源于OBS或HDFS，HDFS是Hadoop分布式文件系统（Hadoop Distributed File System），OBS（Object Storage Service）即对象存储服务，是一个基于对象的海量存储服务，为客户提供海量、安全、高可靠、低成本的数据存储能力。MRS可以直接处理OBS中的数据，客户可以基于</w:t>
      </w:r>
      <w:proofErr w:type="gramStart"/>
      <w:r w:rsidRPr="00776E46">
        <w:rPr>
          <w:rFonts w:ascii="微软雅黑" w:eastAsia="微软雅黑" w:hAnsi="微软雅黑" w:cs="宋体" w:hint="eastAsia"/>
          <w:color w:val="595959"/>
          <w:kern w:val="0"/>
          <w:szCs w:val="21"/>
          <w:shd w:val="clear" w:color="auto" w:fill="FFFFFF"/>
        </w:rPr>
        <w:t>云管理</w:t>
      </w:r>
      <w:proofErr w:type="gramEnd"/>
      <w:r w:rsidRPr="00776E46">
        <w:rPr>
          <w:rFonts w:ascii="微软雅黑" w:eastAsia="微软雅黑" w:hAnsi="微软雅黑" w:cs="宋体" w:hint="eastAsia"/>
          <w:color w:val="595959"/>
          <w:kern w:val="0"/>
          <w:szCs w:val="21"/>
          <w:shd w:val="clear" w:color="auto" w:fill="FFFFFF"/>
        </w:rPr>
        <w:t>平台Web界面和OBS客户端对数据进行浏览、管理和使用，同时可以通过REST API接口方式单独或集成到业务程序进行管理和访问数据。</w:t>
      </w:r>
    </w:p>
    <w:p w14:paraId="7C6E2E5D" w14:textId="6463F316" w:rsidR="00776E46" w:rsidRPr="00776E46" w:rsidRDefault="00776E46" w:rsidP="00776E46">
      <w:pPr>
        <w:widowControl/>
        <w:numPr>
          <w:ilvl w:val="0"/>
          <w:numId w:val="44"/>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数据存储在OBS：数据存储和计算分离，集群存储成本低，存储量不受限制，并且集群可以随时删除，但计算性能取决于OBS访问性能，相对HDFS有所下降，建议在数据计算不频繁场景下使用。</w:t>
      </w:r>
    </w:p>
    <w:p w14:paraId="4D8F27DF" w14:textId="710BCBAC" w:rsidR="00776E46" w:rsidRPr="00776E46" w:rsidRDefault="00776E46" w:rsidP="00227FE5">
      <w:pPr>
        <w:widowControl/>
        <w:numPr>
          <w:ilvl w:val="0"/>
          <w:numId w:val="44"/>
        </w:numPr>
        <w:spacing w:line="360"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数据存储在HDFS：数据存储和计算不分离，集群成本较高，计算性能高，但存储量受磁盘空间限制，删除集群前需将数据导出保存，建议在数据计算频繁场景下使用。</w:t>
      </w:r>
    </w:p>
    <w:p w14:paraId="07F96298"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lastRenderedPageBreak/>
        <w:t>Q： 如何查看所有集群？</w:t>
      </w:r>
    </w:p>
    <w:p w14:paraId="054806C3"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A：MRS所有的集群都展示在“集群列表”页面中，进入“集群列表”页面，可查看所有集群。集群数量较多时，可采用翻页显示，您可以查看任何状态下的集群。</w:t>
      </w:r>
    </w:p>
    <w:p w14:paraId="37381A64" w14:textId="6C916970" w:rsidR="00776E46" w:rsidRPr="00776E46" w:rsidRDefault="00776E46" w:rsidP="00776E46">
      <w:pPr>
        <w:widowControl/>
        <w:numPr>
          <w:ilvl w:val="0"/>
          <w:numId w:val="45"/>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现有集群：包含除“已终止”状态外的所有集群。</w:t>
      </w:r>
    </w:p>
    <w:p w14:paraId="7E5946F7" w14:textId="2186EA72" w:rsidR="00776E46" w:rsidRPr="00776E46" w:rsidRDefault="00776E46" w:rsidP="00776E46">
      <w:pPr>
        <w:widowControl/>
        <w:numPr>
          <w:ilvl w:val="0"/>
          <w:numId w:val="45"/>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历史集群：仅包含“已终止”状态的集群，目前界面只显示6个月内创建且已终止的集群，若需要查看6个月以前创建的集群，请联系技术支持人员。</w:t>
      </w:r>
    </w:p>
    <w:p w14:paraId="42046D5D" w14:textId="4FDCDB86" w:rsidR="00776E46" w:rsidRPr="00776E46" w:rsidRDefault="00776E46" w:rsidP="00776E46">
      <w:pPr>
        <w:widowControl/>
        <w:numPr>
          <w:ilvl w:val="0"/>
          <w:numId w:val="45"/>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任务状态：仅包含“失败”状态的任务。</w:t>
      </w:r>
    </w:p>
    <w:p w14:paraId="3EE45789" w14:textId="66DE81CA" w:rsidR="00776E46" w:rsidRPr="00776E46" w:rsidRDefault="00776E46" w:rsidP="00776E46">
      <w:pPr>
        <w:widowControl/>
        <w:numPr>
          <w:ilvl w:val="0"/>
          <w:numId w:val="45"/>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集群创建失败的任务</w:t>
      </w:r>
    </w:p>
    <w:p w14:paraId="58FEF8F0" w14:textId="0126019F" w:rsidR="00776E46" w:rsidRPr="00776E46" w:rsidRDefault="00776E46" w:rsidP="00776E46">
      <w:pPr>
        <w:widowControl/>
        <w:numPr>
          <w:ilvl w:val="0"/>
          <w:numId w:val="45"/>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集群终止失败的任务</w:t>
      </w:r>
    </w:p>
    <w:p w14:paraId="5F71CAB7" w14:textId="0E02ABF1" w:rsidR="00776E46" w:rsidRPr="00776E46" w:rsidRDefault="00776E46" w:rsidP="00776E46">
      <w:pPr>
        <w:widowControl/>
        <w:numPr>
          <w:ilvl w:val="0"/>
          <w:numId w:val="45"/>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集群扩容失败的任务</w:t>
      </w:r>
    </w:p>
    <w:p w14:paraId="2B7AB0B7"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t>Q：如何查看日志信息？</w:t>
      </w:r>
    </w:p>
    <w:p w14:paraId="1CDA14FB"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A：“操作日志”页面记录了用户对集群和作业的操作的日志信息。目前，MRS界面记录的日志信息分为2类：</w:t>
      </w:r>
    </w:p>
    <w:p w14:paraId="75639302"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t>集群操作</w:t>
      </w:r>
    </w:p>
    <w:p w14:paraId="080BABEA"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−创建集群、删除集群和扩容集群</w:t>
      </w:r>
    </w:p>
    <w:p w14:paraId="42CEF0F9"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−创建目录、删除目录和删除文件</w:t>
      </w:r>
    </w:p>
    <w:p w14:paraId="17FF4671"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t>作业操作：</w:t>
      </w:r>
      <w:r w:rsidRPr="00776E46">
        <w:rPr>
          <w:rFonts w:ascii="微软雅黑" w:eastAsia="微软雅黑" w:hAnsi="微软雅黑" w:cs="宋体" w:hint="eastAsia"/>
          <w:color w:val="595959"/>
          <w:kern w:val="0"/>
          <w:szCs w:val="21"/>
          <w:shd w:val="clear" w:color="auto" w:fill="FFFFFF"/>
        </w:rPr>
        <w:t>创建作业、停止作业和删除作业</w:t>
      </w:r>
    </w:p>
    <w:p w14:paraId="66CCF185" w14:textId="5ACD0718" w:rsidR="00776E46" w:rsidRPr="00776E46" w:rsidRDefault="00227FE5" w:rsidP="00227FE5">
      <w:pPr>
        <w:widowControl/>
        <w:spacing w:line="375" w:lineRule="atLeast"/>
        <w:jc w:val="center"/>
        <w:rPr>
          <w:rFonts w:ascii="微软雅黑" w:eastAsia="微软雅黑" w:hAnsi="微软雅黑" w:cs="宋体" w:hint="eastAsia"/>
          <w:color w:val="000000"/>
          <w:kern w:val="0"/>
          <w:szCs w:val="21"/>
          <w:shd w:val="clear" w:color="auto" w:fill="FFFFFF"/>
        </w:rPr>
      </w:pPr>
      <w:r>
        <w:rPr>
          <w:noProof/>
        </w:rPr>
        <w:drawing>
          <wp:inline distT="0" distB="0" distL="0" distR="0" wp14:anchorId="069605A7" wp14:editId="44639AA7">
            <wp:extent cx="4434840" cy="1440180"/>
            <wp:effectExtent l="0" t="0" r="3810" b="7620"/>
            <wp:docPr id="3" name="图片 3" descr="http://www.ctyun.cn/upload/20180226/151961236765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tyun.cn/upload/20180226/1519612367656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4840" cy="1440180"/>
                    </a:xfrm>
                    <a:prstGeom prst="rect">
                      <a:avLst/>
                    </a:prstGeom>
                    <a:noFill/>
                    <a:ln>
                      <a:noFill/>
                    </a:ln>
                  </pic:spPr>
                </pic:pic>
              </a:graphicData>
            </a:graphic>
          </wp:inline>
        </w:drawing>
      </w:r>
    </w:p>
    <w:p w14:paraId="5F5A595A"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t>Q：MRS支持哪些作业类型？</w:t>
      </w:r>
    </w:p>
    <w:p w14:paraId="2822A9F6"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lastRenderedPageBreak/>
        <w:t>A：作业是MRS为用户提供的程序执行平台，当前MRS支持MR、Spark和Hive作业，作业的特点及区别如表所示。</w:t>
      </w:r>
    </w:p>
    <w:p w14:paraId="54DF1B28"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作业类型</w:t>
      </w:r>
    </w:p>
    <w:tbl>
      <w:tblPr>
        <w:tblW w:w="8222" w:type="dxa"/>
        <w:tblInd w:w="-8" w:type="dxa"/>
        <w:tblCellMar>
          <w:left w:w="0" w:type="dxa"/>
          <w:right w:w="0" w:type="dxa"/>
        </w:tblCellMar>
        <w:tblLook w:val="04A0" w:firstRow="1" w:lastRow="0" w:firstColumn="1" w:lastColumn="0" w:noHBand="0" w:noVBand="1"/>
      </w:tblPr>
      <w:tblGrid>
        <w:gridCol w:w="1587"/>
        <w:gridCol w:w="6635"/>
      </w:tblGrid>
      <w:tr w:rsidR="00776E46" w:rsidRPr="00776E46" w14:paraId="5A14CDCC" w14:textId="77777777" w:rsidTr="00227FE5">
        <w:trPr>
          <w:tblHeader/>
        </w:trPr>
        <w:tc>
          <w:tcPr>
            <w:tcW w:w="965" w:type="pct"/>
            <w:tcBorders>
              <w:top w:val="outset" w:sz="6" w:space="0" w:color="000000"/>
              <w:left w:val="outset" w:sz="6" w:space="0" w:color="auto"/>
              <w:bottom w:val="outset" w:sz="6" w:space="0" w:color="000000"/>
              <w:right w:val="outset" w:sz="6" w:space="0" w:color="000000"/>
            </w:tcBorders>
            <w:shd w:val="clear" w:color="auto" w:fill="D9D9D9"/>
            <w:tcMar>
              <w:top w:w="0" w:type="dxa"/>
              <w:left w:w="105" w:type="dxa"/>
              <w:bottom w:w="0" w:type="dxa"/>
              <w:right w:w="105" w:type="dxa"/>
            </w:tcMar>
            <w:hideMark/>
          </w:tcPr>
          <w:p w14:paraId="0E21B0BD" w14:textId="77777777" w:rsidR="00776E46" w:rsidRPr="00776E46" w:rsidRDefault="00776E46" w:rsidP="00776E46">
            <w:pPr>
              <w:widowControl/>
              <w:spacing w:line="375" w:lineRule="atLeast"/>
              <w:ind w:firstLine="480"/>
              <w:jc w:val="left"/>
              <w:rPr>
                <w:rFonts w:ascii="宋体" w:eastAsia="宋体" w:hAnsi="宋体" w:cs="宋体" w:hint="eastAsia"/>
                <w:kern w:val="0"/>
                <w:sz w:val="24"/>
                <w:szCs w:val="24"/>
              </w:rPr>
            </w:pPr>
            <w:r w:rsidRPr="00776E46">
              <w:rPr>
                <w:rFonts w:ascii="微软雅黑" w:eastAsia="微软雅黑" w:hAnsi="微软雅黑" w:cs="宋体" w:hint="eastAsia"/>
                <w:color w:val="595959"/>
                <w:kern w:val="0"/>
                <w:sz w:val="24"/>
                <w:szCs w:val="24"/>
              </w:rPr>
              <w:t>类型</w:t>
            </w:r>
          </w:p>
        </w:tc>
        <w:tc>
          <w:tcPr>
            <w:tcW w:w="4035" w:type="pct"/>
            <w:tcBorders>
              <w:top w:val="outset" w:sz="6" w:space="0" w:color="000000"/>
              <w:left w:val="nil"/>
              <w:bottom w:val="outset" w:sz="6" w:space="0" w:color="000000"/>
              <w:right w:val="outset" w:sz="6" w:space="0" w:color="auto"/>
            </w:tcBorders>
            <w:shd w:val="clear" w:color="auto" w:fill="D9D9D9"/>
            <w:tcMar>
              <w:top w:w="0" w:type="dxa"/>
              <w:left w:w="105" w:type="dxa"/>
              <w:bottom w:w="0" w:type="dxa"/>
              <w:right w:w="105" w:type="dxa"/>
            </w:tcMar>
            <w:hideMark/>
          </w:tcPr>
          <w:p w14:paraId="3D860905" w14:textId="77777777" w:rsidR="00776E46" w:rsidRPr="00776E46" w:rsidRDefault="00776E46" w:rsidP="00776E46">
            <w:pPr>
              <w:widowControl/>
              <w:spacing w:line="375" w:lineRule="atLeast"/>
              <w:ind w:firstLine="480"/>
              <w:jc w:val="left"/>
              <w:rPr>
                <w:rFonts w:ascii="宋体" w:eastAsia="宋体" w:hAnsi="宋体" w:cs="宋体"/>
                <w:kern w:val="0"/>
                <w:sz w:val="24"/>
                <w:szCs w:val="24"/>
              </w:rPr>
            </w:pPr>
            <w:r w:rsidRPr="00776E46">
              <w:rPr>
                <w:rFonts w:ascii="微软雅黑" w:eastAsia="微软雅黑" w:hAnsi="微软雅黑" w:cs="宋体" w:hint="eastAsia"/>
                <w:color w:val="595959"/>
                <w:kern w:val="0"/>
                <w:sz w:val="24"/>
                <w:szCs w:val="24"/>
              </w:rPr>
              <w:t>说明</w:t>
            </w:r>
          </w:p>
        </w:tc>
      </w:tr>
      <w:tr w:rsidR="00776E46" w:rsidRPr="00776E46" w14:paraId="72838874" w14:textId="77777777" w:rsidTr="00227FE5">
        <w:tc>
          <w:tcPr>
            <w:tcW w:w="965" w:type="pct"/>
            <w:tcBorders>
              <w:top w:val="nil"/>
              <w:left w:val="outset" w:sz="6" w:space="0" w:color="000000"/>
              <w:bottom w:val="outset" w:sz="6" w:space="0" w:color="000000"/>
              <w:right w:val="outset" w:sz="6" w:space="0" w:color="000000"/>
            </w:tcBorders>
            <w:shd w:val="clear" w:color="auto" w:fill="auto"/>
            <w:tcMar>
              <w:top w:w="0" w:type="dxa"/>
              <w:left w:w="105" w:type="dxa"/>
              <w:bottom w:w="0" w:type="dxa"/>
              <w:right w:w="105" w:type="dxa"/>
            </w:tcMar>
            <w:hideMark/>
          </w:tcPr>
          <w:p w14:paraId="6B27E1CD" w14:textId="77777777" w:rsidR="00776E46" w:rsidRPr="00776E46" w:rsidRDefault="00776E46" w:rsidP="00776E46">
            <w:pPr>
              <w:widowControl/>
              <w:spacing w:line="375" w:lineRule="atLeast"/>
              <w:ind w:firstLine="480"/>
              <w:jc w:val="left"/>
              <w:rPr>
                <w:rFonts w:ascii="宋体" w:eastAsia="宋体" w:hAnsi="宋体" w:cs="宋体"/>
                <w:kern w:val="0"/>
                <w:sz w:val="24"/>
                <w:szCs w:val="24"/>
              </w:rPr>
            </w:pPr>
            <w:r w:rsidRPr="00776E46">
              <w:rPr>
                <w:rFonts w:ascii="微软雅黑" w:eastAsia="微软雅黑" w:hAnsi="微软雅黑" w:cs="宋体" w:hint="eastAsia"/>
                <w:color w:val="595959"/>
                <w:kern w:val="0"/>
                <w:sz w:val="24"/>
                <w:szCs w:val="24"/>
              </w:rPr>
              <w:t>MR</w:t>
            </w:r>
          </w:p>
        </w:tc>
        <w:tc>
          <w:tcPr>
            <w:tcW w:w="4035" w:type="pct"/>
            <w:tcBorders>
              <w:top w:val="nil"/>
              <w:left w:val="nil"/>
              <w:bottom w:val="outset" w:sz="6" w:space="0" w:color="000000"/>
              <w:right w:val="outset" w:sz="6" w:space="0" w:color="000000"/>
            </w:tcBorders>
            <w:shd w:val="clear" w:color="auto" w:fill="auto"/>
            <w:tcMar>
              <w:top w:w="0" w:type="dxa"/>
              <w:left w:w="105" w:type="dxa"/>
              <w:bottom w:w="0" w:type="dxa"/>
              <w:right w:w="105" w:type="dxa"/>
            </w:tcMar>
            <w:hideMark/>
          </w:tcPr>
          <w:p w14:paraId="740E5561" w14:textId="77777777" w:rsidR="00776E46" w:rsidRPr="00776E46" w:rsidRDefault="00776E46" w:rsidP="00776E46">
            <w:pPr>
              <w:widowControl/>
              <w:spacing w:line="375" w:lineRule="atLeast"/>
              <w:ind w:firstLine="480"/>
              <w:jc w:val="left"/>
              <w:rPr>
                <w:rFonts w:ascii="宋体" w:eastAsia="宋体" w:hAnsi="宋体" w:cs="宋体"/>
                <w:kern w:val="0"/>
                <w:sz w:val="24"/>
                <w:szCs w:val="24"/>
              </w:rPr>
            </w:pPr>
            <w:r w:rsidRPr="00776E46">
              <w:rPr>
                <w:rFonts w:ascii="微软雅黑" w:eastAsia="微软雅黑" w:hAnsi="微软雅黑" w:cs="宋体" w:hint="eastAsia"/>
                <w:color w:val="595959"/>
                <w:kern w:val="0"/>
                <w:sz w:val="24"/>
                <w:szCs w:val="24"/>
              </w:rPr>
              <w:t>MapReduce，一种简化并行计算的编程模型，用于大数据集（大于1TB）的并行运算。</w:t>
            </w:r>
          </w:p>
          <w:p w14:paraId="64EE5742" w14:textId="77777777" w:rsidR="00776E46" w:rsidRPr="00776E46" w:rsidRDefault="00776E46" w:rsidP="00776E46">
            <w:pPr>
              <w:widowControl/>
              <w:spacing w:line="375" w:lineRule="atLeast"/>
              <w:ind w:firstLine="480"/>
              <w:jc w:val="left"/>
              <w:rPr>
                <w:rFonts w:ascii="宋体" w:eastAsia="宋体" w:hAnsi="宋体" w:cs="宋体"/>
                <w:kern w:val="0"/>
                <w:sz w:val="24"/>
                <w:szCs w:val="24"/>
              </w:rPr>
            </w:pPr>
            <w:r w:rsidRPr="00776E46">
              <w:rPr>
                <w:rFonts w:ascii="微软雅黑" w:eastAsia="微软雅黑" w:hAnsi="微软雅黑" w:cs="宋体" w:hint="eastAsia"/>
                <w:color w:val="595959"/>
                <w:kern w:val="0"/>
                <w:sz w:val="24"/>
                <w:szCs w:val="24"/>
              </w:rPr>
              <w:t>Map将一个任务分解成为多个任务，Reduce将分解后多任务处理的结果汇总起来，得出最终的分析结果。</w:t>
            </w:r>
          </w:p>
          <w:p w14:paraId="269663E8" w14:textId="77777777" w:rsidR="00776E46" w:rsidRPr="00776E46" w:rsidRDefault="00776E46" w:rsidP="00776E46">
            <w:pPr>
              <w:widowControl/>
              <w:spacing w:line="375" w:lineRule="atLeast"/>
              <w:ind w:firstLine="480"/>
              <w:jc w:val="left"/>
              <w:rPr>
                <w:rFonts w:ascii="宋体" w:eastAsia="宋体" w:hAnsi="宋体" w:cs="宋体"/>
                <w:kern w:val="0"/>
                <w:sz w:val="24"/>
                <w:szCs w:val="24"/>
              </w:rPr>
            </w:pPr>
            <w:r w:rsidRPr="00776E46">
              <w:rPr>
                <w:rFonts w:ascii="微软雅黑" w:eastAsia="微软雅黑" w:hAnsi="微软雅黑" w:cs="宋体" w:hint="eastAsia"/>
                <w:color w:val="595959"/>
                <w:kern w:val="0"/>
                <w:sz w:val="24"/>
                <w:szCs w:val="24"/>
              </w:rPr>
              <w:t>用户完成代码开发后，在IDEA或Eclipse中打包成Jar包，上传到MRS集群中执行并获取执行结果。</w:t>
            </w:r>
          </w:p>
        </w:tc>
      </w:tr>
      <w:tr w:rsidR="00776E46" w:rsidRPr="00776E46" w14:paraId="36DEC58A" w14:textId="77777777" w:rsidTr="00227FE5">
        <w:tc>
          <w:tcPr>
            <w:tcW w:w="965" w:type="pct"/>
            <w:tcBorders>
              <w:top w:val="nil"/>
              <w:left w:val="outset" w:sz="6" w:space="0" w:color="000000"/>
              <w:bottom w:val="outset" w:sz="6" w:space="0" w:color="000000"/>
              <w:right w:val="outset" w:sz="6" w:space="0" w:color="000000"/>
            </w:tcBorders>
            <w:shd w:val="clear" w:color="auto" w:fill="auto"/>
            <w:tcMar>
              <w:top w:w="0" w:type="dxa"/>
              <w:left w:w="105" w:type="dxa"/>
              <w:bottom w:w="0" w:type="dxa"/>
              <w:right w:w="105" w:type="dxa"/>
            </w:tcMar>
            <w:hideMark/>
          </w:tcPr>
          <w:p w14:paraId="3B16CDCA" w14:textId="77777777" w:rsidR="00776E46" w:rsidRPr="00776E46" w:rsidRDefault="00776E46" w:rsidP="00776E46">
            <w:pPr>
              <w:widowControl/>
              <w:spacing w:line="375" w:lineRule="atLeast"/>
              <w:ind w:firstLine="480"/>
              <w:jc w:val="left"/>
              <w:rPr>
                <w:rFonts w:ascii="宋体" w:eastAsia="宋体" w:hAnsi="宋体" w:cs="宋体"/>
                <w:kern w:val="0"/>
                <w:sz w:val="24"/>
                <w:szCs w:val="24"/>
              </w:rPr>
            </w:pPr>
            <w:r w:rsidRPr="00776E46">
              <w:rPr>
                <w:rFonts w:ascii="微软雅黑" w:eastAsia="微软雅黑" w:hAnsi="微软雅黑" w:cs="宋体" w:hint="eastAsia"/>
                <w:color w:val="595959"/>
                <w:kern w:val="0"/>
                <w:sz w:val="24"/>
                <w:szCs w:val="24"/>
              </w:rPr>
              <w:t>Spark</w:t>
            </w:r>
          </w:p>
        </w:tc>
        <w:tc>
          <w:tcPr>
            <w:tcW w:w="4035" w:type="pct"/>
            <w:tcBorders>
              <w:top w:val="nil"/>
              <w:left w:val="nil"/>
              <w:bottom w:val="outset" w:sz="6" w:space="0" w:color="000000"/>
              <w:right w:val="outset" w:sz="6" w:space="0" w:color="000000"/>
            </w:tcBorders>
            <w:shd w:val="clear" w:color="auto" w:fill="auto"/>
            <w:tcMar>
              <w:top w:w="0" w:type="dxa"/>
              <w:left w:w="105" w:type="dxa"/>
              <w:bottom w:w="0" w:type="dxa"/>
              <w:right w:w="105" w:type="dxa"/>
            </w:tcMar>
            <w:hideMark/>
          </w:tcPr>
          <w:p w14:paraId="74E19DC3" w14:textId="77777777" w:rsidR="00776E46" w:rsidRPr="00776E46" w:rsidRDefault="00776E46" w:rsidP="00776E46">
            <w:pPr>
              <w:widowControl/>
              <w:spacing w:line="375" w:lineRule="atLeast"/>
              <w:ind w:firstLine="480"/>
              <w:jc w:val="left"/>
              <w:rPr>
                <w:rFonts w:ascii="宋体" w:eastAsia="宋体" w:hAnsi="宋体" w:cs="宋体"/>
                <w:kern w:val="0"/>
                <w:sz w:val="24"/>
                <w:szCs w:val="24"/>
              </w:rPr>
            </w:pPr>
            <w:r w:rsidRPr="00776E46">
              <w:rPr>
                <w:rFonts w:ascii="微软雅黑" w:eastAsia="微软雅黑" w:hAnsi="微软雅黑" w:cs="宋体" w:hint="eastAsia"/>
                <w:color w:val="595959"/>
                <w:kern w:val="0"/>
                <w:sz w:val="24"/>
                <w:szCs w:val="24"/>
              </w:rPr>
              <w:t>数据批量处理引擎，数据处理速度快，但Spark是基于内存进行计算，对内存要求较高。Spark作业包括：</w:t>
            </w:r>
          </w:p>
          <w:p w14:paraId="0E6E4AD0" w14:textId="77777777" w:rsidR="00776E46" w:rsidRPr="00776E46" w:rsidRDefault="00776E46" w:rsidP="00776E46">
            <w:pPr>
              <w:widowControl/>
              <w:spacing w:line="375" w:lineRule="atLeast"/>
              <w:ind w:firstLine="480"/>
              <w:jc w:val="left"/>
              <w:rPr>
                <w:rFonts w:ascii="宋体" w:eastAsia="宋体" w:hAnsi="宋体" w:cs="宋体"/>
                <w:kern w:val="0"/>
                <w:sz w:val="24"/>
                <w:szCs w:val="24"/>
              </w:rPr>
            </w:pPr>
            <w:r w:rsidRPr="00776E46">
              <w:rPr>
                <w:rFonts w:ascii="微软雅黑" w:eastAsia="微软雅黑" w:hAnsi="微软雅黑" w:cs="宋体" w:hint="eastAsia"/>
                <w:color w:val="595959"/>
                <w:kern w:val="0"/>
                <w:sz w:val="14"/>
                <w:szCs w:val="14"/>
              </w:rPr>
              <w:t>l    </w:t>
            </w:r>
            <w:r w:rsidRPr="00776E46">
              <w:rPr>
                <w:rFonts w:ascii="微软雅黑" w:eastAsia="微软雅黑" w:hAnsi="微软雅黑" w:cs="宋体" w:hint="eastAsia"/>
                <w:color w:val="595959"/>
                <w:kern w:val="0"/>
                <w:sz w:val="24"/>
                <w:szCs w:val="24"/>
              </w:rPr>
              <w:t>Spark   Jar：需要以“.jar”结尾，jar不区分大小写</w:t>
            </w:r>
          </w:p>
          <w:p w14:paraId="3838C28A" w14:textId="77777777" w:rsidR="00776E46" w:rsidRPr="00776E46" w:rsidRDefault="00776E46" w:rsidP="00776E46">
            <w:pPr>
              <w:widowControl/>
              <w:spacing w:line="375" w:lineRule="atLeast"/>
              <w:ind w:firstLine="480"/>
              <w:jc w:val="left"/>
              <w:rPr>
                <w:rFonts w:ascii="宋体" w:eastAsia="宋体" w:hAnsi="宋体" w:cs="宋体"/>
                <w:kern w:val="0"/>
                <w:sz w:val="24"/>
                <w:szCs w:val="24"/>
              </w:rPr>
            </w:pPr>
            <w:r w:rsidRPr="00776E46">
              <w:rPr>
                <w:rFonts w:ascii="微软雅黑" w:eastAsia="微软雅黑" w:hAnsi="微软雅黑" w:cs="宋体" w:hint="eastAsia"/>
                <w:color w:val="595959"/>
                <w:kern w:val="0"/>
                <w:sz w:val="14"/>
                <w:szCs w:val="14"/>
              </w:rPr>
              <w:t>l    </w:t>
            </w:r>
            <w:r w:rsidRPr="00776E46">
              <w:rPr>
                <w:rFonts w:ascii="微软雅黑" w:eastAsia="微软雅黑" w:hAnsi="微软雅黑" w:cs="宋体" w:hint="eastAsia"/>
                <w:color w:val="595959"/>
                <w:kern w:val="0"/>
                <w:sz w:val="24"/>
                <w:szCs w:val="24"/>
              </w:rPr>
              <w:t>Spark   Script：需要以“.sql”结尾，sql不区分大小写</w:t>
            </w:r>
          </w:p>
          <w:p w14:paraId="748BEBB7" w14:textId="77777777" w:rsidR="00776E46" w:rsidRPr="00776E46" w:rsidRDefault="00776E46" w:rsidP="00776E46">
            <w:pPr>
              <w:widowControl/>
              <w:spacing w:line="375" w:lineRule="atLeast"/>
              <w:ind w:firstLine="480"/>
              <w:jc w:val="left"/>
              <w:rPr>
                <w:rFonts w:ascii="宋体" w:eastAsia="宋体" w:hAnsi="宋体" w:cs="宋体"/>
                <w:kern w:val="0"/>
                <w:sz w:val="24"/>
                <w:szCs w:val="24"/>
              </w:rPr>
            </w:pPr>
            <w:r w:rsidRPr="00776E46">
              <w:rPr>
                <w:rFonts w:ascii="微软雅黑" w:eastAsia="微软雅黑" w:hAnsi="微软雅黑" w:cs="宋体" w:hint="eastAsia"/>
                <w:color w:val="595959"/>
                <w:kern w:val="0"/>
                <w:sz w:val="14"/>
                <w:szCs w:val="14"/>
              </w:rPr>
              <w:t>l    </w:t>
            </w:r>
            <w:r w:rsidRPr="00776E46">
              <w:rPr>
                <w:rFonts w:ascii="微软雅黑" w:eastAsia="微软雅黑" w:hAnsi="微软雅黑" w:cs="宋体" w:hint="eastAsia"/>
                <w:color w:val="595959"/>
                <w:kern w:val="0"/>
                <w:sz w:val="24"/>
                <w:szCs w:val="24"/>
              </w:rPr>
              <w:t>Spark   SQL：规范的Spark SQL语句，例如：</w:t>
            </w:r>
            <w:r w:rsidRPr="00776E46">
              <w:rPr>
                <w:rFonts w:ascii="微软雅黑" w:eastAsia="微软雅黑" w:hAnsi="微软雅黑" w:cs="宋体" w:hint="eastAsia"/>
                <w:b/>
                <w:bCs/>
                <w:i/>
                <w:iCs/>
                <w:color w:val="595959"/>
                <w:kern w:val="0"/>
                <w:sz w:val="24"/>
                <w:szCs w:val="24"/>
              </w:rPr>
              <w:t>show tables;</w:t>
            </w:r>
          </w:p>
        </w:tc>
      </w:tr>
      <w:tr w:rsidR="00776E46" w:rsidRPr="00776E46" w14:paraId="29535597" w14:textId="77777777" w:rsidTr="00227FE5">
        <w:tc>
          <w:tcPr>
            <w:tcW w:w="965" w:type="pct"/>
            <w:tcBorders>
              <w:top w:val="nil"/>
              <w:left w:val="outset" w:sz="6" w:space="0" w:color="000000"/>
              <w:bottom w:val="outset" w:sz="6" w:space="0" w:color="000000"/>
              <w:right w:val="outset" w:sz="6" w:space="0" w:color="000000"/>
            </w:tcBorders>
            <w:shd w:val="clear" w:color="auto" w:fill="auto"/>
            <w:tcMar>
              <w:top w:w="0" w:type="dxa"/>
              <w:left w:w="105" w:type="dxa"/>
              <w:bottom w:w="0" w:type="dxa"/>
              <w:right w:w="105" w:type="dxa"/>
            </w:tcMar>
            <w:hideMark/>
          </w:tcPr>
          <w:p w14:paraId="1B4D14EE" w14:textId="77777777" w:rsidR="00776E46" w:rsidRPr="00776E46" w:rsidRDefault="00776E46" w:rsidP="00776E46">
            <w:pPr>
              <w:widowControl/>
              <w:spacing w:line="375" w:lineRule="atLeast"/>
              <w:ind w:firstLine="480"/>
              <w:jc w:val="left"/>
              <w:rPr>
                <w:rFonts w:ascii="宋体" w:eastAsia="宋体" w:hAnsi="宋体" w:cs="宋体"/>
                <w:kern w:val="0"/>
                <w:sz w:val="24"/>
                <w:szCs w:val="24"/>
              </w:rPr>
            </w:pPr>
            <w:r w:rsidRPr="00776E46">
              <w:rPr>
                <w:rFonts w:ascii="微软雅黑" w:eastAsia="微软雅黑" w:hAnsi="微软雅黑" w:cs="宋体" w:hint="eastAsia"/>
                <w:color w:val="595959"/>
                <w:kern w:val="0"/>
                <w:sz w:val="24"/>
                <w:szCs w:val="24"/>
              </w:rPr>
              <w:t>Hive</w:t>
            </w:r>
          </w:p>
        </w:tc>
        <w:tc>
          <w:tcPr>
            <w:tcW w:w="4035" w:type="pct"/>
            <w:tcBorders>
              <w:top w:val="nil"/>
              <w:left w:val="nil"/>
              <w:bottom w:val="outset" w:sz="6" w:space="0" w:color="000000"/>
              <w:right w:val="outset" w:sz="6" w:space="0" w:color="000000"/>
            </w:tcBorders>
            <w:shd w:val="clear" w:color="auto" w:fill="auto"/>
            <w:tcMar>
              <w:top w:w="0" w:type="dxa"/>
              <w:left w:w="105" w:type="dxa"/>
              <w:bottom w:w="0" w:type="dxa"/>
              <w:right w:w="105" w:type="dxa"/>
            </w:tcMar>
            <w:hideMark/>
          </w:tcPr>
          <w:p w14:paraId="7728A11C" w14:textId="77777777" w:rsidR="00776E46" w:rsidRPr="00776E46" w:rsidRDefault="00776E46" w:rsidP="00776E46">
            <w:pPr>
              <w:widowControl/>
              <w:spacing w:line="375" w:lineRule="atLeast"/>
              <w:ind w:firstLine="480"/>
              <w:jc w:val="left"/>
              <w:rPr>
                <w:rFonts w:ascii="宋体" w:eastAsia="宋体" w:hAnsi="宋体" w:cs="宋体"/>
                <w:kern w:val="0"/>
                <w:sz w:val="24"/>
                <w:szCs w:val="24"/>
              </w:rPr>
            </w:pPr>
            <w:r w:rsidRPr="00776E46">
              <w:rPr>
                <w:rFonts w:ascii="微软雅黑" w:eastAsia="微软雅黑" w:hAnsi="微软雅黑" w:cs="宋体" w:hint="eastAsia"/>
                <w:color w:val="595959"/>
                <w:kern w:val="0"/>
                <w:sz w:val="24"/>
                <w:szCs w:val="24"/>
              </w:rPr>
              <w:t>Hive是建立在Hadoop上的数据仓库框架，提供类似SQL的HiveQL语言操作结构化数据，其基本原理是将Hive Script中的HiveQL语言自动转换成MapReduce任务，从而完成对Hadoop集群中存储的海量数据进行查询和分析。</w:t>
            </w:r>
          </w:p>
          <w:p w14:paraId="6CB9A748" w14:textId="77777777" w:rsidR="00776E46" w:rsidRPr="00776E46" w:rsidRDefault="00776E46" w:rsidP="00776E46">
            <w:pPr>
              <w:widowControl/>
              <w:spacing w:line="375" w:lineRule="atLeast"/>
              <w:ind w:firstLine="480"/>
              <w:jc w:val="left"/>
              <w:rPr>
                <w:rFonts w:ascii="宋体" w:eastAsia="宋体" w:hAnsi="宋体" w:cs="宋体"/>
                <w:kern w:val="0"/>
                <w:sz w:val="24"/>
                <w:szCs w:val="24"/>
              </w:rPr>
            </w:pPr>
            <w:r w:rsidRPr="00776E46">
              <w:rPr>
                <w:rFonts w:ascii="微软雅黑" w:eastAsia="微软雅黑" w:hAnsi="微软雅黑" w:cs="宋体" w:hint="eastAsia"/>
                <w:color w:val="595959"/>
                <w:kern w:val="0"/>
                <w:sz w:val="24"/>
                <w:szCs w:val="24"/>
              </w:rPr>
              <w:lastRenderedPageBreak/>
              <w:t>规范的HiveQL语句，例如：create table page_</w:t>
            </w:r>
            <w:proofErr w:type="gramStart"/>
            <w:r w:rsidRPr="00776E46">
              <w:rPr>
                <w:rFonts w:ascii="微软雅黑" w:eastAsia="微软雅黑" w:hAnsi="微软雅黑" w:cs="宋体" w:hint="eastAsia"/>
                <w:color w:val="595959"/>
                <w:kern w:val="0"/>
                <w:sz w:val="24"/>
                <w:szCs w:val="24"/>
              </w:rPr>
              <w:t>view(</w:t>
            </w:r>
            <w:proofErr w:type="gramEnd"/>
            <w:r w:rsidRPr="00776E46">
              <w:rPr>
                <w:rFonts w:ascii="微软雅黑" w:eastAsia="微软雅黑" w:hAnsi="微软雅黑" w:cs="宋体" w:hint="eastAsia"/>
                <w:color w:val="595959"/>
                <w:kern w:val="0"/>
                <w:sz w:val="24"/>
                <w:szCs w:val="24"/>
              </w:rPr>
              <w:t>viewTime INT,userid BIGINT,page_url   STRING,referrer_uel STRING,ip STRING COMMENT 'IP Address of the User');</w:t>
            </w:r>
          </w:p>
        </w:tc>
      </w:tr>
    </w:tbl>
    <w:p w14:paraId="7D075300" w14:textId="194CDAF5" w:rsidR="00776E46" w:rsidRPr="00776E46" w:rsidRDefault="00776E46" w:rsidP="00776E46">
      <w:pPr>
        <w:widowControl/>
        <w:spacing w:line="375" w:lineRule="atLeast"/>
        <w:jc w:val="left"/>
        <w:rPr>
          <w:rFonts w:ascii="宋体" w:eastAsia="宋体" w:hAnsi="宋体" w:cs="宋体" w:hint="eastAsia"/>
          <w:kern w:val="0"/>
          <w:sz w:val="24"/>
          <w:szCs w:val="24"/>
        </w:rPr>
      </w:pPr>
    </w:p>
    <w:p w14:paraId="1D081C57"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t>Q： 如何将用户程序提交到MRS中？</w:t>
      </w:r>
    </w:p>
    <w:p w14:paraId="741C7E4B" w14:textId="0D8B7CA8"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A：MRS为用户提供程序执行平台，程序由用户自身开发，MRS负责程序的提交、执行和监控。那如何将用户程序提交至MRS中呢？新增作业时，将“执行程序路径”参数配置为用户程序的实际存放路径。</w:t>
      </w:r>
    </w:p>
    <w:p w14:paraId="04260600"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t>Q：如何查看集群配置信息？</w:t>
      </w:r>
    </w:p>
    <w:p w14:paraId="41C0E021"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A：集群创建完成后可在基本信息页面中查看集群的基本配置信息。其中，节点的实例规格和容量决定了该集群对数据的分析处理能力。节点实例规格越高，容量越大，集群运行速度越快，分析处理能力越强，相应的成本也越高。</w:t>
      </w:r>
    </w:p>
    <w:p w14:paraId="37CF35A2" w14:textId="3907BF54"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在基本信息页面，单击“Cluster Manager”，跳转至MRS集群管理页面。用户可在集群管理页面查看和处理告警信息、修改集群配置以及升级集群补丁等。</w:t>
      </w:r>
    </w:p>
    <w:p w14:paraId="23494F56"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t>Q： MRS当前支持哪些规格主机？</w:t>
      </w:r>
    </w:p>
    <w:p w14:paraId="4E7554A8"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A：MRS根据丰富的大数据产品调优经验，提供不同场景对应的最佳搭配。MRS当前支持以下规格主机，主机规格的配型由CPU+内存+Disk共同决定：</w:t>
      </w:r>
    </w:p>
    <w:p w14:paraId="063D96A3" w14:textId="7943D4DA" w:rsidR="00776E46" w:rsidRPr="00776E46" w:rsidRDefault="00776E46" w:rsidP="00776E46">
      <w:pPr>
        <w:widowControl/>
        <w:numPr>
          <w:ilvl w:val="0"/>
          <w:numId w:val="46"/>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s</w:t>
      </w:r>
      <w:proofErr w:type="gramStart"/>
      <w:r w:rsidRPr="00776E46">
        <w:rPr>
          <w:rFonts w:ascii="微软雅黑" w:eastAsia="微软雅黑" w:hAnsi="微软雅黑" w:cs="宋体" w:hint="eastAsia"/>
          <w:color w:val="595959"/>
          <w:kern w:val="0"/>
          <w:szCs w:val="21"/>
          <w:shd w:val="clear" w:color="auto" w:fill="FFFFFF"/>
        </w:rPr>
        <w:t>1.xlarge</w:t>
      </w:r>
      <w:proofErr w:type="gramEnd"/>
      <w:r w:rsidRPr="00776E46">
        <w:rPr>
          <w:rFonts w:ascii="微软雅黑" w:eastAsia="微软雅黑" w:hAnsi="微软雅黑" w:cs="宋体" w:hint="eastAsia"/>
          <w:color w:val="595959"/>
          <w:kern w:val="0"/>
          <w:szCs w:val="21"/>
          <w:shd w:val="clear" w:color="auto" w:fill="FFFFFF"/>
        </w:rPr>
        <w:t>.linux.bigdata -- 4 vCPU,16 GB</w:t>
      </w:r>
    </w:p>
    <w:p w14:paraId="03C8AA62"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−CPU：4核</w:t>
      </w:r>
    </w:p>
    <w:p w14:paraId="443D29CC"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−内存：16GB</w:t>
      </w:r>
    </w:p>
    <w:p w14:paraId="797959C9"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lastRenderedPageBreak/>
        <w:t>−系统Disk：40GB</w:t>
      </w:r>
    </w:p>
    <w:p w14:paraId="3F767CB0" w14:textId="3A499925" w:rsidR="00776E46" w:rsidRPr="00776E46" w:rsidRDefault="00776E46" w:rsidP="00776E46">
      <w:pPr>
        <w:widowControl/>
        <w:numPr>
          <w:ilvl w:val="0"/>
          <w:numId w:val="47"/>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c</w:t>
      </w:r>
      <w:proofErr w:type="gramStart"/>
      <w:r w:rsidRPr="00776E46">
        <w:rPr>
          <w:rFonts w:ascii="微软雅黑" w:eastAsia="微软雅黑" w:hAnsi="微软雅黑" w:cs="宋体" w:hint="eastAsia"/>
          <w:color w:val="595959"/>
          <w:kern w:val="0"/>
          <w:szCs w:val="21"/>
          <w:shd w:val="clear" w:color="auto" w:fill="FFFFFF"/>
        </w:rPr>
        <w:t>2.2xlarge.linux</w:t>
      </w:r>
      <w:proofErr w:type="gramEnd"/>
      <w:r w:rsidRPr="00776E46">
        <w:rPr>
          <w:rFonts w:ascii="微软雅黑" w:eastAsia="微软雅黑" w:hAnsi="微软雅黑" w:cs="宋体" w:hint="eastAsia"/>
          <w:color w:val="595959"/>
          <w:kern w:val="0"/>
          <w:szCs w:val="21"/>
          <w:shd w:val="clear" w:color="auto" w:fill="FFFFFF"/>
        </w:rPr>
        <w:t>.bigdata -- 8 vCPU,16 GB</w:t>
      </w:r>
    </w:p>
    <w:p w14:paraId="3F9A51C4"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−CPU：8核</w:t>
      </w:r>
    </w:p>
    <w:p w14:paraId="1E3FA046"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−内存：16GB</w:t>
      </w:r>
    </w:p>
    <w:p w14:paraId="09F46FA1"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−系统Disk：40GB</w:t>
      </w:r>
    </w:p>
    <w:p w14:paraId="016B30EF" w14:textId="3484F44A" w:rsidR="00776E46" w:rsidRPr="00776E46" w:rsidRDefault="00776E46" w:rsidP="00776E46">
      <w:pPr>
        <w:widowControl/>
        <w:numPr>
          <w:ilvl w:val="0"/>
          <w:numId w:val="48"/>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c</w:t>
      </w:r>
      <w:proofErr w:type="gramStart"/>
      <w:r w:rsidRPr="00776E46">
        <w:rPr>
          <w:rFonts w:ascii="微软雅黑" w:eastAsia="微软雅黑" w:hAnsi="微软雅黑" w:cs="宋体" w:hint="eastAsia"/>
          <w:color w:val="595959"/>
          <w:kern w:val="0"/>
          <w:szCs w:val="21"/>
          <w:shd w:val="clear" w:color="auto" w:fill="FFFFFF"/>
        </w:rPr>
        <w:t>2.4xlarge.linux</w:t>
      </w:r>
      <w:proofErr w:type="gramEnd"/>
      <w:r w:rsidRPr="00776E46">
        <w:rPr>
          <w:rFonts w:ascii="微软雅黑" w:eastAsia="微软雅黑" w:hAnsi="微软雅黑" w:cs="宋体" w:hint="eastAsia"/>
          <w:color w:val="595959"/>
          <w:kern w:val="0"/>
          <w:szCs w:val="21"/>
          <w:shd w:val="clear" w:color="auto" w:fill="FFFFFF"/>
        </w:rPr>
        <w:t>.bigdata -- 16 vCPU,32 GB</w:t>
      </w:r>
    </w:p>
    <w:p w14:paraId="0840F235"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−CPU：16核</w:t>
      </w:r>
    </w:p>
    <w:p w14:paraId="3E988344"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−内存：32GB</w:t>
      </w:r>
    </w:p>
    <w:p w14:paraId="7BF0ACE4"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−系统Disk：40GB</w:t>
      </w:r>
    </w:p>
    <w:p w14:paraId="5B259F9C" w14:textId="6B9C782C" w:rsidR="00776E46" w:rsidRPr="00776E46" w:rsidRDefault="00776E46" w:rsidP="00776E46">
      <w:pPr>
        <w:widowControl/>
        <w:numPr>
          <w:ilvl w:val="0"/>
          <w:numId w:val="49"/>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s</w:t>
      </w:r>
      <w:proofErr w:type="gramStart"/>
      <w:r w:rsidRPr="00776E46">
        <w:rPr>
          <w:rFonts w:ascii="微软雅黑" w:eastAsia="微软雅黑" w:hAnsi="微软雅黑" w:cs="宋体" w:hint="eastAsia"/>
          <w:color w:val="595959"/>
          <w:kern w:val="0"/>
          <w:szCs w:val="21"/>
          <w:shd w:val="clear" w:color="auto" w:fill="FFFFFF"/>
        </w:rPr>
        <w:t>1.4xlarge.linux</w:t>
      </w:r>
      <w:proofErr w:type="gramEnd"/>
      <w:r w:rsidRPr="00776E46">
        <w:rPr>
          <w:rFonts w:ascii="微软雅黑" w:eastAsia="微软雅黑" w:hAnsi="微软雅黑" w:cs="宋体" w:hint="eastAsia"/>
          <w:color w:val="595959"/>
          <w:kern w:val="0"/>
          <w:szCs w:val="21"/>
          <w:shd w:val="clear" w:color="auto" w:fill="FFFFFF"/>
        </w:rPr>
        <w:t>.bigdata -- 16 vCPU,64 GB</w:t>
      </w:r>
    </w:p>
    <w:p w14:paraId="4D691C61"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−CPU：16核</w:t>
      </w:r>
    </w:p>
    <w:p w14:paraId="5472A6FA"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−内存：64GB</w:t>
      </w:r>
    </w:p>
    <w:p w14:paraId="4D7CBAAF"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−系统Disk：40GB</w:t>
      </w:r>
    </w:p>
    <w:p w14:paraId="45129AB3" w14:textId="6CBB2026" w:rsidR="00776E46" w:rsidRPr="00776E46" w:rsidRDefault="00776E46" w:rsidP="00776E46">
      <w:pPr>
        <w:widowControl/>
        <w:numPr>
          <w:ilvl w:val="0"/>
          <w:numId w:val="50"/>
        </w:numPr>
        <w:spacing w:line="375" w:lineRule="atLeast"/>
        <w:ind w:left="300"/>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s</w:t>
      </w:r>
      <w:proofErr w:type="gramStart"/>
      <w:r w:rsidRPr="00776E46">
        <w:rPr>
          <w:rFonts w:ascii="微软雅黑" w:eastAsia="微软雅黑" w:hAnsi="微软雅黑" w:cs="宋体" w:hint="eastAsia"/>
          <w:color w:val="595959"/>
          <w:kern w:val="0"/>
          <w:szCs w:val="21"/>
          <w:shd w:val="clear" w:color="auto" w:fill="FFFFFF"/>
        </w:rPr>
        <w:t>1.8xlarge.linux</w:t>
      </w:r>
      <w:proofErr w:type="gramEnd"/>
      <w:r w:rsidRPr="00776E46">
        <w:rPr>
          <w:rFonts w:ascii="微软雅黑" w:eastAsia="微软雅黑" w:hAnsi="微软雅黑" w:cs="宋体" w:hint="eastAsia"/>
          <w:color w:val="595959"/>
          <w:kern w:val="0"/>
          <w:szCs w:val="21"/>
          <w:shd w:val="clear" w:color="auto" w:fill="FFFFFF"/>
        </w:rPr>
        <w:t>.bigdata -- 32 vCPU,128 GB</w:t>
      </w:r>
    </w:p>
    <w:p w14:paraId="75C597AC"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−CPU：32核</w:t>
      </w:r>
    </w:p>
    <w:p w14:paraId="385888BD"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−内存：128GB</w:t>
      </w:r>
    </w:p>
    <w:p w14:paraId="378279D3"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−系统Disk：40GB</w:t>
      </w:r>
    </w:p>
    <w:p w14:paraId="4492644C" w14:textId="1C572DE8"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主机的实例规格配置越高，数据处理分析能力越强，集群所需费用也越高，请根据您要处理的数据</w:t>
      </w:r>
      <w:proofErr w:type="gramStart"/>
      <w:r w:rsidRPr="00776E46">
        <w:rPr>
          <w:rFonts w:ascii="微软雅黑" w:eastAsia="微软雅黑" w:hAnsi="微软雅黑" w:cs="宋体" w:hint="eastAsia"/>
          <w:color w:val="595959"/>
          <w:kern w:val="0"/>
          <w:szCs w:val="21"/>
          <w:shd w:val="clear" w:color="auto" w:fill="FFFFFF"/>
        </w:rPr>
        <w:t>量选择</w:t>
      </w:r>
      <w:proofErr w:type="gramEnd"/>
      <w:r w:rsidRPr="00776E46">
        <w:rPr>
          <w:rFonts w:ascii="微软雅黑" w:eastAsia="微软雅黑" w:hAnsi="微软雅黑" w:cs="宋体" w:hint="eastAsia"/>
          <w:color w:val="595959"/>
          <w:kern w:val="0"/>
          <w:szCs w:val="21"/>
          <w:shd w:val="clear" w:color="auto" w:fill="FFFFFF"/>
        </w:rPr>
        <w:t>主机配型。</w:t>
      </w:r>
    </w:p>
    <w:p w14:paraId="3F1E99EA"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t>Q：MRS当前支持哪些组件？</w:t>
      </w:r>
    </w:p>
    <w:p w14:paraId="671864CF" w14:textId="3AA8A704"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A：MRS当前支持Hadoop 2.7.2、Spark 2.1.0、HBase 1.0.2和Hive 1.2.1组件，后续会支持更多版本和组件。组件在MRS Manager中也被称为服务。</w:t>
      </w:r>
    </w:p>
    <w:p w14:paraId="2DE051C3"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lastRenderedPageBreak/>
        <w:t>Q： Spark和Hadoop什么关系？</w:t>
      </w:r>
    </w:p>
    <w:p w14:paraId="43C698E6" w14:textId="731C0B08"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A：Spark是和Hadoop数据兼容快速和通用的处理引擎。通过YARN，Spark可以在Hadoop集群下运行。Spark可以处理在HDFS、HBase、Hive以及Hadoop输入的任何形式的数据。</w:t>
      </w:r>
    </w:p>
    <w:p w14:paraId="34E47DEE"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t>Q：集群支持提交哪些形式的Spark作业？</w:t>
      </w:r>
    </w:p>
    <w:p w14:paraId="29F9B4E8" w14:textId="558A66EF"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A：当前在MRS页面，集群支持提交Spark、Spark Script和Spark SQL形式的Spark作业。</w:t>
      </w:r>
    </w:p>
    <w:p w14:paraId="6B9DE38C"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t>Q：Spark集群能访问OBS中的数据吗？</w:t>
      </w:r>
    </w:p>
    <w:p w14:paraId="232F65B3"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A：与Hadoop集群一样，Spark集群可以访问存储在OBS系统中的数据，只需在提交作业时将“数据输入路径”、“输出路径”配置为OBS的路径即可。</w:t>
      </w:r>
    </w:p>
    <w:p w14:paraId="6C5D56F8"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Q：Hive与其他组件有什么关系？</w:t>
      </w:r>
    </w:p>
    <w:p w14:paraId="53DE6B38"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A：1、Hive与HDFS间的关系</w:t>
      </w:r>
    </w:p>
    <w:p w14:paraId="16C41864"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Hive是Apache的Hadoop项目的子项目，Hive利用HDFS作为其文件存储系统。Hive通过解析和计算处理结构化的数据，Hadoop HDFS则为Hive提供了高可靠性的底层存储支持。Hive数据库中的所有数据文件都可以存储在Hadoop HDFS文件系统上，Hive所有的数据操作也都是通过Hadoop HDFS接口进行。</w:t>
      </w:r>
    </w:p>
    <w:p w14:paraId="7BE86E05"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2、Hive与MapReduce间的关系</w:t>
      </w:r>
    </w:p>
    <w:p w14:paraId="1ED1B0C7"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Hive所有的数据计算都依赖于MapReduce。MapReduce也是Apache的Hadoop项目的子项目，它是一个基于Hadoop HDFS分布式并行计算框架。Hive进行数据分析时，会将用户提交的HiveQL语句解析成相应的MapReduce任务并提交MapReduce执行。</w:t>
      </w:r>
    </w:p>
    <w:p w14:paraId="6D77789D"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3、Hive与DBService间的关系</w:t>
      </w:r>
    </w:p>
    <w:p w14:paraId="1B5B1354"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lastRenderedPageBreak/>
        <w:t>Hive的MetaStore（元数据服务）处理Hive的数据库、表、分区等的结构和属性信息，这些信息需要存放在一个关系型数据库中，由MetaStore维护和处理。在MRS中，这个关系型数据库由DBService组件维护。</w:t>
      </w:r>
    </w:p>
    <w:p w14:paraId="10012D66"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4、Hive与Spark间的关系</w:t>
      </w:r>
    </w:p>
    <w:p w14:paraId="1E3DAF8E" w14:textId="28276AFD"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Hive的数据计算也可以运行在Spark上。Spark也是Apache的一个项目，它是基于内存的分布式计算框架。Hive进行数据分析时，会将用户提交的HiveQL语句解析成相应的Spark任务并提交Spark执行。</w:t>
      </w:r>
    </w:p>
    <w:p w14:paraId="3F8496D4"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t>Q：MRS支持什么类型的分布式存储？</w:t>
      </w:r>
    </w:p>
    <w:p w14:paraId="45E84CA5" w14:textId="1B4573D2"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A：提供目前主流的Hadoop，目前支持Hadoop 2.7.2版本，并且随社区更新版本。</w:t>
      </w:r>
    </w:p>
    <w:p w14:paraId="7BD129A2"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b/>
          <w:bCs/>
          <w:color w:val="595959"/>
          <w:kern w:val="0"/>
          <w:szCs w:val="21"/>
          <w:shd w:val="clear" w:color="auto" w:fill="FFFFFF"/>
        </w:rPr>
        <w:t>Q：MRS是否支持变更MRS集群节点？</w:t>
      </w:r>
    </w:p>
    <w:p w14:paraId="223727EF" w14:textId="77777777" w:rsidR="00776E46" w:rsidRPr="00776E46" w:rsidRDefault="00776E46" w:rsidP="00776E46">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A：MRS管理控制台不支持变更集群节点，也不建议用户在ECS管理控制台直接修改MRS集群节点。如果</w:t>
      </w:r>
      <w:proofErr w:type="gramStart"/>
      <w:r w:rsidRPr="00776E46">
        <w:rPr>
          <w:rFonts w:ascii="微软雅黑" w:eastAsia="微软雅黑" w:hAnsi="微软雅黑" w:cs="宋体" w:hint="eastAsia"/>
          <w:color w:val="595959"/>
          <w:kern w:val="0"/>
          <w:szCs w:val="21"/>
          <w:shd w:val="clear" w:color="auto" w:fill="FFFFFF"/>
        </w:rPr>
        <w:t>手动在</w:t>
      </w:r>
      <w:proofErr w:type="gramEnd"/>
      <w:r w:rsidRPr="00776E46">
        <w:rPr>
          <w:rFonts w:ascii="微软雅黑" w:eastAsia="微软雅黑" w:hAnsi="微软雅黑" w:cs="宋体" w:hint="eastAsia"/>
          <w:color w:val="595959"/>
          <w:kern w:val="0"/>
          <w:szCs w:val="21"/>
          <w:shd w:val="clear" w:color="auto" w:fill="FFFFFF"/>
        </w:rPr>
        <w:t>ECS管理控制台对集群节点执行停止ECS、删除ECS、修改或重装ECS操作系统，以及修改ECS规格的操作，可能影响集群稳定运行。</w:t>
      </w:r>
    </w:p>
    <w:p w14:paraId="46210F5F" w14:textId="5278FF21" w:rsidR="00776E46" w:rsidRPr="00227FE5" w:rsidRDefault="00776E46" w:rsidP="00227FE5">
      <w:pPr>
        <w:widowControl/>
        <w:spacing w:line="375" w:lineRule="atLeast"/>
        <w:jc w:val="left"/>
        <w:rPr>
          <w:rFonts w:ascii="微软雅黑" w:eastAsia="微软雅黑" w:hAnsi="微软雅黑" w:cs="宋体" w:hint="eastAsia"/>
          <w:color w:val="000000"/>
          <w:kern w:val="0"/>
          <w:szCs w:val="21"/>
          <w:shd w:val="clear" w:color="auto" w:fill="FFFFFF"/>
        </w:rPr>
      </w:pPr>
      <w:r w:rsidRPr="00776E46">
        <w:rPr>
          <w:rFonts w:ascii="微软雅黑" w:eastAsia="微软雅黑" w:hAnsi="微软雅黑" w:cs="宋体" w:hint="eastAsia"/>
          <w:color w:val="595959"/>
          <w:kern w:val="0"/>
          <w:szCs w:val="21"/>
          <w:shd w:val="clear" w:color="auto" w:fill="FFFFFF"/>
        </w:rPr>
        <w:t>如果您对MRS集群节点进行了上述操作，MRS会自动识别并直接删除发生变更的集群节点。您可以登录MRS管理控制台，通过扩容恢复已经删除的节点。请勿在扩容过程中对正在扩容的节点进行操作。</w:t>
      </w:r>
      <w:bookmarkStart w:id="0" w:name="_GoBack"/>
      <w:bookmarkEnd w:id="0"/>
    </w:p>
    <w:sectPr w:rsidR="00776E46" w:rsidRPr="00227F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4EC1"/>
    <w:multiLevelType w:val="multilevel"/>
    <w:tmpl w:val="FF7C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62C78"/>
    <w:multiLevelType w:val="multilevel"/>
    <w:tmpl w:val="6C4A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C05B3"/>
    <w:multiLevelType w:val="multilevel"/>
    <w:tmpl w:val="AFC4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5A17F6"/>
    <w:multiLevelType w:val="multilevel"/>
    <w:tmpl w:val="D398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2E4AFF"/>
    <w:multiLevelType w:val="multilevel"/>
    <w:tmpl w:val="CB2E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0A4712"/>
    <w:multiLevelType w:val="multilevel"/>
    <w:tmpl w:val="7A88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11039A"/>
    <w:multiLevelType w:val="multilevel"/>
    <w:tmpl w:val="D1B2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A542D1"/>
    <w:multiLevelType w:val="multilevel"/>
    <w:tmpl w:val="41B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E7289B"/>
    <w:multiLevelType w:val="multilevel"/>
    <w:tmpl w:val="1D00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47141E"/>
    <w:multiLevelType w:val="multilevel"/>
    <w:tmpl w:val="FF3E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651578"/>
    <w:multiLevelType w:val="multilevel"/>
    <w:tmpl w:val="A98A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6040FC"/>
    <w:multiLevelType w:val="multilevel"/>
    <w:tmpl w:val="7752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991450"/>
    <w:multiLevelType w:val="multilevel"/>
    <w:tmpl w:val="0EFA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681EDC"/>
    <w:multiLevelType w:val="multilevel"/>
    <w:tmpl w:val="12F0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44495E"/>
    <w:multiLevelType w:val="multilevel"/>
    <w:tmpl w:val="D9EE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497142"/>
    <w:multiLevelType w:val="multilevel"/>
    <w:tmpl w:val="9F80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E64C8D"/>
    <w:multiLevelType w:val="multilevel"/>
    <w:tmpl w:val="F378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886942"/>
    <w:multiLevelType w:val="multilevel"/>
    <w:tmpl w:val="A3B4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AE3625"/>
    <w:multiLevelType w:val="multilevel"/>
    <w:tmpl w:val="F622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30423B"/>
    <w:multiLevelType w:val="multilevel"/>
    <w:tmpl w:val="1752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110F72"/>
    <w:multiLevelType w:val="multilevel"/>
    <w:tmpl w:val="7FBC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1F45D5"/>
    <w:multiLevelType w:val="multilevel"/>
    <w:tmpl w:val="8940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473DE9"/>
    <w:multiLevelType w:val="multilevel"/>
    <w:tmpl w:val="C6D6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6A7D82"/>
    <w:multiLevelType w:val="multilevel"/>
    <w:tmpl w:val="68C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5214C7"/>
    <w:multiLevelType w:val="multilevel"/>
    <w:tmpl w:val="9F78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E53FC5"/>
    <w:multiLevelType w:val="multilevel"/>
    <w:tmpl w:val="4E7C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8949C7"/>
    <w:multiLevelType w:val="multilevel"/>
    <w:tmpl w:val="4FCA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876342"/>
    <w:multiLevelType w:val="multilevel"/>
    <w:tmpl w:val="693C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756C04"/>
    <w:multiLevelType w:val="multilevel"/>
    <w:tmpl w:val="4B6E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2E1E21"/>
    <w:multiLevelType w:val="multilevel"/>
    <w:tmpl w:val="0148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772EA9"/>
    <w:multiLevelType w:val="multilevel"/>
    <w:tmpl w:val="7904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AB614D"/>
    <w:multiLevelType w:val="multilevel"/>
    <w:tmpl w:val="3AF0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D12BF5"/>
    <w:multiLevelType w:val="multilevel"/>
    <w:tmpl w:val="2CA2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FA217E"/>
    <w:multiLevelType w:val="multilevel"/>
    <w:tmpl w:val="47AE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320832"/>
    <w:multiLevelType w:val="multilevel"/>
    <w:tmpl w:val="3EA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FA3B98"/>
    <w:multiLevelType w:val="multilevel"/>
    <w:tmpl w:val="C936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5C058D"/>
    <w:multiLevelType w:val="multilevel"/>
    <w:tmpl w:val="3920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43962B8"/>
    <w:multiLevelType w:val="multilevel"/>
    <w:tmpl w:val="0B6C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5962E41"/>
    <w:multiLevelType w:val="multilevel"/>
    <w:tmpl w:val="7876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DB739B"/>
    <w:multiLevelType w:val="multilevel"/>
    <w:tmpl w:val="A51C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A3A2ADF"/>
    <w:multiLevelType w:val="multilevel"/>
    <w:tmpl w:val="C620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E6A6223"/>
    <w:multiLevelType w:val="multilevel"/>
    <w:tmpl w:val="55C4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EA81C7A"/>
    <w:multiLevelType w:val="multilevel"/>
    <w:tmpl w:val="4E16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23D7770"/>
    <w:multiLevelType w:val="multilevel"/>
    <w:tmpl w:val="8AD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2621C63"/>
    <w:multiLevelType w:val="multilevel"/>
    <w:tmpl w:val="6790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9F94540"/>
    <w:multiLevelType w:val="multilevel"/>
    <w:tmpl w:val="EB5A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3280AE7"/>
    <w:multiLevelType w:val="multilevel"/>
    <w:tmpl w:val="F67A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3A00F92"/>
    <w:multiLevelType w:val="multilevel"/>
    <w:tmpl w:val="250C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BF30BC"/>
    <w:multiLevelType w:val="multilevel"/>
    <w:tmpl w:val="A952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FDA2BC9"/>
    <w:multiLevelType w:val="multilevel"/>
    <w:tmpl w:val="F6A2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38"/>
  </w:num>
  <w:num w:numId="3">
    <w:abstractNumId w:val="40"/>
  </w:num>
  <w:num w:numId="4">
    <w:abstractNumId w:val="39"/>
  </w:num>
  <w:num w:numId="5">
    <w:abstractNumId w:val="2"/>
  </w:num>
  <w:num w:numId="6">
    <w:abstractNumId w:val="25"/>
  </w:num>
  <w:num w:numId="7">
    <w:abstractNumId w:val="35"/>
  </w:num>
  <w:num w:numId="8">
    <w:abstractNumId w:val="24"/>
  </w:num>
  <w:num w:numId="9">
    <w:abstractNumId w:val="21"/>
  </w:num>
  <w:num w:numId="10">
    <w:abstractNumId w:val="9"/>
  </w:num>
  <w:num w:numId="11">
    <w:abstractNumId w:val="34"/>
  </w:num>
  <w:num w:numId="12">
    <w:abstractNumId w:val="19"/>
  </w:num>
  <w:num w:numId="13">
    <w:abstractNumId w:val="8"/>
  </w:num>
  <w:num w:numId="14">
    <w:abstractNumId w:val="15"/>
  </w:num>
  <w:num w:numId="15">
    <w:abstractNumId w:val="20"/>
  </w:num>
  <w:num w:numId="16">
    <w:abstractNumId w:val="6"/>
  </w:num>
  <w:num w:numId="17">
    <w:abstractNumId w:val="49"/>
  </w:num>
  <w:num w:numId="18">
    <w:abstractNumId w:val="10"/>
  </w:num>
  <w:num w:numId="19">
    <w:abstractNumId w:val="18"/>
  </w:num>
  <w:num w:numId="20">
    <w:abstractNumId w:val="7"/>
  </w:num>
  <w:num w:numId="21">
    <w:abstractNumId w:val="13"/>
  </w:num>
  <w:num w:numId="22">
    <w:abstractNumId w:val="3"/>
  </w:num>
  <w:num w:numId="23">
    <w:abstractNumId w:val="43"/>
  </w:num>
  <w:num w:numId="24">
    <w:abstractNumId w:val="29"/>
  </w:num>
  <w:num w:numId="25">
    <w:abstractNumId w:val="12"/>
  </w:num>
  <w:num w:numId="26">
    <w:abstractNumId w:val="48"/>
  </w:num>
  <w:num w:numId="27">
    <w:abstractNumId w:val="23"/>
  </w:num>
  <w:num w:numId="28">
    <w:abstractNumId w:val="27"/>
  </w:num>
  <w:num w:numId="29">
    <w:abstractNumId w:val="32"/>
  </w:num>
  <w:num w:numId="30">
    <w:abstractNumId w:val="42"/>
  </w:num>
  <w:num w:numId="31">
    <w:abstractNumId w:val="46"/>
  </w:num>
  <w:num w:numId="32">
    <w:abstractNumId w:val="5"/>
  </w:num>
  <w:num w:numId="33">
    <w:abstractNumId w:val="4"/>
  </w:num>
  <w:num w:numId="34">
    <w:abstractNumId w:val="11"/>
  </w:num>
  <w:num w:numId="35">
    <w:abstractNumId w:val="14"/>
  </w:num>
  <w:num w:numId="36">
    <w:abstractNumId w:val="1"/>
  </w:num>
  <w:num w:numId="37">
    <w:abstractNumId w:val="0"/>
  </w:num>
  <w:num w:numId="38">
    <w:abstractNumId w:val="33"/>
  </w:num>
  <w:num w:numId="39">
    <w:abstractNumId w:val="16"/>
  </w:num>
  <w:num w:numId="40">
    <w:abstractNumId w:val="44"/>
  </w:num>
  <w:num w:numId="41">
    <w:abstractNumId w:val="36"/>
  </w:num>
  <w:num w:numId="42">
    <w:abstractNumId w:val="28"/>
  </w:num>
  <w:num w:numId="43">
    <w:abstractNumId w:val="45"/>
  </w:num>
  <w:num w:numId="44">
    <w:abstractNumId w:val="17"/>
  </w:num>
  <w:num w:numId="45">
    <w:abstractNumId w:val="30"/>
  </w:num>
  <w:num w:numId="46">
    <w:abstractNumId w:val="41"/>
  </w:num>
  <w:num w:numId="47">
    <w:abstractNumId w:val="26"/>
  </w:num>
  <w:num w:numId="48">
    <w:abstractNumId w:val="47"/>
  </w:num>
  <w:num w:numId="49">
    <w:abstractNumId w:val="22"/>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39"/>
    <w:rsid w:val="00147139"/>
    <w:rsid w:val="00227FE5"/>
    <w:rsid w:val="002C7A23"/>
    <w:rsid w:val="00776E46"/>
    <w:rsid w:val="00D77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8888"/>
  <w15:chartTrackingRefBased/>
  <w15:docId w15:val="{7ED4B551-1F2F-4DB9-8F9A-3ABCB9A5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18">
    <w:name w:val="font18"/>
    <w:basedOn w:val="a0"/>
    <w:rsid w:val="00776E46"/>
  </w:style>
  <w:style w:type="character" w:customStyle="1" w:styleId="mt14">
    <w:name w:val="mt14"/>
    <w:basedOn w:val="a0"/>
    <w:rsid w:val="00776E46"/>
  </w:style>
  <w:style w:type="paragraph" w:styleId="a3">
    <w:name w:val="Normal (Web)"/>
    <w:basedOn w:val="a"/>
    <w:uiPriority w:val="99"/>
    <w:semiHidden/>
    <w:unhideWhenUsed/>
    <w:rsid w:val="00776E4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76E46"/>
    <w:rPr>
      <w:b/>
      <w:bCs/>
    </w:rPr>
  </w:style>
  <w:style w:type="character" w:styleId="a5">
    <w:name w:val="Emphasis"/>
    <w:basedOn w:val="a0"/>
    <w:uiPriority w:val="20"/>
    <w:qFormat/>
    <w:rsid w:val="00776E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721842">
      <w:bodyDiv w:val="1"/>
      <w:marLeft w:val="0"/>
      <w:marRight w:val="0"/>
      <w:marTop w:val="0"/>
      <w:marBottom w:val="0"/>
      <w:divBdr>
        <w:top w:val="none" w:sz="0" w:space="0" w:color="auto"/>
        <w:left w:val="none" w:sz="0" w:space="0" w:color="auto"/>
        <w:bottom w:val="none" w:sz="0" w:space="0" w:color="auto"/>
        <w:right w:val="none" w:sz="0" w:space="0" w:color="auto"/>
      </w:divBdr>
    </w:div>
    <w:div w:id="818814074">
      <w:bodyDiv w:val="1"/>
      <w:marLeft w:val="0"/>
      <w:marRight w:val="0"/>
      <w:marTop w:val="0"/>
      <w:marBottom w:val="0"/>
      <w:divBdr>
        <w:top w:val="none" w:sz="0" w:space="0" w:color="auto"/>
        <w:left w:val="none" w:sz="0" w:space="0" w:color="auto"/>
        <w:bottom w:val="none" w:sz="0" w:space="0" w:color="auto"/>
        <w:right w:val="none" w:sz="0" w:space="0" w:color="auto"/>
      </w:divBdr>
    </w:div>
    <w:div w:id="941957119">
      <w:bodyDiv w:val="1"/>
      <w:marLeft w:val="0"/>
      <w:marRight w:val="0"/>
      <w:marTop w:val="0"/>
      <w:marBottom w:val="0"/>
      <w:divBdr>
        <w:top w:val="none" w:sz="0" w:space="0" w:color="auto"/>
        <w:left w:val="none" w:sz="0" w:space="0" w:color="auto"/>
        <w:bottom w:val="none" w:sz="0" w:space="0" w:color="auto"/>
        <w:right w:val="none" w:sz="0" w:space="0" w:color="auto"/>
      </w:divBdr>
    </w:div>
    <w:div w:id="1214081968">
      <w:bodyDiv w:val="1"/>
      <w:marLeft w:val="0"/>
      <w:marRight w:val="0"/>
      <w:marTop w:val="0"/>
      <w:marBottom w:val="0"/>
      <w:divBdr>
        <w:top w:val="none" w:sz="0" w:space="0" w:color="auto"/>
        <w:left w:val="none" w:sz="0" w:space="0" w:color="auto"/>
        <w:bottom w:val="none" w:sz="0" w:space="0" w:color="auto"/>
        <w:right w:val="none" w:sz="0" w:space="0" w:color="auto"/>
      </w:divBdr>
    </w:div>
    <w:div w:id="1294948991">
      <w:bodyDiv w:val="1"/>
      <w:marLeft w:val="0"/>
      <w:marRight w:val="0"/>
      <w:marTop w:val="0"/>
      <w:marBottom w:val="0"/>
      <w:divBdr>
        <w:top w:val="none" w:sz="0" w:space="0" w:color="auto"/>
        <w:left w:val="none" w:sz="0" w:space="0" w:color="auto"/>
        <w:bottom w:val="none" w:sz="0" w:space="0" w:color="auto"/>
        <w:right w:val="none" w:sz="0" w:space="0" w:color="auto"/>
      </w:divBdr>
    </w:div>
    <w:div w:id="1369723859">
      <w:bodyDiv w:val="1"/>
      <w:marLeft w:val="0"/>
      <w:marRight w:val="0"/>
      <w:marTop w:val="0"/>
      <w:marBottom w:val="0"/>
      <w:divBdr>
        <w:top w:val="none" w:sz="0" w:space="0" w:color="auto"/>
        <w:left w:val="none" w:sz="0" w:space="0" w:color="auto"/>
        <w:bottom w:val="none" w:sz="0" w:space="0" w:color="auto"/>
        <w:right w:val="none" w:sz="0" w:space="0" w:color="auto"/>
      </w:divBdr>
    </w:div>
    <w:div w:id="1425801425">
      <w:bodyDiv w:val="1"/>
      <w:marLeft w:val="0"/>
      <w:marRight w:val="0"/>
      <w:marTop w:val="0"/>
      <w:marBottom w:val="0"/>
      <w:divBdr>
        <w:top w:val="none" w:sz="0" w:space="0" w:color="auto"/>
        <w:left w:val="none" w:sz="0" w:space="0" w:color="auto"/>
        <w:bottom w:val="none" w:sz="0" w:space="0" w:color="auto"/>
        <w:right w:val="none" w:sz="0" w:space="0" w:color="auto"/>
      </w:divBdr>
    </w:div>
    <w:div w:id="193220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33</Pages>
  <Words>2739</Words>
  <Characters>15614</Characters>
  <Application>Microsoft Office Word</Application>
  <DocSecurity>0</DocSecurity>
  <Lines>130</Lines>
  <Paragraphs>36</Paragraphs>
  <ScaleCrop>false</ScaleCrop>
  <Company/>
  <LinksUpToDate>false</LinksUpToDate>
  <CharactersWithSpaces>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Boyce Lv</dc:creator>
  <cp:keywords/>
  <dc:description/>
  <cp:lastModifiedBy>Boyce Lv</cp:lastModifiedBy>
  <cp:revision>2</cp:revision>
  <dcterms:created xsi:type="dcterms:W3CDTF">2018-04-08T07:38:00Z</dcterms:created>
  <dcterms:modified xsi:type="dcterms:W3CDTF">2018-04-08T07:54:00Z</dcterms:modified>
</cp:coreProperties>
</file>