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jc w:val="right"/>
        <w:rPr/>
      </w:pPr>
      <w:r w:rsidDel="00000000" w:rsidR="00000000" w:rsidRPr="00000000">
        <w:rPr>
          <w:rtl w:val="0"/>
        </w:rPr>
        <w:t xml:space="preserve">Music Mobile App</w:t>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2.0</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08/12/2022</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version</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Nguyễn Phước Gia Huy</w:t>
            </w:r>
          </w:p>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Vũ Đình Duy Khánh</w:t>
            </w:r>
          </w:p>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Trần Thị Tuyết Nhung</w:t>
            </w:r>
          </w:p>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Phạm Trần Minh Ngọc</w:t>
            </w:r>
          </w:p>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Trịnh Thế Sơn</w:t>
            </w:r>
          </w:p>
        </w:tc>
      </w:tr>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26/12/2022</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Fill section  5 and 6</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Trịnh Thế Sơn</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26/12/2022</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 &lt;&lt;include&gt;&gt; and &lt;&lt;extend&gt;&gt; relationship in Use-Case model</w:t>
            </w: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Phạm Trần Minh Ngọc</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etf74kwucl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_etf74kwucla1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p6hbntqg44w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Scope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_p6hbntqg44wi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c9lds14y80y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Definitions, Acronyms, Abbreviations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_c9lds14y80ye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akgk0lj3ggq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_akgk0lj3ggq6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Component: Authentication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edjcpe1kym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Component: Searching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_4edjcpe1kymk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8dib6tucmk4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Component: Post (Song)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_8dib6tucmk4u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8xaa5f5smxt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Component: Manage homepage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_8xaa5f5smxtr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1ej7nbc4a3o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Component: Play music</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_1ej7nbc4a3o6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rp7jfv0sv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4.6 Component: Playlist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_4rp7jfv0svi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yl6rwpebh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4.7 Component: Manage Account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_yl6rwpebhgp1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7mdl6m9hwvi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4.8 Component: Manage Song</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_7mdl6m9hwvib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6">
      <w:pPr>
        <w:pStyle w:val="Heading1"/>
        <w:numPr>
          <w:ilvl w:val="0"/>
          <w:numId w:val="3"/>
        </w:numPr>
        <w:spacing w:after="60" w:afterAutospacing="0"/>
        <w:ind w:left="0" w:firstLine="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37">
      <w:pPr>
        <w:pStyle w:val="Heading2"/>
        <w:numPr>
          <w:ilvl w:val="1"/>
          <w:numId w:val="3"/>
        </w:numPr>
        <w:spacing w:before="60" w:beforeAutospacing="0"/>
        <w:ind w:left="0" w:firstLine="0"/>
      </w:pPr>
      <w:bookmarkStart w:colFirst="0" w:colLast="0" w:name="_etf74kwucla1" w:id="1"/>
      <w:bookmarkEnd w:id="1"/>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This document provides a comprehensive architecture overview of the system, using a number of different architectural views to depict different aspects of the system. It is intended to capture and convey the significant architectural decisions which have been made on the system.</w:t>
      </w:r>
    </w:p>
    <w:p w:rsidR="00000000" w:rsidDel="00000000" w:rsidP="00000000" w:rsidRDefault="00000000" w:rsidRPr="00000000" w14:paraId="00000039">
      <w:pPr>
        <w:pStyle w:val="Heading2"/>
        <w:numPr>
          <w:ilvl w:val="1"/>
          <w:numId w:val="3"/>
        </w:numPr>
        <w:ind w:left="0" w:firstLine="0"/>
      </w:pPr>
      <w:bookmarkStart w:colFirst="0" w:colLast="0" w:name="_p6hbntqg44wi" w:id="2"/>
      <w:bookmarkEnd w:id="2"/>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This document is an architectural overview of the Music Mobile App. This app hosts online songs that allow everyone to listen, download music,..</w:t>
      </w:r>
    </w:p>
    <w:p w:rsidR="00000000" w:rsidDel="00000000" w:rsidP="00000000" w:rsidRDefault="00000000" w:rsidRPr="00000000" w14:paraId="0000003B">
      <w:pPr>
        <w:ind w:left="720" w:firstLine="0"/>
        <w:rPr/>
      </w:pPr>
      <w:r w:rsidDel="00000000" w:rsidR="00000000" w:rsidRPr="00000000">
        <w:rPr>
          <w:rtl w:val="0"/>
        </w:rPr>
        <w:t xml:space="preserve">This document describes the current architecture structure of our app and is intended to be read by future developers who will join the project, build and interface their own website of this project.</w:t>
      </w:r>
    </w:p>
    <w:p w:rsidR="00000000" w:rsidDel="00000000" w:rsidP="00000000" w:rsidRDefault="00000000" w:rsidRPr="00000000" w14:paraId="0000003C">
      <w:pPr>
        <w:pStyle w:val="Heading2"/>
        <w:numPr>
          <w:ilvl w:val="1"/>
          <w:numId w:val="3"/>
        </w:numPr>
        <w:ind w:left="0" w:firstLine="0"/>
      </w:pPr>
      <w:bookmarkStart w:colFirst="0" w:colLast="0" w:name="_c9lds14y80ye" w:id="3"/>
      <w:bookmarkEnd w:id="3"/>
      <w:r w:rsidDel="00000000" w:rsidR="00000000" w:rsidRPr="00000000">
        <w:rPr>
          <w:rtl w:val="0"/>
        </w:rPr>
        <w:t xml:space="preserve"> Definitions, Acronyms, Abbreviations</w:t>
      </w:r>
    </w:p>
    <w:p w:rsidR="00000000" w:rsidDel="00000000" w:rsidP="00000000" w:rsidRDefault="00000000" w:rsidRPr="00000000" w14:paraId="0000003D">
      <w:pPr>
        <w:ind w:left="720" w:firstLine="0"/>
        <w:rPr/>
      </w:pPr>
      <w:r w:rsidDel="00000000" w:rsidR="00000000" w:rsidRPr="00000000">
        <w:rPr>
          <w:rtl w:val="0"/>
        </w:rPr>
        <w:t xml:space="preserve">There are some acronyms and abbreviations we use in this document:</w:t>
      </w:r>
    </w:p>
    <w:p w:rsidR="00000000" w:rsidDel="00000000" w:rsidP="00000000" w:rsidRDefault="00000000" w:rsidRPr="00000000" w14:paraId="0000003E">
      <w:pPr>
        <w:ind w:left="720" w:firstLine="0"/>
        <w:rPr/>
      </w:pPr>
      <w:r w:rsidDel="00000000" w:rsidR="00000000" w:rsidRPr="00000000">
        <w:rPr>
          <w:rtl w:val="0"/>
        </w:rPr>
        <w:t xml:space="preserve">GUI: Graphical user interface - interact with user interface by interface.</w:t>
      </w:r>
    </w:p>
    <w:p w:rsidR="00000000" w:rsidDel="00000000" w:rsidP="00000000" w:rsidRDefault="00000000" w:rsidRPr="00000000" w14:paraId="0000003F">
      <w:pPr>
        <w:pStyle w:val="Heading2"/>
        <w:numPr>
          <w:ilvl w:val="1"/>
          <w:numId w:val="3"/>
        </w:numPr>
        <w:ind w:left="0" w:firstLine="0"/>
        <w:rPr>
          <w:rFonts w:ascii="Arial" w:cs="Arial" w:eastAsia="Arial" w:hAnsi="Arial"/>
          <w:b w:val="1"/>
        </w:rPr>
      </w:pPr>
      <w:bookmarkStart w:colFirst="0" w:colLast="0" w:name="_akgk0lj3ggq6" w:id="4"/>
      <w:bookmarkEnd w:id="4"/>
      <w:r w:rsidDel="00000000" w:rsidR="00000000" w:rsidRPr="00000000">
        <w:rPr>
          <w:rtl w:val="0"/>
        </w:rPr>
        <w:t xml:space="preserve">Overview</w:t>
      </w:r>
    </w:p>
    <w:p w:rsidR="00000000" w:rsidDel="00000000" w:rsidP="00000000" w:rsidRDefault="00000000" w:rsidRPr="00000000" w14:paraId="00000040">
      <w:pPr>
        <w:rPr/>
      </w:pPr>
      <w:r w:rsidDel="00000000" w:rsidR="00000000" w:rsidRPr="00000000">
        <w:rPr>
          <w:rtl w:val="0"/>
        </w:rPr>
        <w:tab/>
        <w:t xml:space="preserve">This document includes the description of the software architecture and components of the app.</w:t>
      </w:r>
    </w:p>
    <w:p w:rsidR="00000000" w:rsidDel="00000000" w:rsidP="00000000" w:rsidRDefault="00000000" w:rsidRPr="00000000" w14:paraId="00000041">
      <w:pPr>
        <w:ind w:firstLine="720"/>
        <w:rPr/>
      </w:pPr>
      <w:r w:rsidDel="00000000" w:rsidR="00000000" w:rsidRPr="00000000">
        <w:rPr>
          <w:rtl w:val="0"/>
        </w:rPr>
        <w:t xml:space="preserve">Some diagram:</w:t>
      </w:r>
    </w:p>
    <w:p w:rsidR="00000000" w:rsidDel="00000000" w:rsidP="00000000" w:rsidRDefault="00000000" w:rsidRPr="00000000" w14:paraId="00000042">
      <w:pPr>
        <w:numPr>
          <w:ilvl w:val="0"/>
          <w:numId w:val="1"/>
        </w:numPr>
        <w:ind w:left="1440" w:hanging="360"/>
        <w:rPr>
          <w:u w:val="none"/>
        </w:rPr>
      </w:pPr>
      <w:r w:rsidDel="00000000" w:rsidR="00000000" w:rsidRPr="00000000">
        <w:rPr>
          <w:rtl w:val="0"/>
        </w:rPr>
        <w:t xml:space="preserve">Use-Case diagram</w:t>
      </w:r>
    </w:p>
    <w:p w:rsidR="00000000" w:rsidDel="00000000" w:rsidP="00000000" w:rsidRDefault="00000000" w:rsidRPr="00000000" w14:paraId="00000043">
      <w:pPr>
        <w:numPr>
          <w:ilvl w:val="0"/>
          <w:numId w:val="1"/>
        </w:numPr>
        <w:ind w:left="1440" w:hanging="360"/>
        <w:rPr>
          <w:u w:val="none"/>
        </w:rPr>
      </w:pPr>
      <w:r w:rsidDel="00000000" w:rsidR="00000000" w:rsidRPr="00000000">
        <w:rPr>
          <w:rtl w:val="0"/>
        </w:rPr>
        <w:t xml:space="preserve">Architecture diagram</w:t>
      </w:r>
    </w:p>
    <w:p w:rsidR="00000000" w:rsidDel="00000000" w:rsidP="00000000" w:rsidRDefault="00000000" w:rsidRPr="00000000" w14:paraId="00000044">
      <w:pPr>
        <w:numPr>
          <w:ilvl w:val="0"/>
          <w:numId w:val="1"/>
        </w:numPr>
        <w:ind w:left="1440" w:hanging="360"/>
        <w:rPr>
          <w:u w:val="none"/>
        </w:rPr>
      </w:pPr>
      <w:r w:rsidDel="00000000" w:rsidR="00000000" w:rsidRPr="00000000">
        <w:rPr>
          <w:rtl w:val="0"/>
        </w:rPr>
        <w:t xml:space="preserve">Package diagram</w:t>
      </w:r>
    </w:p>
    <w:p w:rsidR="00000000" w:rsidDel="00000000" w:rsidP="00000000" w:rsidRDefault="00000000" w:rsidRPr="00000000" w14:paraId="00000045">
      <w:pPr>
        <w:numPr>
          <w:ilvl w:val="0"/>
          <w:numId w:val="1"/>
        </w:numPr>
        <w:ind w:left="1440" w:hanging="360"/>
        <w:rPr>
          <w:u w:val="none"/>
        </w:rPr>
      </w:pPr>
      <w:r w:rsidDel="00000000" w:rsidR="00000000" w:rsidRPr="00000000">
        <w:rPr>
          <w:rtl w:val="0"/>
        </w:rPr>
        <w:t xml:space="preserve">Class diagram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3"/>
        </w:numPr>
        <w:ind w:left="0" w:firstLine="0"/>
        <w:rPr/>
      </w:pPr>
      <w:bookmarkStart w:colFirst="0" w:colLast="0" w:name="_30j0zll" w:id="5"/>
      <w:bookmarkEnd w:id="5"/>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4A">
      <w:pPr>
        <w:spacing w:after="120" w:lineRule="auto"/>
        <w:ind w:left="720" w:firstLine="0"/>
        <w:rPr/>
      </w:pPr>
      <w:r w:rsidDel="00000000" w:rsidR="00000000" w:rsidRPr="00000000">
        <w:rPr>
          <w:rtl w:val="0"/>
        </w:rPr>
        <w:t xml:space="preserve">There are some key requirements and system constraint:</w:t>
      </w:r>
    </w:p>
    <w:p w:rsidR="00000000" w:rsidDel="00000000" w:rsidP="00000000" w:rsidRDefault="00000000" w:rsidRPr="00000000" w14:paraId="0000004B">
      <w:pPr>
        <w:numPr>
          <w:ilvl w:val="0"/>
          <w:numId w:val="2"/>
        </w:numPr>
        <w:ind w:left="1440" w:hanging="360"/>
        <w:rPr>
          <w:u w:val="none"/>
        </w:rPr>
      </w:pPr>
      <w:r w:rsidDel="00000000" w:rsidR="00000000" w:rsidRPr="00000000">
        <w:rPr>
          <w:rtl w:val="0"/>
        </w:rPr>
        <w:t xml:space="preserve">Data persistence will be addressed using relational databases.</w:t>
      </w:r>
    </w:p>
    <w:p w:rsidR="00000000" w:rsidDel="00000000" w:rsidP="00000000" w:rsidRDefault="00000000" w:rsidRPr="00000000" w14:paraId="0000004C">
      <w:pPr>
        <w:numPr>
          <w:ilvl w:val="0"/>
          <w:numId w:val="2"/>
        </w:numPr>
        <w:spacing w:after="120" w:lineRule="auto"/>
        <w:ind w:left="1440" w:hanging="360"/>
        <w:rPr>
          <w:u w:val="none"/>
        </w:rPr>
      </w:pPr>
      <w:r w:rsidDel="00000000" w:rsidR="00000000" w:rsidRPr="00000000">
        <w:rPr>
          <w:rtl w:val="0"/>
        </w:rPr>
        <w:t xml:space="preserve">All performance requirements, as stipulated in the Vision Document.</w:t>
      </w:r>
      <w:r w:rsidDel="00000000" w:rsidR="00000000" w:rsidRPr="00000000">
        <w:rPr>
          <w:rtl w:val="0"/>
        </w:rPr>
      </w:r>
    </w:p>
    <w:p w:rsidR="00000000" w:rsidDel="00000000" w:rsidP="00000000" w:rsidRDefault="00000000" w:rsidRPr="00000000" w14:paraId="0000004D">
      <w:pPr>
        <w:pStyle w:val="Heading1"/>
        <w:numPr>
          <w:ilvl w:val="0"/>
          <w:numId w:val="3"/>
        </w:numPr>
        <w:ind w:left="0" w:firstLine="0"/>
        <w:rPr/>
      </w:pPr>
      <w:bookmarkStart w:colFirst="0" w:colLast="0" w:name="_1fob9te" w:id="6"/>
      <w:bookmarkEnd w:id="6"/>
      <w:r w:rsidDel="00000000" w:rsidR="00000000" w:rsidRPr="00000000">
        <w:rPr>
          <w:rtl w:val="0"/>
        </w:rPr>
        <w:t xml:space="preserve">Use-Case Model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rPr/>
      </w:pPr>
      <w:bookmarkStart w:colFirst="0" w:colLast="0" w:name="_3znysh7" w:id="7"/>
      <w:bookmarkEnd w:id="7"/>
      <w:r w:rsidDel="00000000" w:rsidR="00000000" w:rsidRPr="00000000">
        <w:rPr/>
        <w:drawing>
          <wp:inline distB="114300" distT="114300" distL="114300" distR="114300">
            <wp:extent cx="5943600" cy="52959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numPr>
          <w:ilvl w:val="0"/>
          <w:numId w:val="3"/>
        </w:numPr>
        <w:ind w:left="0" w:firstLine="0"/>
        <w:rPr/>
      </w:pPr>
      <w:bookmarkStart w:colFirst="0" w:colLast="0" w:name="_2et92p0" w:id="8"/>
      <w:bookmarkEnd w:id="8"/>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Pr>
        <w:drawing>
          <wp:inline distB="114300" distT="114300" distL="114300" distR="114300">
            <wp:extent cx="4824413" cy="211068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24413" cy="21106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server will store information about user accounts and songs on the SQL server.</w:t>
      </w:r>
    </w:p>
    <w:p w:rsidR="00000000" w:rsidDel="00000000" w:rsidP="00000000" w:rsidRDefault="00000000" w:rsidRPr="00000000" w14:paraId="00000053">
      <w:pPr>
        <w:rPr/>
      </w:pPr>
      <w:r w:rsidDel="00000000" w:rsidR="00000000" w:rsidRPr="00000000">
        <w:rPr>
          <w:rtl w:val="0"/>
        </w:rPr>
        <w:t xml:space="preserve">When the client sends a request for information to the server, the server processes the information and then sends a response back to the client via TCP/IP protocol.</w:t>
      </w:r>
    </w:p>
    <w:p w:rsidR="00000000" w:rsidDel="00000000" w:rsidP="00000000" w:rsidRDefault="00000000" w:rsidRPr="00000000" w14:paraId="00000054">
      <w:pPr>
        <w:rPr/>
      </w:pPr>
      <w:r w:rsidDel="00000000" w:rsidR="00000000" w:rsidRPr="00000000">
        <w:rPr>
          <w:rtl w:val="0"/>
        </w:rPr>
        <w:t xml:space="preserve">Clients will be authorized to use the software according to their account type, each account type will be able to use different features.</w:t>
      </w:r>
    </w:p>
    <w:p w:rsidR="00000000" w:rsidDel="00000000" w:rsidP="00000000" w:rsidRDefault="00000000" w:rsidRPr="00000000" w14:paraId="00000055">
      <w:pPr>
        <w:rPr/>
      </w:pPr>
      <w:r w:rsidDel="00000000" w:rsidR="00000000" w:rsidRPr="00000000">
        <w:rPr>
          <w:rtl w:val="0"/>
        </w:rPr>
        <w:t xml:space="preserve">The software will be used on platforms: Android, iOS, UWP</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548313" cy="611737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48313" cy="61173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numPr>
          <w:ilvl w:val="1"/>
          <w:numId w:val="3"/>
        </w:numPr>
        <w:ind w:left="0" w:firstLine="0"/>
        <w:rPr/>
      </w:pPr>
      <w:bookmarkStart w:colFirst="0" w:colLast="0" w:name="_tyjcwt" w:id="9"/>
      <w:bookmarkEnd w:id="9"/>
      <w:r w:rsidDel="00000000" w:rsidR="00000000" w:rsidRPr="00000000">
        <w:rPr>
          <w:rtl w:val="0"/>
        </w:rPr>
        <w:t xml:space="preserve">Component: Authentication</w:t>
      </w:r>
    </w:p>
    <w:p w:rsidR="00000000" w:rsidDel="00000000" w:rsidP="00000000" w:rsidRDefault="00000000" w:rsidRPr="00000000" w14:paraId="0000005A">
      <w:pPr>
        <w:rPr/>
      </w:pPr>
      <w:r w:rsidDel="00000000" w:rsidR="00000000" w:rsidRPr="00000000">
        <w:rPr>
          <w:rtl w:val="0"/>
        </w:rPr>
        <w:t xml:space="preserve">Brief description: This component provides a method to help the user login or register an account. Users can login with an available account or create a new account with email, password, name, date of birth, username and choose user type.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ab/>
      </w:r>
      <w:r w:rsidDel="00000000" w:rsidR="00000000" w:rsidRPr="00000000">
        <w:rPr/>
        <w:drawing>
          <wp:inline distB="114300" distT="114300" distL="114300" distR="114300">
            <wp:extent cx="5943600" cy="28321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lineRule="auto"/>
        <w:ind w:left="-283.46456692913375" w:firstLine="0"/>
        <w:jc w:val="center"/>
        <w:rPr>
          <w:rFonts w:ascii="Times" w:cs="Times" w:eastAsia="Times" w:hAnsi="Time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Times" w:cs="Times" w:eastAsia="Times" w:hAnsi="Times"/>
              </w:rPr>
            </w:pPr>
            <w:r w:rsidDel="00000000" w:rsidR="00000000" w:rsidRPr="00000000">
              <w:rPr>
                <w:rFonts w:ascii="Times" w:cs="Times" w:eastAsia="Times" w:hAnsi="Times"/>
                <w:rtl w:val="0"/>
              </w:rPr>
              <w:t xml:space="preserve">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w:cs="Times" w:eastAsia="Times" w:hAnsi="Times"/>
              </w:rPr>
            </w:pPr>
            <w:r w:rsidDel="00000000" w:rsidR="00000000" w:rsidRPr="00000000">
              <w:rPr>
                <w:rFonts w:ascii="Times" w:cs="Times" w:eastAsia="Times" w:hAnsi="Times"/>
                <w:rtl w:val="0"/>
              </w:rPr>
              <w:t xml:space="preserve">This item contains the info of the account (ID, Use name, Email, …) and if we change the information in the app by using its operation, it will also change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Times" w:cs="Times" w:eastAsia="Times" w:hAnsi="Times"/>
              </w:rPr>
            </w:pPr>
            <w:r w:rsidDel="00000000" w:rsidR="00000000" w:rsidRPr="00000000">
              <w:rPr>
                <w:rFonts w:ascii="Times" w:cs="Times" w:eastAsia="Times" w:hAnsi="Times"/>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w:cs="Times" w:eastAsia="Times" w:hAnsi="Times"/>
              </w:rPr>
            </w:pPr>
            <w:r w:rsidDel="00000000" w:rsidR="00000000" w:rsidRPr="00000000">
              <w:rPr>
                <w:rFonts w:ascii="Times" w:cs="Times" w:eastAsia="Times" w:hAnsi="Times"/>
                <w:rtl w:val="0"/>
              </w:rPr>
              <w:t xml:space="preserve">This activity will allow the guest, user, admin, artist login account to music mobile app. We also check that the username already exists, if not, return an error immediately. To check the password, we compare between the user's password entered and that user's password stored in the database using the MD-5. If the password is correct, continue.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w:cs="Times" w:eastAsia="Times" w:hAnsi="Times"/>
              </w:rPr>
            </w:pPr>
            <w:r w:rsidDel="00000000" w:rsidR="00000000" w:rsidRPr="00000000">
              <w:rPr>
                <w:rFonts w:ascii="Times" w:cs="Times" w:eastAsia="Times" w:hAnsi="Times"/>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w:cs="Times" w:eastAsia="Times" w:hAnsi="Times"/>
              </w:rPr>
            </w:pPr>
            <w:r w:rsidDel="00000000" w:rsidR="00000000" w:rsidRPr="00000000">
              <w:rPr>
                <w:rFonts w:ascii="Times" w:cs="Times" w:eastAsia="Times" w:hAnsi="Times"/>
                <w:rtl w:val="0"/>
              </w:rPr>
              <w:t xml:space="preserve">This activity will allow the guest register account. We will check if that username already exists in the database, if not, we will add that user. Here I use MD-5 to hash the password and then save it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w:cs="Times" w:eastAsia="Times" w:hAnsi="Times"/>
              </w:rPr>
            </w:pPr>
            <w:r w:rsidDel="00000000" w:rsidR="00000000" w:rsidRPr="00000000">
              <w:rPr>
                <w:rFonts w:ascii="Times" w:cs="Times" w:eastAsia="Times" w:hAnsi="Times"/>
                <w:rtl w:val="0"/>
              </w:rPr>
              <w:t xml:space="preserve">checkLogin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Times" w:cs="Times" w:eastAsia="Times" w:hAnsi="Times"/>
              </w:rPr>
            </w:pPr>
            <w:r w:rsidDel="00000000" w:rsidR="00000000" w:rsidRPr="00000000">
              <w:rPr>
                <w:rFonts w:ascii="Times" w:cs="Times" w:eastAsia="Times" w:hAnsi="Times"/>
                <w:rtl w:val="0"/>
              </w:rPr>
              <w:t xml:space="preserve">This activity will help the system check the validity of password and account. </w:t>
            </w:r>
          </w:p>
        </w:tc>
      </w:tr>
    </w:tbl>
    <w:p w:rsidR="00000000" w:rsidDel="00000000" w:rsidP="00000000" w:rsidRDefault="00000000" w:rsidRPr="00000000" w14:paraId="00000068">
      <w:pPr>
        <w:spacing w:after="120" w:lineRule="auto"/>
        <w:rPr>
          <w:i w:val="1"/>
          <w:color w:val="0000ff"/>
        </w:rPr>
      </w:pPr>
      <w:r w:rsidDel="00000000" w:rsidR="00000000" w:rsidRPr="00000000">
        <w:rPr>
          <w:rtl w:val="0"/>
        </w:rPr>
      </w:r>
    </w:p>
    <w:p w:rsidR="00000000" w:rsidDel="00000000" w:rsidP="00000000" w:rsidRDefault="00000000" w:rsidRPr="00000000" w14:paraId="00000069">
      <w:pPr>
        <w:spacing w:after="120" w:lineRule="auto"/>
        <w:rPr>
          <w:i w:val="1"/>
          <w:color w:val="0000ff"/>
        </w:rPr>
      </w:pPr>
      <w:r w:rsidDel="00000000" w:rsidR="00000000" w:rsidRPr="00000000">
        <w:rPr>
          <w:rtl w:val="0"/>
        </w:rPr>
      </w:r>
    </w:p>
    <w:p w:rsidR="00000000" w:rsidDel="00000000" w:rsidP="00000000" w:rsidRDefault="00000000" w:rsidRPr="00000000" w14:paraId="0000006A">
      <w:pPr>
        <w:pStyle w:val="Heading2"/>
        <w:numPr>
          <w:ilvl w:val="1"/>
          <w:numId w:val="3"/>
        </w:numPr>
        <w:ind w:left="0" w:firstLine="0"/>
        <w:rPr>
          <w:rFonts w:ascii="Arial" w:cs="Arial" w:eastAsia="Arial" w:hAnsi="Arial"/>
          <w:b w:val="1"/>
        </w:rPr>
      </w:pPr>
      <w:bookmarkStart w:colFirst="0" w:colLast="0" w:name="_4edjcpe1kymk" w:id="10"/>
      <w:bookmarkEnd w:id="10"/>
      <w:r w:rsidDel="00000000" w:rsidR="00000000" w:rsidRPr="00000000">
        <w:rPr>
          <w:rtl w:val="0"/>
        </w:rPr>
        <w:t xml:space="preserve">Component: Searching</w:t>
      </w:r>
    </w:p>
    <w:p w:rsidR="00000000" w:rsidDel="00000000" w:rsidP="00000000" w:rsidRDefault="00000000" w:rsidRPr="00000000" w14:paraId="0000006B">
      <w:pPr>
        <w:rPr>
          <w:rFonts w:ascii="Times" w:cs="Times" w:eastAsia="Times" w:hAnsi="Times"/>
        </w:rPr>
      </w:pPr>
      <w:r w:rsidDel="00000000" w:rsidR="00000000" w:rsidRPr="00000000">
        <w:rPr>
          <w:rFonts w:ascii="Times" w:cs="Times" w:eastAsia="Times" w:hAnsi="Times"/>
          <w:rtl w:val="0"/>
        </w:rPr>
        <w:t xml:space="preserve">Brief description: This component provides the service to help users find matching songs and artists on the system.</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267325" cy="4143375"/>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673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0">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1">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w:cs="Times" w:eastAsia="Times" w:hAnsi="Times"/>
              </w:rPr>
            </w:pPr>
            <w:r w:rsidDel="00000000" w:rsidR="00000000" w:rsidRPr="00000000">
              <w:rPr>
                <w:rFonts w:ascii="Times" w:cs="Times" w:eastAsia="Times" w:hAnsi="Times"/>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Times" w:cs="Times" w:eastAsia="Times" w:hAnsi="Times"/>
              </w:rPr>
            </w:pPr>
            <w:r w:rsidDel="00000000" w:rsidR="00000000" w:rsidRPr="00000000">
              <w:rPr>
                <w:rFonts w:ascii="Times" w:cs="Times" w:eastAsia="Times" w:hAnsi="Times"/>
                <w:rtl w:val="0"/>
              </w:rPr>
              <w:t xml:space="preserve">This activity will find the required songs and artists based on the search keyword. It will return a list of matching songs and artists.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w:cs="Times" w:eastAsia="Times" w:hAnsi="Times"/>
              </w:rPr>
            </w:pPr>
            <w:r w:rsidDel="00000000" w:rsidR="00000000" w:rsidRPr="00000000">
              <w:rPr>
                <w:rFonts w:ascii="Times" w:cs="Times" w:eastAsia="Times" w:hAnsi="Times"/>
                <w:rtl w:val="0"/>
              </w:rPr>
              <w:t xml:space="preserv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Times" w:cs="Times" w:eastAsia="Times" w:hAnsi="Times"/>
              </w:rPr>
            </w:pPr>
            <w:r w:rsidDel="00000000" w:rsidR="00000000" w:rsidRPr="00000000">
              <w:rPr>
                <w:rFonts w:ascii="Times" w:cs="Times" w:eastAsia="Times" w:hAnsi="Times"/>
                <w:rtl w:val="0"/>
              </w:rPr>
              <w:t xml:space="preserve">This item contains the info of the songs(name, url, author, …)  and artists can post it on the page. And if we change the information in the app by using its operation, it will also change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rFonts w:ascii="Times" w:cs="Times" w:eastAsia="Times" w:hAnsi="Times"/>
              </w:rPr>
            </w:pPr>
            <w:r w:rsidDel="00000000" w:rsidR="00000000" w:rsidRPr="00000000">
              <w:rPr>
                <w:rFonts w:ascii="Times" w:cs="Times" w:eastAsia="Times" w:hAnsi="Times"/>
                <w:rtl w:val="0"/>
              </w:rPr>
              <w:t xml:space="preserve">Artist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w:cs="Times" w:eastAsia="Times" w:hAnsi="Times"/>
              </w:rPr>
            </w:pPr>
            <w:r w:rsidDel="00000000" w:rsidR="00000000" w:rsidRPr="00000000">
              <w:rPr>
                <w:rFonts w:ascii="Times" w:cs="Times" w:eastAsia="Times" w:hAnsi="Times"/>
                <w:rtl w:val="0"/>
              </w:rPr>
              <w:t xml:space="preserve">This item contains info of the artist. It shows information about the Artist. </w:t>
            </w:r>
          </w:p>
        </w:tc>
      </w:tr>
    </w:tbl>
    <w:p w:rsidR="00000000" w:rsidDel="00000000" w:rsidP="00000000" w:rsidRDefault="00000000" w:rsidRPr="00000000" w14:paraId="00000078">
      <w:pPr>
        <w:spacing w:after="120" w:lineRule="auto"/>
        <w:rPr/>
      </w:pPr>
      <w:r w:rsidDel="00000000" w:rsidR="00000000" w:rsidRPr="00000000">
        <w:rPr>
          <w:rtl w:val="0"/>
        </w:rPr>
      </w:r>
    </w:p>
    <w:p w:rsidR="00000000" w:rsidDel="00000000" w:rsidP="00000000" w:rsidRDefault="00000000" w:rsidRPr="00000000" w14:paraId="00000079">
      <w:pPr>
        <w:pStyle w:val="Heading2"/>
        <w:numPr>
          <w:ilvl w:val="1"/>
          <w:numId w:val="3"/>
        </w:numPr>
        <w:ind w:left="0" w:firstLine="0"/>
      </w:pPr>
      <w:bookmarkStart w:colFirst="0" w:colLast="0" w:name="_8dib6tucmk4u" w:id="11"/>
      <w:bookmarkEnd w:id="11"/>
      <w:r w:rsidDel="00000000" w:rsidR="00000000" w:rsidRPr="00000000">
        <w:rPr>
          <w:rtl w:val="0"/>
        </w:rPr>
        <w:t xml:space="preserve">Component: Post (Song)</w:t>
      </w:r>
    </w:p>
    <w:p w:rsidR="00000000" w:rsidDel="00000000" w:rsidP="00000000" w:rsidRDefault="00000000" w:rsidRPr="00000000" w14:paraId="0000007A">
      <w:pPr>
        <w:rPr/>
      </w:pPr>
      <w:r w:rsidDel="00000000" w:rsidR="00000000" w:rsidRPr="00000000">
        <w:rPr>
          <w:rFonts w:ascii="Times" w:cs="Times" w:eastAsia="Times" w:hAnsi="Times"/>
          <w:rtl w:val="0"/>
        </w:rPr>
        <w:t xml:space="preserve">Brief description: This component provides the service to help artists upload their song to the system.</w:t>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23368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r>
    </w:p>
    <w:p w:rsidR="00000000" w:rsidDel="00000000" w:rsidP="00000000" w:rsidRDefault="00000000" w:rsidRPr="00000000" w14:paraId="0000007D">
      <w:pPr>
        <w:jc w:val="cente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E">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w:cs="Times" w:eastAsia="Times" w:hAnsi="Times"/>
              </w:rPr>
            </w:pPr>
            <w:r w:rsidDel="00000000" w:rsidR="00000000" w:rsidRPr="00000000">
              <w:rPr>
                <w:rFonts w:ascii="Times" w:cs="Times" w:eastAsia="Times" w:hAnsi="Times"/>
                <w:rtl w:val="0"/>
              </w:rPr>
              <w:t xml:space="preserve">Upload Song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Times" w:cs="Times" w:eastAsia="Times" w:hAnsi="Times"/>
              </w:rPr>
            </w:pPr>
            <w:r w:rsidDel="00000000" w:rsidR="00000000" w:rsidRPr="00000000">
              <w:rPr>
                <w:rFonts w:ascii="Times" w:cs="Times" w:eastAsia="Times" w:hAnsi="Times"/>
                <w:rtl w:val="0"/>
              </w:rPr>
              <w:t xml:space="preserve">Upload song to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Times" w:cs="Times" w:eastAsia="Times" w:hAnsi="Times"/>
              </w:rPr>
            </w:pPr>
            <w:r w:rsidDel="00000000" w:rsidR="00000000" w:rsidRPr="00000000">
              <w:rPr>
                <w:rFonts w:ascii="Times" w:cs="Times" w:eastAsia="Times" w:hAnsi="Times"/>
                <w:rtl w:val="0"/>
              </w:rPr>
              <w:t xml:space="preserv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Times" w:cs="Times" w:eastAsia="Times" w:hAnsi="Times"/>
              </w:rPr>
            </w:pPr>
            <w:r w:rsidDel="00000000" w:rsidR="00000000" w:rsidRPr="00000000">
              <w:rPr>
                <w:rFonts w:ascii="Times" w:cs="Times" w:eastAsia="Times" w:hAnsi="Times"/>
                <w:rtl w:val="0"/>
              </w:rPr>
              <w:t xml:space="preserve">This item contains the info of the songs(name, url, author, …)  and artists can post it on the page. And if we change the information in the app by using its operation, it will also change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Times" w:cs="Times" w:eastAsia="Times" w:hAnsi="Times"/>
              </w:rPr>
            </w:pPr>
            <w:r w:rsidDel="00000000" w:rsidR="00000000" w:rsidRPr="00000000">
              <w:rPr>
                <w:rFonts w:ascii="Times" w:cs="Times" w:eastAsia="Times" w:hAnsi="Times"/>
                <w:rtl w:val="0"/>
              </w:rPr>
              <w:t xml:space="preserve">Artist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rFonts w:ascii="Times" w:cs="Times" w:eastAsia="Times" w:hAnsi="Times"/>
              </w:rPr>
            </w:pPr>
            <w:r w:rsidDel="00000000" w:rsidR="00000000" w:rsidRPr="00000000">
              <w:rPr>
                <w:rFonts w:ascii="Times" w:cs="Times" w:eastAsia="Times" w:hAnsi="Times"/>
                <w:rtl w:val="0"/>
              </w:rPr>
              <w:t xml:space="preserve">This item contains info of the artist. It shows information about the Artist. </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numPr>
          <w:ilvl w:val="1"/>
          <w:numId w:val="3"/>
        </w:numPr>
        <w:ind w:left="0" w:firstLine="0"/>
      </w:pPr>
      <w:bookmarkStart w:colFirst="0" w:colLast="0" w:name="_8xaa5f5smxtr" w:id="12"/>
      <w:bookmarkEnd w:id="12"/>
      <w:r w:rsidDel="00000000" w:rsidR="00000000" w:rsidRPr="00000000">
        <w:rPr>
          <w:rtl w:val="0"/>
        </w:rPr>
        <w:t xml:space="preserve">Component: Manage homepage</w:t>
      </w:r>
    </w:p>
    <w:p w:rsidR="00000000" w:rsidDel="00000000" w:rsidP="00000000" w:rsidRDefault="00000000" w:rsidRPr="00000000" w14:paraId="00000088">
      <w:pPr>
        <w:rPr/>
      </w:pPr>
      <w:r w:rsidDel="00000000" w:rsidR="00000000" w:rsidRPr="00000000">
        <w:rPr/>
        <w:drawing>
          <wp:inline distB="114300" distT="114300" distL="114300" distR="114300">
            <wp:extent cx="5943600" cy="22098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A">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B">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Times" w:cs="Times" w:eastAsia="Times" w:hAnsi="Times"/>
              </w:rPr>
            </w:pPr>
            <w:r w:rsidDel="00000000" w:rsidR="00000000" w:rsidRPr="00000000">
              <w:rPr>
                <w:rFonts w:ascii="Times" w:cs="Times" w:eastAsia="Times" w:hAnsi="Times"/>
                <w:rtl w:val="0"/>
              </w:rPr>
              <w:t xml:space="preserve">Page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w:cs="Times" w:eastAsia="Times" w:hAnsi="Times"/>
              </w:rPr>
            </w:pPr>
            <w:r w:rsidDel="00000000" w:rsidR="00000000" w:rsidRPr="00000000">
              <w:rPr>
                <w:rFonts w:ascii="Times" w:cs="Times" w:eastAsia="Times" w:hAnsi="Times"/>
                <w:rtl w:val="0"/>
              </w:rPr>
              <w:t xml:space="preserve">Management component of the screen, render screen when user click on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Times" w:cs="Times" w:eastAsia="Times" w:hAnsi="Times"/>
              </w:rPr>
            </w:pPr>
            <w:r w:rsidDel="00000000" w:rsidR="00000000" w:rsidRPr="00000000">
              <w:rPr>
                <w:rtl w:val="0"/>
              </w:rPr>
            </w:r>
          </w:p>
        </w:tc>
      </w:tr>
    </w:tbl>
    <w:p w:rsidR="00000000" w:rsidDel="00000000" w:rsidP="00000000" w:rsidRDefault="00000000" w:rsidRPr="00000000" w14:paraId="00000090">
      <w:pPr>
        <w:spacing w:after="120" w:lineRule="auto"/>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93">
      <w:pPr>
        <w:pStyle w:val="Heading2"/>
        <w:numPr>
          <w:ilvl w:val="1"/>
          <w:numId w:val="3"/>
        </w:numPr>
        <w:ind w:left="0" w:firstLine="0"/>
      </w:pPr>
      <w:bookmarkStart w:colFirst="0" w:colLast="0" w:name="_1ej7nbc4a3o6" w:id="13"/>
      <w:bookmarkEnd w:id="13"/>
      <w:r w:rsidDel="00000000" w:rsidR="00000000" w:rsidRPr="00000000">
        <w:rPr>
          <w:rtl w:val="0"/>
        </w:rPr>
        <w:t xml:space="preserve">Component: Play music</w:t>
      </w:r>
    </w:p>
    <w:p w:rsidR="00000000" w:rsidDel="00000000" w:rsidP="00000000" w:rsidRDefault="00000000" w:rsidRPr="00000000" w14:paraId="00000094">
      <w:pPr>
        <w:rPr/>
      </w:pPr>
      <w:r w:rsidDel="00000000" w:rsidR="00000000" w:rsidRPr="00000000">
        <w:rPr>
          <w:rFonts w:ascii="Times" w:cs="Times" w:eastAsia="Times" w:hAnsi="Times"/>
          <w:rtl w:val="0"/>
        </w:rPr>
        <w:t xml:space="preserve">Brief description: At the Play Music page, the selected song will be played, the next songs will be played after the previous song ends.</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ab/>
      </w:r>
      <w:r w:rsidDel="00000000" w:rsidR="00000000" w:rsidRPr="00000000">
        <w:rPr/>
        <w:drawing>
          <wp:inline distB="114300" distT="114300" distL="114300" distR="114300">
            <wp:extent cx="5257800" cy="3161906"/>
            <wp:effectExtent b="0" l="0" r="0" t="0"/>
            <wp:docPr id="11" name="image1.png"/>
            <a:graphic>
              <a:graphicData uri="http://schemas.openxmlformats.org/drawingml/2006/picture">
                <pic:pic>
                  <pic:nvPicPr>
                    <pic:cNvPr id="0" name="image1.png"/>
                    <pic:cNvPicPr preferRelativeResize="0"/>
                  </pic:nvPicPr>
                  <pic:blipFill>
                    <a:blip r:embed="rId19"/>
                    <a:srcRect b="0" l="0" r="0" t="52171"/>
                    <a:stretch>
                      <a:fillRect/>
                    </a:stretch>
                  </pic:blipFill>
                  <pic:spPr>
                    <a:xfrm>
                      <a:off x="0" y="0"/>
                      <a:ext cx="5257800" cy="316190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7">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rFonts w:ascii="Times" w:cs="Times" w:eastAsia="Times" w:hAnsi="Times"/>
              </w:rPr>
            </w:pPr>
            <w:r w:rsidDel="00000000" w:rsidR="00000000" w:rsidRPr="00000000">
              <w:rPr>
                <w:rFonts w:ascii="Times" w:cs="Times" w:eastAsia="Times" w:hAnsi="Times"/>
                <w:rtl w:val="0"/>
              </w:rPr>
              <w:t xml:space="preserve">Playmusic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w:cs="Times" w:eastAsia="Times" w:hAnsi="Times"/>
              </w:rPr>
            </w:pPr>
            <w:r w:rsidDel="00000000" w:rsidR="00000000" w:rsidRPr="00000000">
              <w:rPr>
                <w:rFonts w:ascii="Times" w:cs="Times" w:eastAsia="Times" w:hAnsi="Times"/>
                <w:rtl w:val="0"/>
              </w:rPr>
              <w:t xml:space="preserve">Users can stop, play next, go back to the previous song, go to the next song, rate the song, comment on the song through the Play Song, Stop Song, Backward, Forward, Rate controls, Comment - Rate: users rate the song from 1 to 5 stars.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Times" w:cs="Times" w:eastAsia="Times" w:hAnsi="Times"/>
              </w:rPr>
            </w:pPr>
            <w:r w:rsidDel="00000000" w:rsidR="00000000" w:rsidRPr="00000000">
              <w:rPr>
                <w:rFonts w:ascii="Times" w:cs="Times" w:eastAsia="Times" w:hAnsi="Times"/>
                <w:rtl w:val="0"/>
              </w:rPr>
              <w:t xml:space="preserv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Times" w:cs="Times" w:eastAsia="Times" w:hAnsi="Times"/>
              </w:rPr>
            </w:pPr>
            <w:r w:rsidDel="00000000" w:rsidR="00000000" w:rsidRPr="00000000">
              <w:rPr>
                <w:rFonts w:ascii="Times" w:cs="Times" w:eastAsia="Times" w:hAnsi="Times"/>
                <w:rtl w:val="0"/>
              </w:rPr>
              <w:t xml:space="preserve">This item contains the info of the songs(name, url, author, …)  and artists can post it on the page. And if we change the information in the app by using its operation, it will also change in the database.</w:t>
            </w:r>
          </w:p>
        </w:tc>
      </w:tr>
    </w:tbl>
    <w:p w:rsidR="00000000" w:rsidDel="00000000" w:rsidP="00000000" w:rsidRDefault="00000000" w:rsidRPr="00000000" w14:paraId="0000009D">
      <w:pPr>
        <w:spacing w:after="120" w:lineRule="auto"/>
        <w:rPr/>
      </w:pPr>
      <w:r w:rsidDel="00000000" w:rsidR="00000000" w:rsidRPr="00000000">
        <w:rPr>
          <w:rtl w:val="0"/>
        </w:rPr>
      </w:r>
    </w:p>
    <w:p w:rsidR="00000000" w:rsidDel="00000000" w:rsidP="00000000" w:rsidRDefault="00000000" w:rsidRPr="00000000" w14:paraId="0000009E">
      <w:pPr>
        <w:pStyle w:val="Heading2"/>
        <w:numPr>
          <w:ilvl w:val="1"/>
          <w:numId w:val="3"/>
        </w:numPr>
        <w:ind w:left="0" w:firstLine="0"/>
      </w:pPr>
      <w:bookmarkStart w:colFirst="0" w:colLast="0" w:name="_4rp7jfv0svi" w:id="14"/>
      <w:bookmarkEnd w:id="14"/>
      <w:r w:rsidDel="00000000" w:rsidR="00000000" w:rsidRPr="00000000">
        <w:rPr>
          <w:rtl w:val="0"/>
        </w:rPr>
        <w:t xml:space="preserve">Component: Playlist</w:t>
      </w:r>
    </w:p>
    <w:p w:rsidR="00000000" w:rsidDel="00000000" w:rsidP="00000000" w:rsidRDefault="00000000" w:rsidRPr="00000000" w14:paraId="0000009F">
      <w:pPr>
        <w:rPr/>
      </w:pPr>
      <w:r w:rsidDel="00000000" w:rsidR="00000000" w:rsidRPr="00000000">
        <w:rPr>
          <w:rFonts w:ascii="Times" w:cs="Times" w:eastAsia="Times" w:hAnsi="Times"/>
          <w:rtl w:val="0"/>
        </w:rPr>
        <w:t xml:space="preserve">Brief description: At the Playlist page, users can choose the songs included in the playlist to play that song, the next songs will be played after the previous song ends. </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ab/>
      </w:r>
      <w:r w:rsidDel="00000000" w:rsidR="00000000" w:rsidRPr="00000000">
        <w:rPr/>
        <w:drawing>
          <wp:inline distB="114300" distT="114300" distL="114300" distR="114300">
            <wp:extent cx="5257800" cy="3161906"/>
            <wp:effectExtent b="0" l="0" r="0" t="0"/>
            <wp:docPr id="10" name="image1.png"/>
            <a:graphic>
              <a:graphicData uri="http://schemas.openxmlformats.org/drawingml/2006/picture">
                <pic:pic>
                  <pic:nvPicPr>
                    <pic:cNvPr id="0" name="image1.png"/>
                    <pic:cNvPicPr preferRelativeResize="0"/>
                  </pic:nvPicPr>
                  <pic:blipFill>
                    <a:blip r:embed="rId19"/>
                    <a:srcRect b="52171" l="0" r="0" t="0"/>
                    <a:stretch>
                      <a:fillRect/>
                    </a:stretch>
                  </pic:blipFill>
                  <pic:spPr>
                    <a:xfrm>
                      <a:off x="0" y="0"/>
                      <a:ext cx="5257800" cy="316190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2">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3">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Times" w:cs="Times" w:eastAsia="Times" w:hAnsi="Times"/>
              </w:rPr>
            </w:pPr>
            <w:r w:rsidDel="00000000" w:rsidR="00000000" w:rsidRPr="00000000">
              <w:rPr>
                <w:rFonts w:ascii="Times" w:cs="Times" w:eastAsia="Times" w:hAnsi="Times"/>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rFonts w:ascii="Times" w:cs="Times" w:eastAsia="Times" w:hAnsi="Times"/>
              </w:rPr>
            </w:pPr>
            <w:r w:rsidDel="00000000" w:rsidR="00000000" w:rsidRPr="00000000">
              <w:rPr>
                <w:rFonts w:ascii="Times" w:cs="Times" w:eastAsia="Times" w:hAnsi="Times"/>
                <w:rtl w:val="0"/>
              </w:rPr>
              <w:t xml:space="preserve">The user can add new songs to Playlist, remove songs from Playlist and even delete Playlist through various means through Add Song, Remove Song, Delete Playlist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w:cs="Times" w:eastAsia="Times" w:hAnsi="Times"/>
              </w:rPr>
            </w:pPr>
            <w:r w:rsidDel="00000000" w:rsidR="00000000" w:rsidRPr="00000000">
              <w:rPr>
                <w:rFonts w:ascii="Times" w:cs="Times" w:eastAsia="Times" w:hAnsi="Times"/>
                <w:rtl w:val="0"/>
              </w:rPr>
              <w:t xml:space="preserv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rFonts w:ascii="Times" w:cs="Times" w:eastAsia="Times" w:hAnsi="Times"/>
              </w:rPr>
            </w:pPr>
            <w:r w:rsidDel="00000000" w:rsidR="00000000" w:rsidRPr="00000000">
              <w:rPr>
                <w:rFonts w:ascii="Times" w:cs="Times" w:eastAsia="Times" w:hAnsi="Times"/>
                <w:rtl w:val="0"/>
              </w:rPr>
              <w:t xml:space="preserve">This item contains the info of the songs(name, url, author, …)  and artists can post it on the page. And if we change the information in the app by using its operation, it will also change in the database.</w:t>
            </w:r>
          </w:p>
        </w:tc>
      </w:tr>
    </w:tbl>
    <w:p w:rsidR="00000000" w:rsidDel="00000000" w:rsidP="00000000" w:rsidRDefault="00000000" w:rsidRPr="00000000" w14:paraId="000000A8">
      <w:pPr>
        <w:spacing w:after="120" w:lineRule="auto"/>
        <w:rPr/>
      </w:pPr>
      <w:r w:rsidDel="00000000" w:rsidR="00000000" w:rsidRPr="00000000">
        <w:rPr>
          <w:rtl w:val="0"/>
        </w:rPr>
      </w:r>
    </w:p>
    <w:p w:rsidR="00000000" w:rsidDel="00000000" w:rsidP="00000000" w:rsidRDefault="00000000" w:rsidRPr="00000000" w14:paraId="000000A9">
      <w:pPr>
        <w:pStyle w:val="Heading2"/>
        <w:numPr>
          <w:ilvl w:val="1"/>
          <w:numId w:val="3"/>
        </w:numPr>
        <w:ind w:left="0" w:firstLine="0"/>
      </w:pPr>
      <w:bookmarkStart w:colFirst="0" w:colLast="0" w:name="_yl6rwpebhgp1" w:id="15"/>
      <w:bookmarkEnd w:id="15"/>
      <w:r w:rsidDel="00000000" w:rsidR="00000000" w:rsidRPr="00000000">
        <w:rPr>
          <w:rtl w:val="0"/>
        </w:rPr>
        <w:t xml:space="preserve">Component: Manage Account</w:t>
      </w:r>
    </w:p>
    <w:p w:rsidR="00000000" w:rsidDel="00000000" w:rsidP="00000000" w:rsidRDefault="00000000" w:rsidRPr="00000000" w14:paraId="000000AA">
      <w:pPr>
        <w:rPr/>
      </w:pPr>
      <w:r w:rsidDel="00000000" w:rsidR="00000000" w:rsidRPr="00000000">
        <w:rPr>
          <w:rtl w:val="0"/>
        </w:rPr>
        <w:t xml:space="preserve">Brief description: This component provides a method to help Admin manage a list of accounts, with some basic tools like view, edit(update) and delete accounts.</w:t>
        <w:tab/>
      </w:r>
    </w:p>
    <w:p w:rsidR="00000000" w:rsidDel="00000000" w:rsidP="00000000" w:rsidRDefault="00000000" w:rsidRPr="00000000" w14:paraId="000000AB">
      <w:pPr>
        <w:spacing w:after="120" w:lineRule="auto"/>
        <w:ind w:left="-283.46456692913375"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24525" cy="3388168"/>
            <wp:effectExtent b="0" l="0" r="0" t="0"/>
            <wp:docPr id="12" name="image4.png"/>
            <a:graphic>
              <a:graphicData uri="http://schemas.openxmlformats.org/drawingml/2006/picture">
                <pic:pic>
                  <pic:nvPicPr>
                    <pic:cNvPr id="0" name="image4.png"/>
                    <pic:cNvPicPr preferRelativeResize="0"/>
                  </pic:nvPicPr>
                  <pic:blipFill>
                    <a:blip r:embed="rId20"/>
                    <a:srcRect b="49498" l="0" r="0" t="0"/>
                    <a:stretch>
                      <a:fillRect/>
                    </a:stretch>
                  </pic:blipFill>
                  <pic:spPr>
                    <a:xfrm>
                      <a:off x="0" y="0"/>
                      <a:ext cx="5724525" cy="3388168"/>
                    </a:xfrm>
                    <a:prstGeom prst="rect"/>
                    <a:ln/>
                  </pic:spPr>
                </pic:pic>
              </a:graphicData>
            </a:graphic>
          </wp:inline>
        </w:drawing>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C">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D">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w:cs="Times" w:eastAsia="Times" w:hAnsi="Times"/>
              </w:rPr>
            </w:pPr>
            <w:r w:rsidDel="00000000" w:rsidR="00000000" w:rsidRPr="00000000">
              <w:rPr>
                <w:rFonts w:ascii="Times" w:cs="Times" w:eastAsia="Times" w:hAnsi="Times"/>
                <w:rtl w:val="0"/>
              </w:rPr>
              <w:t xml:space="preserve">EditAccount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w:cs="Times" w:eastAsia="Times" w:hAnsi="Times"/>
              </w:rPr>
            </w:pPr>
            <w:r w:rsidDel="00000000" w:rsidR="00000000" w:rsidRPr="00000000">
              <w:rPr>
                <w:rFonts w:ascii="Times" w:cs="Times" w:eastAsia="Times" w:hAnsi="Times"/>
                <w:rtl w:val="0"/>
              </w:rPr>
              <w:t xml:space="preserve">This activity will allow the Admins to manage all accounts in this app, by clicking the edit button in the account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Times" w:cs="Times" w:eastAsia="Times" w:hAnsi="Times"/>
              </w:rPr>
            </w:pPr>
            <w:r w:rsidDel="00000000" w:rsidR="00000000" w:rsidRPr="00000000">
              <w:rPr>
                <w:rFonts w:ascii="Times" w:cs="Times" w:eastAsia="Times" w:hAnsi="Times"/>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Times" w:cs="Times" w:eastAsia="Times" w:hAnsi="Times"/>
              </w:rPr>
            </w:pPr>
            <w:r w:rsidDel="00000000" w:rsidR="00000000" w:rsidRPr="00000000">
              <w:rPr>
                <w:rFonts w:ascii="Times" w:cs="Times" w:eastAsia="Times" w:hAnsi="Times"/>
                <w:rtl w:val="0"/>
              </w:rPr>
              <w:t xml:space="preserve">This item contains the info of the account (ID, Use name, Email, …) and if we change the information in the app by using its operation, it will also change in the database.</w:t>
            </w:r>
          </w:p>
        </w:tc>
      </w:tr>
    </w:tbl>
    <w:p w:rsidR="00000000" w:rsidDel="00000000" w:rsidP="00000000" w:rsidRDefault="00000000" w:rsidRPr="00000000" w14:paraId="000000B2">
      <w:pPr>
        <w:spacing w:after="120" w:lineRule="auto"/>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numPr>
          <w:ilvl w:val="1"/>
          <w:numId w:val="3"/>
        </w:numPr>
        <w:ind w:left="0" w:firstLine="0"/>
      </w:pPr>
      <w:bookmarkStart w:colFirst="0" w:colLast="0" w:name="_7mdl6m9hwvib" w:id="16"/>
      <w:bookmarkEnd w:id="16"/>
      <w:r w:rsidDel="00000000" w:rsidR="00000000" w:rsidRPr="00000000">
        <w:rPr>
          <w:rtl w:val="0"/>
        </w:rPr>
        <w:t xml:space="preserve">Component: Manage Song</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Brief description: This component provides a method to help Admin and Artist manage a list of songs, with some basic tools like view, edit(update) and delete song.</w:t>
      </w:r>
    </w:p>
    <w:p w:rsidR="00000000" w:rsidDel="00000000" w:rsidP="00000000" w:rsidRDefault="00000000" w:rsidRPr="00000000" w14:paraId="000000B6">
      <w:pPr>
        <w:spacing w:after="120" w:lineRule="auto"/>
        <w:ind w:left="-283.46456692913375" w:firstLine="0"/>
        <w:rPr/>
      </w:pPr>
      <w:r w:rsidDel="00000000" w:rsidR="00000000" w:rsidRPr="00000000">
        <w:rPr>
          <w:rFonts w:ascii="Times" w:cs="Times" w:eastAsia="Times" w:hAnsi="Times"/>
        </w:rPr>
        <w:drawing>
          <wp:inline distB="114300" distT="114300" distL="114300" distR="114300">
            <wp:extent cx="5724525" cy="3130169"/>
            <wp:effectExtent b="0" l="0" r="0" t="0"/>
            <wp:docPr id="5" name="image4.png"/>
            <a:graphic>
              <a:graphicData uri="http://schemas.openxmlformats.org/drawingml/2006/picture">
                <pic:pic>
                  <pic:nvPicPr>
                    <pic:cNvPr id="0" name="image4.png"/>
                    <pic:cNvPicPr preferRelativeResize="0"/>
                  </pic:nvPicPr>
                  <pic:blipFill>
                    <a:blip r:embed="rId20"/>
                    <a:srcRect b="0" l="0" r="0" t="53391"/>
                    <a:stretch>
                      <a:fillRect/>
                    </a:stretch>
                  </pic:blipFill>
                  <pic:spPr>
                    <a:xfrm>
                      <a:off x="0" y="0"/>
                      <a:ext cx="5724525" cy="313016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Rule="auto"/>
        <w:ind w:left="-283.46456692913375" w:firstLine="0"/>
        <w:rPr>
          <w:rFonts w:ascii="Times" w:cs="Times" w:eastAsia="Times" w:hAnsi="Times"/>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8">
            <w:pPr>
              <w:rPr>
                <w:rFonts w:ascii="Times" w:cs="Times" w:eastAsia="Times" w:hAnsi="Times"/>
                <w:b w:val="1"/>
              </w:rPr>
            </w:pPr>
            <w:r w:rsidDel="00000000" w:rsidR="00000000" w:rsidRPr="00000000">
              <w:rPr>
                <w:rFonts w:ascii="Times" w:cs="Times" w:eastAsia="Times" w:hAnsi="Times"/>
                <w:b w:val="1"/>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9">
            <w:pPr>
              <w:rPr>
                <w:rFonts w:ascii="Times" w:cs="Times" w:eastAsia="Times" w:hAnsi="Times"/>
                <w:b w:val="1"/>
              </w:rPr>
            </w:pPr>
            <w:r w:rsidDel="00000000" w:rsidR="00000000" w:rsidRPr="00000000">
              <w:rPr>
                <w:rFonts w:ascii="Times" w:cs="Times" w:eastAsia="Times" w:hAnsi="Times"/>
                <w:b w:val="1"/>
                <w:rtl w:val="0"/>
              </w:rPr>
              <w:t xml:space="preserve">Explain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w:cs="Times" w:eastAsia="Times" w:hAnsi="Times"/>
              </w:rPr>
            </w:pPr>
            <w:r w:rsidDel="00000000" w:rsidR="00000000" w:rsidRPr="00000000">
              <w:rPr>
                <w:rFonts w:ascii="Times" w:cs="Times" w:eastAsia="Times" w:hAnsi="Times"/>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Times" w:cs="Times" w:eastAsia="Times" w:hAnsi="Times"/>
              </w:rPr>
            </w:pPr>
            <w:r w:rsidDel="00000000" w:rsidR="00000000" w:rsidRPr="00000000">
              <w:rPr>
                <w:rFonts w:ascii="Times" w:cs="Times" w:eastAsia="Times" w:hAnsi="Times"/>
                <w:rtl w:val="0"/>
              </w:rPr>
              <w:t xml:space="preserve">By clicking the edit button in the account screen,this activity will allow Admins to manage all songs in this app and Artists to manage their own songs with few basic functions like view information and change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Times" w:cs="Times" w:eastAsia="Times" w:hAnsi="Times"/>
              </w:rPr>
            </w:pPr>
            <w:r w:rsidDel="00000000" w:rsidR="00000000" w:rsidRPr="00000000">
              <w:rPr>
                <w:rFonts w:ascii="Times" w:cs="Times" w:eastAsia="Times" w:hAnsi="Times"/>
                <w:rtl w:val="0"/>
              </w:rPr>
              <w:t xml:space="preserve">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rFonts w:ascii="Times" w:cs="Times" w:eastAsia="Times" w:hAnsi="Times"/>
              </w:rPr>
            </w:pPr>
            <w:r w:rsidDel="00000000" w:rsidR="00000000" w:rsidRPr="00000000">
              <w:rPr>
                <w:rFonts w:ascii="Times" w:cs="Times" w:eastAsia="Times" w:hAnsi="Times"/>
                <w:rtl w:val="0"/>
              </w:rPr>
              <w:t xml:space="preserve">This item contains the info of the songs(name, url, author, …)  and artists can post it on the page. And if we change the information in the app by using its operation, it will also change in the database.</w:t>
            </w:r>
          </w:p>
        </w:tc>
      </w:tr>
    </w:tbl>
    <w:p w:rsidR="00000000" w:rsidDel="00000000" w:rsidP="00000000" w:rsidRDefault="00000000" w:rsidRPr="00000000" w14:paraId="000000BE">
      <w:pPr>
        <w:spacing w:after="120" w:lineRule="auto"/>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numPr>
          <w:ilvl w:val="0"/>
          <w:numId w:val="3"/>
        </w:numPr>
        <w:ind w:left="0" w:firstLine="0"/>
        <w:rPr/>
      </w:pPr>
      <w:bookmarkStart w:colFirst="0" w:colLast="0" w:name="_3dy6vkm" w:id="17"/>
      <w:bookmarkEnd w:id="17"/>
      <w:r w:rsidDel="00000000" w:rsidR="00000000" w:rsidRPr="00000000">
        <w:rPr>
          <w:rtl w:val="0"/>
        </w:rPr>
        <w:t xml:space="preserve">Deployment </w:t>
      </w:r>
    </w:p>
    <w:p w:rsidR="00000000" w:rsidDel="00000000" w:rsidP="00000000" w:rsidRDefault="00000000" w:rsidRPr="00000000" w14:paraId="000000C1">
      <w:pPr>
        <w:rPr/>
      </w:pPr>
      <w:r w:rsidDel="00000000" w:rsidR="00000000" w:rsidRPr="00000000">
        <w:rPr/>
        <w:drawing>
          <wp:inline distB="114300" distT="114300" distL="114300" distR="114300">
            <wp:extent cx="5943600" cy="27686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768600"/>
                    </a:xfrm>
                    <a:prstGeom prst="rect"/>
                    <a:ln/>
                  </pic:spPr>
                </pic:pic>
              </a:graphicData>
            </a:graphic>
          </wp:inline>
        </w:drawing>
      </w:r>
      <w:r w:rsidDel="00000000" w:rsidR="00000000" w:rsidRPr="00000000">
        <w:rPr>
          <w:rtl w:val="0"/>
        </w:rPr>
        <w:t xml:space="preserve">Client: is a mobile device connected to the internet to access application components.</w:t>
      </w:r>
    </w:p>
    <w:p w:rsidR="00000000" w:rsidDel="00000000" w:rsidP="00000000" w:rsidRDefault="00000000" w:rsidRPr="00000000" w14:paraId="000000C2">
      <w:pPr>
        <w:spacing w:after="0" w:lineRule="auto"/>
        <w:ind w:left="0" w:firstLine="0"/>
        <w:rPr/>
      </w:pPr>
      <w:r w:rsidDel="00000000" w:rsidR="00000000" w:rsidRPr="00000000">
        <w:rPr>
          <w:rtl w:val="0"/>
        </w:rPr>
        <w:t xml:space="preserve">Server: execute query requests from the clients, then process and queries the database to respond to the clients.</w:t>
      </w:r>
    </w:p>
    <w:p w:rsidR="00000000" w:rsidDel="00000000" w:rsidP="00000000" w:rsidRDefault="00000000" w:rsidRPr="00000000" w14:paraId="000000C3">
      <w:pPr>
        <w:spacing w:after="0" w:lineRule="auto"/>
        <w:ind w:left="0" w:firstLine="0"/>
        <w:rPr/>
      </w:pPr>
      <w:r w:rsidDel="00000000" w:rsidR="00000000" w:rsidRPr="00000000">
        <w:rPr>
          <w:rtl w:val="0"/>
        </w:rPr>
        <w:t xml:space="preserve">Database: store and sync user’s data, song.</w:t>
      </w:r>
    </w:p>
    <w:p w:rsidR="00000000" w:rsidDel="00000000" w:rsidP="00000000" w:rsidRDefault="00000000" w:rsidRPr="00000000" w14:paraId="000000C4">
      <w:pPr>
        <w:spacing w:after="120" w:lineRule="auto"/>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C5">
      <w:pPr>
        <w:pStyle w:val="Heading1"/>
        <w:numPr>
          <w:ilvl w:val="0"/>
          <w:numId w:val="3"/>
        </w:numPr>
        <w:ind w:left="0" w:firstLine="0"/>
        <w:rPr/>
      </w:pPr>
      <w:bookmarkStart w:colFirst="0" w:colLast="0" w:name="_1t3h5sf" w:id="18"/>
      <w:bookmarkEnd w:id="18"/>
      <w:r w:rsidDel="00000000" w:rsidR="00000000" w:rsidRPr="00000000">
        <w:rPr>
          <w:rtl w:val="0"/>
        </w:rPr>
        <w:t xml:space="preserve">Implementation View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Client folder:</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i w:val="1"/>
          <w:color w:val="0000ff"/>
        </w:rPr>
        <w:drawing>
          <wp:inline distB="114300" distT="114300" distL="114300" distR="114300">
            <wp:extent cx="2924175" cy="5489956"/>
            <wp:effectExtent b="0" l="0" r="0" t="0"/>
            <wp:docPr id="9" name="image2.png"/>
            <a:graphic>
              <a:graphicData uri="http://schemas.openxmlformats.org/drawingml/2006/picture">
                <pic:pic>
                  <pic:nvPicPr>
                    <pic:cNvPr id="0" name="image2.png"/>
                    <pic:cNvPicPr preferRelativeResize="0"/>
                  </pic:nvPicPr>
                  <pic:blipFill>
                    <a:blip r:embed="rId22"/>
                    <a:srcRect b="12972" l="0" r="0" t="8122"/>
                    <a:stretch>
                      <a:fillRect/>
                    </a:stretch>
                  </pic:blipFill>
                  <pic:spPr>
                    <a:xfrm>
                      <a:off x="0" y="0"/>
                      <a:ext cx="2924175" cy="548995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lineRule="auto"/>
        <w:rPr>
          <w:i w:val="1"/>
          <w:color w:val="0000ff"/>
        </w:rPr>
      </w:pPr>
      <w:r w:rsidDel="00000000" w:rsidR="00000000" w:rsidRPr="00000000">
        <w:rPr>
          <w:rtl w:val="0"/>
        </w:rPr>
        <w:t xml:space="preserve">Server folder:</w:t>
      </w:r>
      <w:r w:rsidDel="00000000" w:rsidR="00000000" w:rsidRPr="00000000">
        <w:rPr>
          <w:rtl w:val="0"/>
        </w:rPr>
      </w:r>
    </w:p>
    <w:p w:rsidR="00000000" w:rsidDel="00000000" w:rsidP="00000000" w:rsidRDefault="00000000" w:rsidRPr="00000000" w14:paraId="000000CA">
      <w:pPr>
        <w:spacing w:after="120" w:lineRule="auto"/>
        <w:rPr>
          <w:i w:val="1"/>
          <w:color w:val="0000ff"/>
        </w:rPr>
      </w:pPr>
      <w:r w:rsidDel="00000000" w:rsidR="00000000" w:rsidRPr="00000000">
        <w:rPr>
          <w:i w:val="1"/>
          <w:color w:val="0000ff"/>
        </w:rPr>
        <w:drawing>
          <wp:inline distB="114300" distT="114300" distL="114300" distR="114300">
            <wp:extent cx="2924175" cy="948944"/>
            <wp:effectExtent b="0" l="0" r="0" t="0"/>
            <wp:docPr id="1" name="image2.png"/>
            <a:graphic>
              <a:graphicData uri="http://schemas.openxmlformats.org/drawingml/2006/picture">
                <pic:pic>
                  <pic:nvPicPr>
                    <pic:cNvPr id="0" name="image2.png"/>
                    <pic:cNvPicPr preferRelativeResize="0"/>
                  </pic:nvPicPr>
                  <pic:blipFill>
                    <a:blip r:embed="rId22"/>
                    <a:srcRect b="0" l="0" r="0" t="86382"/>
                    <a:stretch>
                      <a:fillRect/>
                    </a:stretch>
                  </pic:blipFill>
                  <pic:spPr>
                    <a:xfrm>
                      <a:off x="0" y="0"/>
                      <a:ext cx="2924175" cy="948944"/>
                    </a:xfrm>
                    <a:prstGeom prst="rect"/>
                    <a:ln/>
                  </pic:spPr>
                </pic:pic>
              </a:graphicData>
            </a:graphic>
          </wp:inline>
        </w:drawing>
      </w:r>
      <w:r w:rsidDel="00000000" w:rsidR="00000000" w:rsidRPr="00000000">
        <w:rPr>
          <w:rtl w:val="0"/>
        </w:rPr>
      </w:r>
    </w:p>
    <w:sectPr>
      <w:headerReference r:id="rId23" w:type="default"/>
      <w:headerReference r:id="rId24" w:type="first"/>
      <w:footerReference r:id="rId25" w:type="default"/>
      <w:footerReference r:id="rId2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jc w:val="center"/>
            <w:rPr/>
          </w:pPr>
          <w:r w:rsidDel="00000000" w:rsidR="00000000" w:rsidRPr="00000000">
            <w:rPr>
              <w:rtl w:val="0"/>
            </w:rPr>
            <w:t xml:space="preserve">Team 11,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CE">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Team 11</w:t>
    </w:r>
  </w:p>
  <w:p w:rsidR="00000000" w:rsidDel="00000000" w:rsidP="00000000" w:rsidRDefault="00000000" w:rsidRPr="00000000" w14:paraId="000000CF">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D4">
          <w:pPr>
            <w:rPr/>
          </w:pPr>
          <w:r w:rsidDel="00000000" w:rsidR="00000000" w:rsidRPr="00000000">
            <w:rPr>
              <w:rtl w:val="0"/>
            </w:rPr>
            <w:t xml:space="preserve">Music Mobile App</w:t>
          </w:r>
        </w:p>
      </w:tc>
      <w:tc>
        <w:tcPr/>
        <w:p w:rsidR="00000000" w:rsidDel="00000000" w:rsidP="00000000" w:rsidRDefault="00000000" w:rsidRPr="00000000" w14:paraId="000000D5">
          <w:pPr>
            <w:tabs>
              <w:tab w:val="left" w:pos="1135"/>
            </w:tabs>
            <w:spacing w:before="40" w:lineRule="auto"/>
            <w:ind w:right="68"/>
            <w:rPr/>
          </w:pPr>
          <w:r w:rsidDel="00000000" w:rsidR="00000000" w:rsidRPr="00000000">
            <w:rPr>
              <w:rtl w:val="0"/>
            </w:rPr>
            <w:t xml:space="preserve">  Version:           2.0</w:t>
          </w:r>
        </w:p>
      </w:tc>
    </w:tr>
    <w:tr>
      <w:trPr>
        <w:cantSplit w:val="0"/>
        <w:tblHeader w:val="0"/>
      </w:trPr>
      <w:tc>
        <w:tcPr/>
        <w:p w:rsidR="00000000" w:rsidDel="00000000" w:rsidP="00000000" w:rsidRDefault="00000000" w:rsidRPr="00000000" w14:paraId="000000D6">
          <w:pPr>
            <w:rPr/>
          </w:pPr>
          <w:r w:rsidDel="00000000" w:rsidR="00000000" w:rsidRPr="00000000">
            <w:rPr>
              <w:rtl w:val="0"/>
            </w:rPr>
            <w:t xml:space="preserve">Software Architecture Document</w:t>
          </w:r>
        </w:p>
      </w:tc>
      <w:tc>
        <w:tcPr/>
        <w:p w:rsidR="00000000" w:rsidDel="00000000" w:rsidP="00000000" w:rsidRDefault="00000000" w:rsidRPr="00000000" w14:paraId="000000D7">
          <w:pPr>
            <w:rPr/>
          </w:pPr>
          <w:r w:rsidDel="00000000" w:rsidR="00000000" w:rsidRPr="00000000">
            <w:rPr>
              <w:rtl w:val="0"/>
            </w:rPr>
            <w:t xml:space="preserve">  Date:  26/12/2022</w:t>
          </w:r>
        </w:p>
      </w:tc>
    </w:tr>
    <w:tr>
      <w:trPr>
        <w:cantSplit w:val="0"/>
        <w:tblHeader w:val="0"/>
      </w:trPr>
      <w:tc>
        <w:tcPr>
          <w:gridSpan w:val="2"/>
        </w:tcPr>
        <w:p w:rsidR="00000000" w:rsidDel="00000000" w:rsidP="00000000" w:rsidRDefault="00000000" w:rsidRPr="00000000" w14:paraId="000000D8">
          <w:pPr>
            <w:rPr/>
          </w:pPr>
          <w:r w:rsidDel="00000000" w:rsidR="00000000" w:rsidRPr="00000000">
            <w:rPr>
              <w:rtl w:val="0"/>
            </w:rPr>
            <w:t xml:space="preserve">&lt;document identifier&gt;</w:t>
          </w:r>
        </w:p>
      </w:tc>
    </w:tr>
  </w:tb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120" w:before="120" w:lineRule="auto"/>
      <w:ind w:left="720" w:firstLine="0"/>
    </w:pPr>
    <w:rPr>
      <w:rFonts w:ascii="Arial" w:cs="Arial" w:eastAsia="Arial" w:hAnsi="Arial"/>
      <w:b w:val="1"/>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header" Target="header4.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4.xml"/><Relationship Id="rId25" Type="http://schemas.openxmlformats.org/officeDocument/2006/relationships/footer" Target="footer5.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