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CD094" w14:textId="77777777" w:rsidR="00C23FE8" w:rsidRPr="00C23FE8" w:rsidRDefault="00C23FE8" w:rsidP="00C23FE8">
      <w:pPr>
        <w:jc w:val="center"/>
        <w:rPr>
          <w:rFonts w:ascii="宋体" w:eastAsia="宋体" w:hAnsi="宋体" w:cs="Times New Roman"/>
          <w:b/>
          <w:sz w:val="40"/>
        </w:rPr>
      </w:pPr>
      <w:r w:rsidRPr="00C23FE8">
        <w:rPr>
          <w:rFonts w:ascii="宋体" w:eastAsia="宋体" w:hAnsi="宋体" w:cs="Times New Roman" w:hint="eastAsia"/>
          <w:b/>
          <w:sz w:val="40"/>
        </w:rPr>
        <w:t>新时代中国特色社会主义理论与实践课程论文</w:t>
      </w:r>
    </w:p>
    <w:p w14:paraId="736AB1AD" w14:textId="77777777" w:rsidR="00C23FE8" w:rsidRPr="00C23FE8" w:rsidRDefault="00C23FE8" w:rsidP="00C23FE8">
      <w:pPr>
        <w:jc w:val="center"/>
        <w:rPr>
          <w:rFonts w:ascii="宋体" w:eastAsia="宋体" w:hAnsi="宋体" w:cs="Times New Roman"/>
          <w:b/>
          <w:sz w:val="44"/>
        </w:rPr>
      </w:pPr>
    </w:p>
    <w:p w14:paraId="5F2F39F9" w14:textId="77777777" w:rsidR="00C23FE8" w:rsidRPr="00C23FE8" w:rsidRDefault="00C23FE8" w:rsidP="00C23FE8">
      <w:pPr>
        <w:jc w:val="center"/>
        <w:rPr>
          <w:rFonts w:ascii="宋体" w:eastAsia="宋体" w:hAnsi="宋体" w:cs="Times New Roman"/>
          <w:b/>
          <w:sz w:val="36"/>
        </w:rPr>
      </w:pPr>
      <w:r w:rsidRPr="00C23FE8">
        <w:rPr>
          <w:rFonts w:ascii="宋体" w:eastAsia="宋体" w:hAnsi="宋体" w:cs="Times New Roman" w:hint="eastAsia"/>
          <w:b/>
          <w:sz w:val="36"/>
        </w:rPr>
        <w:t>题目：</w:t>
      </w:r>
    </w:p>
    <w:p w14:paraId="31CFF6AD" w14:textId="77777777" w:rsidR="00C23FE8" w:rsidRPr="00C23FE8" w:rsidRDefault="00C23FE8" w:rsidP="00C23FE8">
      <w:pPr>
        <w:jc w:val="center"/>
        <w:rPr>
          <w:rFonts w:ascii="宋体" w:eastAsia="宋体" w:hAnsi="宋体" w:cs="Times New Roman"/>
          <w:b/>
          <w:sz w:val="28"/>
        </w:rPr>
      </w:pPr>
    </w:p>
    <w:p w14:paraId="12370FEF" w14:textId="77777777" w:rsidR="00C23FE8" w:rsidRPr="00C23FE8" w:rsidRDefault="00C23FE8" w:rsidP="00C23FE8">
      <w:pPr>
        <w:jc w:val="center"/>
        <w:rPr>
          <w:rFonts w:ascii="宋体" w:eastAsia="宋体" w:hAnsi="宋体" w:cs="Times New Roman"/>
          <w:b/>
          <w:sz w:val="28"/>
        </w:rPr>
      </w:pPr>
    </w:p>
    <w:p w14:paraId="656B096E" w14:textId="77777777" w:rsidR="00C23FE8" w:rsidRPr="00C23FE8" w:rsidRDefault="00C23FE8" w:rsidP="00C23FE8">
      <w:pPr>
        <w:jc w:val="center"/>
        <w:rPr>
          <w:rFonts w:ascii="宋体" w:eastAsia="宋体" w:hAnsi="宋体" w:cs="Times New Roman"/>
          <w:b/>
          <w:sz w:val="28"/>
        </w:rPr>
      </w:pPr>
      <w:r w:rsidRPr="00C23FE8">
        <w:rPr>
          <w:rFonts w:ascii="宋体" w:eastAsia="宋体" w:hAnsi="宋体" w:cs="Times New Roman" w:hint="eastAsia"/>
          <w:b/>
          <w:sz w:val="28"/>
        </w:rPr>
        <w:t>序号：</w:t>
      </w:r>
    </w:p>
    <w:p w14:paraId="5655B759" w14:textId="77777777" w:rsidR="00C23FE8" w:rsidRPr="00C23FE8" w:rsidRDefault="00C23FE8" w:rsidP="00C23FE8">
      <w:pPr>
        <w:jc w:val="center"/>
        <w:rPr>
          <w:rFonts w:ascii="宋体" w:eastAsia="宋体" w:hAnsi="宋体" w:cs="Times New Roman"/>
          <w:b/>
          <w:sz w:val="28"/>
        </w:rPr>
      </w:pPr>
      <w:r w:rsidRPr="00C23FE8">
        <w:rPr>
          <w:rFonts w:ascii="宋体" w:eastAsia="宋体" w:hAnsi="宋体" w:cs="Times New Roman" w:hint="eastAsia"/>
          <w:b/>
          <w:sz w:val="28"/>
        </w:rPr>
        <w:t>姓名：</w:t>
      </w:r>
    </w:p>
    <w:p w14:paraId="3167AADF" w14:textId="77777777" w:rsidR="00C23FE8" w:rsidRPr="00C23FE8" w:rsidRDefault="00C23FE8" w:rsidP="00C23FE8">
      <w:pPr>
        <w:jc w:val="center"/>
        <w:rPr>
          <w:rFonts w:ascii="宋体" w:eastAsia="宋体" w:hAnsi="宋体" w:cs="Times New Roman"/>
          <w:b/>
          <w:sz w:val="28"/>
        </w:rPr>
      </w:pPr>
      <w:r w:rsidRPr="00C23FE8">
        <w:rPr>
          <w:rFonts w:ascii="宋体" w:eastAsia="宋体" w:hAnsi="宋体" w:cs="Times New Roman" w:hint="eastAsia"/>
          <w:b/>
          <w:sz w:val="28"/>
        </w:rPr>
        <w:t>学号：</w:t>
      </w:r>
    </w:p>
    <w:p w14:paraId="7113092C" w14:textId="77777777" w:rsidR="00C23FE8" w:rsidRPr="00C23FE8" w:rsidRDefault="00C23FE8" w:rsidP="00C23FE8">
      <w:pPr>
        <w:jc w:val="center"/>
        <w:rPr>
          <w:rFonts w:ascii="宋体" w:eastAsia="宋体" w:hAnsi="宋体" w:cs="Times New Roman"/>
          <w:b/>
          <w:sz w:val="28"/>
        </w:rPr>
      </w:pPr>
      <w:r w:rsidRPr="00C23FE8">
        <w:rPr>
          <w:rFonts w:ascii="宋体" w:eastAsia="宋体" w:hAnsi="宋体" w:cs="Times New Roman" w:hint="eastAsia"/>
          <w:b/>
          <w:sz w:val="28"/>
        </w:rPr>
        <w:t>专业：</w:t>
      </w:r>
    </w:p>
    <w:p w14:paraId="0253C6DD" w14:textId="77777777" w:rsidR="00C23FE8" w:rsidRPr="00C23FE8" w:rsidRDefault="00C23FE8" w:rsidP="00C23FE8">
      <w:pPr>
        <w:jc w:val="center"/>
        <w:rPr>
          <w:rFonts w:ascii="宋体" w:eastAsia="宋体" w:hAnsi="宋体" w:cs="Times New Roman"/>
          <w:b/>
          <w:sz w:val="28"/>
        </w:rPr>
      </w:pPr>
      <w:r w:rsidRPr="00C23FE8">
        <w:rPr>
          <w:rFonts w:ascii="宋体" w:eastAsia="宋体" w:hAnsi="宋体" w:cs="Times New Roman" w:hint="eastAsia"/>
          <w:b/>
          <w:sz w:val="28"/>
        </w:rPr>
        <w:t>任课教师：</w:t>
      </w:r>
    </w:p>
    <w:p w14:paraId="6300B2B9" w14:textId="77777777" w:rsidR="00C23FE8" w:rsidRPr="00C23FE8" w:rsidRDefault="00C23FE8" w:rsidP="00C23FE8">
      <w:pPr>
        <w:jc w:val="center"/>
        <w:rPr>
          <w:rFonts w:ascii="宋体" w:eastAsia="宋体" w:hAnsi="宋体" w:cs="Times New Roman"/>
          <w:b/>
          <w:sz w:val="28"/>
        </w:rPr>
      </w:pPr>
      <w:r w:rsidRPr="00C23FE8">
        <w:rPr>
          <w:rFonts w:ascii="宋体" w:eastAsia="宋体" w:hAnsi="宋体" w:cs="Times New Roman" w:hint="eastAsia"/>
          <w:b/>
          <w:sz w:val="28"/>
        </w:rPr>
        <w:t>上课时间：</w:t>
      </w:r>
    </w:p>
    <w:p w14:paraId="2CD54405" w14:textId="77777777" w:rsidR="00C23FE8" w:rsidRPr="00C23FE8" w:rsidRDefault="00C23FE8" w:rsidP="00C23FE8">
      <w:pPr>
        <w:widowControl/>
        <w:rPr>
          <w:rFonts w:ascii="宋体" w:eastAsia="宋体" w:hAnsi="宋体" w:cs="Times New Roman"/>
          <w:b/>
          <w:sz w:val="28"/>
        </w:rPr>
      </w:pPr>
      <w:r w:rsidRPr="00C23FE8">
        <w:rPr>
          <w:rFonts w:ascii="宋体" w:eastAsia="宋体" w:hAnsi="宋体" w:cs="Times New Roman"/>
          <w:b/>
          <w:sz w:val="28"/>
        </w:rPr>
        <w:br w:type="page"/>
      </w:r>
    </w:p>
    <w:p w14:paraId="7CFC6218" w14:textId="77777777" w:rsidR="00FB3BD2" w:rsidRDefault="00FB3BD2" w:rsidP="00C23FE8">
      <w:pPr>
        <w:spacing w:line="360" w:lineRule="auto"/>
        <w:ind w:firstLineChars="200" w:firstLine="482"/>
        <w:rPr>
          <w:rFonts w:ascii="宋体" w:eastAsia="宋体" w:hAnsi="宋体" w:cs="Times New Roman"/>
          <w:b/>
          <w:sz w:val="24"/>
          <w:szCs w:val="24"/>
        </w:rPr>
      </w:pPr>
    </w:p>
    <w:p w14:paraId="7AE5BDEE" w14:textId="77777777" w:rsidR="00FB3BD2" w:rsidRDefault="00FB3BD2" w:rsidP="00C23FE8">
      <w:pPr>
        <w:spacing w:line="360" w:lineRule="auto"/>
        <w:ind w:firstLineChars="200" w:firstLine="482"/>
        <w:rPr>
          <w:rFonts w:ascii="宋体" w:eastAsia="宋体" w:hAnsi="宋体" w:cs="Times New Roman"/>
          <w:b/>
          <w:sz w:val="24"/>
          <w:szCs w:val="24"/>
        </w:rPr>
      </w:pPr>
    </w:p>
    <w:p w14:paraId="05A5108A" w14:textId="77777777" w:rsidR="00200D7A" w:rsidRDefault="00200D7A" w:rsidP="00C23FE8">
      <w:pPr>
        <w:spacing w:line="360" w:lineRule="auto"/>
        <w:ind w:firstLineChars="200" w:firstLine="482"/>
        <w:rPr>
          <w:rFonts w:ascii="宋体" w:eastAsia="宋体" w:hAnsi="宋体" w:cs="Times New Roman"/>
          <w:b/>
          <w:sz w:val="24"/>
          <w:szCs w:val="24"/>
        </w:rPr>
      </w:pPr>
    </w:p>
    <w:p w14:paraId="234B1F6B" w14:textId="77777777" w:rsidR="00200D7A" w:rsidRDefault="00200D7A" w:rsidP="00C23FE8">
      <w:pPr>
        <w:spacing w:line="360" w:lineRule="auto"/>
        <w:ind w:firstLineChars="200" w:firstLine="482"/>
        <w:rPr>
          <w:rFonts w:ascii="宋体" w:eastAsia="宋体" w:hAnsi="宋体" w:cs="Times New Roman"/>
          <w:b/>
          <w:sz w:val="24"/>
          <w:szCs w:val="24"/>
        </w:rPr>
      </w:pPr>
    </w:p>
    <w:p w14:paraId="0C9F3203" w14:textId="28781F07" w:rsidR="00C23FE8" w:rsidRDefault="00C23FE8" w:rsidP="00C23FE8">
      <w:pPr>
        <w:spacing w:line="360" w:lineRule="auto"/>
        <w:ind w:firstLineChars="200" w:firstLine="482"/>
        <w:rPr>
          <w:rFonts w:ascii="宋体" w:eastAsia="宋体" w:hAnsi="宋体" w:cs="Times New Roman"/>
          <w:sz w:val="24"/>
          <w:szCs w:val="24"/>
        </w:rPr>
      </w:pPr>
      <w:r w:rsidRPr="00C23FE8">
        <w:rPr>
          <w:rFonts w:ascii="宋体" w:eastAsia="宋体" w:hAnsi="宋体" w:cs="Times New Roman" w:hint="eastAsia"/>
          <w:b/>
          <w:sz w:val="24"/>
          <w:szCs w:val="24"/>
        </w:rPr>
        <w:t>摘要：</w:t>
      </w:r>
      <w:r w:rsidRPr="00C23FE8">
        <w:rPr>
          <w:rFonts w:ascii="宋体" w:eastAsia="宋体" w:hAnsi="宋体" w:cs="Times New Roman" w:hint="eastAsia"/>
          <w:sz w:val="24"/>
          <w:szCs w:val="24"/>
        </w:rPr>
        <w:t>（1</w:t>
      </w:r>
      <w:r w:rsidRPr="00C23FE8">
        <w:rPr>
          <w:rFonts w:ascii="宋体" w:eastAsia="宋体" w:hAnsi="宋体" w:cs="Times New Roman"/>
          <w:sz w:val="24"/>
          <w:szCs w:val="24"/>
        </w:rPr>
        <w:t>00</w:t>
      </w:r>
      <w:r w:rsidRPr="00C23FE8">
        <w:rPr>
          <w:rFonts w:ascii="宋体" w:eastAsia="宋体" w:hAnsi="宋体" w:cs="Times New Roman" w:hint="eastAsia"/>
          <w:sz w:val="24"/>
          <w:szCs w:val="24"/>
        </w:rPr>
        <w:t>-</w:t>
      </w:r>
      <w:r w:rsidRPr="00C23FE8">
        <w:rPr>
          <w:rFonts w:ascii="宋体" w:eastAsia="宋体" w:hAnsi="宋体" w:cs="Times New Roman"/>
          <w:sz w:val="24"/>
          <w:szCs w:val="24"/>
        </w:rPr>
        <w:t>200</w:t>
      </w:r>
      <w:r w:rsidRPr="00C23FE8">
        <w:rPr>
          <w:rFonts w:ascii="宋体" w:eastAsia="宋体" w:hAnsi="宋体" w:cs="Times New Roman" w:hint="eastAsia"/>
          <w:sz w:val="24"/>
          <w:szCs w:val="24"/>
        </w:rPr>
        <w:t>字）</w:t>
      </w:r>
    </w:p>
    <w:p w14:paraId="2E58EAB7" w14:textId="24312A80" w:rsidR="00FB3BD2" w:rsidRDefault="00FB3BD2" w:rsidP="00C23FE8">
      <w:pPr>
        <w:spacing w:line="360" w:lineRule="auto"/>
        <w:ind w:firstLineChars="200" w:firstLine="480"/>
        <w:rPr>
          <w:rFonts w:ascii="宋体" w:eastAsia="宋体" w:hAnsi="宋体" w:cs="Times New Roman"/>
          <w:sz w:val="24"/>
          <w:szCs w:val="24"/>
        </w:rPr>
      </w:pPr>
    </w:p>
    <w:p w14:paraId="0D3836F0" w14:textId="40A03EC6" w:rsidR="00FB3BD2" w:rsidRDefault="00FB3BD2" w:rsidP="00C23FE8">
      <w:pPr>
        <w:spacing w:line="360" w:lineRule="auto"/>
        <w:ind w:firstLineChars="200" w:firstLine="480"/>
        <w:rPr>
          <w:rFonts w:ascii="宋体" w:eastAsia="宋体" w:hAnsi="宋体" w:cs="Times New Roman"/>
          <w:sz w:val="24"/>
          <w:szCs w:val="24"/>
        </w:rPr>
      </w:pPr>
    </w:p>
    <w:p w14:paraId="5E950480" w14:textId="77777777" w:rsidR="00FB3BD2" w:rsidRPr="00C23FE8" w:rsidRDefault="00FB3BD2" w:rsidP="00C23FE8">
      <w:pPr>
        <w:spacing w:line="360" w:lineRule="auto"/>
        <w:ind w:firstLineChars="200" w:firstLine="482"/>
        <w:rPr>
          <w:rFonts w:ascii="宋体" w:eastAsia="宋体" w:hAnsi="宋体" w:cs="Times New Roman"/>
          <w:b/>
          <w:sz w:val="24"/>
          <w:szCs w:val="24"/>
        </w:rPr>
      </w:pPr>
    </w:p>
    <w:p w14:paraId="524E476C" w14:textId="05DA2BBF" w:rsidR="00C23FE8" w:rsidRDefault="00C23FE8" w:rsidP="00C23FE8">
      <w:pPr>
        <w:spacing w:line="360" w:lineRule="auto"/>
        <w:ind w:firstLineChars="200" w:firstLine="482"/>
        <w:rPr>
          <w:rFonts w:ascii="宋体" w:eastAsia="宋体" w:hAnsi="宋体" w:cs="Times New Roman"/>
          <w:sz w:val="24"/>
          <w:szCs w:val="24"/>
        </w:rPr>
      </w:pPr>
      <w:r w:rsidRPr="00C23FE8">
        <w:rPr>
          <w:rFonts w:ascii="宋体" w:eastAsia="宋体" w:hAnsi="宋体" w:cs="Times New Roman" w:hint="eastAsia"/>
          <w:b/>
          <w:sz w:val="24"/>
          <w:szCs w:val="24"/>
        </w:rPr>
        <w:t>关键词：</w:t>
      </w:r>
      <w:r w:rsidRPr="00C23FE8">
        <w:rPr>
          <w:rFonts w:ascii="宋体" w:eastAsia="宋体" w:hAnsi="宋体" w:cs="Times New Roman" w:hint="eastAsia"/>
          <w:sz w:val="24"/>
          <w:szCs w:val="24"/>
        </w:rPr>
        <w:t>（3-</w:t>
      </w:r>
      <w:r w:rsidRPr="00C23FE8">
        <w:rPr>
          <w:rFonts w:ascii="宋体" w:eastAsia="宋体" w:hAnsi="宋体" w:cs="Times New Roman"/>
          <w:sz w:val="24"/>
          <w:szCs w:val="24"/>
        </w:rPr>
        <w:t>5</w:t>
      </w:r>
      <w:r w:rsidRPr="00C23FE8">
        <w:rPr>
          <w:rFonts w:ascii="宋体" w:eastAsia="宋体" w:hAnsi="宋体" w:cs="Times New Roman" w:hint="eastAsia"/>
          <w:sz w:val="24"/>
          <w:szCs w:val="24"/>
        </w:rPr>
        <w:t>个）</w:t>
      </w:r>
    </w:p>
    <w:p w14:paraId="1DCCF550" w14:textId="5AEBB702" w:rsidR="00FB3BD2" w:rsidRDefault="00FB3BD2" w:rsidP="00C23FE8">
      <w:pPr>
        <w:spacing w:line="360" w:lineRule="auto"/>
        <w:ind w:firstLineChars="200" w:firstLine="480"/>
        <w:rPr>
          <w:rFonts w:ascii="宋体" w:eastAsia="宋体" w:hAnsi="宋体" w:cs="Times New Roman"/>
          <w:sz w:val="24"/>
          <w:szCs w:val="24"/>
        </w:rPr>
      </w:pPr>
    </w:p>
    <w:p w14:paraId="1FD8A35E" w14:textId="77777777" w:rsidR="00FB3BD2" w:rsidRPr="00C23FE8" w:rsidRDefault="00FB3BD2" w:rsidP="00C23FE8">
      <w:pPr>
        <w:spacing w:line="360" w:lineRule="auto"/>
        <w:ind w:firstLineChars="200" w:firstLine="480"/>
        <w:rPr>
          <w:rFonts w:ascii="宋体" w:eastAsia="宋体" w:hAnsi="宋体" w:cs="Times New Roman"/>
          <w:sz w:val="24"/>
          <w:szCs w:val="24"/>
        </w:rPr>
      </w:pPr>
    </w:p>
    <w:p w14:paraId="2016EC21" w14:textId="77777777" w:rsidR="00C23FE8" w:rsidRPr="00C23FE8" w:rsidRDefault="00C23FE8" w:rsidP="00C23FE8">
      <w:pPr>
        <w:spacing w:line="360" w:lineRule="auto"/>
        <w:rPr>
          <w:rFonts w:ascii="宋体" w:eastAsia="宋体" w:hAnsi="宋体" w:cs="Times New Roman"/>
          <w:sz w:val="24"/>
          <w:szCs w:val="24"/>
        </w:rPr>
      </w:pPr>
    </w:p>
    <w:p w14:paraId="5AE66D4B" w14:textId="77777777" w:rsidR="00200D7A" w:rsidRDefault="00200D7A" w:rsidP="00200D7A">
      <w:pPr>
        <w:rPr>
          <w:rFonts w:ascii="宋体" w:eastAsia="宋体" w:hAnsi="宋体"/>
          <w:sz w:val="28"/>
          <w:highlight w:val="yellow"/>
        </w:rPr>
      </w:pPr>
      <w:r>
        <w:rPr>
          <w:rFonts w:ascii="宋体" w:eastAsia="宋体" w:hAnsi="宋体" w:hint="eastAsia"/>
          <w:sz w:val="28"/>
        </w:rPr>
        <w:t>以本课程相关内容撰写论文，推荐</w:t>
      </w:r>
      <w:r>
        <w:rPr>
          <w:rFonts w:ascii="宋体" w:eastAsia="宋体" w:hAnsi="宋体" w:hint="eastAsia"/>
          <w:b/>
          <w:sz w:val="28"/>
        </w:rPr>
        <w:t>习近平新时代中国特色社会主义这一主题</w:t>
      </w:r>
      <w:r>
        <w:rPr>
          <w:rFonts w:ascii="宋体" w:eastAsia="宋体" w:hAnsi="宋体" w:hint="eastAsia"/>
          <w:sz w:val="28"/>
        </w:rPr>
        <w:t>（建议具体细化，就其具体理论、具体实践或某个具体社会问题展开），遵守学术规范，杜绝抄袭。</w:t>
      </w:r>
    </w:p>
    <w:p w14:paraId="54FBC37E" w14:textId="77777777" w:rsidR="00200D7A" w:rsidRDefault="00200D7A" w:rsidP="00200D7A">
      <w:pPr>
        <w:rPr>
          <w:rFonts w:ascii="宋体" w:eastAsia="宋体" w:hAnsi="宋体"/>
          <w:b/>
          <w:sz w:val="28"/>
        </w:rPr>
      </w:pPr>
      <w:r>
        <w:rPr>
          <w:rFonts w:ascii="宋体" w:eastAsia="宋体" w:hAnsi="宋体" w:hint="eastAsia"/>
          <w:b/>
          <w:sz w:val="28"/>
        </w:rPr>
        <w:t>写作要求</w:t>
      </w:r>
    </w:p>
    <w:p w14:paraId="59878C2B" w14:textId="77777777" w:rsidR="00200D7A" w:rsidRDefault="00200D7A" w:rsidP="00200D7A">
      <w:pPr>
        <w:rPr>
          <w:rFonts w:ascii="宋体" w:eastAsia="宋体" w:hAnsi="宋体"/>
          <w:sz w:val="28"/>
        </w:rPr>
      </w:pPr>
      <w:r>
        <w:rPr>
          <w:rFonts w:ascii="宋体" w:eastAsia="宋体" w:hAnsi="宋体"/>
          <w:sz w:val="28"/>
        </w:rPr>
        <w:t>1.题目自拟。最好能有自己的观点。字数5000字</w:t>
      </w:r>
      <w:r>
        <w:rPr>
          <w:rFonts w:ascii="宋体" w:eastAsia="宋体" w:hAnsi="宋体" w:hint="eastAsia"/>
          <w:sz w:val="28"/>
        </w:rPr>
        <w:t>左右，可多可少（不建议卷字数，不要有硬伤）</w:t>
      </w:r>
      <w:r>
        <w:rPr>
          <w:rFonts w:ascii="宋体" w:eastAsia="宋体" w:hAnsi="宋体"/>
          <w:sz w:val="28"/>
        </w:rPr>
        <w:t>。</w:t>
      </w:r>
    </w:p>
    <w:p w14:paraId="40192DD4" w14:textId="77777777" w:rsidR="00200D7A" w:rsidRDefault="00200D7A" w:rsidP="00200D7A">
      <w:pPr>
        <w:rPr>
          <w:rFonts w:ascii="宋体" w:eastAsia="宋体" w:hAnsi="宋体"/>
          <w:sz w:val="28"/>
        </w:rPr>
      </w:pPr>
      <w:r>
        <w:rPr>
          <w:rFonts w:ascii="宋体" w:eastAsia="宋体" w:hAnsi="宋体"/>
          <w:sz w:val="28"/>
        </w:rPr>
        <w:t>2.文章组成部分：（</w:t>
      </w:r>
      <w:r>
        <w:rPr>
          <w:rFonts w:ascii="宋体" w:eastAsia="宋体" w:hAnsi="宋体" w:hint="eastAsia"/>
          <w:sz w:val="28"/>
        </w:rPr>
        <w:t>可</w:t>
      </w:r>
      <w:r>
        <w:rPr>
          <w:rFonts w:ascii="宋体" w:eastAsia="宋体" w:hAnsi="宋体"/>
          <w:sz w:val="28"/>
        </w:rPr>
        <w:t>套用老师提供的格式</w:t>
      </w:r>
      <w:r>
        <w:rPr>
          <w:rFonts w:ascii="宋体" w:eastAsia="宋体" w:hAnsi="宋体" w:hint="eastAsia"/>
          <w:sz w:val="28"/>
        </w:rPr>
        <w:t>，附录1</w:t>
      </w:r>
      <w:r>
        <w:rPr>
          <w:rFonts w:ascii="宋体" w:eastAsia="宋体" w:hAnsi="宋体"/>
          <w:sz w:val="28"/>
        </w:rPr>
        <w:t>）</w:t>
      </w:r>
    </w:p>
    <w:p w14:paraId="2100008C" w14:textId="77777777" w:rsidR="00200D7A" w:rsidRDefault="00200D7A" w:rsidP="00200D7A">
      <w:pPr>
        <w:rPr>
          <w:rFonts w:ascii="宋体" w:eastAsia="宋体" w:hAnsi="宋体"/>
          <w:sz w:val="28"/>
        </w:rPr>
      </w:pPr>
      <w:r>
        <w:rPr>
          <w:rFonts w:ascii="宋体" w:eastAsia="宋体" w:hAnsi="宋体" w:hint="eastAsia"/>
          <w:sz w:val="28"/>
        </w:rPr>
        <w:t>封面：序号（名单首列）、论文题目、姓名、学号、任课教师</w:t>
      </w:r>
    </w:p>
    <w:p w14:paraId="1821CF3B" w14:textId="77777777" w:rsidR="00200D7A" w:rsidRDefault="00200D7A" w:rsidP="00200D7A">
      <w:pPr>
        <w:rPr>
          <w:rFonts w:ascii="宋体" w:eastAsia="宋体" w:hAnsi="宋体"/>
          <w:sz w:val="28"/>
        </w:rPr>
      </w:pPr>
      <w:r>
        <w:rPr>
          <w:rFonts w:ascii="宋体" w:eastAsia="宋体" w:hAnsi="宋体" w:hint="eastAsia"/>
          <w:sz w:val="28"/>
        </w:rPr>
        <w:t>内容：摘要，关键词，正文，注释，参考文献（可有可无）。</w:t>
      </w:r>
    </w:p>
    <w:p w14:paraId="6417D223" w14:textId="77777777" w:rsidR="00200D7A" w:rsidRDefault="00200D7A" w:rsidP="00200D7A">
      <w:pPr>
        <w:rPr>
          <w:rFonts w:ascii="宋体" w:eastAsia="宋体" w:hAnsi="宋体"/>
          <w:sz w:val="28"/>
        </w:rPr>
      </w:pPr>
      <w:r>
        <w:rPr>
          <w:rFonts w:ascii="宋体" w:eastAsia="宋体" w:hAnsi="宋体" w:hint="eastAsia"/>
          <w:sz w:val="28"/>
        </w:rPr>
        <w:t>格式要求：</w:t>
      </w:r>
      <w:r w:rsidRPr="000C580E">
        <w:rPr>
          <w:rFonts w:ascii="宋体" w:eastAsia="宋体" w:hAnsi="宋体" w:hint="eastAsia"/>
          <w:szCs w:val="21"/>
        </w:rPr>
        <w:t>宋体，小四号字</w:t>
      </w:r>
      <w:r>
        <w:rPr>
          <w:rFonts w:ascii="宋体" w:eastAsia="宋体" w:hAnsi="宋体" w:hint="eastAsia"/>
          <w:sz w:val="28"/>
        </w:rPr>
        <w:t>，</w:t>
      </w:r>
      <w:r>
        <w:rPr>
          <w:rFonts w:ascii="宋体" w:eastAsia="宋体" w:hAnsi="宋体"/>
          <w:sz w:val="28"/>
        </w:rPr>
        <w:t>1.5倍行距</w:t>
      </w:r>
    </w:p>
    <w:p w14:paraId="00E58267" w14:textId="77777777" w:rsidR="00200D7A" w:rsidRDefault="00200D7A" w:rsidP="00200D7A">
      <w:pPr>
        <w:rPr>
          <w:rFonts w:ascii="宋体" w:eastAsia="宋体" w:hAnsi="宋体"/>
          <w:sz w:val="28"/>
        </w:rPr>
      </w:pPr>
      <w:r>
        <w:rPr>
          <w:rFonts w:ascii="宋体" w:eastAsia="宋体" w:hAnsi="宋体"/>
          <w:sz w:val="28"/>
        </w:rPr>
        <w:t>3.电子版上传至学在浙大“作业”版，</w:t>
      </w:r>
      <w:r>
        <w:rPr>
          <w:rFonts w:ascii="宋体" w:eastAsia="宋体" w:hAnsi="宋体"/>
          <w:b/>
          <w:sz w:val="28"/>
        </w:rPr>
        <w:t>文件名</w:t>
      </w:r>
      <w:r>
        <w:rPr>
          <w:rFonts w:ascii="宋体" w:eastAsia="宋体" w:hAnsi="宋体"/>
          <w:sz w:val="28"/>
        </w:rPr>
        <w:t>：序号，论文题目，姓名，学号</w:t>
      </w:r>
    </w:p>
    <w:p w14:paraId="7FC85C4A" w14:textId="77777777" w:rsidR="00200D7A" w:rsidRDefault="00200D7A" w:rsidP="00200D7A">
      <w:pPr>
        <w:rPr>
          <w:rFonts w:ascii="宋体" w:eastAsia="宋体" w:hAnsi="宋体"/>
          <w:sz w:val="28"/>
        </w:rPr>
      </w:pPr>
      <w:r>
        <w:rPr>
          <w:rFonts w:ascii="宋体" w:eastAsia="宋体" w:hAnsi="宋体" w:hint="eastAsia"/>
          <w:sz w:val="28"/>
        </w:rPr>
        <w:t>提交时间：第8周上课前。</w:t>
      </w:r>
    </w:p>
    <w:p w14:paraId="44898FE6" w14:textId="77777777" w:rsidR="00200D7A" w:rsidRDefault="00200D7A" w:rsidP="00200D7A">
      <w:pPr>
        <w:rPr>
          <w:rFonts w:ascii="宋体" w:eastAsia="宋体" w:hAnsi="宋体"/>
          <w:b/>
          <w:sz w:val="28"/>
        </w:rPr>
      </w:pPr>
    </w:p>
    <w:p w14:paraId="6C624A16" w14:textId="77777777" w:rsidR="00200D7A" w:rsidRDefault="00200D7A" w:rsidP="00200D7A">
      <w:pPr>
        <w:rPr>
          <w:rFonts w:ascii="宋体" w:eastAsia="宋体" w:hAnsi="宋体"/>
          <w:b/>
          <w:sz w:val="28"/>
        </w:rPr>
      </w:pPr>
    </w:p>
    <w:p w14:paraId="11C11E8A" w14:textId="77777777" w:rsidR="00200D7A" w:rsidRDefault="00200D7A" w:rsidP="00200D7A">
      <w:pPr>
        <w:rPr>
          <w:rFonts w:ascii="宋体" w:eastAsia="宋体" w:hAnsi="宋体"/>
          <w:b/>
          <w:sz w:val="28"/>
        </w:rPr>
      </w:pPr>
      <w:r>
        <w:rPr>
          <w:rFonts w:ascii="宋体" w:eastAsia="宋体" w:hAnsi="宋体" w:hint="eastAsia"/>
          <w:b/>
          <w:sz w:val="28"/>
        </w:rPr>
        <w:t>注释规范</w:t>
      </w:r>
    </w:p>
    <w:p w14:paraId="38BD4104" w14:textId="77777777" w:rsidR="00200D7A" w:rsidRDefault="00200D7A" w:rsidP="00200D7A">
      <w:pPr>
        <w:rPr>
          <w:rFonts w:ascii="宋体" w:eastAsia="宋体" w:hAnsi="宋体"/>
          <w:sz w:val="28"/>
        </w:rPr>
      </w:pPr>
      <w:r>
        <w:rPr>
          <w:rFonts w:ascii="宋体" w:eastAsia="宋体" w:hAnsi="宋体" w:hint="eastAsia"/>
          <w:sz w:val="28"/>
        </w:rPr>
        <w:t>注释使用</w:t>
      </w:r>
      <w:r>
        <w:rPr>
          <w:rFonts w:ascii="宋体" w:eastAsia="宋体" w:hAnsi="宋体" w:hint="eastAsia"/>
          <w:b/>
          <w:sz w:val="28"/>
        </w:rPr>
        <w:t>脚注（页下注）</w:t>
      </w:r>
      <w:r>
        <w:rPr>
          <w:rFonts w:ascii="宋体" w:eastAsia="宋体" w:hAnsi="宋体" w:hint="eastAsia"/>
          <w:sz w:val="28"/>
        </w:rPr>
        <w:t>，引用格式为：</w:t>
      </w:r>
    </w:p>
    <w:p w14:paraId="4F7408B9" w14:textId="77777777" w:rsidR="00200D7A" w:rsidRDefault="00200D7A" w:rsidP="00200D7A">
      <w:pPr>
        <w:rPr>
          <w:rFonts w:ascii="宋体" w:eastAsia="宋体" w:hAnsi="宋体"/>
          <w:sz w:val="28"/>
        </w:rPr>
      </w:pPr>
      <w:r>
        <w:rPr>
          <w:rFonts w:ascii="宋体" w:eastAsia="宋体" w:hAnsi="宋体" w:hint="eastAsia"/>
          <w:sz w:val="28"/>
        </w:rPr>
        <w:t>（</w:t>
      </w:r>
      <w:r>
        <w:rPr>
          <w:rFonts w:ascii="宋体" w:eastAsia="宋体" w:hAnsi="宋体"/>
          <w:sz w:val="28"/>
        </w:rPr>
        <w:t>1）引用</w:t>
      </w:r>
      <w:r>
        <w:rPr>
          <w:rFonts w:ascii="宋体" w:eastAsia="宋体" w:hAnsi="宋体"/>
          <w:b/>
          <w:sz w:val="28"/>
        </w:rPr>
        <w:t>著作</w:t>
      </w:r>
      <w:r>
        <w:rPr>
          <w:rFonts w:ascii="宋体" w:eastAsia="宋体" w:hAnsi="宋体"/>
          <w:sz w:val="28"/>
        </w:rPr>
        <w:t>请依次注明作者，书名，出版社，版本，页码。</w:t>
      </w:r>
    </w:p>
    <w:p w14:paraId="317F8BFB" w14:textId="77777777" w:rsidR="00200D7A" w:rsidRDefault="00200D7A" w:rsidP="00200D7A">
      <w:pPr>
        <w:rPr>
          <w:rFonts w:ascii="楷体" w:eastAsia="楷体" w:hAnsi="楷体"/>
          <w:sz w:val="28"/>
        </w:rPr>
      </w:pPr>
      <w:r>
        <w:rPr>
          <w:rFonts w:ascii="宋体" w:eastAsia="宋体" w:hAnsi="宋体"/>
          <w:sz w:val="28"/>
        </w:rPr>
        <w:t></w:t>
      </w:r>
      <w:r>
        <w:rPr>
          <w:rFonts w:ascii="楷体" w:eastAsia="楷体" w:hAnsi="楷体"/>
          <w:sz w:val="28"/>
        </w:rPr>
        <w:tab/>
        <w:t>茅海建：《天朝的崩溃——鸦片战争再研究》，三联书店，第XX页。</w:t>
      </w:r>
    </w:p>
    <w:p w14:paraId="0529EFCF" w14:textId="77777777" w:rsidR="00200D7A" w:rsidRDefault="00200D7A" w:rsidP="00200D7A">
      <w:pPr>
        <w:rPr>
          <w:rFonts w:ascii="楷体" w:eastAsia="楷体" w:hAnsi="楷体"/>
          <w:sz w:val="28"/>
        </w:rPr>
      </w:pPr>
      <w:r>
        <w:rPr>
          <w:rFonts w:ascii="宋体" w:eastAsia="宋体" w:hAnsi="宋体"/>
          <w:sz w:val="28"/>
        </w:rPr>
        <w:t></w:t>
      </w:r>
      <w:r>
        <w:rPr>
          <w:rFonts w:ascii="楷体" w:eastAsia="楷体" w:hAnsi="楷体"/>
          <w:sz w:val="28"/>
        </w:rPr>
        <w:tab/>
        <w:t>《毛泽东文集》第1卷，人民出版社1993年版，第XX页。</w:t>
      </w:r>
    </w:p>
    <w:p w14:paraId="34E18096" w14:textId="77777777" w:rsidR="00200D7A" w:rsidRDefault="00200D7A" w:rsidP="00200D7A">
      <w:pPr>
        <w:rPr>
          <w:rFonts w:ascii="宋体" w:eastAsia="宋体" w:hAnsi="宋体"/>
          <w:sz w:val="28"/>
        </w:rPr>
      </w:pPr>
      <w:r>
        <w:rPr>
          <w:rFonts w:ascii="宋体" w:eastAsia="宋体" w:hAnsi="宋体" w:hint="eastAsia"/>
          <w:sz w:val="28"/>
        </w:rPr>
        <w:t>（</w:t>
      </w:r>
      <w:r>
        <w:rPr>
          <w:rFonts w:ascii="宋体" w:eastAsia="宋体" w:hAnsi="宋体"/>
          <w:sz w:val="28"/>
        </w:rPr>
        <w:t>2）引用</w:t>
      </w:r>
      <w:r>
        <w:rPr>
          <w:rFonts w:ascii="宋体" w:eastAsia="宋体" w:hAnsi="宋体"/>
          <w:b/>
          <w:sz w:val="28"/>
        </w:rPr>
        <w:t>期刊</w:t>
      </w:r>
      <w:r>
        <w:rPr>
          <w:rFonts w:ascii="宋体" w:eastAsia="宋体" w:hAnsi="宋体"/>
          <w:sz w:val="28"/>
        </w:rPr>
        <w:t>文章请依次注明作者，文章名称，期刊名称，出版年份，期号。</w:t>
      </w:r>
    </w:p>
    <w:p w14:paraId="4A0ED0A9" w14:textId="77777777" w:rsidR="00200D7A" w:rsidRDefault="00200D7A" w:rsidP="00200D7A">
      <w:pPr>
        <w:rPr>
          <w:rFonts w:ascii="楷体" w:eastAsia="楷体" w:hAnsi="楷体"/>
          <w:sz w:val="28"/>
        </w:rPr>
      </w:pPr>
      <w:r>
        <w:rPr>
          <w:rFonts w:ascii="宋体" w:eastAsia="宋体" w:hAnsi="宋体"/>
          <w:sz w:val="28"/>
        </w:rPr>
        <w:t></w:t>
      </w:r>
      <w:r>
        <w:rPr>
          <w:rFonts w:ascii="楷体" w:eastAsia="楷体" w:hAnsi="楷体"/>
          <w:sz w:val="28"/>
        </w:rPr>
        <w:tab/>
        <w:t>沙健孙：《五四运动及其意义》，《思想理论教育导刊》2009年第3期。</w:t>
      </w:r>
    </w:p>
    <w:p w14:paraId="3567B8E4" w14:textId="77777777" w:rsidR="00200D7A" w:rsidRDefault="00200D7A" w:rsidP="00200D7A">
      <w:pPr>
        <w:rPr>
          <w:rFonts w:ascii="宋体" w:eastAsia="宋体" w:hAnsi="宋体"/>
          <w:sz w:val="28"/>
        </w:rPr>
      </w:pPr>
      <w:r>
        <w:rPr>
          <w:rFonts w:ascii="宋体" w:eastAsia="宋体" w:hAnsi="宋体" w:hint="eastAsia"/>
          <w:sz w:val="28"/>
        </w:rPr>
        <w:t>（</w:t>
      </w:r>
      <w:r>
        <w:rPr>
          <w:rFonts w:ascii="宋体" w:eastAsia="宋体" w:hAnsi="宋体"/>
          <w:sz w:val="28"/>
        </w:rPr>
        <w:t>3）引用</w:t>
      </w:r>
      <w:r>
        <w:rPr>
          <w:rFonts w:ascii="宋体" w:eastAsia="宋体" w:hAnsi="宋体"/>
          <w:b/>
          <w:sz w:val="28"/>
        </w:rPr>
        <w:t>报刊</w:t>
      </w:r>
      <w:r>
        <w:rPr>
          <w:rFonts w:ascii="宋体" w:eastAsia="宋体" w:hAnsi="宋体"/>
          <w:sz w:val="28"/>
        </w:rPr>
        <w:t>文章请依次注明作者，文章名称，刊物名称，出版日期，版次。</w:t>
      </w:r>
    </w:p>
    <w:p w14:paraId="672CBFF8" w14:textId="77777777" w:rsidR="00200D7A" w:rsidRDefault="00200D7A" w:rsidP="00200D7A">
      <w:pPr>
        <w:rPr>
          <w:rFonts w:ascii="楷体" w:eastAsia="楷体" w:hAnsi="楷体"/>
          <w:sz w:val="28"/>
        </w:rPr>
      </w:pPr>
      <w:r>
        <w:rPr>
          <w:rFonts w:ascii="宋体" w:eastAsia="宋体" w:hAnsi="宋体"/>
          <w:sz w:val="28"/>
        </w:rPr>
        <w:t></w:t>
      </w:r>
      <w:r>
        <w:rPr>
          <w:rFonts w:ascii="宋体" w:eastAsia="宋体" w:hAnsi="宋体"/>
          <w:sz w:val="28"/>
        </w:rPr>
        <w:tab/>
      </w:r>
      <w:r>
        <w:rPr>
          <w:rFonts w:ascii="楷体" w:eastAsia="楷体" w:hAnsi="楷体"/>
          <w:sz w:val="28"/>
        </w:rPr>
        <w:t>习近平：《在庆祝中国共产党成立100周年大会上的讲话（2021年7月1日）》，《人民日报》2021年7月2日，第2版。</w:t>
      </w:r>
    </w:p>
    <w:p w14:paraId="3ACD6F53" w14:textId="77777777" w:rsidR="00200D7A" w:rsidRDefault="00200D7A" w:rsidP="00200D7A">
      <w:pPr>
        <w:rPr>
          <w:rFonts w:ascii="宋体" w:eastAsia="宋体" w:hAnsi="宋体"/>
          <w:sz w:val="28"/>
        </w:rPr>
      </w:pPr>
      <w:r>
        <w:rPr>
          <w:rFonts w:ascii="宋体" w:eastAsia="宋体" w:hAnsi="宋体" w:hint="eastAsia"/>
          <w:sz w:val="28"/>
        </w:rPr>
        <w:t>（</w:t>
      </w:r>
      <w:r>
        <w:rPr>
          <w:rFonts w:ascii="宋体" w:eastAsia="宋体" w:hAnsi="宋体"/>
          <w:sz w:val="28"/>
        </w:rPr>
        <w:t>4）引用</w:t>
      </w:r>
      <w:r>
        <w:rPr>
          <w:rFonts w:ascii="宋体" w:eastAsia="宋体" w:hAnsi="宋体"/>
          <w:b/>
          <w:sz w:val="28"/>
        </w:rPr>
        <w:t>网络</w:t>
      </w:r>
      <w:r>
        <w:rPr>
          <w:rFonts w:ascii="宋体" w:eastAsia="宋体" w:hAnsi="宋体"/>
          <w:sz w:val="28"/>
        </w:rPr>
        <w:t>资源请标注网页地址</w:t>
      </w:r>
    </w:p>
    <w:p w14:paraId="7634A202" w14:textId="77777777" w:rsidR="00200D7A" w:rsidRDefault="00200D7A" w:rsidP="00200D7A">
      <w:pPr>
        <w:rPr>
          <w:rFonts w:ascii="楷体" w:eastAsia="楷体" w:hAnsi="楷体"/>
          <w:sz w:val="28"/>
        </w:rPr>
      </w:pPr>
      <w:r>
        <w:rPr>
          <w:rFonts w:ascii="宋体" w:eastAsia="宋体" w:hAnsi="宋体"/>
          <w:sz w:val="28"/>
        </w:rPr>
        <w:t></w:t>
      </w:r>
      <w:r>
        <w:rPr>
          <w:rFonts w:ascii="楷体" w:eastAsia="楷体" w:hAnsi="楷体"/>
          <w:sz w:val="28"/>
        </w:rPr>
        <w:tab/>
      </w:r>
      <w:hyperlink r:id="rId7" w:history="1">
        <w:r>
          <w:rPr>
            <w:rStyle w:val="aa"/>
            <w:rFonts w:ascii="楷体" w:eastAsia="楷体" w:hAnsi="楷体"/>
            <w:sz w:val="28"/>
          </w:rPr>
          <w:t>https://www</w:t>
        </w:r>
      </w:hyperlink>
      <w:r>
        <w:rPr>
          <w:rFonts w:ascii="楷体" w:eastAsia="楷体" w:hAnsi="楷体"/>
          <w:sz w:val="28"/>
        </w:rPr>
        <w:t>......................</w:t>
      </w:r>
    </w:p>
    <w:p w14:paraId="5C382547" w14:textId="77777777" w:rsidR="00200D7A" w:rsidRDefault="00200D7A" w:rsidP="00200D7A">
      <w:pPr>
        <w:rPr>
          <w:rFonts w:ascii="楷体" w:eastAsia="楷体" w:hAnsi="楷体"/>
          <w:sz w:val="28"/>
        </w:rPr>
      </w:pPr>
    </w:p>
    <w:p w14:paraId="462C107B" w14:textId="7B92A1AC" w:rsidR="006709EF" w:rsidRDefault="006709EF" w:rsidP="006709EF">
      <w:pPr>
        <w:rPr>
          <w:rFonts w:ascii="宋体" w:eastAsia="宋体" w:hAnsi="宋体"/>
          <w:sz w:val="28"/>
        </w:rPr>
      </w:pPr>
      <w:r>
        <w:rPr>
          <w:rFonts w:ascii="宋体" w:eastAsia="宋体" w:hAnsi="宋体" w:hint="eastAsia"/>
          <w:sz w:val="28"/>
        </w:rPr>
        <w:t>主题：新时代中国特色社会主义</w:t>
      </w:r>
      <w:r>
        <w:rPr>
          <w:rFonts w:ascii="宋体" w:eastAsia="宋体" w:hAnsi="宋体" w:hint="eastAsia"/>
          <w:b/>
          <w:bCs/>
          <w:sz w:val="28"/>
          <w:u w:val="single"/>
        </w:rPr>
        <w:t>经济</w:t>
      </w:r>
      <w:r>
        <w:rPr>
          <w:rFonts w:ascii="宋体" w:eastAsia="宋体" w:hAnsi="宋体" w:hint="eastAsia"/>
          <w:sz w:val="28"/>
        </w:rPr>
        <w:t>建设（皇甫鑫）</w:t>
      </w:r>
    </w:p>
    <w:p w14:paraId="36C93DF6" w14:textId="636B2502" w:rsidR="00610E1E" w:rsidRPr="00610E1E" w:rsidRDefault="00610E1E" w:rsidP="00610E1E">
      <w:pPr>
        <w:pStyle w:val="ab"/>
        <w:numPr>
          <w:ilvl w:val="0"/>
          <w:numId w:val="1"/>
        </w:numPr>
        <w:ind w:firstLineChars="0"/>
        <w:rPr>
          <w:rFonts w:ascii="宋体" w:eastAsia="宋体" w:hAnsi="宋体" w:hint="eastAsia"/>
          <w:sz w:val="28"/>
        </w:rPr>
      </w:pPr>
      <w:r w:rsidRPr="00610E1E">
        <w:rPr>
          <w:rFonts w:ascii="宋体" w:eastAsia="宋体" w:hAnsi="宋体" w:hint="eastAsia"/>
          <w:sz w:val="28"/>
        </w:rPr>
        <w:t>引言：</w:t>
      </w:r>
      <w:r w:rsidR="00E36968" w:rsidRPr="00610E1E">
        <w:rPr>
          <w:rFonts w:ascii="宋体" w:eastAsia="宋体" w:hAnsi="宋体" w:hint="eastAsia"/>
          <w:sz w:val="28"/>
        </w:rPr>
        <w:t>对新时代中国特色社会主义经济建设理论的综述，包括其基本原则和目标。</w:t>
      </w:r>
      <w:r w:rsidRPr="00610E1E">
        <w:rPr>
          <w:rFonts w:ascii="宋体" w:eastAsia="宋体" w:hAnsi="宋体" w:hint="eastAsia"/>
          <w:sz w:val="28"/>
        </w:rPr>
        <w:t>并概述下文内容：房地产行业的兴起、三次狂奔</w:t>
      </w:r>
      <w:r>
        <w:rPr>
          <w:rFonts w:ascii="宋体" w:eastAsia="宋体" w:hAnsi="宋体" w:hint="eastAsia"/>
          <w:sz w:val="28"/>
        </w:rPr>
        <w:t>、调控政策。</w:t>
      </w:r>
    </w:p>
    <w:p w14:paraId="51C2797C" w14:textId="77777777" w:rsidR="00E36968" w:rsidRPr="00E36968" w:rsidRDefault="00E36968" w:rsidP="00E36968">
      <w:pPr>
        <w:rPr>
          <w:rFonts w:ascii="宋体" w:eastAsia="宋体" w:hAnsi="宋体"/>
          <w:sz w:val="28"/>
        </w:rPr>
      </w:pPr>
    </w:p>
    <w:p w14:paraId="723D397D" w14:textId="77777777" w:rsidR="009646F1" w:rsidRDefault="00E36968" w:rsidP="00E36968">
      <w:pPr>
        <w:rPr>
          <w:rFonts w:ascii="宋体" w:eastAsia="宋体" w:hAnsi="宋体"/>
          <w:sz w:val="28"/>
        </w:rPr>
      </w:pPr>
      <w:r>
        <w:rPr>
          <w:rFonts w:ascii="宋体" w:eastAsia="宋体" w:hAnsi="宋体" w:hint="eastAsia"/>
          <w:sz w:val="28"/>
        </w:rPr>
        <w:t>2</w:t>
      </w:r>
      <w:r>
        <w:rPr>
          <w:rFonts w:ascii="宋体" w:eastAsia="宋体" w:hAnsi="宋体"/>
          <w:sz w:val="28"/>
        </w:rPr>
        <w:t>.</w:t>
      </w:r>
      <w:r w:rsidR="009646F1">
        <w:rPr>
          <w:rFonts w:ascii="宋体" w:eastAsia="宋体" w:hAnsi="宋体" w:hint="eastAsia"/>
          <w:sz w:val="28"/>
        </w:rPr>
        <w:t>介绍房地产行业。</w:t>
      </w:r>
    </w:p>
    <w:p w14:paraId="2CBB6B28" w14:textId="26E6A81A" w:rsidR="00E36968" w:rsidRPr="00E36968" w:rsidRDefault="009646F1" w:rsidP="00E36968">
      <w:pPr>
        <w:rPr>
          <w:rFonts w:ascii="宋体" w:eastAsia="宋体" w:hAnsi="宋体"/>
          <w:sz w:val="28"/>
        </w:rPr>
      </w:pPr>
      <w:r>
        <w:rPr>
          <w:rFonts w:ascii="宋体" w:eastAsia="宋体" w:hAnsi="宋体" w:hint="eastAsia"/>
          <w:sz w:val="28"/>
        </w:rPr>
        <w:t>2</w:t>
      </w:r>
      <w:r>
        <w:rPr>
          <w:rFonts w:ascii="宋体" w:eastAsia="宋体" w:hAnsi="宋体"/>
          <w:sz w:val="28"/>
        </w:rPr>
        <w:t>.1</w:t>
      </w:r>
      <w:r>
        <w:rPr>
          <w:rFonts w:ascii="宋体" w:eastAsia="宋体" w:hAnsi="宋体" w:hint="eastAsia"/>
          <w:sz w:val="28"/>
        </w:rPr>
        <w:t>兴起的原因</w:t>
      </w:r>
      <w:r w:rsidR="00E36968" w:rsidRPr="00E36968">
        <w:rPr>
          <w:rFonts w:ascii="宋体" w:eastAsia="宋体" w:hAnsi="宋体" w:hint="eastAsia"/>
          <w:sz w:val="28"/>
        </w:rPr>
        <w:t>。</w:t>
      </w:r>
    </w:p>
    <w:p w14:paraId="2D0AA098" w14:textId="6ED56428" w:rsidR="00E36968" w:rsidRDefault="009646F1" w:rsidP="00E36968">
      <w:pPr>
        <w:rPr>
          <w:rFonts w:ascii="宋体" w:eastAsia="宋体" w:hAnsi="宋体"/>
          <w:sz w:val="28"/>
        </w:rPr>
      </w:pPr>
      <w:r>
        <w:rPr>
          <w:rFonts w:ascii="宋体" w:eastAsia="宋体" w:hAnsi="宋体" w:hint="eastAsia"/>
          <w:sz w:val="28"/>
        </w:rPr>
        <w:t>2</w:t>
      </w:r>
      <w:r>
        <w:rPr>
          <w:rFonts w:ascii="宋体" w:eastAsia="宋体" w:hAnsi="宋体"/>
          <w:sz w:val="28"/>
        </w:rPr>
        <w:t xml:space="preserve">.2 </w:t>
      </w:r>
      <w:r>
        <w:rPr>
          <w:rFonts w:ascii="宋体" w:eastAsia="宋体" w:hAnsi="宋体" w:hint="eastAsia"/>
          <w:sz w:val="28"/>
        </w:rPr>
        <w:t>三次狂奔。</w:t>
      </w:r>
    </w:p>
    <w:p w14:paraId="0B704134" w14:textId="35716EE3" w:rsidR="009646F1" w:rsidRDefault="009646F1" w:rsidP="00E36968">
      <w:pPr>
        <w:rPr>
          <w:rFonts w:ascii="宋体" w:eastAsia="宋体" w:hAnsi="宋体" w:hint="eastAsia"/>
          <w:sz w:val="28"/>
        </w:rPr>
      </w:pPr>
      <w:r>
        <w:rPr>
          <w:rFonts w:ascii="宋体" w:eastAsia="宋体" w:hAnsi="宋体" w:hint="eastAsia"/>
          <w:sz w:val="28"/>
        </w:rPr>
        <w:t>3</w:t>
      </w:r>
      <w:r>
        <w:rPr>
          <w:rFonts w:ascii="宋体" w:eastAsia="宋体" w:hAnsi="宋体"/>
          <w:sz w:val="28"/>
        </w:rPr>
        <w:t>.</w:t>
      </w:r>
      <w:r>
        <w:rPr>
          <w:rFonts w:ascii="宋体" w:eastAsia="宋体" w:hAnsi="宋体" w:hint="eastAsia"/>
          <w:sz w:val="28"/>
        </w:rPr>
        <w:t>新时代经济建设对房地产行业的调控</w:t>
      </w:r>
    </w:p>
    <w:p w14:paraId="00250305" w14:textId="420A4C50" w:rsidR="009646F1" w:rsidRDefault="009646F1" w:rsidP="00E36968">
      <w:pPr>
        <w:rPr>
          <w:rFonts w:ascii="宋体" w:eastAsia="宋体" w:hAnsi="宋体"/>
          <w:sz w:val="28"/>
        </w:rPr>
      </w:pPr>
      <w:r>
        <w:rPr>
          <w:rFonts w:ascii="宋体" w:eastAsia="宋体" w:hAnsi="宋体"/>
          <w:sz w:val="28"/>
        </w:rPr>
        <w:t>3.1</w:t>
      </w:r>
      <w:r>
        <w:rPr>
          <w:rFonts w:ascii="宋体" w:eastAsia="宋体" w:hAnsi="宋体" w:hint="eastAsia"/>
          <w:sz w:val="28"/>
        </w:rPr>
        <w:t>新时代的调控政策：针对第三次狂奔。</w:t>
      </w:r>
    </w:p>
    <w:p w14:paraId="1D3C13BC" w14:textId="40EAA93A" w:rsidR="009646F1" w:rsidRPr="009646F1" w:rsidRDefault="009646F1" w:rsidP="00E36968">
      <w:pPr>
        <w:rPr>
          <w:rFonts w:ascii="宋体" w:eastAsia="宋体" w:hAnsi="宋体" w:hint="eastAsia"/>
          <w:sz w:val="28"/>
        </w:rPr>
      </w:pPr>
      <w:r>
        <w:rPr>
          <w:rFonts w:ascii="宋体" w:eastAsia="宋体" w:hAnsi="宋体"/>
          <w:sz w:val="28"/>
        </w:rPr>
        <w:t xml:space="preserve">3.2 </w:t>
      </w:r>
      <w:r>
        <w:rPr>
          <w:rFonts w:ascii="宋体" w:eastAsia="宋体" w:hAnsi="宋体" w:hint="eastAsia"/>
          <w:sz w:val="28"/>
        </w:rPr>
        <w:t>房地产行业的未来</w:t>
      </w:r>
    </w:p>
    <w:p w14:paraId="0BBFB081" w14:textId="705A966E" w:rsidR="00E36968" w:rsidRPr="00E36968" w:rsidRDefault="009646F1" w:rsidP="00E36968">
      <w:pPr>
        <w:rPr>
          <w:rFonts w:ascii="宋体" w:eastAsia="宋体" w:hAnsi="宋体"/>
          <w:sz w:val="28"/>
        </w:rPr>
      </w:pPr>
      <w:r>
        <w:rPr>
          <w:rFonts w:ascii="宋体" w:eastAsia="宋体" w:hAnsi="宋体" w:hint="eastAsia"/>
          <w:sz w:val="28"/>
        </w:rPr>
        <w:t>4</w:t>
      </w:r>
      <w:r>
        <w:rPr>
          <w:rFonts w:ascii="宋体" w:eastAsia="宋体" w:hAnsi="宋体"/>
          <w:sz w:val="28"/>
        </w:rPr>
        <w:t>.</w:t>
      </w:r>
      <w:r w:rsidR="00610E1E">
        <w:rPr>
          <w:rFonts w:ascii="宋体" w:eastAsia="宋体" w:hAnsi="宋体" w:hint="eastAsia"/>
          <w:sz w:val="28"/>
        </w:rPr>
        <w:t>结论</w:t>
      </w:r>
      <w:r>
        <w:rPr>
          <w:rFonts w:ascii="宋体" w:eastAsia="宋体" w:hAnsi="宋体" w:hint="eastAsia"/>
          <w:sz w:val="28"/>
        </w:rPr>
        <w:t>。</w:t>
      </w:r>
    </w:p>
    <w:p w14:paraId="53E2EAB4" w14:textId="77777777" w:rsidR="00E36968" w:rsidRPr="00E36968" w:rsidRDefault="00E36968" w:rsidP="00E36968">
      <w:pPr>
        <w:rPr>
          <w:rFonts w:ascii="宋体" w:eastAsia="宋体" w:hAnsi="宋体"/>
          <w:sz w:val="28"/>
        </w:rPr>
      </w:pPr>
    </w:p>
    <w:p w14:paraId="43514EA0" w14:textId="0ABF195A" w:rsidR="00E36968" w:rsidRPr="00E36968" w:rsidRDefault="00E36968" w:rsidP="00E36968">
      <w:pPr>
        <w:rPr>
          <w:rFonts w:ascii="宋体" w:eastAsia="宋体" w:hAnsi="宋体"/>
          <w:sz w:val="28"/>
        </w:rPr>
      </w:pPr>
      <w:r>
        <w:rPr>
          <w:rFonts w:ascii="宋体" w:eastAsia="宋体" w:hAnsi="宋体" w:hint="eastAsia"/>
          <w:sz w:val="28"/>
        </w:rPr>
        <w:t>4</w:t>
      </w:r>
      <w:r>
        <w:rPr>
          <w:rFonts w:ascii="宋体" w:eastAsia="宋体" w:hAnsi="宋体"/>
          <w:sz w:val="28"/>
        </w:rPr>
        <w:t xml:space="preserve">. </w:t>
      </w:r>
      <w:r w:rsidRPr="00E36968">
        <w:rPr>
          <w:rFonts w:ascii="宋体" w:eastAsia="宋体" w:hAnsi="宋体" w:hint="eastAsia"/>
          <w:sz w:val="28"/>
        </w:rPr>
        <w:t>探讨新时代中国特色社会主义经济建设在房地产行业的发展趋势，并提出有针对性的建议和对策。</w:t>
      </w:r>
    </w:p>
    <w:p w14:paraId="2A6D6510" w14:textId="5F694763" w:rsidR="00FB3BD2" w:rsidRPr="006709EF" w:rsidRDefault="00FB3BD2" w:rsidP="00FB3BD2">
      <w:pPr>
        <w:spacing w:line="360" w:lineRule="auto"/>
      </w:pPr>
    </w:p>
    <w:p w14:paraId="576D51D6" w14:textId="4FBCFAC7" w:rsidR="00FB3BD2" w:rsidRDefault="00FB3BD2" w:rsidP="00C23FE8"/>
    <w:p w14:paraId="1FED92D1" w14:textId="77777777" w:rsidR="00FB3BD2" w:rsidRDefault="00FB3BD2">
      <w:r>
        <w:br w:type="page"/>
      </w:r>
    </w:p>
    <w:p w14:paraId="1CA7BA4E" w14:textId="51FAA06E" w:rsidR="00FB3BD2" w:rsidRPr="00FB3BD2" w:rsidRDefault="00FB3BD2" w:rsidP="00FB3BD2">
      <w:pPr>
        <w:spacing w:line="360" w:lineRule="auto"/>
        <w:rPr>
          <w:rFonts w:ascii="宋体" w:eastAsia="宋体" w:hAnsi="宋体" w:cs="Times New Roman"/>
          <w:sz w:val="24"/>
          <w:szCs w:val="24"/>
        </w:rPr>
      </w:pPr>
      <w:r>
        <w:rPr>
          <w:rFonts w:ascii="宋体" w:eastAsia="宋体" w:hAnsi="宋体" w:cs="Times New Roman" w:hint="eastAsia"/>
          <w:sz w:val="24"/>
          <w:szCs w:val="24"/>
        </w:rPr>
        <w:lastRenderedPageBreak/>
        <w:t>（</w:t>
      </w:r>
      <w:r w:rsidRPr="00FB3BD2">
        <w:rPr>
          <w:rFonts w:ascii="宋体" w:eastAsia="宋体" w:hAnsi="宋体" w:cs="Times New Roman" w:hint="eastAsia"/>
          <w:sz w:val="24"/>
          <w:szCs w:val="24"/>
        </w:rPr>
        <w:t>正文）</w:t>
      </w:r>
    </w:p>
    <w:p w14:paraId="69A3082B" w14:textId="77777777" w:rsidR="00FB3BD2" w:rsidRPr="00FB3BD2" w:rsidRDefault="00FB3BD2" w:rsidP="00FB3BD2">
      <w:pPr>
        <w:spacing w:line="360" w:lineRule="auto"/>
        <w:ind w:firstLineChars="200" w:firstLine="480"/>
        <w:rPr>
          <w:rFonts w:ascii="宋体" w:eastAsia="宋体" w:hAnsi="宋体" w:cs="Times New Roman"/>
          <w:sz w:val="24"/>
          <w:szCs w:val="24"/>
        </w:rPr>
      </w:pPr>
      <w:r w:rsidRPr="00FB3BD2">
        <w:rPr>
          <w:rFonts w:ascii="宋体" w:eastAsia="宋体" w:hAnsi="宋体" w:cs="Times New Roman" w:hint="eastAsia"/>
          <w:sz w:val="24"/>
          <w:szCs w:val="24"/>
        </w:rPr>
        <w:t>XXXXXXXX</w:t>
      </w:r>
    </w:p>
    <w:p w14:paraId="2E7D3E8D" w14:textId="726595E8" w:rsidR="00FB3BD2" w:rsidRPr="004D0AD7" w:rsidRDefault="004D0AD7" w:rsidP="004D0AD7">
      <w:pPr>
        <w:pStyle w:val="ab"/>
        <w:numPr>
          <w:ilvl w:val="0"/>
          <w:numId w:val="2"/>
        </w:numPr>
        <w:spacing w:line="360" w:lineRule="auto"/>
        <w:ind w:firstLineChars="0"/>
        <w:rPr>
          <w:rFonts w:ascii="宋体" w:eastAsia="宋体" w:hAnsi="宋体" w:cs="Times New Roman"/>
          <w:sz w:val="24"/>
          <w:szCs w:val="24"/>
        </w:rPr>
      </w:pPr>
      <w:r w:rsidRPr="004D0AD7">
        <w:rPr>
          <w:rFonts w:ascii="宋体" w:eastAsia="宋体" w:hAnsi="宋体" w:cs="Times New Roman" w:hint="eastAsia"/>
          <w:sz w:val="24"/>
          <w:szCs w:val="24"/>
        </w:rPr>
        <w:t>引言</w:t>
      </w:r>
    </w:p>
    <w:p w14:paraId="136059E6" w14:textId="29B45867" w:rsidR="004D0AD7" w:rsidRPr="00CC475F" w:rsidRDefault="004D0AD7" w:rsidP="00CC475F">
      <w:pPr>
        <w:autoSpaceDE w:val="0"/>
        <w:autoSpaceDN w:val="0"/>
        <w:adjustRightInd w:val="0"/>
        <w:ind w:firstLine="420"/>
        <w:jc w:val="left"/>
        <w:rPr>
          <w:rFonts w:ascii="微软雅黑" w:eastAsia="微软雅黑" w:hAnsi="微软雅黑" w:cs="Courier New"/>
          <w:kern w:val="0"/>
          <w:sz w:val="28"/>
          <w:szCs w:val="28"/>
        </w:rPr>
      </w:pPr>
      <w:r w:rsidRPr="00CC475F">
        <w:rPr>
          <w:rFonts w:ascii="微软雅黑" w:eastAsia="微软雅黑" w:hAnsi="微软雅黑" w:cs="宋体" w:hint="eastAsia"/>
          <w:kern w:val="0"/>
          <w:sz w:val="28"/>
          <w:szCs w:val="28"/>
        </w:rPr>
        <w:t>党的十八大以来，以习近平同志为核心的党中央统揽国内外发展大势，把握我国经济发展的新特征新要求，大力推进社会主义经济建设，创造性地提出了关于中国经济发展的一系列重大理论观点，形成了习近平经济思想，进一步完善了中国特色社会主义经济理论与制度，为中国经济发展提供了根本遵循和制度保障。</w:t>
      </w:r>
    </w:p>
    <w:p w14:paraId="1327BE39" w14:textId="77777777" w:rsidR="004D0AD7" w:rsidRPr="00CC475F" w:rsidRDefault="004D0AD7" w:rsidP="004D0AD7">
      <w:pPr>
        <w:autoSpaceDE w:val="0"/>
        <w:autoSpaceDN w:val="0"/>
        <w:adjustRightInd w:val="0"/>
        <w:jc w:val="left"/>
        <w:rPr>
          <w:rFonts w:ascii="微软雅黑" w:eastAsia="微软雅黑" w:hAnsi="微软雅黑" w:cs="宋体"/>
          <w:kern w:val="0"/>
          <w:sz w:val="28"/>
          <w:szCs w:val="28"/>
        </w:rPr>
      </w:pPr>
    </w:p>
    <w:p w14:paraId="765EF300" w14:textId="313E2D5B" w:rsidR="004D0AD7" w:rsidRPr="00CC475F" w:rsidRDefault="004D0AD7" w:rsidP="00CC475F">
      <w:pPr>
        <w:autoSpaceDE w:val="0"/>
        <w:autoSpaceDN w:val="0"/>
        <w:adjustRightInd w:val="0"/>
        <w:ind w:firstLine="420"/>
        <w:jc w:val="left"/>
        <w:rPr>
          <w:rFonts w:ascii="微软雅黑" w:eastAsia="微软雅黑" w:hAnsi="微软雅黑" w:cs="Courier New"/>
          <w:color w:val="11110F"/>
          <w:kern w:val="0"/>
          <w:sz w:val="28"/>
          <w:szCs w:val="28"/>
        </w:rPr>
      </w:pPr>
      <w:r w:rsidRPr="00CC475F">
        <w:rPr>
          <w:rFonts w:ascii="微软雅黑" w:eastAsia="微软雅黑" w:hAnsi="微软雅黑" w:cs="宋体" w:hint="eastAsia"/>
          <w:kern w:val="0"/>
          <w:sz w:val="28"/>
          <w:szCs w:val="28"/>
        </w:rPr>
        <w:t>中国特色社会主义经济理论是马克思主义政治经济学基本原理与中国经济建设实际相结合的产物</w:t>
      </w:r>
      <w:r w:rsidR="00CC475F">
        <w:rPr>
          <w:rFonts w:ascii="微软雅黑" w:eastAsia="微软雅黑" w:hAnsi="微软雅黑" w:cs="宋体" w:hint="eastAsia"/>
          <w:kern w:val="0"/>
          <w:sz w:val="28"/>
          <w:szCs w:val="28"/>
        </w:rPr>
        <w:t>。</w:t>
      </w:r>
      <w:r w:rsidRPr="00CC475F">
        <w:rPr>
          <w:rFonts w:ascii="微软雅黑" w:eastAsia="微软雅黑" w:hAnsi="微软雅黑" w:cs="宋体" w:hint="eastAsia"/>
          <w:color w:val="000000"/>
          <w:kern w:val="0"/>
          <w:sz w:val="28"/>
          <w:szCs w:val="28"/>
        </w:rPr>
        <w:t>党的</w:t>
      </w:r>
      <w:r w:rsidRPr="00CC475F">
        <w:rPr>
          <w:rFonts w:ascii="微软雅黑" w:eastAsia="微软雅黑" w:hAnsi="微软雅黑" w:cs="宋体" w:hint="eastAsia"/>
          <w:color w:val="11110F"/>
          <w:kern w:val="0"/>
          <w:sz w:val="28"/>
          <w:szCs w:val="28"/>
        </w:rPr>
        <w:t>十八大以来，全球经济面临许多新的重大课题。以习近平</w:t>
      </w:r>
      <w:r w:rsidRPr="00CC475F">
        <w:rPr>
          <w:rFonts w:ascii="微软雅黑" w:eastAsia="微软雅黑" w:hAnsi="微软雅黑" w:cs="宋体" w:hint="eastAsia"/>
          <w:color w:val="323330"/>
          <w:kern w:val="0"/>
          <w:sz w:val="28"/>
          <w:szCs w:val="28"/>
        </w:rPr>
        <w:t>同志为</w:t>
      </w:r>
      <w:r w:rsidRPr="00CC475F">
        <w:rPr>
          <w:rFonts w:ascii="微软雅黑" w:eastAsia="微软雅黑" w:hAnsi="微软雅黑" w:cs="宋体" w:hint="eastAsia"/>
          <w:color w:val="000000"/>
          <w:kern w:val="0"/>
          <w:sz w:val="28"/>
          <w:szCs w:val="28"/>
        </w:rPr>
        <w:t>核心的党中央紧</w:t>
      </w:r>
      <w:r w:rsidRPr="00CC475F">
        <w:rPr>
          <w:rFonts w:ascii="微软雅黑" w:eastAsia="微软雅黑" w:hAnsi="微软雅黑" w:cs="宋体" w:hint="eastAsia"/>
          <w:color w:val="11110F"/>
          <w:kern w:val="0"/>
          <w:sz w:val="28"/>
          <w:szCs w:val="28"/>
        </w:rPr>
        <w:t>密结合</w:t>
      </w:r>
      <w:r w:rsidRPr="00CC475F">
        <w:rPr>
          <w:rFonts w:ascii="微软雅黑" w:eastAsia="微软雅黑" w:hAnsi="微软雅黑" w:cs="宋体" w:hint="eastAsia"/>
          <w:color w:val="000000"/>
          <w:kern w:val="0"/>
          <w:sz w:val="28"/>
          <w:szCs w:val="28"/>
        </w:rPr>
        <w:t>时代和实践的</w:t>
      </w:r>
      <w:r w:rsidRPr="00CC475F">
        <w:rPr>
          <w:rFonts w:ascii="微软雅黑" w:eastAsia="微软雅黑" w:hAnsi="微软雅黑" w:cs="宋体" w:hint="eastAsia"/>
          <w:color w:val="11110F"/>
          <w:kern w:val="0"/>
          <w:sz w:val="28"/>
          <w:szCs w:val="28"/>
        </w:rPr>
        <w:t>要求，围绕发展中国特色社会</w:t>
      </w:r>
      <w:r w:rsidRPr="00CC475F">
        <w:rPr>
          <w:rFonts w:ascii="微软雅黑" w:eastAsia="微软雅黑" w:hAnsi="微软雅黑" w:cs="宋体" w:hint="eastAsia"/>
          <w:color w:val="323330"/>
          <w:kern w:val="0"/>
          <w:sz w:val="28"/>
          <w:szCs w:val="28"/>
        </w:rPr>
        <w:t>主义经</w:t>
      </w:r>
      <w:r w:rsidRPr="00CC475F">
        <w:rPr>
          <w:rFonts w:ascii="微软雅黑" w:eastAsia="微软雅黑" w:hAnsi="微软雅黑" w:cs="宋体" w:hint="eastAsia"/>
          <w:color w:val="11110F"/>
          <w:kern w:val="0"/>
          <w:sz w:val="28"/>
          <w:szCs w:val="28"/>
        </w:rPr>
        <w:t>济，</w:t>
      </w:r>
      <w:r w:rsidRPr="00CC475F">
        <w:rPr>
          <w:rFonts w:ascii="微软雅黑" w:eastAsia="微软雅黑" w:hAnsi="微软雅黑" w:cs="宋体" w:hint="eastAsia"/>
          <w:color w:val="000000"/>
          <w:kern w:val="0"/>
          <w:sz w:val="28"/>
          <w:szCs w:val="28"/>
        </w:rPr>
        <w:t>观大势、谋</w:t>
      </w:r>
      <w:r w:rsidRPr="00CC475F">
        <w:rPr>
          <w:rFonts w:ascii="微软雅黑" w:eastAsia="微软雅黑" w:hAnsi="微软雅黑" w:cs="宋体" w:hint="eastAsia"/>
          <w:color w:val="11110F"/>
          <w:kern w:val="0"/>
          <w:sz w:val="28"/>
          <w:szCs w:val="28"/>
        </w:rPr>
        <w:t>全局，自觉</w:t>
      </w:r>
      <w:r w:rsidRPr="00CC475F">
        <w:rPr>
          <w:rFonts w:ascii="微软雅黑" w:eastAsia="微软雅黑" w:hAnsi="微软雅黑" w:cs="宋体" w:hint="eastAsia"/>
          <w:color w:val="000000"/>
          <w:kern w:val="0"/>
          <w:sz w:val="28"/>
          <w:szCs w:val="28"/>
        </w:rPr>
        <w:t>认识和</w:t>
      </w:r>
      <w:r w:rsidRPr="00CC475F">
        <w:rPr>
          <w:rFonts w:ascii="微软雅黑" w:eastAsia="微软雅黑" w:hAnsi="微软雅黑" w:cs="宋体" w:hint="eastAsia"/>
          <w:color w:val="11110F"/>
          <w:kern w:val="0"/>
          <w:sz w:val="28"/>
          <w:szCs w:val="28"/>
        </w:rPr>
        <w:t>遵循经济发展规律，提出</w:t>
      </w:r>
      <w:r w:rsidRPr="00CC475F">
        <w:rPr>
          <w:rFonts w:ascii="微软雅黑" w:eastAsia="微软雅黑" w:hAnsi="微软雅黑" w:cs="宋体" w:hint="eastAsia"/>
          <w:color w:val="323330"/>
          <w:kern w:val="0"/>
          <w:sz w:val="28"/>
          <w:szCs w:val="28"/>
        </w:rPr>
        <w:t>了一系列新的</w:t>
      </w:r>
      <w:r w:rsidRPr="00CC475F">
        <w:rPr>
          <w:rFonts w:ascii="微软雅黑" w:eastAsia="微软雅黑" w:hAnsi="微软雅黑" w:cs="宋体" w:hint="eastAsia"/>
          <w:color w:val="11110F"/>
          <w:kern w:val="0"/>
          <w:sz w:val="28"/>
          <w:szCs w:val="28"/>
        </w:rPr>
        <w:t>重大</w:t>
      </w:r>
      <w:r w:rsidRPr="00CC475F">
        <w:rPr>
          <w:rFonts w:ascii="微软雅黑" w:eastAsia="微软雅黑" w:hAnsi="微软雅黑" w:cs="宋体" w:hint="eastAsia"/>
          <w:color w:val="000000"/>
          <w:kern w:val="0"/>
          <w:sz w:val="28"/>
          <w:szCs w:val="28"/>
        </w:rPr>
        <w:t>战略思想和重要理论</w:t>
      </w:r>
      <w:r w:rsidRPr="00CC475F">
        <w:rPr>
          <w:rFonts w:ascii="微软雅黑" w:eastAsia="微软雅黑" w:hAnsi="微软雅黑" w:cs="宋体" w:hint="eastAsia"/>
          <w:color w:val="11110F"/>
          <w:kern w:val="0"/>
          <w:sz w:val="28"/>
          <w:szCs w:val="28"/>
        </w:rPr>
        <w:t>观点，形成了习近平经济思想。这一思想</w:t>
      </w:r>
      <w:r w:rsidRPr="00CC475F">
        <w:rPr>
          <w:rFonts w:ascii="微软雅黑" w:eastAsia="微软雅黑" w:hAnsi="微软雅黑" w:cs="宋体" w:hint="eastAsia"/>
          <w:color w:val="323330"/>
          <w:kern w:val="0"/>
          <w:sz w:val="28"/>
          <w:szCs w:val="28"/>
        </w:rPr>
        <w:t>是中国</w:t>
      </w:r>
      <w:r w:rsidRPr="00CC475F">
        <w:rPr>
          <w:rFonts w:ascii="微软雅黑" w:eastAsia="微软雅黑" w:hAnsi="微软雅黑" w:cs="宋体" w:hint="eastAsia"/>
          <w:color w:val="000000"/>
          <w:kern w:val="0"/>
          <w:sz w:val="28"/>
          <w:szCs w:val="28"/>
        </w:rPr>
        <w:t>特色社会主义政治</w:t>
      </w:r>
      <w:r w:rsidRPr="00CC475F">
        <w:rPr>
          <w:rFonts w:ascii="微软雅黑" w:eastAsia="微软雅黑" w:hAnsi="微软雅黑" w:cs="宋体" w:hint="eastAsia"/>
          <w:color w:val="11110F"/>
          <w:kern w:val="0"/>
          <w:sz w:val="28"/>
          <w:szCs w:val="28"/>
        </w:rPr>
        <w:t>经济学的最新</w:t>
      </w:r>
      <w:r w:rsidRPr="00CC475F">
        <w:rPr>
          <w:rFonts w:ascii="微软雅黑" w:eastAsia="微软雅黑" w:hAnsi="微软雅黑" w:cs="宋体" w:hint="eastAsia"/>
          <w:color w:val="000000"/>
          <w:kern w:val="0"/>
          <w:sz w:val="28"/>
          <w:szCs w:val="28"/>
        </w:rPr>
        <w:t>成果，</w:t>
      </w:r>
      <w:r w:rsidRPr="00CC475F">
        <w:rPr>
          <w:rFonts w:ascii="微软雅黑" w:eastAsia="微软雅黑" w:hAnsi="微软雅黑" w:cs="宋体" w:hint="eastAsia"/>
          <w:color w:val="11110F"/>
          <w:kern w:val="0"/>
          <w:sz w:val="28"/>
          <w:szCs w:val="28"/>
        </w:rPr>
        <w:t>是具有中国特色、中国风格、</w:t>
      </w:r>
      <w:r w:rsidRPr="00CC475F">
        <w:rPr>
          <w:rFonts w:ascii="微软雅黑" w:eastAsia="微软雅黑" w:hAnsi="微软雅黑" w:cs="宋体" w:hint="eastAsia"/>
          <w:color w:val="323330"/>
          <w:kern w:val="0"/>
          <w:sz w:val="28"/>
          <w:szCs w:val="28"/>
        </w:rPr>
        <w:t>中国</w:t>
      </w:r>
      <w:r w:rsidRPr="00CC475F">
        <w:rPr>
          <w:rFonts w:ascii="微软雅黑" w:eastAsia="微软雅黑" w:hAnsi="微软雅黑" w:cs="宋体" w:hint="eastAsia"/>
          <w:color w:val="11110F"/>
          <w:kern w:val="0"/>
          <w:sz w:val="28"/>
          <w:szCs w:val="28"/>
        </w:rPr>
        <w:t>气派的</w:t>
      </w:r>
      <w:r w:rsidRPr="00CC475F">
        <w:rPr>
          <w:rFonts w:ascii="微软雅黑" w:eastAsia="微软雅黑" w:hAnsi="微软雅黑" w:cs="Courier"/>
          <w:color w:val="000000"/>
          <w:kern w:val="0"/>
          <w:sz w:val="28"/>
          <w:szCs w:val="28"/>
        </w:rPr>
        <w:t>21</w:t>
      </w:r>
      <w:r w:rsidRPr="00CC475F">
        <w:rPr>
          <w:rFonts w:ascii="微软雅黑" w:eastAsia="微软雅黑" w:hAnsi="微软雅黑" w:cs="宋体" w:hint="eastAsia"/>
          <w:color w:val="000000"/>
          <w:kern w:val="0"/>
          <w:sz w:val="28"/>
          <w:szCs w:val="28"/>
        </w:rPr>
        <w:t>世</w:t>
      </w:r>
      <w:r w:rsidRPr="00CC475F">
        <w:rPr>
          <w:rFonts w:ascii="微软雅黑" w:eastAsia="微软雅黑" w:hAnsi="微软雅黑" w:cs="宋体" w:hint="eastAsia"/>
          <w:color w:val="11110F"/>
          <w:kern w:val="0"/>
          <w:sz w:val="28"/>
          <w:szCs w:val="28"/>
        </w:rPr>
        <w:t>纪马克思主义政治经济学，开辟了马克思主义</w:t>
      </w:r>
      <w:r w:rsidRPr="00CC475F">
        <w:rPr>
          <w:rFonts w:ascii="微软雅黑" w:eastAsia="微软雅黑" w:hAnsi="微软雅黑" w:cs="宋体" w:hint="eastAsia"/>
          <w:color w:val="323330"/>
          <w:kern w:val="0"/>
          <w:sz w:val="28"/>
          <w:szCs w:val="28"/>
        </w:rPr>
        <w:t>政治经济学发</w:t>
      </w:r>
      <w:r w:rsidRPr="00CC475F">
        <w:rPr>
          <w:rFonts w:ascii="微软雅黑" w:eastAsia="微软雅黑" w:hAnsi="微软雅黑" w:cs="宋体" w:hint="eastAsia"/>
          <w:color w:val="000000"/>
          <w:kern w:val="0"/>
          <w:sz w:val="28"/>
          <w:szCs w:val="28"/>
        </w:rPr>
        <w:t>展的新境界，</w:t>
      </w:r>
      <w:r w:rsidRPr="00CC475F">
        <w:rPr>
          <w:rFonts w:ascii="微软雅黑" w:eastAsia="微软雅黑" w:hAnsi="微软雅黑" w:cs="宋体" w:hint="eastAsia"/>
          <w:color w:val="11110F"/>
          <w:kern w:val="0"/>
          <w:sz w:val="28"/>
          <w:szCs w:val="28"/>
        </w:rPr>
        <w:t>为马克思主义政治经济学创新发展贡献了中国智慧，</w:t>
      </w:r>
      <w:r w:rsidRPr="00CC475F">
        <w:rPr>
          <w:rFonts w:ascii="微软雅黑" w:eastAsia="微软雅黑" w:hAnsi="微软雅黑" w:cs="宋体" w:hint="eastAsia"/>
          <w:color w:val="323330"/>
          <w:kern w:val="0"/>
          <w:sz w:val="28"/>
          <w:szCs w:val="28"/>
        </w:rPr>
        <w:t>为引领</w:t>
      </w:r>
      <w:r w:rsidRPr="00CC475F">
        <w:rPr>
          <w:rFonts w:ascii="微软雅黑" w:eastAsia="微软雅黑" w:hAnsi="微软雅黑" w:cs="宋体" w:hint="eastAsia"/>
          <w:color w:val="000000"/>
          <w:kern w:val="0"/>
          <w:sz w:val="28"/>
          <w:szCs w:val="28"/>
        </w:rPr>
        <w:t>中</w:t>
      </w:r>
      <w:r w:rsidRPr="00CC475F">
        <w:rPr>
          <w:rFonts w:ascii="微软雅黑" w:eastAsia="微软雅黑" w:hAnsi="微软雅黑" w:cs="宋体" w:hint="eastAsia"/>
          <w:color w:val="11110F"/>
          <w:kern w:val="0"/>
          <w:sz w:val="28"/>
          <w:szCs w:val="28"/>
        </w:rPr>
        <w:t>国经济向高质量发展阶段迈进提供了根本遵循。</w:t>
      </w:r>
    </w:p>
    <w:p w14:paraId="31092971" w14:textId="3EC8A7BC" w:rsidR="004D0AD7" w:rsidRPr="00CC475F" w:rsidRDefault="004D0AD7" w:rsidP="004D0AD7">
      <w:pPr>
        <w:autoSpaceDE w:val="0"/>
        <w:autoSpaceDN w:val="0"/>
        <w:adjustRightInd w:val="0"/>
        <w:ind w:firstLine="420"/>
        <w:jc w:val="left"/>
        <w:rPr>
          <w:rFonts w:ascii="微软雅黑" w:eastAsia="微软雅黑" w:hAnsi="微软雅黑" w:cs="Courier"/>
          <w:color w:val="595B51"/>
          <w:kern w:val="0"/>
          <w:sz w:val="28"/>
          <w:szCs w:val="28"/>
        </w:rPr>
      </w:pPr>
      <w:r w:rsidRPr="00775A97">
        <w:rPr>
          <w:rFonts w:ascii="微软雅黑" w:eastAsia="微软雅黑" w:hAnsi="微软雅黑" w:cs="宋体" w:hint="eastAsia"/>
          <w:b/>
          <w:bCs/>
          <w:color w:val="11110F"/>
          <w:kern w:val="0"/>
          <w:sz w:val="28"/>
          <w:szCs w:val="28"/>
        </w:rPr>
        <w:t>一是关于加强党对经济工作的集中统一领导的理论。</w:t>
      </w:r>
      <w:r w:rsidRPr="00CC475F">
        <w:rPr>
          <w:rFonts w:ascii="微软雅黑" w:eastAsia="微软雅黑" w:hAnsi="微软雅黑" w:cs="宋体" w:hint="eastAsia"/>
          <w:color w:val="11110F"/>
          <w:kern w:val="0"/>
          <w:sz w:val="28"/>
          <w:szCs w:val="28"/>
        </w:rPr>
        <w:t>党是总</w:t>
      </w:r>
      <w:r w:rsidRPr="00CC475F">
        <w:rPr>
          <w:rFonts w:ascii="微软雅黑" w:eastAsia="微软雅黑" w:hAnsi="微软雅黑" w:cs="宋体" w:hint="eastAsia"/>
          <w:color w:val="323330"/>
          <w:kern w:val="0"/>
          <w:sz w:val="28"/>
          <w:szCs w:val="28"/>
        </w:rPr>
        <w:t>揽全局</w:t>
      </w:r>
      <w:r w:rsidRPr="00CC475F">
        <w:rPr>
          <w:rFonts w:ascii="微软雅黑" w:eastAsia="微软雅黑" w:hAnsi="微软雅黑" w:cs="宋体" w:hint="eastAsia"/>
          <w:color w:val="595B51"/>
          <w:kern w:val="0"/>
          <w:sz w:val="28"/>
          <w:szCs w:val="28"/>
        </w:rPr>
        <w:t>、</w:t>
      </w:r>
      <w:r w:rsidRPr="00CC475F">
        <w:rPr>
          <w:rFonts w:ascii="微软雅黑" w:eastAsia="微软雅黑" w:hAnsi="微软雅黑" w:cs="宋体" w:hint="eastAsia"/>
          <w:color w:val="000000"/>
          <w:kern w:val="0"/>
          <w:sz w:val="28"/>
          <w:szCs w:val="28"/>
        </w:rPr>
        <w:t>协调各方的。经济工作</w:t>
      </w:r>
      <w:r w:rsidRPr="00CC475F">
        <w:rPr>
          <w:rFonts w:ascii="微软雅黑" w:eastAsia="微软雅黑" w:hAnsi="微软雅黑" w:cs="宋体" w:hint="eastAsia"/>
          <w:color w:val="11110F"/>
          <w:kern w:val="0"/>
          <w:sz w:val="28"/>
          <w:szCs w:val="28"/>
        </w:rPr>
        <w:t>是中心</w:t>
      </w:r>
      <w:r w:rsidRPr="00CC475F">
        <w:rPr>
          <w:rFonts w:ascii="微软雅黑" w:eastAsia="微软雅黑" w:hAnsi="微软雅黑" w:cs="宋体" w:hint="eastAsia"/>
          <w:color w:val="000000"/>
          <w:kern w:val="0"/>
          <w:sz w:val="28"/>
          <w:szCs w:val="28"/>
        </w:rPr>
        <w:t>工作，党的领导</w:t>
      </w:r>
      <w:r w:rsidRPr="00CC475F">
        <w:rPr>
          <w:rFonts w:ascii="微软雅黑" w:eastAsia="微软雅黑" w:hAnsi="微软雅黑" w:cs="宋体" w:hint="eastAsia"/>
          <w:color w:val="11110F"/>
          <w:kern w:val="0"/>
          <w:sz w:val="28"/>
          <w:szCs w:val="28"/>
        </w:rPr>
        <w:t>必然要</w:t>
      </w:r>
      <w:r w:rsidRPr="00CC475F">
        <w:rPr>
          <w:rFonts w:ascii="微软雅黑" w:eastAsia="微软雅黑" w:hAnsi="微软雅黑" w:cs="宋体" w:hint="eastAsia"/>
          <w:color w:val="000000"/>
          <w:kern w:val="0"/>
          <w:sz w:val="28"/>
          <w:szCs w:val="28"/>
        </w:rPr>
        <w:t>在中心</w:t>
      </w:r>
      <w:r w:rsidRPr="00CC475F">
        <w:rPr>
          <w:rFonts w:ascii="微软雅黑" w:eastAsia="微软雅黑" w:hAnsi="微软雅黑" w:cs="宋体" w:hint="eastAsia"/>
          <w:color w:val="11110F"/>
          <w:kern w:val="0"/>
          <w:sz w:val="28"/>
          <w:szCs w:val="28"/>
        </w:rPr>
        <w:t>工作中得到充</w:t>
      </w:r>
      <w:r w:rsidRPr="00CC475F">
        <w:rPr>
          <w:rFonts w:ascii="微软雅黑" w:eastAsia="微软雅黑" w:hAnsi="微软雅黑" w:cs="宋体" w:hint="eastAsia"/>
          <w:color w:val="000000"/>
          <w:kern w:val="0"/>
          <w:sz w:val="28"/>
          <w:szCs w:val="28"/>
        </w:rPr>
        <w:t>分体现，</w:t>
      </w:r>
      <w:r w:rsidRPr="00CC475F">
        <w:rPr>
          <w:rFonts w:ascii="微软雅黑" w:eastAsia="微软雅黑" w:hAnsi="微软雅黑" w:cs="宋体" w:hint="eastAsia"/>
          <w:color w:val="11110F"/>
          <w:kern w:val="0"/>
          <w:sz w:val="28"/>
          <w:szCs w:val="28"/>
        </w:rPr>
        <w:t>抓住了中心工作这个牛鼻子，其他工作就可以更好</w:t>
      </w:r>
      <w:r w:rsidRPr="00CC475F">
        <w:rPr>
          <w:rFonts w:ascii="微软雅黑" w:eastAsia="微软雅黑" w:hAnsi="微软雅黑" w:cs="宋体" w:hint="eastAsia"/>
          <w:color w:val="323330"/>
          <w:kern w:val="0"/>
          <w:sz w:val="28"/>
          <w:szCs w:val="28"/>
        </w:rPr>
        <w:t>展开。面对风</w:t>
      </w:r>
      <w:r w:rsidRPr="00CC475F">
        <w:rPr>
          <w:rFonts w:ascii="微软雅黑" w:eastAsia="微软雅黑" w:hAnsi="微软雅黑" w:cs="宋体" w:hint="eastAsia"/>
          <w:color w:val="11110F"/>
          <w:kern w:val="0"/>
          <w:sz w:val="28"/>
          <w:szCs w:val="28"/>
        </w:rPr>
        <w:t>云变</w:t>
      </w:r>
      <w:r w:rsidRPr="00CC475F">
        <w:rPr>
          <w:rFonts w:ascii="微软雅黑" w:eastAsia="微软雅黑" w:hAnsi="微软雅黑" w:cs="宋体" w:hint="eastAsia"/>
          <w:color w:val="000000"/>
          <w:kern w:val="0"/>
          <w:sz w:val="28"/>
          <w:szCs w:val="28"/>
        </w:rPr>
        <w:t>幻的世</w:t>
      </w:r>
      <w:r w:rsidRPr="00CC475F">
        <w:rPr>
          <w:rFonts w:ascii="微软雅黑" w:eastAsia="微软雅黑" w:hAnsi="微软雅黑" w:cs="宋体" w:hint="eastAsia"/>
          <w:color w:val="11110F"/>
          <w:kern w:val="0"/>
          <w:sz w:val="28"/>
          <w:szCs w:val="28"/>
        </w:rPr>
        <w:t>界经济大潮，中国共产党团结带领</w:t>
      </w:r>
      <w:r w:rsidRPr="00CC475F">
        <w:rPr>
          <w:rFonts w:ascii="微软雅黑" w:eastAsia="微软雅黑" w:hAnsi="微软雅黑" w:cs="Courier"/>
          <w:color w:val="000000"/>
          <w:kern w:val="0"/>
          <w:sz w:val="28"/>
          <w:szCs w:val="28"/>
        </w:rPr>
        <w:t>14</w:t>
      </w:r>
      <w:r w:rsidRPr="00CC475F">
        <w:rPr>
          <w:rFonts w:ascii="微软雅黑" w:eastAsia="微软雅黑" w:hAnsi="微软雅黑" w:cs="宋体" w:hint="eastAsia"/>
          <w:color w:val="11110F"/>
          <w:kern w:val="0"/>
          <w:sz w:val="28"/>
          <w:szCs w:val="28"/>
        </w:rPr>
        <w:lastRenderedPageBreak/>
        <w:t>亿多人民全面建</w:t>
      </w:r>
      <w:r w:rsidRPr="00CC475F">
        <w:rPr>
          <w:rFonts w:ascii="微软雅黑" w:eastAsia="微软雅黑" w:hAnsi="微软雅黑" w:cs="宋体" w:hint="eastAsia"/>
          <w:color w:val="323330"/>
          <w:kern w:val="0"/>
          <w:sz w:val="28"/>
          <w:szCs w:val="28"/>
        </w:rPr>
        <w:t>设社会</w:t>
      </w:r>
      <w:r w:rsidRPr="00CC475F">
        <w:rPr>
          <w:rFonts w:ascii="微软雅黑" w:eastAsia="微软雅黑" w:hAnsi="微软雅黑" w:cs="宋体" w:hint="eastAsia"/>
          <w:color w:val="000000"/>
          <w:kern w:val="0"/>
          <w:sz w:val="28"/>
          <w:szCs w:val="28"/>
        </w:rPr>
        <w:t>主义现代化国家，</w:t>
      </w:r>
      <w:r w:rsidRPr="00CC475F">
        <w:rPr>
          <w:rFonts w:ascii="微软雅黑" w:eastAsia="微软雅黑" w:hAnsi="微软雅黑" w:cs="宋体" w:hint="eastAsia"/>
          <w:color w:val="11110F"/>
          <w:kern w:val="0"/>
          <w:sz w:val="28"/>
          <w:szCs w:val="28"/>
        </w:rPr>
        <w:t>就必须在经济工作中毫不动摇、百折不挠贯彻落</w:t>
      </w:r>
      <w:r w:rsidRPr="00CC475F">
        <w:rPr>
          <w:rFonts w:ascii="微软雅黑" w:eastAsia="微软雅黑" w:hAnsi="微软雅黑" w:cs="宋体" w:hint="eastAsia"/>
          <w:color w:val="323330"/>
          <w:kern w:val="0"/>
          <w:sz w:val="28"/>
          <w:szCs w:val="28"/>
        </w:rPr>
        <w:t>实党中</w:t>
      </w:r>
      <w:r w:rsidRPr="00CC475F">
        <w:rPr>
          <w:rFonts w:ascii="微软雅黑" w:eastAsia="微软雅黑" w:hAnsi="微软雅黑" w:cs="宋体" w:hint="eastAsia"/>
          <w:color w:val="11110F"/>
          <w:kern w:val="0"/>
          <w:sz w:val="28"/>
          <w:szCs w:val="28"/>
        </w:rPr>
        <w:t>央决策</w:t>
      </w:r>
      <w:r w:rsidRPr="00CC475F">
        <w:rPr>
          <w:rFonts w:ascii="微软雅黑" w:eastAsia="微软雅黑" w:hAnsi="微软雅黑" w:cs="宋体" w:hint="eastAsia"/>
          <w:color w:val="000000"/>
          <w:kern w:val="0"/>
          <w:sz w:val="28"/>
          <w:szCs w:val="28"/>
        </w:rPr>
        <w:t>部署，</w:t>
      </w:r>
      <w:r w:rsidRPr="00CC475F">
        <w:rPr>
          <w:rFonts w:ascii="微软雅黑" w:eastAsia="微软雅黑" w:hAnsi="微软雅黑" w:cs="宋体" w:hint="eastAsia"/>
          <w:color w:val="11110F"/>
          <w:kern w:val="0"/>
          <w:sz w:val="28"/>
          <w:szCs w:val="28"/>
        </w:rPr>
        <w:t>创新党领导经济社会发展的观念、体制、方式方法，提高党</w:t>
      </w:r>
      <w:r w:rsidRPr="00CC475F">
        <w:rPr>
          <w:rFonts w:ascii="微软雅黑" w:eastAsia="微软雅黑" w:hAnsi="微软雅黑" w:cs="宋体" w:hint="eastAsia"/>
          <w:color w:val="000000"/>
          <w:kern w:val="0"/>
          <w:sz w:val="28"/>
          <w:szCs w:val="28"/>
        </w:rPr>
        <w:t>把握方向、谋划全局、</w:t>
      </w:r>
      <w:r w:rsidRPr="00CC475F">
        <w:rPr>
          <w:rFonts w:ascii="微软雅黑" w:eastAsia="微软雅黑" w:hAnsi="微软雅黑" w:cs="宋体" w:hint="eastAsia"/>
          <w:color w:val="11110F"/>
          <w:kern w:val="0"/>
          <w:sz w:val="28"/>
          <w:szCs w:val="28"/>
        </w:rPr>
        <w:t>提出</w:t>
      </w:r>
      <w:r w:rsidRPr="00CC475F">
        <w:rPr>
          <w:rFonts w:ascii="微软雅黑" w:eastAsia="微软雅黑" w:hAnsi="微软雅黑" w:cs="宋体" w:hint="eastAsia"/>
          <w:color w:val="000000"/>
          <w:kern w:val="0"/>
          <w:sz w:val="28"/>
          <w:szCs w:val="28"/>
        </w:rPr>
        <w:t>战略、制</w:t>
      </w:r>
      <w:r w:rsidRPr="00CC475F">
        <w:rPr>
          <w:rFonts w:ascii="微软雅黑" w:eastAsia="微软雅黑" w:hAnsi="微软雅黑" w:cs="宋体" w:hint="eastAsia"/>
          <w:color w:val="11110F"/>
          <w:kern w:val="0"/>
          <w:sz w:val="28"/>
          <w:szCs w:val="28"/>
        </w:rPr>
        <w:t>定政策、推进改革的能力，为发展航船定好向、掌好舵。</w:t>
      </w:r>
    </w:p>
    <w:p w14:paraId="7E074024" w14:textId="3E9A2009" w:rsidR="004D0AD7" w:rsidRPr="00CC475F" w:rsidRDefault="004D0AD7" w:rsidP="004D0AD7">
      <w:pPr>
        <w:autoSpaceDE w:val="0"/>
        <w:autoSpaceDN w:val="0"/>
        <w:adjustRightInd w:val="0"/>
        <w:ind w:firstLine="420"/>
        <w:jc w:val="left"/>
        <w:rPr>
          <w:rFonts w:ascii="微软雅黑" w:eastAsia="微软雅黑" w:hAnsi="微软雅黑" w:cs="宋体" w:hint="eastAsia"/>
          <w:color w:val="11110F"/>
          <w:kern w:val="0"/>
          <w:sz w:val="28"/>
          <w:szCs w:val="28"/>
        </w:rPr>
      </w:pPr>
      <w:r w:rsidRPr="00775A97">
        <w:rPr>
          <w:rFonts w:ascii="微软雅黑" w:eastAsia="微软雅黑" w:hAnsi="微软雅黑" w:cs="宋体" w:hint="eastAsia"/>
          <w:b/>
          <w:bCs/>
          <w:color w:val="11110F"/>
          <w:kern w:val="0"/>
          <w:sz w:val="28"/>
          <w:szCs w:val="28"/>
        </w:rPr>
        <w:t>二</w:t>
      </w:r>
      <w:r w:rsidRPr="00775A97">
        <w:rPr>
          <w:rFonts w:ascii="微软雅黑" w:eastAsia="微软雅黑" w:hAnsi="微软雅黑" w:cs="宋体" w:hint="eastAsia"/>
          <w:b/>
          <w:bCs/>
          <w:color w:val="000000"/>
          <w:kern w:val="0"/>
          <w:sz w:val="28"/>
          <w:szCs w:val="28"/>
        </w:rPr>
        <w:t>是关于坚持以</w:t>
      </w:r>
      <w:r w:rsidRPr="00775A97">
        <w:rPr>
          <w:rFonts w:ascii="微软雅黑" w:eastAsia="微软雅黑" w:hAnsi="微软雅黑" w:cs="宋体" w:hint="eastAsia"/>
          <w:b/>
          <w:bCs/>
          <w:color w:val="11110F"/>
          <w:kern w:val="0"/>
          <w:sz w:val="28"/>
          <w:szCs w:val="28"/>
        </w:rPr>
        <w:t>人民为</w:t>
      </w:r>
      <w:r w:rsidRPr="00775A97">
        <w:rPr>
          <w:rFonts w:ascii="微软雅黑" w:eastAsia="微软雅黑" w:hAnsi="微软雅黑" w:cs="宋体" w:hint="eastAsia"/>
          <w:b/>
          <w:bCs/>
          <w:color w:val="000000"/>
          <w:kern w:val="0"/>
          <w:sz w:val="28"/>
          <w:szCs w:val="28"/>
        </w:rPr>
        <w:t>中心的</w:t>
      </w:r>
      <w:r w:rsidRPr="00775A97">
        <w:rPr>
          <w:rFonts w:ascii="微软雅黑" w:eastAsia="微软雅黑" w:hAnsi="微软雅黑" w:cs="宋体" w:hint="eastAsia"/>
          <w:b/>
          <w:bCs/>
          <w:color w:val="11110F"/>
          <w:kern w:val="0"/>
          <w:sz w:val="28"/>
          <w:szCs w:val="28"/>
        </w:rPr>
        <w:t>发展的理论。</w:t>
      </w:r>
      <w:r w:rsidRPr="00CC475F">
        <w:rPr>
          <w:rFonts w:ascii="微软雅黑" w:eastAsia="微软雅黑" w:hAnsi="微软雅黑" w:cs="宋体" w:hint="eastAsia"/>
          <w:color w:val="11110F"/>
          <w:kern w:val="0"/>
          <w:sz w:val="28"/>
          <w:szCs w:val="28"/>
        </w:rPr>
        <w:t>人民性是马克思主义最鲜</w:t>
      </w:r>
      <w:r w:rsidRPr="00CC475F">
        <w:rPr>
          <w:rFonts w:ascii="微软雅黑" w:eastAsia="微软雅黑" w:hAnsi="微软雅黑" w:cs="宋体" w:hint="eastAsia"/>
          <w:color w:val="000000"/>
          <w:kern w:val="0"/>
          <w:sz w:val="28"/>
          <w:szCs w:val="28"/>
        </w:rPr>
        <w:t>明的品格，发展为了人</w:t>
      </w:r>
      <w:r w:rsidRPr="00CC475F">
        <w:rPr>
          <w:rFonts w:ascii="微软雅黑" w:eastAsia="微软雅黑" w:hAnsi="微软雅黑" w:cs="宋体" w:hint="eastAsia"/>
          <w:color w:val="11110F"/>
          <w:kern w:val="0"/>
          <w:sz w:val="28"/>
          <w:szCs w:val="28"/>
        </w:rPr>
        <w:t>民是马</w:t>
      </w:r>
      <w:r w:rsidRPr="00CC475F">
        <w:rPr>
          <w:rFonts w:ascii="微软雅黑" w:eastAsia="微软雅黑" w:hAnsi="微软雅黑" w:cs="宋体" w:hint="eastAsia"/>
          <w:color w:val="000000"/>
          <w:kern w:val="0"/>
          <w:sz w:val="28"/>
          <w:szCs w:val="28"/>
        </w:rPr>
        <w:t>克思主</w:t>
      </w:r>
      <w:r w:rsidRPr="00CC475F">
        <w:rPr>
          <w:rFonts w:ascii="微软雅黑" w:eastAsia="微软雅黑" w:hAnsi="微软雅黑" w:cs="宋体" w:hint="eastAsia"/>
          <w:color w:val="11110F"/>
          <w:kern w:val="0"/>
          <w:sz w:val="28"/>
          <w:szCs w:val="28"/>
        </w:rPr>
        <w:t>义政治经济学的根本立场。只有坚持发展为了</w:t>
      </w:r>
      <w:r w:rsidRPr="00CC475F">
        <w:rPr>
          <w:rFonts w:ascii="微软雅黑" w:eastAsia="微软雅黑" w:hAnsi="微软雅黑" w:cs="宋体" w:hint="eastAsia"/>
          <w:color w:val="000000"/>
          <w:kern w:val="0"/>
          <w:sz w:val="28"/>
          <w:szCs w:val="28"/>
        </w:rPr>
        <w:t>人民、发</w:t>
      </w:r>
      <w:r w:rsidRPr="00CC475F">
        <w:rPr>
          <w:rFonts w:ascii="微软雅黑" w:eastAsia="微软雅黑" w:hAnsi="微软雅黑" w:cs="宋体" w:hint="eastAsia"/>
          <w:color w:val="11110F"/>
          <w:kern w:val="0"/>
          <w:sz w:val="28"/>
          <w:szCs w:val="28"/>
        </w:rPr>
        <w:t>展依靠人民、发展成果由人民共享，才会有正确</w:t>
      </w:r>
      <w:r w:rsidRPr="00CC475F">
        <w:rPr>
          <w:rFonts w:ascii="微软雅黑" w:eastAsia="微软雅黑" w:hAnsi="微软雅黑" w:cs="宋体" w:hint="eastAsia"/>
          <w:color w:val="323330"/>
          <w:kern w:val="0"/>
          <w:sz w:val="28"/>
          <w:szCs w:val="28"/>
        </w:rPr>
        <w:t>的发展</w:t>
      </w:r>
      <w:r w:rsidRPr="00CC475F">
        <w:rPr>
          <w:rFonts w:ascii="微软雅黑" w:eastAsia="微软雅黑" w:hAnsi="微软雅黑" w:cs="宋体" w:hint="eastAsia"/>
          <w:color w:val="000000"/>
          <w:kern w:val="0"/>
          <w:sz w:val="28"/>
          <w:szCs w:val="28"/>
        </w:rPr>
        <w:t>观、现代化观。人民</w:t>
      </w:r>
      <w:r w:rsidRPr="00CC475F">
        <w:rPr>
          <w:rFonts w:ascii="微软雅黑" w:eastAsia="微软雅黑" w:hAnsi="微软雅黑" w:cs="宋体" w:hint="eastAsia"/>
          <w:color w:val="11110F"/>
          <w:kern w:val="0"/>
          <w:sz w:val="28"/>
          <w:szCs w:val="28"/>
        </w:rPr>
        <w:t>至上是</w:t>
      </w:r>
      <w:r w:rsidRPr="00CC475F">
        <w:rPr>
          <w:rFonts w:ascii="微软雅黑" w:eastAsia="微软雅黑" w:hAnsi="微软雅黑" w:cs="宋体" w:hint="eastAsia"/>
          <w:color w:val="000000"/>
          <w:kern w:val="0"/>
          <w:sz w:val="28"/>
          <w:szCs w:val="28"/>
        </w:rPr>
        <w:t>作出</w:t>
      </w:r>
      <w:r w:rsidRPr="00CC475F">
        <w:rPr>
          <w:rFonts w:ascii="微软雅黑" w:eastAsia="微软雅黑" w:hAnsi="微软雅黑" w:cs="宋体" w:hint="eastAsia"/>
          <w:color w:val="000000"/>
          <w:kern w:val="0"/>
          <w:sz w:val="28"/>
          <w:szCs w:val="28"/>
        </w:rPr>
        <w:t>正确抉择的根本</w:t>
      </w:r>
      <w:r w:rsidRPr="00CC475F">
        <w:rPr>
          <w:rFonts w:ascii="微软雅黑" w:eastAsia="微软雅黑" w:hAnsi="微软雅黑" w:cs="宋体" w:hint="eastAsia"/>
          <w:color w:val="11110F"/>
          <w:kern w:val="0"/>
          <w:sz w:val="28"/>
          <w:szCs w:val="28"/>
        </w:rPr>
        <w:t>前提，只要心里始终装着</w:t>
      </w:r>
      <w:r w:rsidRPr="00CC475F">
        <w:rPr>
          <w:rFonts w:ascii="微软雅黑" w:eastAsia="微软雅黑" w:hAnsi="微软雅黑" w:cs="宋体" w:hint="eastAsia"/>
          <w:color w:val="000000"/>
          <w:kern w:val="0"/>
          <w:sz w:val="28"/>
          <w:szCs w:val="28"/>
        </w:rPr>
        <w:t>人民，始终把人民利益放在最高位置，</w:t>
      </w:r>
      <w:r w:rsidRPr="00CC475F">
        <w:rPr>
          <w:rFonts w:ascii="微软雅黑" w:eastAsia="微软雅黑" w:hAnsi="微软雅黑" w:cs="宋体" w:hint="eastAsia"/>
          <w:color w:val="11110F"/>
          <w:kern w:val="0"/>
          <w:sz w:val="28"/>
          <w:szCs w:val="28"/>
        </w:rPr>
        <w:t>就一定</w:t>
      </w:r>
      <w:r w:rsidRPr="00CC475F">
        <w:rPr>
          <w:rFonts w:ascii="微软雅黑" w:eastAsia="微软雅黑" w:hAnsi="微软雅黑" w:cs="宋体" w:hint="eastAsia"/>
          <w:color w:val="000000"/>
          <w:kern w:val="0"/>
          <w:sz w:val="28"/>
          <w:szCs w:val="28"/>
        </w:rPr>
        <w:t>能够</w:t>
      </w:r>
      <w:r w:rsidRPr="00CC475F">
        <w:rPr>
          <w:rFonts w:ascii="微软雅黑" w:eastAsia="微软雅黑" w:hAnsi="微软雅黑" w:cs="宋体" w:hint="eastAsia"/>
          <w:color w:val="000000"/>
          <w:kern w:val="0"/>
          <w:sz w:val="28"/>
          <w:szCs w:val="28"/>
        </w:rPr>
        <w:t>作出</w:t>
      </w:r>
      <w:r w:rsidRPr="00CC475F">
        <w:rPr>
          <w:rFonts w:ascii="微软雅黑" w:eastAsia="微软雅黑" w:hAnsi="微软雅黑" w:cs="宋体" w:hint="eastAsia"/>
          <w:color w:val="000000"/>
          <w:kern w:val="0"/>
          <w:sz w:val="28"/>
          <w:szCs w:val="28"/>
        </w:rPr>
        <w:t>正确</w:t>
      </w:r>
      <w:r w:rsidRPr="00CC475F">
        <w:rPr>
          <w:rFonts w:ascii="微软雅黑" w:eastAsia="微软雅黑" w:hAnsi="微软雅黑" w:cs="宋体" w:hint="eastAsia"/>
          <w:color w:val="11110F"/>
          <w:kern w:val="0"/>
          <w:sz w:val="28"/>
          <w:szCs w:val="28"/>
        </w:rPr>
        <w:t>决策，确定最</w:t>
      </w:r>
      <w:r w:rsidRPr="00CC475F">
        <w:rPr>
          <w:rFonts w:ascii="微软雅黑" w:eastAsia="微软雅黑" w:hAnsi="微软雅黑" w:cs="宋体" w:hint="eastAsia"/>
          <w:color w:val="000000"/>
          <w:kern w:val="0"/>
          <w:sz w:val="28"/>
          <w:szCs w:val="28"/>
        </w:rPr>
        <w:t>优路径，并依靠人民</w:t>
      </w:r>
      <w:r w:rsidRPr="00CC475F">
        <w:rPr>
          <w:rFonts w:ascii="微软雅黑" w:eastAsia="微软雅黑" w:hAnsi="微软雅黑" w:cs="宋体" w:hint="eastAsia"/>
          <w:color w:val="11110F"/>
          <w:kern w:val="0"/>
          <w:sz w:val="28"/>
          <w:szCs w:val="28"/>
        </w:rPr>
        <w:t>战胜一</w:t>
      </w:r>
      <w:r w:rsidRPr="00CC475F">
        <w:rPr>
          <w:rFonts w:ascii="微软雅黑" w:eastAsia="微软雅黑" w:hAnsi="微软雅黑" w:cs="宋体" w:hint="eastAsia"/>
          <w:color w:val="000000"/>
          <w:kern w:val="0"/>
          <w:sz w:val="28"/>
          <w:szCs w:val="28"/>
        </w:rPr>
        <w:t>切艰难</w:t>
      </w:r>
      <w:r w:rsidRPr="00CC475F">
        <w:rPr>
          <w:rFonts w:ascii="微软雅黑" w:eastAsia="微软雅黑" w:hAnsi="微软雅黑" w:cs="宋体" w:hint="eastAsia"/>
          <w:color w:val="11110F"/>
          <w:kern w:val="0"/>
          <w:sz w:val="28"/>
          <w:szCs w:val="28"/>
        </w:rPr>
        <w:t>险阻。</w:t>
      </w:r>
    </w:p>
    <w:p w14:paraId="287FD7E1" w14:textId="209AAE97" w:rsidR="004D0AD7" w:rsidRPr="00CC475F" w:rsidRDefault="004D0AD7" w:rsidP="004D0AD7">
      <w:pPr>
        <w:autoSpaceDE w:val="0"/>
        <w:autoSpaceDN w:val="0"/>
        <w:adjustRightInd w:val="0"/>
        <w:ind w:firstLine="420"/>
        <w:jc w:val="left"/>
        <w:rPr>
          <w:rFonts w:ascii="微软雅黑" w:eastAsia="微软雅黑" w:hAnsi="微软雅黑" w:cs="Courier"/>
          <w:color w:val="000000"/>
          <w:kern w:val="0"/>
          <w:sz w:val="28"/>
          <w:szCs w:val="28"/>
        </w:rPr>
      </w:pPr>
      <w:r w:rsidRPr="00775A97">
        <w:rPr>
          <w:rFonts w:ascii="微软雅黑" w:eastAsia="微软雅黑" w:hAnsi="微软雅黑" w:cs="宋体" w:hint="eastAsia"/>
          <w:b/>
          <w:bCs/>
          <w:color w:val="11110F"/>
          <w:kern w:val="0"/>
          <w:sz w:val="28"/>
          <w:szCs w:val="28"/>
        </w:rPr>
        <w:t>三是</w:t>
      </w:r>
      <w:r w:rsidRPr="00775A97">
        <w:rPr>
          <w:rFonts w:ascii="微软雅黑" w:eastAsia="微软雅黑" w:hAnsi="微软雅黑" w:cs="宋体" w:hint="eastAsia"/>
          <w:b/>
          <w:bCs/>
          <w:color w:val="000000"/>
          <w:kern w:val="0"/>
          <w:sz w:val="28"/>
          <w:szCs w:val="28"/>
        </w:rPr>
        <w:t>关于用</w:t>
      </w:r>
      <w:r w:rsidRPr="00775A97">
        <w:rPr>
          <w:rFonts w:ascii="微软雅黑" w:eastAsia="微软雅黑" w:hAnsi="微软雅黑" w:cs="宋体" w:hint="eastAsia"/>
          <w:b/>
          <w:bCs/>
          <w:color w:val="11110F"/>
          <w:kern w:val="0"/>
          <w:sz w:val="28"/>
          <w:szCs w:val="28"/>
        </w:rPr>
        <w:t>新发展</w:t>
      </w:r>
      <w:r w:rsidRPr="00775A97">
        <w:rPr>
          <w:rFonts w:ascii="微软雅黑" w:eastAsia="微软雅黑" w:hAnsi="微软雅黑" w:cs="宋体" w:hint="eastAsia"/>
          <w:b/>
          <w:bCs/>
          <w:color w:val="000000"/>
          <w:kern w:val="0"/>
          <w:sz w:val="28"/>
          <w:szCs w:val="28"/>
        </w:rPr>
        <w:t>理念统领发展全局的理论</w:t>
      </w:r>
      <w:r w:rsidR="00775A97" w:rsidRPr="00775A97">
        <w:rPr>
          <w:rFonts w:ascii="微软雅黑" w:eastAsia="微软雅黑" w:hAnsi="微软雅黑" w:cs="宋体" w:hint="eastAsia"/>
          <w:b/>
          <w:bCs/>
          <w:color w:val="000000"/>
          <w:kern w:val="0"/>
          <w:sz w:val="28"/>
          <w:szCs w:val="28"/>
        </w:rPr>
        <w:t>。</w:t>
      </w:r>
      <w:r w:rsidRPr="00CC475F">
        <w:rPr>
          <w:rFonts w:ascii="微软雅黑" w:eastAsia="微软雅黑" w:hAnsi="微软雅黑" w:cs="宋体" w:hint="eastAsia"/>
          <w:color w:val="000000"/>
          <w:kern w:val="0"/>
          <w:sz w:val="28"/>
          <w:szCs w:val="28"/>
        </w:rPr>
        <w:t>理念是行动的</w:t>
      </w:r>
      <w:r w:rsidRPr="00CC475F">
        <w:rPr>
          <w:rFonts w:ascii="微软雅黑" w:eastAsia="微软雅黑" w:hAnsi="微软雅黑" w:cs="宋体" w:hint="eastAsia"/>
          <w:color w:val="11110F"/>
          <w:kern w:val="0"/>
          <w:sz w:val="28"/>
          <w:szCs w:val="28"/>
        </w:rPr>
        <w:t>先导，</w:t>
      </w:r>
      <w:r w:rsidRPr="00CC475F">
        <w:rPr>
          <w:rFonts w:ascii="微软雅黑" w:eastAsia="微软雅黑" w:hAnsi="微软雅黑" w:cs="宋体" w:hint="eastAsia"/>
          <w:color w:val="73766D"/>
          <w:kern w:val="0"/>
          <w:sz w:val="28"/>
          <w:szCs w:val="28"/>
        </w:rPr>
        <w:t>一</w:t>
      </w:r>
      <w:r w:rsidRPr="00CC475F">
        <w:rPr>
          <w:rFonts w:ascii="微软雅黑" w:eastAsia="微软雅黑" w:hAnsi="微软雅黑" w:cs="宋体" w:hint="eastAsia"/>
          <w:color w:val="121412"/>
          <w:kern w:val="0"/>
          <w:sz w:val="28"/>
          <w:szCs w:val="28"/>
        </w:rPr>
        <w:t>定的发展实践都是由一定的发展理念来引领。</w:t>
      </w:r>
      <w:r w:rsidRPr="00CC475F">
        <w:rPr>
          <w:rFonts w:ascii="微软雅黑" w:eastAsia="微软雅黑" w:hAnsi="微软雅黑" w:cs="宋体" w:hint="eastAsia"/>
          <w:color w:val="000000"/>
          <w:kern w:val="0"/>
          <w:sz w:val="28"/>
          <w:szCs w:val="28"/>
        </w:rPr>
        <w:t>创新、</w:t>
      </w:r>
      <w:r w:rsidRPr="00CC475F">
        <w:rPr>
          <w:rFonts w:ascii="微软雅黑" w:eastAsia="微软雅黑" w:hAnsi="微软雅黑" w:cs="宋体" w:hint="eastAsia"/>
          <w:color w:val="121412"/>
          <w:kern w:val="0"/>
          <w:sz w:val="28"/>
          <w:szCs w:val="28"/>
        </w:rPr>
        <w:t>协调、</w:t>
      </w:r>
      <w:r w:rsidRPr="00CC475F">
        <w:rPr>
          <w:rFonts w:ascii="微软雅黑" w:eastAsia="微软雅黑" w:hAnsi="微软雅黑" w:cs="宋体" w:hint="eastAsia"/>
          <w:color w:val="000000"/>
          <w:kern w:val="0"/>
          <w:sz w:val="28"/>
          <w:szCs w:val="28"/>
        </w:rPr>
        <w:t>绿色、开放、</w:t>
      </w:r>
      <w:r w:rsidRPr="00CC475F">
        <w:rPr>
          <w:rFonts w:ascii="微软雅黑" w:eastAsia="微软雅黑" w:hAnsi="微软雅黑" w:cs="宋体" w:hint="eastAsia"/>
          <w:color w:val="121412"/>
          <w:kern w:val="0"/>
          <w:sz w:val="28"/>
          <w:szCs w:val="28"/>
        </w:rPr>
        <w:t>共享的新发展理念</w:t>
      </w:r>
      <w:r w:rsidRPr="00CC475F">
        <w:rPr>
          <w:rFonts w:ascii="微软雅黑" w:eastAsia="微软雅黑" w:hAnsi="微软雅黑" w:cs="宋体" w:hint="eastAsia"/>
          <w:color w:val="000000"/>
          <w:kern w:val="0"/>
          <w:sz w:val="28"/>
          <w:szCs w:val="28"/>
        </w:rPr>
        <w:t>，</w:t>
      </w:r>
      <w:r w:rsidRPr="00CC475F">
        <w:rPr>
          <w:rFonts w:ascii="微软雅黑" w:eastAsia="微软雅黑" w:hAnsi="微软雅黑" w:cs="宋体" w:hint="eastAsia"/>
          <w:color w:val="121412"/>
          <w:kern w:val="0"/>
          <w:sz w:val="28"/>
          <w:szCs w:val="28"/>
        </w:rPr>
        <w:t>是在深刻总结国</w:t>
      </w:r>
      <w:r w:rsidRPr="00CC475F">
        <w:rPr>
          <w:rFonts w:ascii="微软雅黑" w:eastAsia="微软雅黑" w:hAnsi="微软雅黑" w:cs="宋体" w:hint="eastAsia"/>
          <w:color w:val="000000"/>
          <w:kern w:val="0"/>
          <w:sz w:val="28"/>
          <w:szCs w:val="28"/>
        </w:rPr>
        <w:t>内外发</w:t>
      </w:r>
      <w:r w:rsidRPr="00CC475F">
        <w:rPr>
          <w:rFonts w:ascii="微软雅黑" w:eastAsia="微软雅黑" w:hAnsi="微软雅黑" w:cs="宋体" w:hint="eastAsia"/>
          <w:color w:val="121412"/>
          <w:kern w:val="0"/>
          <w:sz w:val="28"/>
          <w:szCs w:val="28"/>
        </w:rPr>
        <w:t>展经验</w:t>
      </w:r>
      <w:r w:rsidRPr="00CC475F">
        <w:rPr>
          <w:rFonts w:ascii="微软雅黑" w:eastAsia="微软雅黑" w:hAnsi="微软雅黑" w:cs="宋体" w:hint="eastAsia"/>
          <w:color w:val="000000"/>
          <w:kern w:val="0"/>
          <w:sz w:val="28"/>
          <w:szCs w:val="28"/>
        </w:rPr>
        <w:t>教训的</w:t>
      </w:r>
      <w:r w:rsidRPr="00CC475F">
        <w:rPr>
          <w:rFonts w:ascii="微软雅黑" w:eastAsia="微软雅黑" w:hAnsi="微软雅黑" w:cs="宋体" w:hint="eastAsia"/>
          <w:color w:val="121412"/>
          <w:kern w:val="0"/>
          <w:sz w:val="28"/>
          <w:szCs w:val="28"/>
        </w:rPr>
        <w:t>基础上</w:t>
      </w:r>
      <w:r w:rsidRPr="00CC475F">
        <w:rPr>
          <w:rFonts w:ascii="微软雅黑" w:eastAsia="微软雅黑" w:hAnsi="微软雅黑" w:cs="宋体" w:hint="eastAsia"/>
          <w:color w:val="000000"/>
          <w:kern w:val="0"/>
          <w:sz w:val="28"/>
          <w:szCs w:val="28"/>
        </w:rPr>
        <w:t>形成的，</w:t>
      </w:r>
      <w:r w:rsidRPr="00CC475F">
        <w:rPr>
          <w:rFonts w:ascii="微软雅黑" w:eastAsia="微软雅黑" w:hAnsi="微软雅黑" w:cs="宋体" w:hint="eastAsia"/>
          <w:color w:val="121412"/>
          <w:kern w:val="0"/>
          <w:sz w:val="28"/>
          <w:szCs w:val="28"/>
        </w:rPr>
        <w:t>集中反映了党对经济发展规律的新认识，同马克思主义政治经济学的基本观点</w:t>
      </w:r>
      <w:r w:rsidRPr="00CC475F">
        <w:rPr>
          <w:rFonts w:ascii="微软雅黑" w:eastAsia="微软雅黑" w:hAnsi="微软雅黑" w:cs="宋体" w:hint="eastAsia"/>
          <w:color w:val="242623"/>
          <w:kern w:val="0"/>
          <w:sz w:val="28"/>
          <w:szCs w:val="28"/>
        </w:rPr>
        <w:t>相通。</w:t>
      </w:r>
      <w:r w:rsidRPr="00CC475F">
        <w:rPr>
          <w:rFonts w:ascii="微软雅黑" w:eastAsia="微软雅黑" w:hAnsi="微软雅黑" w:cs="宋体" w:hint="eastAsia"/>
          <w:color w:val="121412"/>
          <w:kern w:val="0"/>
          <w:sz w:val="28"/>
          <w:szCs w:val="28"/>
        </w:rPr>
        <w:t>坚持创新发展、协调发展、绿色发展、开放发展、共享</w:t>
      </w:r>
      <w:r w:rsidRPr="00CC475F">
        <w:rPr>
          <w:rFonts w:ascii="微软雅黑" w:eastAsia="微软雅黑" w:hAnsi="微软雅黑" w:cs="宋体" w:hint="eastAsia"/>
          <w:color w:val="000000"/>
          <w:kern w:val="0"/>
          <w:sz w:val="28"/>
          <w:szCs w:val="28"/>
        </w:rPr>
        <w:t>发展，</w:t>
      </w:r>
      <w:r w:rsidRPr="00CC475F">
        <w:rPr>
          <w:rFonts w:ascii="微软雅黑" w:eastAsia="微软雅黑" w:hAnsi="微软雅黑" w:cs="宋体" w:hint="eastAsia"/>
          <w:color w:val="242623"/>
          <w:kern w:val="0"/>
          <w:sz w:val="28"/>
          <w:szCs w:val="28"/>
        </w:rPr>
        <w:t>是</w:t>
      </w:r>
      <w:r w:rsidRPr="00CC475F">
        <w:rPr>
          <w:rFonts w:ascii="微软雅黑" w:eastAsia="微软雅黑" w:hAnsi="微软雅黑" w:cs="宋体" w:hint="eastAsia"/>
          <w:color w:val="121412"/>
          <w:kern w:val="0"/>
          <w:sz w:val="28"/>
          <w:szCs w:val="28"/>
        </w:rPr>
        <w:t>当前和</w:t>
      </w:r>
      <w:r w:rsidRPr="00CC475F">
        <w:rPr>
          <w:rFonts w:ascii="微软雅黑" w:eastAsia="微软雅黑" w:hAnsi="微软雅黑" w:cs="宋体" w:hint="eastAsia"/>
          <w:color w:val="242623"/>
          <w:kern w:val="0"/>
          <w:sz w:val="28"/>
          <w:szCs w:val="28"/>
        </w:rPr>
        <w:t>今后一个时期</w:t>
      </w:r>
      <w:r w:rsidRPr="00CC475F">
        <w:rPr>
          <w:rFonts w:ascii="微软雅黑" w:eastAsia="微软雅黑" w:hAnsi="微软雅黑" w:cs="宋体" w:hint="eastAsia"/>
          <w:color w:val="121412"/>
          <w:kern w:val="0"/>
          <w:sz w:val="28"/>
          <w:szCs w:val="28"/>
        </w:rPr>
        <w:t>我国发展的总要求和大趋势</w:t>
      </w:r>
      <w:r w:rsidRPr="00CC475F">
        <w:rPr>
          <w:rFonts w:ascii="微软雅黑" w:eastAsia="微软雅黑" w:hAnsi="微软雅黑" w:cs="宋体" w:hint="eastAsia"/>
          <w:color w:val="000000"/>
          <w:kern w:val="0"/>
          <w:sz w:val="28"/>
          <w:szCs w:val="28"/>
        </w:rPr>
        <w:t>，</w:t>
      </w:r>
      <w:r w:rsidRPr="00CC475F">
        <w:rPr>
          <w:rFonts w:ascii="微软雅黑" w:eastAsia="微软雅黑" w:hAnsi="微软雅黑" w:cs="宋体" w:hint="eastAsia"/>
          <w:color w:val="121412"/>
          <w:kern w:val="0"/>
          <w:sz w:val="28"/>
          <w:szCs w:val="28"/>
        </w:rPr>
        <w:t>是关系我国发展全局的一场深刻</w:t>
      </w:r>
      <w:r w:rsidRPr="00CC475F">
        <w:rPr>
          <w:rFonts w:ascii="微软雅黑" w:eastAsia="微软雅黑" w:hAnsi="微软雅黑" w:cs="宋体" w:hint="eastAsia"/>
          <w:color w:val="242623"/>
          <w:kern w:val="0"/>
          <w:sz w:val="28"/>
          <w:szCs w:val="28"/>
        </w:rPr>
        <w:t>变革。</w:t>
      </w:r>
    </w:p>
    <w:p w14:paraId="4B24C30E" w14:textId="05EA7DCD" w:rsidR="004D0AD7" w:rsidRPr="00CC475F" w:rsidRDefault="004D0AD7" w:rsidP="004D0AD7">
      <w:pPr>
        <w:autoSpaceDE w:val="0"/>
        <w:autoSpaceDN w:val="0"/>
        <w:adjustRightInd w:val="0"/>
        <w:ind w:firstLine="420"/>
        <w:jc w:val="left"/>
        <w:rPr>
          <w:rFonts w:ascii="微软雅黑" w:eastAsia="微软雅黑" w:hAnsi="微软雅黑" w:cs="Courier New"/>
          <w:color w:val="121412"/>
          <w:kern w:val="0"/>
          <w:sz w:val="28"/>
          <w:szCs w:val="28"/>
        </w:rPr>
      </w:pPr>
      <w:r w:rsidRPr="00775A97">
        <w:rPr>
          <w:rFonts w:ascii="微软雅黑" w:eastAsia="微软雅黑" w:hAnsi="微软雅黑" w:cs="宋体" w:hint="eastAsia"/>
          <w:b/>
          <w:bCs/>
          <w:color w:val="242623"/>
          <w:kern w:val="0"/>
          <w:sz w:val="28"/>
          <w:szCs w:val="28"/>
        </w:rPr>
        <w:t>四是关于经济</w:t>
      </w:r>
      <w:r w:rsidRPr="00775A97">
        <w:rPr>
          <w:rFonts w:ascii="微软雅黑" w:eastAsia="微软雅黑" w:hAnsi="微软雅黑" w:cs="宋体" w:hint="eastAsia"/>
          <w:b/>
          <w:bCs/>
          <w:color w:val="121412"/>
          <w:kern w:val="0"/>
          <w:sz w:val="28"/>
          <w:szCs w:val="28"/>
        </w:rPr>
        <w:t>发展新常态的理论。</w:t>
      </w:r>
      <w:r w:rsidRPr="00CC475F">
        <w:rPr>
          <w:rFonts w:ascii="微软雅黑" w:eastAsia="微软雅黑" w:hAnsi="微软雅黑" w:cs="宋体" w:hint="eastAsia"/>
          <w:color w:val="121412"/>
          <w:kern w:val="0"/>
          <w:sz w:val="28"/>
          <w:szCs w:val="28"/>
        </w:rPr>
        <w:t>党的十八大以来，我国经济从高速</w:t>
      </w:r>
      <w:r w:rsidRPr="00CC475F">
        <w:rPr>
          <w:rFonts w:ascii="微软雅黑" w:eastAsia="微软雅黑" w:hAnsi="微软雅黑" w:cs="宋体" w:hint="eastAsia"/>
          <w:color w:val="242623"/>
          <w:kern w:val="0"/>
          <w:sz w:val="28"/>
          <w:szCs w:val="28"/>
        </w:rPr>
        <w:t>增</w:t>
      </w:r>
      <w:r w:rsidRPr="00CC475F">
        <w:rPr>
          <w:rFonts w:ascii="微软雅黑" w:eastAsia="微软雅黑" w:hAnsi="微软雅黑" w:cs="宋体" w:hint="eastAsia"/>
          <w:color w:val="121412"/>
          <w:kern w:val="0"/>
          <w:sz w:val="28"/>
          <w:szCs w:val="28"/>
        </w:rPr>
        <w:t>长转为中高速增长，</w:t>
      </w:r>
      <w:r w:rsidRPr="00CC475F">
        <w:rPr>
          <w:rFonts w:ascii="微软雅黑" w:eastAsia="微软雅黑" w:hAnsi="微软雅黑" w:cs="宋体" w:hint="eastAsia"/>
          <w:color w:val="242623"/>
          <w:kern w:val="0"/>
          <w:sz w:val="28"/>
          <w:szCs w:val="28"/>
        </w:rPr>
        <w:t>经济</w:t>
      </w:r>
      <w:r w:rsidRPr="00CC475F">
        <w:rPr>
          <w:rFonts w:ascii="微软雅黑" w:eastAsia="微软雅黑" w:hAnsi="微软雅黑" w:cs="宋体" w:hint="eastAsia"/>
          <w:color w:val="121412"/>
          <w:kern w:val="0"/>
          <w:sz w:val="28"/>
          <w:szCs w:val="28"/>
        </w:rPr>
        <w:t>结构不断优化升级，经济增长动力从要素驱动、</w:t>
      </w:r>
      <w:r w:rsidRPr="00CC475F">
        <w:rPr>
          <w:rFonts w:ascii="微软雅黑" w:eastAsia="微软雅黑" w:hAnsi="微软雅黑" w:cs="宋体" w:hint="eastAsia"/>
          <w:color w:val="242623"/>
          <w:kern w:val="0"/>
          <w:sz w:val="28"/>
          <w:szCs w:val="28"/>
        </w:rPr>
        <w:t>投资</w:t>
      </w:r>
      <w:r w:rsidRPr="00CC475F">
        <w:rPr>
          <w:rFonts w:ascii="微软雅黑" w:eastAsia="微软雅黑" w:hAnsi="微软雅黑" w:cs="宋体" w:hint="eastAsia"/>
          <w:color w:val="121412"/>
          <w:kern w:val="0"/>
          <w:sz w:val="28"/>
          <w:szCs w:val="28"/>
        </w:rPr>
        <w:t>驱动转向创新驱动，</w:t>
      </w:r>
      <w:r w:rsidRPr="00CC475F">
        <w:rPr>
          <w:rFonts w:ascii="微软雅黑" w:eastAsia="微软雅黑" w:hAnsi="微软雅黑" w:cs="宋体" w:hint="eastAsia"/>
          <w:color w:val="242623"/>
          <w:kern w:val="0"/>
          <w:sz w:val="28"/>
          <w:szCs w:val="28"/>
        </w:rPr>
        <w:t>经济</w:t>
      </w:r>
      <w:r w:rsidRPr="00CC475F">
        <w:rPr>
          <w:rFonts w:ascii="微软雅黑" w:eastAsia="微软雅黑" w:hAnsi="微软雅黑" w:cs="宋体" w:hint="eastAsia"/>
          <w:color w:val="121412"/>
          <w:kern w:val="0"/>
          <w:sz w:val="28"/>
          <w:szCs w:val="28"/>
        </w:rPr>
        <w:t>呈现新常态。经济发展进入新常态，是我国</w:t>
      </w:r>
      <w:r w:rsidRPr="00CC475F">
        <w:rPr>
          <w:rFonts w:ascii="微软雅黑" w:eastAsia="微软雅黑" w:hAnsi="微软雅黑" w:cs="宋体" w:hint="eastAsia"/>
          <w:color w:val="242623"/>
          <w:kern w:val="0"/>
          <w:sz w:val="28"/>
          <w:szCs w:val="28"/>
        </w:rPr>
        <w:t>经济发展阶段性特征的必然反映，</w:t>
      </w:r>
      <w:r w:rsidRPr="00CC475F">
        <w:rPr>
          <w:rFonts w:ascii="微软雅黑" w:eastAsia="微软雅黑" w:hAnsi="微软雅黑" w:cs="宋体" w:hint="eastAsia"/>
          <w:color w:val="121412"/>
          <w:kern w:val="0"/>
          <w:sz w:val="28"/>
          <w:szCs w:val="28"/>
        </w:rPr>
        <w:t>是我国经济</w:t>
      </w:r>
      <w:r w:rsidRPr="00CC475F">
        <w:rPr>
          <w:rFonts w:ascii="微软雅黑" w:eastAsia="微软雅黑" w:hAnsi="微软雅黑" w:cs="宋体" w:hint="eastAsia"/>
          <w:color w:val="121412"/>
          <w:kern w:val="0"/>
          <w:sz w:val="28"/>
          <w:szCs w:val="28"/>
        </w:rPr>
        <w:lastRenderedPageBreak/>
        <w:t>向形态更高级、分工更优化、结构更合理的阶段演进的必经过程，既没有改变我国发展仍处于可以大有作</w:t>
      </w:r>
      <w:r w:rsidRPr="00CC475F">
        <w:rPr>
          <w:rFonts w:ascii="微软雅黑" w:eastAsia="微软雅黑" w:hAnsi="微软雅黑" w:cs="宋体" w:hint="eastAsia"/>
          <w:color w:val="242623"/>
          <w:kern w:val="0"/>
          <w:sz w:val="28"/>
          <w:szCs w:val="28"/>
        </w:rPr>
        <w:t>为的重要战略机</w:t>
      </w:r>
      <w:r w:rsidRPr="00CC475F">
        <w:rPr>
          <w:rFonts w:ascii="微软雅黑" w:eastAsia="微软雅黑" w:hAnsi="微软雅黑" w:cs="宋体" w:hint="eastAsia"/>
          <w:color w:val="121412"/>
          <w:kern w:val="0"/>
          <w:sz w:val="28"/>
          <w:szCs w:val="28"/>
        </w:rPr>
        <w:t>遇期的判断，也没有改变我国经济发展总体向好的基本面。</w:t>
      </w:r>
    </w:p>
    <w:p w14:paraId="2D983ADF" w14:textId="399523D7" w:rsidR="004D0AD7" w:rsidRPr="00CC475F" w:rsidRDefault="004D0AD7" w:rsidP="00CC475F">
      <w:pPr>
        <w:autoSpaceDE w:val="0"/>
        <w:autoSpaceDN w:val="0"/>
        <w:adjustRightInd w:val="0"/>
        <w:ind w:firstLine="420"/>
        <w:jc w:val="left"/>
        <w:rPr>
          <w:rFonts w:ascii="微软雅黑" w:eastAsia="微软雅黑" w:hAnsi="微软雅黑" w:cs="Courier New"/>
          <w:color w:val="121412"/>
          <w:kern w:val="0"/>
          <w:sz w:val="28"/>
          <w:szCs w:val="28"/>
        </w:rPr>
      </w:pPr>
      <w:r w:rsidRPr="00775A97">
        <w:rPr>
          <w:rFonts w:ascii="微软雅黑" w:eastAsia="微软雅黑" w:hAnsi="微软雅黑" w:cs="宋体" w:hint="eastAsia"/>
          <w:b/>
          <w:bCs/>
          <w:color w:val="242623"/>
          <w:kern w:val="0"/>
          <w:sz w:val="28"/>
          <w:szCs w:val="28"/>
        </w:rPr>
        <w:t>五是关于推</w:t>
      </w:r>
      <w:r w:rsidRPr="00775A97">
        <w:rPr>
          <w:rFonts w:ascii="微软雅黑" w:eastAsia="微软雅黑" w:hAnsi="微软雅黑" w:cs="宋体" w:hint="eastAsia"/>
          <w:b/>
          <w:bCs/>
          <w:color w:val="121412"/>
          <w:kern w:val="0"/>
          <w:sz w:val="28"/>
          <w:szCs w:val="28"/>
        </w:rPr>
        <w:t>动经济</w:t>
      </w:r>
      <w:r w:rsidRPr="00775A97">
        <w:rPr>
          <w:rFonts w:ascii="微软雅黑" w:eastAsia="微软雅黑" w:hAnsi="微软雅黑" w:cs="宋体" w:hint="eastAsia"/>
          <w:b/>
          <w:bCs/>
          <w:color w:val="242623"/>
          <w:kern w:val="0"/>
          <w:sz w:val="28"/>
          <w:szCs w:val="28"/>
        </w:rPr>
        <w:t>高质量</w:t>
      </w:r>
      <w:r w:rsidRPr="00775A97">
        <w:rPr>
          <w:rFonts w:ascii="微软雅黑" w:eastAsia="微软雅黑" w:hAnsi="微软雅黑" w:cs="宋体" w:hint="eastAsia"/>
          <w:b/>
          <w:bCs/>
          <w:color w:val="121412"/>
          <w:kern w:val="0"/>
          <w:sz w:val="28"/>
          <w:szCs w:val="28"/>
        </w:rPr>
        <w:t>发展的理论。</w:t>
      </w:r>
      <w:r w:rsidRPr="00CC475F">
        <w:rPr>
          <w:rFonts w:ascii="微软雅黑" w:eastAsia="微软雅黑" w:hAnsi="微软雅黑" w:cs="宋体" w:hint="eastAsia"/>
          <w:color w:val="121412"/>
          <w:kern w:val="0"/>
          <w:sz w:val="28"/>
          <w:szCs w:val="28"/>
        </w:rPr>
        <w:t>中国特色社会主义进入了新时代，我国经济发展也进入了新</w:t>
      </w:r>
      <w:r w:rsidRPr="00CC475F">
        <w:rPr>
          <w:rFonts w:ascii="微软雅黑" w:eastAsia="微软雅黑" w:hAnsi="微软雅黑" w:cs="宋体" w:hint="eastAsia"/>
          <w:color w:val="000000"/>
          <w:kern w:val="0"/>
          <w:sz w:val="28"/>
          <w:szCs w:val="28"/>
        </w:rPr>
        <w:t>时代，</w:t>
      </w:r>
      <w:r w:rsidRPr="00CC475F">
        <w:rPr>
          <w:rFonts w:ascii="微软雅黑" w:eastAsia="微软雅黑" w:hAnsi="微软雅黑" w:cs="宋体" w:hint="eastAsia"/>
          <w:color w:val="121412"/>
          <w:kern w:val="0"/>
          <w:sz w:val="28"/>
          <w:szCs w:val="28"/>
        </w:rPr>
        <w:t>基本特征就是我国经济</w:t>
      </w:r>
      <w:r w:rsidRPr="00CC475F">
        <w:rPr>
          <w:rFonts w:ascii="微软雅黑" w:eastAsia="微软雅黑" w:hAnsi="微软雅黑" w:cs="宋体" w:hint="eastAsia"/>
          <w:color w:val="000000"/>
          <w:kern w:val="0"/>
          <w:sz w:val="28"/>
          <w:szCs w:val="28"/>
        </w:rPr>
        <w:t>已由高速增长</w:t>
      </w:r>
      <w:r w:rsidRPr="00CC475F">
        <w:rPr>
          <w:rFonts w:ascii="微软雅黑" w:eastAsia="微软雅黑" w:hAnsi="微软雅黑" w:cs="Courier New"/>
          <w:color w:val="121412"/>
          <w:kern w:val="0"/>
          <w:sz w:val="28"/>
          <w:szCs w:val="28"/>
        </w:rPr>
        <w:t>阶</w:t>
      </w:r>
      <w:r w:rsidRPr="00CC475F">
        <w:rPr>
          <w:rFonts w:ascii="微软雅黑" w:eastAsia="微软雅黑" w:hAnsi="微软雅黑" w:cs="宋体" w:hint="eastAsia"/>
          <w:color w:val="121412"/>
          <w:kern w:val="0"/>
          <w:sz w:val="28"/>
          <w:szCs w:val="28"/>
        </w:rPr>
        <w:t>段</w:t>
      </w:r>
      <w:r w:rsidRPr="00CC475F">
        <w:rPr>
          <w:rFonts w:ascii="微软雅黑" w:eastAsia="微软雅黑" w:hAnsi="微软雅黑" w:cs="Courier New"/>
          <w:color w:val="121412"/>
          <w:kern w:val="0"/>
          <w:sz w:val="28"/>
          <w:szCs w:val="28"/>
        </w:rPr>
        <w:t>转</w:t>
      </w:r>
      <w:r w:rsidRPr="00CC475F">
        <w:rPr>
          <w:rFonts w:ascii="微软雅黑" w:eastAsia="微软雅黑" w:hAnsi="微软雅黑" w:cs="宋体" w:hint="eastAsia"/>
          <w:color w:val="242623"/>
          <w:kern w:val="0"/>
          <w:sz w:val="28"/>
          <w:szCs w:val="28"/>
        </w:rPr>
        <w:t>向</w:t>
      </w:r>
      <w:r w:rsidRPr="00CC475F">
        <w:rPr>
          <w:rFonts w:ascii="微软雅黑" w:eastAsia="微软雅黑" w:hAnsi="微软雅黑" w:cs="Courier New"/>
          <w:color w:val="242623"/>
          <w:kern w:val="0"/>
          <w:sz w:val="28"/>
          <w:szCs w:val="28"/>
        </w:rPr>
        <w:t>高质</w:t>
      </w:r>
      <w:r w:rsidRPr="00CC475F">
        <w:rPr>
          <w:rFonts w:ascii="微软雅黑" w:eastAsia="微软雅黑" w:hAnsi="微软雅黑" w:cs="Courier New"/>
          <w:color w:val="121412"/>
          <w:kern w:val="0"/>
          <w:sz w:val="28"/>
          <w:szCs w:val="28"/>
        </w:rPr>
        <w:t>量</w:t>
      </w:r>
      <w:r w:rsidRPr="00CC475F">
        <w:rPr>
          <w:rFonts w:ascii="微软雅黑" w:eastAsia="微软雅黑" w:hAnsi="微软雅黑" w:cs="宋体" w:hint="eastAsia"/>
          <w:color w:val="121412"/>
          <w:kern w:val="0"/>
          <w:sz w:val="28"/>
          <w:szCs w:val="28"/>
        </w:rPr>
        <w:t>发展</w:t>
      </w:r>
      <w:r w:rsidRPr="00CC475F">
        <w:rPr>
          <w:rFonts w:ascii="微软雅黑" w:eastAsia="微软雅黑" w:hAnsi="微软雅黑" w:cs="Courier New"/>
          <w:color w:val="242623"/>
          <w:kern w:val="0"/>
          <w:sz w:val="28"/>
          <w:szCs w:val="28"/>
        </w:rPr>
        <w:t>阶</w:t>
      </w:r>
      <w:r w:rsidRPr="00CC475F">
        <w:rPr>
          <w:rFonts w:ascii="微软雅黑" w:eastAsia="微软雅黑" w:hAnsi="微软雅黑" w:cs="宋体" w:hint="eastAsia"/>
          <w:color w:val="242623"/>
          <w:kern w:val="0"/>
          <w:sz w:val="28"/>
          <w:szCs w:val="28"/>
        </w:rPr>
        <w:t>段。</w:t>
      </w:r>
      <w:r w:rsidRPr="00CC475F">
        <w:rPr>
          <w:rFonts w:ascii="微软雅黑" w:eastAsia="微软雅黑" w:hAnsi="微软雅黑" w:cs="宋体" w:hint="eastAsia"/>
          <w:color w:val="121412"/>
          <w:kern w:val="0"/>
          <w:sz w:val="28"/>
          <w:szCs w:val="28"/>
        </w:rPr>
        <w:t>推动</w:t>
      </w:r>
      <w:r w:rsidRPr="00CC475F">
        <w:rPr>
          <w:rFonts w:ascii="微软雅黑" w:eastAsia="微软雅黑" w:hAnsi="微软雅黑" w:cs="Courier New"/>
          <w:color w:val="121412"/>
          <w:kern w:val="0"/>
          <w:sz w:val="28"/>
          <w:szCs w:val="28"/>
        </w:rPr>
        <w:t>高质量</w:t>
      </w:r>
      <w:r w:rsidRPr="00CC475F">
        <w:rPr>
          <w:rFonts w:ascii="微软雅黑" w:eastAsia="微软雅黑" w:hAnsi="微软雅黑" w:cs="宋体" w:hint="eastAsia"/>
          <w:color w:val="121412"/>
          <w:kern w:val="0"/>
          <w:sz w:val="28"/>
          <w:szCs w:val="28"/>
        </w:rPr>
        <w:t>发展</w:t>
      </w:r>
      <w:r w:rsidRPr="00CC475F">
        <w:rPr>
          <w:rFonts w:ascii="微软雅黑" w:eastAsia="微软雅黑" w:hAnsi="微软雅黑" w:cs="Courier New"/>
          <w:color w:val="121412"/>
          <w:kern w:val="0"/>
          <w:sz w:val="28"/>
          <w:szCs w:val="28"/>
        </w:rPr>
        <w:t>，</w:t>
      </w:r>
      <w:r w:rsidRPr="00CC475F">
        <w:rPr>
          <w:rFonts w:ascii="微软雅黑" w:eastAsia="微软雅黑" w:hAnsi="微软雅黑" w:cs="宋体" w:hint="eastAsia"/>
          <w:color w:val="121412"/>
          <w:kern w:val="0"/>
          <w:sz w:val="28"/>
          <w:szCs w:val="28"/>
        </w:rPr>
        <w:t>是保持</w:t>
      </w:r>
      <w:r w:rsidRPr="00CC475F">
        <w:rPr>
          <w:rFonts w:ascii="微软雅黑" w:eastAsia="微软雅黑" w:hAnsi="微软雅黑" w:cs="Courier New"/>
          <w:color w:val="121412"/>
          <w:kern w:val="0"/>
          <w:sz w:val="28"/>
          <w:szCs w:val="28"/>
        </w:rPr>
        <w:t>经</w:t>
      </w:r>
      <w:r w:rsidRPr="00CC475F">
        <w:rPr>
          <w:rFonts w:ascii="微软雅黑" w:eastAsia="微软雅黑" w:hAnsi="微软雅黑" w:cs="宋体" w:hint="eastAsia"/>
          <w:color w:val="121412"/>
          <w:kern w:val="0"/>
          <w:sz w:val="28"/>
          <w:szCs w:val="28"/>
        </w:rPr>
        <w:t>济持</w:t>
      </w:r>
      <w:r w:rsidRPr="00CC475F">
        <w:rPr>
          <w:rFonts w:ascii="微软雅黑" w:eastAsia="微软雅黑" w:hAnsi="微软雅黑" w:cs="Courier New"/>
          <w:color w:val="121412"/>
          <w:kern w:val="0"/>
          <w:sz w:val="28"/>
          <w:szCs w:val="28"/>
        </w:rPr>
        <w:t>续</w:t>
      </w:r>
      <w:r w:rsidRPr="00CC475F">
        <w:rPr>
          <w:rFonts w:ascii="微软雅黑" w:eastAsia="微软雅黑" w:hAnsi="微软雅黑" w:cs="宋体" w:hint="eastAsia"/>
          <w:color w:val="121412"/>
          <w:kern w:val="0"/>
          <w:sz w:val="28"/>
          <w:szCs w:val="28"/>
        </w:rPr>
        <w:t>健康发展</w:t>
      </w:r>
      <w:r w:rsidRPr="00CC475F">
        <w:rPr>
          <w:rFonts w:ascii="微软雅黑" w:eastAsia="微软雅黑" w:hAnsi="微软雅黑" w:cs="Courier New"/>
          <w:color w:val="121412"/>
          <w:kern w:val="0"/>
          <w:sz w:val="28"/>
          <w:szCs w:val="28"/>
        </w:rPr>
        <w:t>的</w:t>
      </w:r>
      <w:r w:rsidRPr="00CC475F">
        <w:rPr>
          <w:rFonts w:ascii="微软雅黑" w:eastAsia="微软雅黑" w:hAnsi="微软雅黑" w:cs="宋体" w:hint="eastAsia"/>
          <w:color w:val="242623"/>
          <w:kern w:val="0"/>
          <w:sz w:val="28"/>
          <w:szCs w:val="28"/>
        </w:rPr>
        <w:t>必然</w:t>
      </w:r>
      <w:r w:rsidRPr="00CC475F">
        <w:rPr>
          <w:rFonts w:ascii="微软雅黑" w:eastAsia="微软雅黑" w:hAnsi="微软雅黑" w:cs="Courier New"/>
          <w:color w:val="121412"/>
          <w:kern w:val="0"/>
          <w:sz w:val="28"/>
          <w:szCs w:val="28"/>
        </w:rPr>
        <w:t>要</w:t>
      </w:r>
      <w:r w:rsidRPr="00CC475F">
        <w:rPr>
          <w:rFonts w:ascii="微软雅黑" w:eastAsia="微软雅黑" w:hAnsi="微软雅黑" w:cs="宋体" w:hint="eastAsia"/>
          <w:color w:val="121412"/>
          <w:kern w:val="0"/>
          <w:sz w:val="28"/>
          <w:szCs w:val="28"/>
        </w:rPr>
        <w:t>求</w:t>
      </w:r>
      <w:r w:rsidRPr="00CC475F">
        <w:rPr>
          <w:rFonts w:ascii="微软雅黑" w:eastAsia="微软雅黑" w:hAnsi="微软雅黑" w:cs="Courier New"/>
          <w:color w:val="121412"/>
          <w:kern w:val="0"/>
          <w:sz w:val="28"/>
          <w:szCs w:val="28"/>
        </w:rPr>
        <w:t>，</w:t>
      </w:r>
      <w:r w:rsidRPr="00CC475F">
        <w:rPr>
          <w:rFonts w:ascii="微软雅黑" w:eastAsia="微软雅黑" w:hAnsi="微软雅黑" w:cs="宋体" w:hint="eastAsia"/>
          <w:color w:val="242623"/>
          <w:kern w:val="0"/>
          <w:sz w:val="28"/>
          <w:szCs w:val="28"/>
        </w:rPr>
        <w:t>是</w:t>
      </w:r>
      <w:r w:rsidRPr="00CC475F">
        <w:rPr>
          <w:rFonts w:ascii="微软雅黑" w:eastAsia="微软雅黑" w:hAnsi="微软雅黑" w:cs="Courier New"/>
          <w:color w:val="242623"/>
          <w:kern w:val="0"/>
          <w:sz w:val="28"/>
          <w:szCs w:val="28"/>
        </w:rPr>
        <w:t>适</w:t>
      </w:r>
      <w:r w:rsidRPr="00CC475F">
        <w:rPr>
          <w:rFonts w:ascii="微软雅黑" w:eastAsia="微软雅黑" w:hAnsi="微软雅黑" w:cs="宋体" w:hint="eastAsia"/>
          <w:color w:val="242623"/>
          <w:kern w:val="0"/>
          <w:sz w:val="28"/>
          <w:szCs w:val="28"/>
        </w:rPr>
        <w:t>应</w:t>
      </w:r>
      <w:r w:rsidRPr="00CC475F">
        <w:rPr>
          <w:rFonts w:ascii="微软雅黑" w:eastAsia="微软雅黑" w:hAnsi="微软雅黑" w:cs="宋体" w:hint="eastAsia"/>
          <w:color w:val="121412"/>
          <w:kern w:val="0"/>
          <w:sz w:val="28"/>
          <w:szCs w:val="28"/>
        </w:rPr>
        <w:t>我国</w:t>
      </w:r>
      <w:r w:rsidRPr="00CC475F">
        <w:rPr>
          <w:rFonts w:ascii="微软雅黑" w:eastAsia="微软雅黑" w:hAnsi="微软雅黑" w:cs="Courier New"/>
          <w:color w:val="121412"/>
          <w:kern w:val="0"/>
          <w:sz w:val="28"/>
          <w:szCs w:val="28"/>
        </w:rPr>
        <w:t>社</w:t>
      </w:r>
      <w:r w:rsidRPr="00CC475F">
        <w:rPr>
          <w:rFonts w:ascii="微软雅黑" w:eastAsia="微软雅黑" w:hAnsi="微软雅黑" w:cs="宋体" w:hint="eastAsia"/>
          <w:color w:val="242623"/>
          <w:kern w:val="0"/>
          <w:sz w:val="28"/>
          <w:szCs w:val="28"/>
        </w:rPr>
        <w:t>会主</w:t>
      </w:r>
      <w:r w:rsidRPr="00CC475F">
        <w:rPr>
          <w:rFonts w:ascii="微软雅黑" w:eastAsia="微软雅黑" w:hAnsi="微软雅黑" w:cs="Courier New"/>
          <w:color w:val="242623"/>
          <w:kern w:val="0"/>
          <w:sz w:val="28"/>
          <w:szCs w:val="28"/>
        </w:rPr>
        <w:t>要</w:t>
      </w:r>
      <w:r w:rsidRPr="00CC475F">
        <w:rPr>
          <w:rFonts w:ascii="微软雅黑" w:eastAsia="微软雅黑" w:hAnsi="微软雅黑" w:cs="Courier New"/>
          <w:color w:val="121412"/>
          <w:kern w:val="0"/>
          <w:sz w:val="28"/>
          <w:szCs w:val="28"/>
        </w:rPr>
        <w:t>矛盾</w:t>
      </w:r>
      <w:r w:rsidRPr="00CC475F">
        <w:rPr>
          <w:rFonts w:ascii="微软雅黑" w:eastAsia="微软雅黑" w:hAnsi="微软雅黑" w:cs="宋体" w:hint="eastAsia"/>
          <w:color w:val="121412"/>
          <w:kern w:val="0"/>
          <w:sz w:val="28"/>
          <w:szCs w:val="28"/>
        </w:rPr>
        <w:t>变化和全</w:t>
      </w:r>
      <w:r w:rsidRPr="00CC475F">
        <w:rPr>
          <w:rFonts w:ascii="微软雅黑" w:eastAsia="微软雅黑" w:hAnsi="微软雅黑" w:cs="Courier New"/>
          <w:color w:val="121412"/>
          <w:kern w:val="0"/>
          <w:sz w:val="28"/>
          <w:szCs w:val="28"/>
        </w:rPr>
        <w:t>面</w:t>
      </w:r>
      <w:r w:rsidRPr="00CC475F">
        <w:rPr>
          <w:rFonts w:ascii="微软雅黑" w:eastAsia="微软雅黑" w:hAnsi="微软雅黑" w:cs="宋体" w:hint="eastAsia"/>
          <w:color w:val="121412"/>
          <w:kern w:val="0"/>
          <w:sz w:val="28"/>
          <w:szCs w:val="28"/>
        </w:rPr>
        <w:t>建</w:t>
      </w:r>
      <w:r w:rsidRPr="00CC475F">
        <w:rPr>
          <w:rFonts w:ascii="微软雅黑" w:eastAsia="微软雅黑" w:hAnsi="微软雅黑" w:cs="Courier New"/>
          <w:color w:val="121412"/>
          <w:kern w:val="0"/>
          <w:sz w:val="28"/>
          <w:szCs w:val="28"/>
        </w:rPr>
        <w:t>设社</w:t>
      </w:r>
      <w:r w:rsidRPr="00CC475F">
        <w:rPr>
          <w:rFonts w:ascii="微软雅黑" w:eastAsia="微软雅黑" w:hAnsi="微软雅黑" w:cs="宋体" w:hint="eastAsia"/>
          <w:color w:val="121412"/>
          <w:kern w:val="0"/>
          <w:sz w:val="28"/>
          <w:szCs w:val="28"/>
        </w:rPr>
        <w:t>会主义</w:t>
      </w:r>
      <w:r w:rsidRPr="00CC475F">
        <w:rPr>
          <w:rFonts w:ascii="微软雅黑" w:eastAsia="微软雅黑" w:hAnsi="微软雅黑" w:cs="Courier New"/>
          <w:color w:val="121412"/>
          <w:kern w:val="0"/>
          <w:sz w:val="28"/>
          <w:szCs w:val="28"/>
        </w:rPr>
        <w:t>现</w:t>
      </w:r>
      <w:r w:rsidRPr="00CC475F">
        <w:rPr>
          <w:rFonts w:ascii="微软雅黑" w:eastAsia="微软雅黑" w:hAnsi="微软雅黑" w:cs="宋体" w:hint="eastAsia"/>
          <w:color w:val="121412"/>
          <w:kern w:val="0"/>
          <w:sz w:val="28"/>
          <w:szCs w:val="28"/>
        </w:rPr>
        <w:t>代化国家</w:t>
      </w:r>
      <w:r w:rsidRPr="00CC475F">
        <w:rPr>
          <w:rFonts w:ascii="微软雅黑" w:eastAsia="微软雅黑" w:hAnsi="微软雅黑" w:cs="Courier New"/>
          <w:color w:val="242623"/>
          <w:kern w:val="0"/>
          <w:sz w:val="28"/>
          <w:szCs w:val="28"/>
        </w:rPr>
        <w:t>的</w:t>
      </w:r>
      <w:r w:rsidRPr="00CC475F">
        <w:rPr>
          <w:rFonts w:ascii="微软雅黑" w:eastAsia="微软雅黑" w:hAnsi="微软雅黑" w:cs="宋体" w:hint="eastAsia"/>
          <w:color w:val="242623"/>
          <w:kern w:val="0"/>
          <w:sz w:val="28"/>
          <w:szCs w:val="28"/>
        </w:rPr>
        <w:t>必然</w:t>
      </w:r>
      <w:r w:rsidRPr="00CC475F">
        <w:rPr>
          <w:rFonts w:ascii="微软雅黑" w:eastAsia="微软雅黑" w:hAnsi="微软雅黑" w:cs="Courier New"/>
          <w:color w:val="121412"/>
          <w:kern w:val="0"/>
          <w:sz w:val="28"/>
          <w:szCs w:val="28"/>
        </w:rPr>
        <w:t>要</w:t>
      </w:r>
      <w:r w:rsidRPr="00CC475F">
        <w:rPr>
          <w:rFonts w:ascii="微软雅黑" w:eastAsia="微软雅黑" w:hAnsi="微软雅黑" w:cs="宋体" w:hint="eastAsia"/>
          <w:color w:val="121412"/>
          <w:kern w:val="0"/>
          <w:sz w:val="28"/>
          <w:szCs w:val="28"/>
        </w:rPr>
        <w:t>求</w:t>
      </w:r>
      <w:r w:rsidRPr="00CC475F">
        <w:rPr>
          <w:rFonts w:ascii="微软雅黑" w:eastAsia="微软雅黑" w:hAnsi="微软雅黑" w:cs="Courier New"/>
          <w:color w:val="121412"/>
          <w:kern w:val="0"/>
          <w:sz w:val="28"/>
          <w:szCs w:val="28"/>
        </w:rPr>
        <w:t>，</w:t>
      </w:r>
      <w:r w:rsidRPr="00CC475F">
        <w:rPr>
          <w:rFonts w:ascii="微软雅黑" w:eastAsia="微软雅黑" w:hAnsi="微软雅黑" w:cs="宋体" w:hint="eastAsia"/>
          <w:color w:val="121412"/>
          <w:kern w:val="0"/>
          <w:sz w:val="28"/>
          <w:szCs w:val="28"/>
        </w:rPr>
        <w:t>是</w:t>
      </w:r>
      <w:r w:rsidRPr="00CC475F">
        <w:rPr>
          <w:rFonts w:ascii="微软雅黑" w:eastAsia="微软雅黑" w:hAnsi="微软雅黑" w:cs="Courier New"/>
          <w:color w:val="121412"/>
          <w:kern w:val="0"/>
          <w:sz w:val="28"/>
          <w:szCs w:val="28"/>
        </w:rPr>
        <w:t>遵</w:t>
      </w:r>
      <w:r w:rsidRPr="00CC475F">
        <w:rPr>
          <w:rFonts w:ascii="微软雅黑" w:eastAsia="微软雅黑" w:hAnsi="微软雅黑" w:cs="宋体" w:hint="eastAsia"/>
          <w:color w:val="121412"/>
          <w:kern w:val="0"/>
          <w:sz w:val="28"/>
          <w:szCs w:val="28"/>
        </w:rPr>
        <w:t>循</w:t>
      </w:r>
      <w:r w:rsidRPr="00CC475F">
        <w:rPr>
          <w:rFonts w:ascii="微软雅黑" w:eastAsia="微软雅黑" w:hAnsi="微软雅黑" w:cs="Courier New"/>
          <w:color w:val="121412"/>
          <w:kern w:val="0"/>
          <w:sz w:val="28"/>
          <w:szCs w:val="28"/>
        </w:rPr>
        <w:t>经</w:t>
      </w:r>
      <w:r w:rsidRPr="00CC475F">
        <w:rPr>
          <w:rFonts w:ascii="微软雅黑" w:eastAsia="微软雅黑" w:hAnsi="微软雅黑" w:cs="宋体" w:hint="eastAsia"/>
          <w:color w:val="121412"/>
          <w:kern w:val="0"/>
          <w:sz w:val="28"/>
          <w:szCs w:val="28"/>
        </w:rPr>
        <w:t>济</w:t>
      </w:r>
      <w:r w:rsidRPr="00CC475F">
        <w:rPr>
          <w:rFonts w:ascii="微软雅黑" w:eastAsia="微软雅黑" w:hAnsi="微软雅黑" w:cs="Courier New"/>
          <w:color w:val="121412"/>
          <w:kern w:val="0"/>
          <w:sz w:val="28"/>
          <w:szCs w:val="28"/>
        </w:rPr>
        <w:t>规</w:t>
      </w:r>
      <w:r w:rsidRPr="00CC475F">
        <w:rPr>
          <w:rFonts w:ascii="微软雅黑" w:eastAsia="微软雅黑" w:hAnsi="微软雅黑" w:cs="宋体" w:hint="eastAsia"/>
          <w:color w:val="121412"/>
          <w:kern w:val="0"/>
          <w:sz w:val="28"/>
          <w:szCs w:val="28"/>
        </w:rPr>
        <w:t>律发展</w:t>
      </w:r>
      <w:r w:rsidRPr="00CC475F">
        <w:rPr>
          <w:rFonts w:ascii="微软雅黑" w:eastAsia="微软雅黑" w:hAnsi="微软雅黑" w:cs="Courier New"/>
          <w:color w:val="121412"/>
          <w:kern w:val="0"/>
          <w:sz w:val="28"/>
          <w:szCs w:val="28"/>
        </w:rPr>
        <w:t>的</w:t>
      </w:r>
      <w:r w:rsidRPr="00CC475F">
        <w:rPr>
          <w:rFonts w:ascii="微软雅黑" w:eastAsia="微软雅黑" w:hAnsi="微软雅黑" w:cs="宋体" w:hint="eastAsia"/>
          <w:color w:val="121412"/>
          <w:kern w:val="0"/>
          <w:sz w:val="28"/>
          <w:szCs w:val="28"/>
        </w:rPr>
        <w:t>必然</w:t>
      </w:r>
      <w:r w:rsidRPr="00CC475F">
        <w:rPr>
          <w:rFonts w:ascii="微软雅黑" w:eastAsia="微软雅黑" w:hAnsi="微软雅黑" w:cs="Courier New"/>
          <w:color w:val="121412"/>
          <w:kern w:val="0"/>
          <w:sz w:val="28"/>
          <w:szCs w:val="28"/>
        </w:rPr>
        <w:t>要</w:t>
      </w:r>
      <w:r w:rsidRPr="00CC475F">
        <w:rPr>
          <w:rFonts w:ascii="微软雅黑" w:eastAsia="微软雅黑" w:hAnsi="微软雅黑" w:cs="宋体" w:hint="eastAsia"/>
          <w:color w:val="121412"/>
          <w:kern w:val="0"/>
          <w:sz w:val="28"/>
          <w:szCs w:val="28"/>
        </w:rPr>
        <w:t>求。党</w:t>
      </w:r>
      <w:r w:rsidRPr="00CC475F">
        <w:rPr>
          <w:rFonts w:ascii="微软雅黑" w:eastAsia="微软雅黑" w:hAnsi="微软雅黑" w:cs="Courier New"/>
          <w:color w:val="121412"/>
          <w:kern w:val="0"/>
          <w:sz w:val="28"/>
          <w:szCs w:val="28"/>
        </w:rPr>
        <w:t>的</w:t>
      </w:r>
      <w:r w:rsidRPr="00CC475F">
        <w:rPr>
          <w:rFonts w:ascii="微软雅黑" w:eastAsia="微软雅黑" w:hAnsi="微软雅黑" w:cs="宋体" w:hint="eastAsia"/>
          <w:color w:val="121412"/>
          <w:kern w:val="0"/>
          <w:sz w:val="28"/>
          <w:szCs w:val="28"/>
        </w:rPr>
        <w:t>十九届五中全会</w:t>
      </w:r>
      <w:r w:rsidRPr="00CC475F">
        <w:rPr>
          <w:rFonts w:ascii="微软雅黑" w:eastAsia="微软雅黑" w:hAnsi="微软雅黑" w:cs="宋体" w:hint="eastAsia"/>
          <w:color w:val="000000"/>
          <w:kern w:val="0"/>
          <w:sz w:val="28"/>
          <w:szCs w:val="28"/>
        </w:rPr>
        <w:t>指出</w:t>
      </w:r>
      <w:r w:rsidRPr="00CC475F">
        <w:rPr>
          <w:rFonts w:ascii="微软雅黑" w:eastAsia="微软雅黑" w:hAnsi="微软雅黑" w:cs="宋体" w:hint="eastAsia"/>
          <w:color w:val="000000"/>
          <w:kern w:val="0"/>
          <w:sz w:val="28"/>
          <w:szCs w:val="28"/>
        </w:rPr>
        <w:t>，“</w:t>
      </w:r>
      <w:r w:rsidRPr="00CC475F">
        <w:rPr>
          <w:rFonts w:ascii="微软雅黑" w:eastAsia="微软雅黑" w:hAnsi="微软雅黑" w:cs="宋体" w:hint="eastAsia"/>
          <w:color w:val="121412"/>
          <w:kern w:val="0"/>
          <w:sz w:val="28"/>
          <w:szCs w:val="28"/>
        </w:rPr>
        <w:t>十四五</w:t>
      </w:r>
      <w:r w:rsidRPr="00CC475F">
        <w:rPr>
          <w:rFonts w:ascii="微软雅黑" w:eastAsia="微软雅黑" w:hAnsi="微软雅黑" w:cs="Courier New" w:hint="eastAsia"/>
          <w:color w:val="121412"/>
          <w:kern w:val="0"/>
          <w:sz w:val="28"/>
          <w:szCs w:val="28"/>
        </w:rPr>
        <w:t>”</w:t>
      </w:r>
      <w:r w:rsidRPr="00CC475F">
        <w:rPr>
          <w:rFonts w:ascii="微软雅黑" w:eastAsia="微软雅黑" w:hAnsi="微软雅黑" w:cs="宋体" w:hint="eastAsia"/>
          <w:color w:val="121412"/>
          <w:kern w:val="0"/>
          <w:sz w:val="28"/>
          <w:szCs w:val="28"/>
        </w:rPr>
        <w:t>时期</w:t>
      </w:r>
      <w:r w:rsidRPr="00CC475F">
        <w:rPr>
          <w:rFonts w:ascii="微软雅黑" w:eastAsia="微软雅黑" w:hAnsi="微软雅黑" w:cs="Courier New"/>
          <w:color w:val="121412"/>
          <w:kern w:val="0"/>
          <w:sz w:val="28"/>
          <w:szCs w:val="28"/>
        </w:rPr>
        <w:t>经</w:t>
      </w:r>
      <w:r w:rsidRPr="00CC475F">
        <w:rPr>
          <w:rFonts w:ascii="微软雅黑" w:eastAsia="微软雅黑" w:hAnsi="微软雅黑" w:cs="宋体" w:hint="eastAsia"/>
          <w:color w:val="121412"/>
          <w:kern w:val="0"/>
          <w:sz w:val="28"/>
          <w:szCs w:val="28"/>
        </w:rPr>
        <w:t>济</w:t>
      </w:r>
      <w:r w:rsidRPr="00CC475F">
        <w:rPr>
          <w:rFonts w:ascii="微软雅黑" w:eastAsia="微软雅黑" w:hAnsi="微软雅黑" w:cs="Courier New"/>
          <w:color w:val="121412"/>
          <w:kern w:val="0"/>
          <w:sz w:val="28"/>
          <w:szCs w:val="28"/>
        </w:rPr>
        <w:t>社</w:t>
      </w:r>
      <w:r w:rsidRPr="00CC475F">
        <w:rPr>
          <w:rFonts w:ascii="微软雅黑" w:eastAsia="微软雅黑" w:hAnsi="微软雅黑" w:cs="宋体" w:hint="eastAsia"/>
          <w:color w:val="121412"/>
          <w:kern w:val="0"/>
          <w:sz w:val="28"/>
          <w:szCs w:val="28"/>
        </w:rPr>
        <w:t>会发展</w:t>
      </w:r>
      <w:r w:rsidRPr="00CC475F">
        <w:rPr>
          <w:rFonts w:ascii="微软雅黑" w:eastAsia="微软雅黑" w:hAnsi="微软雅黑" w:cs="Courier New"/>
          <w:color w:val="121412"/>
          <w:kern w:val="0"/>
          <w:sz w:val="28"/>
          <w:szCs w:val="28"/>
        </w:rPr>
        <w:t>要</w:t>
      </w:r>
      <w:r w:rsidRPr="00CC475F">
        <w:rPr>
          <w:rFonts w:ascii="微软雅黑" w:eastAsia="微软雅黑" w:hAnsi="微软雅黑" w:cs="宋体" w:hint="eastAsia"/>
          <w:color w:val="121412"/>
          <w:kern w:val="0"/>
          <w:sz w:val="28"/>
          <w:szCs w:val="28"/>
        </w:rPr>
        <w:t>以推动</w:t>
      </w:r>
      <w:r w:rsidRPr="00CC475F">
        <w:rPr>
          <w:rFonts w:ascii="微软雅黑" w:eastAsia="微软雅黑" w:hAnsi="微软雅黑" w:cs="Courier New"/>
          <w:color w:val="121412"/>
          <w:kern w:val="0"/>
          <w:sz w:val="28"/>
          <w:szCs w:val="28"/>
        </w:rPr>
        <w:t>高质量</w:t>
      </w:r>
      <w:r w:rsidRPr="00CC475F">
        <w:rPr>
          <w:rFonts w:ascii="微软雅黑" w:eastAsia="微软雅黑" w:hAnsi="微软雅黑" w:cs="宋体" w:hint="eastAsia"/>
          <w:color w:val="121412"/>
          <w:kern w:val="0"/>
          <w:sz w:val="28"/>
          <w:szCs w:val="28"/>
        </w:rPr>
        <w:t>发展为主</w:t>
      </w:r>
      <w:r w:rsidRPr="00CC475F">
        <w:rPr>
          <w:rFonts w:ascii="微软雅黑" w:eastAsia="微软雅黑" w:hAnsi="微软雅黑" w:cs="Courier New"/>
          <w:color w:val="121412"/>
          <w:kern w:val="0"/>
          <w:sz w:val="28"/>
          <w:szCs w:val="28"/>
        </w:rPr>
        <w:t>题</w:t>
      </w:r>
      <w:r w:rsidRPr="00CC475F">
        <w:rPr>
          <w:rFonts w:ascii="微软雅黑" w:eastAsia="微软雅黑" w:hAnsi="微软雅黑" w:cs="Courier New" w:hint="eastAsia"/>
          <w:color w:val="121412"/>
          <w:kern w:val="0"/>
          <w:sz w:val="28"/>
          <w:szCs w:val="28"/>
        </w:rPr>
        <w:t>，</w:t>
      </w:r>
      <w:r w:rsidRPr="00CC475F">
        <w:rPr>
          <w:rFonts w:ascii="微软雅黑" w:eastAsia="微软雅黑" w:hAnsi="微软雅黑" w:cs="宋体" w:hint="eastAsia"/>
          <w:color w:val="121412"/>
          <w:kern w:val="0"/>
          <w:sz w:val="28"/>
          <w:szCs w:val="28"/>
        </w:rPr>
        <w:t>必</w:t>
      </w:r>
      <w:r w:rsidRPr="00CC475F">
        <w:rPr>
          <w:rFonts w:ascii="微软雅黑" w:eastAsia="微软雅黑" w:hAnsi="微软雅黑" w:cs="Courier New"/>
          <w:color w:val="121412"/>
          <w:kern w:val="0"/>
          <w:sz w:val="28"/>
          <w:szCs w:val="28"/>
        </w:rPr>
        <w:t>须</w:t>
      </w:r>
      <w:r w:rsidRPr="00CC475F">
        <w:rPr>
          <w:rFonts w:ascii="微软雅黑" w:eastAsia="微软雅黑" w:hAnsi="微软雅黑" w:cs="宋体" w:hint="eastAsia"/>
          <w:color w:val="121412"/>
          <w:kern w:val="0"/>
          <w:sz w:val="28"/>
          <w:szCs w:val="28"/>
        </w:rPr>
        <w:t>把发展</w:t>
      </w:r>
      <w:r w:rsidRPr="00CC475F">
        <w:rPr>
          <w:rFonts w:ascii="微软雅黑" w:eastAsia="微软雅黑" w:hAnsi="微软雅黑" w:cs="Courier New"/>
          <w:color w:val="121412"/>
          <w:kern w:val="0"/>
          <w:sz w:val="28"/>
          <w:szCs w:val="28"/>
        </w:rPr>
        <w:t>质量问题</w:t>
      </w:r>
      <w:r w:rsidRPr="00CC475F">
        <w:rPr>
          <w:rFonts w:ascii="微软雅黑" w:eastAsia="微软雅黑" w:hAnsi="微软雅黑" w:cs="宋体" w:hint="eastAsia"/>
          <w:color w:val="121412"/>
          <w:kern w:val="0"/>
          <w:sz w:val="28"/>
          <w:szCs w:val="28"/>
        </w:rPr>
        <w:t>摆在更为</w:t>
      </w:r>
      <w:r w:rsidRPr="00CC475F">
        <w:rPr>
          <w:rFonts w:ascii="微软雅黑" w:eastAsia="微软雅黑" w:hAnsi="微软雅黑" w:cs="Courier New"/>
          <w:color w:val="121412"/>
          <w:kern w:val="0"/>
          <w:sz w:val="28"/>
          <w:szCs w:val="28"/>
        </w:rPr>
        <w:t>突</w:t>
      </w:r>
      <w:r w:rsidRPr="00CC475F">
        <w:rPr>
          <w:rFonts w:ascii="微软雅黑" w:eastAsia="微软雅黑" w:hAnsi="微软雅黑" w:cs="宋体" w:hint="eastAsia"/>
          <w:color w:val="121412"/>
          <w:kern w:val="0"/>
          <w:sz w:val="28"/>
          <w:szCs w:val="28"/>
        </w:rPr>
        <w:t>出</w:t>
      </w:r>
      <w:r w:rsidRPr="00CC475F">
        <w:rPr>
          <w:rFonts w:ascii="微软雅黑" w:eastAsia="微软雅黑" w:hAnsi="微软雅黑" w:cs="Courier New"/>
          <w:color w:val="121412"/>
          <w:kern w:val="0"/>
          <w:sz w:val="28"/>
          <w:szCs w:val="28"/>
        </w:rPr>
        <w:t>的</w:t>
      </w:r>
      <w:r w:rsidRPr="00CC475F">
        <w:rPr>
          <w:rFonts w:ascii="微软雅黑" w:eastAsia="微软雅黑" w:hAnsi="微软雅黑" w:cs="宋体" w:hint="eastAsia"/>
          <w:color w:val="121412"/>
          <w:kern w:val="0"/>
          <w:sz w:val="28"/>
          <w:szCs w:val="28"/>
        </w:rPr>
        <w:t>位</w:t>
      </w:r>
      <w:r w:rsidRPr="00CC475F">
        <w:rPr>
          <w:rFonts w:ascii="微软雅黑" w:eastAsia="微软雅黑" w:hAnsi="微软雅黑" w:cs="Courier New"/>
          <w:color w:val="121412"/>
          <w:kern w:val="0"/>
          <w:sz w:val="28"/>
          <w:szCs w:val="28"/>
        </w:rPr>
        <w:t>置，着</w:t>
      </w:r>
      <w:r w:rsidRPr="00CC475F">
        <w:rPr>
          <w:rFonts w:ascii="微软雅黑" w:eastAsia="微软雅黑" w:hAnsi="微软雅黑" w:cs="宋体" w:hint="eastAsia"/>
          <w:color w:val="121412"/>
          <w:kern w:val="0"/>
          <w:sz w:val="28"/>
          <w:szCs w:val="28"/>
        </w:rPr>
        <w:t>力提升发展</w:t>
      </w:r>
      <w:r w:rsidRPr="00CC475F">
        <w:rPr>
          <w:rFonts w:ascii="微软雅黑" w:eastAsia="微软雅黑" w:hAnsi="微软雅黑" w:cs="Courier New"/>
          <w:color w:val="121412"/>
          <w:kern w:val="0"/>
          <w:sz w:val="28"/>
          <w:szCs w:val="28"/>
        </w:rPr>
        <w:t>质量</w:t>
      </w:r>
      <w:r w:rsidRPr="00CC475F">
        <w:rPr>
          <w:rFonts w:ascii="微软雅黑" w:eastAsia="微软雅黑" w:hAnsi="微软雅黑" w:cs="宋体" w:hint="eastAsia"/>
          <w:color w:val="121412"/>
          <w:kern w:val="0"/>
          <w:sz w:val="28"/>
          <w:szCs w:val="28"/>
        </w:rPr>
        <w:t>和</w:t>
      </w:r>
      <w:r w:rsidRPr="00CC475F">
        <w:rPr>
          <w:rFonts w:ascii="微软雅黑" w:eastAsia="微软雅黑" w:hAnsi="微软雅黑" w:cs="宋体" w:hint="eastAsia"/>
          <w:color w:val="242623"/>
          <w:kern w:val="0"/>
          <w:sz w:val="28"/>
          <w:szCs w:val="28"/>
        </w:rPr>
        <w:t>效</w:t>
      </w:r>
      <w:r w:rsidRPr="00CC475F">
        <w:rPr>
          <w:rFonts w:ascii="微软雅黑" w:eastAsia="微软雅黑" w:hAnsi="微软雅黑" w:cs="Courier New"/>
          <w:color w:val="242623"/>
          <w:kern w:val="0"/>
          <w:sz w:val="28"/>
          <w:szCs w:val="28"/>
        </w:rPr>
        <w:t>益</w:t>
      </w:r>
      <w:r w:rsidRPr="00CC475F">
        <w:rPr>
          <w:rFonts w:ascii="微软雅黑" w:eastAsia="微软雅黑" w:hAnsi="微软雅黑" w:cs="宋体" w:hint="eastAsia"/>
          <w:color w:val="242623"/>
          <w:kern w:val="0"/>
          <w:sz w:val="28"/>
          <w:szCs w:val="28"/>
        </w:rPr>
        <w:t>。</w:t>
      </w:r>
    </w:p>
    <w:p w14:paraId="4947304B" w14:textId="61CCE63B" w:rsidR="004D0AD7" w:rsidRPr="00CC475F" w:rsidRDefault="004D0AD7" w:rsidP="00CC475F">
      <w:pPr>
        <w:autoSpaceDE w:val="0"/>
        <w:autoSpaceDN w:val="0"/>
        <w:adjustRightInd w:val="0"/>
        <w:ind w:firstLine="420"/>
        <w:jc w:val="left"/>
        <w:rPr>
          <w:rFonts w:ascii="微软雅黑" w:eastAsia="微软雅黑" w:hAnsi="微软雅黑" w:cs="宋体"/>
          <w:color w:val="000000"/>
          <w:kern w:val="0"/>
          <w:sz w:val="28"/>
          <w:szCs w:val="28"/>
        </w:rPr>
      </w:pPr>
      <w:r w:rsidRPr="00775A97">
        <w:rPr>
          <w:rFonts w:ascii="微软雅黑" w:eastAsia="微软雅黑" w:hAnsi="微软雅黑" w:cs="宋体" w:hint="eastAsia"/>
          <w:b/>
          <w:bCs/>
          <w:color w:val="242623"/>
          <w:kern w:val="0"/>
          <w:sz w:val="28"/>
          <w:szCs w:val="28"/>
        </w:rPr>
        <w:t>六</w:t>
      </w:r>
      <w:r w:rsidRPr="00775A97">
        <w:rPr>
          <w:rFonts w:ascii="微软雅黑" w:eastAsia="微软雅黑" w:hAnsi="微软雅黑" w:cs="宋体" w:hint="eastAsia"/>
          <w:b/>
          <w:bCs/>
          <w:color w:val="121412"/>
          <w:kern w:val="0"/>
          <w:sz w:val="28"/>
          <w:szCs w:val="28"/>
        </w:rPr>
        <w:t>是关于供</w:t>
      </w:r>
      <w:r w:rsidRPr="00775A97">
        <w:rPr>
          <w:rFonts w:ascii="微软雅黑" w:eastAsia="微软雅黑" w:hAnsi="微软雅黑" w:cs="Courier New"/>
          <w:b/>
          <w:bCs/>
          <w:color w:val="121412"/>
          <w:kern w:val="0"/>
          <w:sz w:val="28"/>
          <w:szCs w:val="28"/>
        </w:rPr>
        <w:t>给</w:t>
      </w:r>
      <w:r w:rsidRPr="00775A97">
        <w:rPr>
          <w:rFonts w:ascii="微软雅黑" w:eastAsia="微软雅黑" w:hAnsi="微软雅黑" w:cs="宋体" w:hint="eastAsia"/>
          <w:b/>
          <w:bCs/>
          <w:color w:val="121412"/>
          <w:kern w:val="0"/>
          <w:sz w:val="28"/>
          <w:szCs w:val="28"/>
        </w:rPr>
        <w:t>侧</w:t>
      </w:r>
      <w:r w:rsidRPr="00775A97">
        <w:rPr>
          <w:rFonts w:ascii="微软雅黑" w:eastAsia="微软雅黑" w:hAnsi="微软雅黑" w:cs="Courier New"/>
          <w:b/>
          <w:bCs/>
          <w:color w:val="121412"/>
          <w:kern w:val="0"/>
          <w:sz w:val="28"/>
          <w:szCs w:val="28"/>
        </w:rPr>
        <w:t>结</w:t>
      </w:r>
      <w:r w:rsidRPr="00775A97">
        <w:rPr>
          <w:rFonts w:ascii="微软雅黑" w:eastAsia="微软雅黑" w:hAnsi="微软雅黑" w:cs="宋体" w:hint="eastAsia"/>
          <w:b/>
          <w:bCs/>
          <w:color w:val="121412"/>
          <w:kern w:val="0"/>
          <w:sz w:val="28"/>
          <w:szCs w:val="28"/>
        </w:rPr>
        <w:t>构性改</w:t>
      </w:r>
      <w:r w:rsidRPr="00775A97">
        <w:rPr>
          <w:rFonts w:ascii="微软雅黑" w:eastAsia="微软雅黑" w:hAnsi="微软雅黑" w:cs="Courier New"/>
          <w:b/>
          <w:bCs/>
          <w:color w:val="121412"/>
          <w:kern w:val="0"/>
          <w:sz w:val="28"/>
          <w:szCs w:val="28"/>
        </w:rPr>
        <w:t>革的理论</w:t>
      </w:r>
      <w:r w:rsidRPr="00775A97">
        <w:rPr>
          <w:rFonts w:ascii="微软雅黑" w:eastAsia="微软雅黑" w:hAnsi="微软雅黑" w:cs="宋体" w:hint="eastAsia"/>
          <w:b/>
          <w:bCs/>
          <w:color w:val="121412"/>
          <w:kern w:val="0"/>
          <w:sz w:val="28"/>
          <w:szCs w:val="28"/>
        </w:rPr>
        <w:t>。</w:t>
      </w:r>
      <w:r w:rsidRPr="00CC475F">
        <w:rPr>
          <w:rFonts w:ascii="微软雅黑" w:eastAsia="微软雅黑" w:hAnsi="微软雅黑" w:cs="Courier New"/>
          <w:color w:val="121412"/>
          <w:kern w:val="0"/>
          <w:sz w:val="28"/>
          <w:szCs w:val="28"/>
        </w:rPr>
        <w:t>纵观</w:t>
      </w:r>
      <w:r w:rsidRPr="00CC475F">
        <w:rPr>
          <w:rFonts w:ascii="微软雅黑" w:eastAsia="微软雅黑" w:hAnsi="微软雅黑" w:cs="宋体" w:hint="eastAsia"/>
          <w:color w:val="121412"/>
          <w:kern w:val="0"/>
          <w:sz w:val="28"/>
          <w:szCs w:val="28"/>
        </w:rPr>
        <w:t>世</w:t>
      </w:r>
      <w:r w:rsidRPr="00CC475F">
        <w:rPr>
          <w:rFonts w:ascii="微软雅黑" w:eastAsia="微软雅黑" w:hAnsi="微软雅黑" w:cs="Courier New"/>
          <w:color w:val="121412"/>
          <w:kern w:val="0"/>
          <w:sz w:val="28"/>
          <w:szCs w:val="28"/>
        </w:rPr>
        <w:t>界经</w:t>
      </w:r>
      <w:r w:rsidRPr="00CC475F">
        <w:rPr>
          <w:rFonts w:ascii="微软雅黑" w:eastAsia="微软雅黑" w:hAnsi="微软雅黑" w:cs="宋体" w:hint="eastAsia"/>
          <w:color w:val="121412"/>
          <w:kern w:val="0"/>
          <w:sz w:val="28"/>
          <w:szCs w:val="28"/>
        </w:rPr>
        <w:t>济发展史</w:t>
      </w:r>
      <w:r w:rsidRPr="00CC475F">
        <w:rPr>
          <w:rFonts w:ascii="微软雅黑" w:eastAsia="微软雅黑" w:hAnsi="微软雅黑" w:cs="Courier New"/>
          <w:color w:val="121412"/>
          <w:kern w:val="0"/>
          <w:sz w:val="28"/>
          <w:szCs w:val="28"/>
        </w:rPr>
        <w:t>，经</w:t>
      </w:r>
      <w:r w:rsidRPr="00CC475F">
        <w:rPr>
          <w:rFonts w:ascii="微软雅黑" w:eastAsia="微软雅黑" w:hAnsi="微软雅黑" w:cs="宋体" w:hint="eastAsia"/>
          <w:color w:val="121412"/>
          <w:kern w:val="0"/>
          <w:sz w:val="28"/>
          <w:szCs w:val="28"/>
        </w:rPr>
        <w:t>济政</w:t>
      </w:r>
      <w:r w:rsidRPr="00CC475F">
        <w:rPr>
          <w:rFonts w:ascii="微软雅黑" w:eastAsia="微软雅黑" w:hAnsi="微软雅黑" w:cs="Courier New"/>
          <w:color w:val="121412"/>
          <w:kern w:val="0"/>
          <w:sz w:val="28"/>
          <w:szCs w:val="28"/>
        </w:rPr>
        <w:t>策</w:t>
      </w:r>
      <w:r w:rsidRPr="00CC475F">
        <w:rPr>
          <w:rFonts w:ascii="微软雅黑" w:eastAsia="微软雅黑" w:hAnsi="微软雅黑" w:cs="宋体" w:hint="eastAsia"/>
          <w:color w:val="121412"/>
          <w:kern w:val="0"/>
          <w:sz w:val="28"/>
          <w:szCs w:val="28"/>
        </w:rPr>
        <w:t>以供</w:t>
      </w:r>
      <w:r w:rsidRPr="00CC475F">
        <w:rPr>
          <w:rFonts w:ascii="微软雅黑" w:eastAsia="微软雅黑" w:hAnsi="微软雅黑" w:cs="Courier New"/>
          <w:color w:val="121412"/>
          <w:kern w:val="0"/>
          <w:sz w:val="28"/>
          <w:szCs w:val="28"/>
        </w:rPr>
        <w:t>给</w:t>
      </w:r>
      <w:r w:rsidRPr="00CC475F">
        <w:rPr>
          <w:rFonts w:ascii="微软雅黑" w:eastAsia="微软雅黑" w:hAnsi="微软雅黑" w:cs="宋体" w:hint="eastAsia"/>
          <w:color w:val="121412"/>
          <w:kern w:val="0"/>
          <w:sz w:val="28"/>
          <w:szCs w:val="28"/>
        </w:rPr>
        <w:t>侧为</w:t>
      </w:r>
      <w:r w:rsidRPr="00CC475F">
        <w:rPr>
          <w:rFonts w:ascii="微软雅黑" w:eastAsia="微软雅黑" w:hAnsi="微软雅黑" w:cs="Courier New"/>
          <w:color w:val="121412"/>
          <w:kern w:val="0"/>
          <w:sz w:val="28"/>
          <w:szCs w:val="28"/>
        </w:rPr>
        <w:t>重</w:t>
      </w:r>
      <w:r w:rsidRPr="00CC475F">
        <w:rPr>
          <w:rFonts w:ascii="微软雅黑" w:eastAsia="微软雅黑" w:hAnsi="微软雅黑" w:cs="宋体" w:hint="eastAsia"/>
          <w:color w:val="121412"/>
          <w:kern w:val="0"/>
          <w:sz w:val="28"/>
          <w:szCs w:val="28"/>
        </w:rPr>
        <w:t>点</w:t>
      </w:r>
      <w:r w:rsidRPr="00CC475F">
        <w:rPr>
          <w:rFonts w:ascii="微软雅黑" w:eastAsia="微软雅黑" w:hAnsi="微软雅黑" w:cs="Courier New"/>
          <w:color w:val="121412"/>
          <w:kern w:val="0"/>
          <w:sz w:val="28"/>
          <w:szCs w:val="28"/>
        </w:rPr>
        <w:t>还</w:t>
      </w:r>
      <w:r w:rsidRPr="00CC475F">
        <w:rPr>
          <w:rFonts w:ascii="微软雅黑" w:eastAsia="微软雅黑" w:hAnsi="微软雅黑" w:cs="宋体" w:hint="eastAsia"/>
          <w:color w:val="121412"/>
          <w:kern w:val="0"/>
          <w:sz w:val="28"/>
          <w:szCs w:val="28"/>
        </w:rPr>
        <w:t>是以</w:t>
      </w:r>
      <w:r w:rsidRPr="00CC475F">
        <w:rPr>
          <w:rFonts w:ascii="微软雅黑" w:eastAsia="微软雅黑" w:hAnsi="微软雅黑" w:cs="Courier New"/>
          <w:color w:val="121412"/>
          <w:kern w:val="0"/>
          <w:sz w:val="28"/>
          <w:szCs w:val="28"/>
        </w:rPr>
        <w:t>需</w:t>
      </w:r>
      <w:r w:rsidRPr="00CC475F">
        <w:rPr>
          <w:rFonts w:ascii="微软雅黑" w:eastAsia="微软雅黑" w:hAnsi="微软雅黑" w:cs="宋体" w:hint="eastAsia"/>
          <w:color w:val="121412"/>
          <w:kern w:val="0"/>
          <w:sz w:val="28"/>
          <w:szCs w:val="28"/>
        </w:rPr>
        <w:t>求侧为</w:t>
      </w:r>
      <w:r w:rsidRPr="00CC475F">
        <w:rPr>
          <w:rFonts w:ascii="微软雅黑" w:eastAsia="微软雅黑" w:hAnsi="微软雅黑" w:cs="Courier New"/>
          <w:color w:val="121412"/>
          <w:kern w:val="0"/>
          <w:sz w:val="28"/>
          <w:szCs w:val="28"/>
        </w:rPr>
        <w:t>重</w:t>
      </w:r>
      <w:r w:rsidRPr="00CC475F">
        <w:rPr>
          <w:rFonts w:ascii="微软雅黑" w:eastAsia="微软雅黑" w:hAnsi="微软雅黑" w:cs="宋体" w:hint="eastAsia"/>
          <w:color w:val="121412"/>
          <w:kern w:val="0"/>
          <w:sz w:val="28"/>
          <w:szCs w:val="28"/>
        </w:rPr>
        <w:t>点</w:t>
      </w:r>
      <w:r w:rsidRPr="00CC475F">
        <w:rPr>
          <w:rFonts w:ascii="微软雅黑" w:eastAsia="微软雅黑" w:hAnsi="微软雅黑" w:cs="Courier New"/>
          <w:color w:val="121412"/>
          <w:kern w:val="0"/>
          <w:sz w:val="28"/>
          <w:szCs w:val="28"/>
        </w:rPr>
        <w:t>，要</w:t>
      </w:r>
      <w:r w:rsidRPr="00CC475F">
        <w:rPr>
          <w:rFonts w:ascii="微软雅黑" w:eastAsia="微软雅黑" w:hAnsi="微软雅黑" w:cs="宋体" w:hint="eastAsia"/>
          <w:color w:val="121412"/>
          <w:kern w:val="0"/>
          <w:sz w:val="28"/>
          <w:szCs w:val="28"/>
        </w:rPr>
        <w:t>依据一国宏</w:t>
      </w:r>
      <w:r w:rsidRPr="00CC475F">
        <w:rPr>
          <w:rFonts w:ascii="微软雅黑" w:eastAsia="微软雅黑" w:hAnsi="微软雅黑" w:cs="Courier New"/>
          <w:color w:val="121412"/>
          <w:kern w:val="0"/>
          <w:sz w:val="28"/>
          <w:szCs w:val="28"/>
        </w:rPr>
        <w:t>观经</w:t>
      </w:r>
      <w:r w:rsidRPr="00CC475F">
        <w:rPr>
          <w:rFonts w:ascii="微软雅黑" w:eastAsia="微软雅黑" w:hAnsi="微软雅黑" w:cs="宋体" w:hint="eastAsia"/>
          <w:color w:val="121412"/>
          <w:kern w:val="0"/>
          <w:sz w:val="28"/>
          <w:szCs w:val="28"/>
        </w:rPr>
        <w:t>济形</w:t>
      </w:r>
      <w:r w:rsidRPr="00CC475F">
        <w:rPr>
          <w:rFonts w:ascii="微软雅黑" w:eastAsia="微软雅黑" w:hAnsi="微软雅黑" w:cs="宋体" w:hint="eastAsia"/>
          <w:color w:val="000000"/>
          <w:kern w:val="0"/>
          <w:sz w:val="28"/>
          <w:szCs w:val="28"/>
        </w:rPr>
        <w:t>势作出抉择、</w:t>
      </w:r>
      <w:r w:rsidRPr="00CC475F">
        <w:rPr>
          <w:rFonts w:ascii="微软雅黑" w:eastAsia="微软雅黑" w:hAnsi="微软雅黑" w:cs="宋体" w:hint="eastAsia"/>
          <w:color w:val="121412"/>
          <w:kern w:val="0"/>
          <w:sz w:val="28"/>
          <w:szCs w:val="28"/>
        </w:rPr>
        <w:t>当前</w:t>
      </w:r>
      <w:r w:rsidRPr="00CC475F">
        <w:rPr>
          <w:rFonts w:ascii="微软雅黑" w:eastAsia="微软雅黑" w:hAnsi="微软雅黑" w:cs="Courier New"/>
          <w:color w:val="121412"/>
          <w:kern w:val="0"/>
          <w:sz w:val="28"/>
          <w:szCs w:val="28"/>
        </w:rPr>
        <w:t>，</w:t>
      </w:r>
      <w:r w:rsidRPr="00CC475F">
        <w:rPr>
          <w:rFonts w:ascii="微软雅黑" w:eastAsia="微软雅黑" w:hAnsi="微软雅黑" w:cs="宋体" w:hint="eastAsia"/>
          <w:color w:val="121412"/>
          <w:kern w:val="0"/>
          <w:sz w:val="28"/>
          <w:szCs w:val="28"/>
        </w:rPr>
        <w:t>我国</w:t>
      </w:r>
      <w:r w:rsidRPr="00CC475F">
        <w:rPr>
          <w:rFonts w:ascii="微软雅黑" w:eastAsia="微软雅黑" w:hAnsi="微软雅黑" w:cs="Courier New"/>
          <w:color w:val="121412"/>
          <w:kern w:val="0"/>
          <w:sz w:val="28"/>
          <w:szCs w:val="28"/>
        </w:rPr>
        <w:t>经</w:t>
      </w:r>
      <w:r w:rsidRPr="00CC475F">
        <w:rPr>
          <w:rFonts w:ascii="微软雅黑" w:eastAsia="微软雅黑" w:hAnsi="微软雅黑" w:cs="宋体" w:hint="eastAsia"/>
          <w:color w:val="121412"/>
          <w:kern w:val="0"/>
          <w:sz w:val="28"/>
          <w:szCs w:val="28"/>
        </w:rPr>
        <w:t>济</w:t>
      </w:r>
      <w:r w:rsidRPr="00CC475F">
        <w:rPr>
          <w:rFonts w:ascii="微软雅黑" w:eastAsia="微软雅黑" w:hAnsi="微软雅黑" w:cs="Courier New"/>
          <w:color w:val="121412"/>
          <w:kern w:val="0"/>
          <w:sz w:val="28"/>
          <w:szCs w:val="28"/>
        </w:rPr>
        <w:t>运行面</w:t>
      </w:r>
      <w:r w:rsidRPr="00CC475F">
        <w:rPr>
          <w:rFonts w:ascii="微软雅黑" w:eastAsia="微软雅黑" w:hAnsi="微软雅黑" w:cs="宋体" w:hint="eastAsia"/>
          <w:color w:val="121412"/>
          <w:kern w:val="0"/>
          <w:sz w:val="28"/>
          <w:szCs w:val="28"/>
        </w:rPr>
        <w:t>临</w:t>
      </w:r>
      <w:r w:rsidRPr="00CC475F">
        <w:rPr>
          <w:rFonts w:ascii="微软雅黑" w:eastAsia="微软雅黑" w:hAnsi="微软雅黑" w:cs="Courier New"/>
          <w:color w:val="121412"/>
          <w:kern w:val="0"/>
          <w:sz w:val="28"/>
          <w:szCs w:val="28"/>
        </w:rPr>
        <w:t>的突</w:t>
      </w:r>
      <w:r w:rsidRPr="00CC475F">
        <w:rPr>
          <w:rFonts w:ascii="微软雅黑" w:eastAsia="微软雅黑" w:hAnsi="微软雅黑" w:cs="宋体" w:hint="eastAsia"/>
          <w:color w:val="121412"/>
          <w:kern w:val="0"/>
          <w:sz w:val="28"/>
          <w:szCs w:val="28"/>
        </w:rPr>
        <w:t>出</w:t>
      </w:r>
      <w:r w:rsidRPr="00CC475F">
        <w:rPr>
          <w:rFonts w:ascii="微软雅黑" w:eastAsia="微软雅黑" w:hAnsi="微软雅黑" w:cs="Courier New"/>
          <w:color w:val="121412"/>
          <w:kern w:val="0"/>
          <w:sz w:val="28"/>
          <w:szCs w:val="28"/>
        </w:rPr>
        <w:t>矛盾</w:t>
      </w:r>
      <w:r w:rsidRPr="00CC475F">
        <w:rPr>
          <w:rFonts w:ascii="微软雅黑" w:eastAsia="微软雅黑" w:hAnsi="微软雅黑" w:cs="宋体" w:hint="eastAsia"/>
          <w:color w:val="121412"/>
          <w:kern w:val="0"/>
          <w:sz w:val="28"/>
          <w:szCs w:val="28"/>
        </w:rPr>
        <w:t>和</w:t>
      </w:r>
      <w:r w:rsidRPr="00CC475F">
        <w:rPr>
          <w:rFonts w:ascii="微软雅黑" w:eastAsia="微软雅黑" w:hAnsi="微软雅黑" w:cs="Courier New"/>
          <w:color w:val="121412"/>
          <w:kern w:val="0"/>
          <w:sz w:val="28"/>
          <w:szCs w:val="28"/>
        </w:rPr>
        <w:t>问题的</w:t>
      </w:r>
      <w:r w:rsidRPr="00CC475F">
        <w:rPr>
          <w:rFonts w:ascii="微软雅黑" w:eastAsia="微软雅黑" w:hAnsi="微软雅黑" w:cs="宋体" w:hint="eastAsia"/>
          <w:color w:val="121412"/>
          <w:kern w:val="0"/>
          <w:sz w:val="28"/>
          <w:szCs w:val="28"/>
        </w:rPr>
        <w:t>根源是</w:t>
      </w:r>
      <w:r w:rsidRPr="00CC475F">
        <w:rPr>
          <w:rFonts w:ascii="微软雅黑" w:eastAsia="微软雅黑" w:hAnsi="微软雅黑" w:cs="Courier New"/>
          <w:color w:val="121412"/>
          <w:kern w:val="0"/>
          <w:sz w:val="28"/>
          <w:szCs w:val="28"/>
        </w:rPr>
        <w:t>重</w:t>
      </w:r>
      <w:r w:rsidRPr="00CC475F">
        <w:rPr>
          <w:rFonts w:ascii="微软雅黑" w:eastAsia="微软雅黑" w:hAnsi="微软雅黑" w:cs="宋体" w:hint="eastAsia"/>
          <w:color w:val="121412"/>
          <w:kern w:val="0"/>
          <w:sz w:val="28"/>
          <w:szCs w:val="28"/>
        </w:rPr>
        <w:t>大</w:t>
      </w:r>
      <w:r w:rsidRPr="00CC475F">
        <w:rPr>
          <w:rFonts w:ascii="微软雅黑" w:eastAsia="微软雅黑" w:hAnsi="微软雅黑" w:cs="Courier New"/>
          <w:color w:val="121412"/>
          <w:kern w:val="0"/>
          <w:sz w:val="28"/>
          <w:szCs w:val="28"/>
        </w:rPr>
        <w:t>结</w:t>
      </w:r>
      <w:r w:rsidRPr="00CC475F">
        <w:rPr>
          <w:rFonts w:ascii="微软雅黑" w:eastAsia="微软雅黑" w:hAnsi="微软雅黑" w:cs="宋体" w:hint="eastAsia"/>
          <w:color w:val="121412"/>
          <w:kern w:val="0"/>
          <w:sz w:val="28"/>
          <w:szCs w:val="28"/>
        </w:rPr>
        <w:t>构性失</w:t>
      </w:r>
      <w:r w:rsidRPr="00CC475F">
        <w:rPr>
          <w:rFonts w:ascii="微软雅黑" w:eastAsia="微软雅黑" w:hAnsi="微软雅黑" w:cs="Courier New"/>
          <w:color w:val="121412"/>
          <w:kern w:val="0"/>
          <w:sz w:val="28"/>
          <w:szCs w:val="28"/>
        </w:rPr>
        <w:t>衡</w:t>
      </w:r>
      <w:r w:rsidRPr="00CC475F">
        <w:rPr>
          <w:rFonts w:ascii="微软雅黑" w:eastAsia="微软雅黑" w:hAnsi="微软雅黑" w:cs="宋体" w:hint="eastAsia"/>
          <w:color w:val="121412"/>
          <w:kern w:val="0"/>
          <w:sz w:val="28"/>
          <w:szCs w:val="28"/>
        </w:rPr>
        <w:t>。</w:t>
      </w:r>
      <w:r w:rsidRPr="00CC475F">
        <w:rPr>
          <w:rFonts w:ascii="微软雅黑" w:eastAsia="微软雅黑" w:hAnsi="微软雅黑" w:cs="Courier New"/>
          <w:color w:val="000000"/>
          <w:kern w:val="0"/>
          <w:sz w:val="28"/>
          <w:szCs w:val="28"/>
        </w:rPr>
        <w:t>这</w:t>
      </w:r>
      <w:r w:rsidRPr="00CC475F">
        <w:rPr>
          <w:rFonts w:ascii="微软雅黑" w:eastAsia="微软雅黑" w:hAnsi="微软雅黑" w:cs="宋体" w:hint="eastAsia"/>
          <w:color w:val="242623"/>
          <w:kern w:val="0"/>
          <w:sz w:val="28"/>
          <w:szCs w:val="28"/>
        </w:rPr>
        <w:t>就决定</w:t>
      </w:r>
      <w:r w:rsidRPr="00CC475F">
        <w:rPr>
          <w:rFonts w:ascii="微软雅黑" w:eastAsia="微软雅黑" w:hAnsi="微软雅黑" w:cs="宋体" w:hint="eastAsia"/>
          <w:color w:val="121412"/>
          <w:kern w:val="0"/>
          <w:sz w:val="28"/>
          <w:szCs w:val="28"/>
        </w:rPr>
        <w:t>了必</w:t>
      </w:r>
      <w:r w:rsidRPr="00CC475F">
        <w:rPr>
          <w:rFonts w:ascii="微软雅黑" w:eastAsia="微软雅黑" w:hAnsi="微软雅黑" w:cs="Courier New"/>
          <w:color w:val="121412"/>
          <w:kern w:val="0"/>
          <w:sz w:val="28"/>
          <w:szCs w:val="28"/>
        </w:rPr>
        <w:t>须</w:t>
      </w:r>
      <w:r w:rsidRPr="00CC475F">
        <w:rPr>
          <w:rFonts w:ascii="微软雅黑" w:eastAsia="微软雅黑" w:hAnsi="微软雅黑" w:cs="宋体" w:hint="eastAsia"/>
          <w:color w:val="121412"/>
          <w:kern w:val="0"/>
          <w:sz w:val="28"/>
          <w:szCs w:val="28"/>
        </w:rPr>
        <w:t>把推</w:t>
      </w:r>
      <w:r w:rsidRPr="00CC475F">
        <w:rPr>
          <w:rFonts w:ascii="微软雅黑" w:eastAsia="微软雅黑" w:hAnsi="微软雅黑" w:cs="Courier New"/>
          <w:color w:val="121412"/>
          <w:kern w:val="0"/>
          <w:sz w:val="28"/>
          <w:szCs w:val="28"/>
        </w:rPr>
        <w:t>进</w:t>
      </w:r>
      <w:r w:rsidRPr="00CC475F">
        <w:rPr>
          <w:rFonts w:ascii="微软雅黑" w:eastAsia="微软雅黑" w:hAnsi="微软雅黑" w:cs="宋体" w:hint="eastAsia"/>
          <w:color w:val="242623"/>
          <w:kern w:val="0"/>
          <w:sz w:val="28"/>
          <w:szCs w:val="28"/>
        </w:rPr>
        <w:t>供</w:t>
      </w:r>
      <w:r w:rsidRPr="00CC475F">
        <w:rPr>
          <w:rFonts w:ascii="微软雅黑" w:eastAsia="微软雅黑" w:hAnsi="微软雅黑" w:cs="Courier New"/>
          <w:color w:val="242623"/>
          <w:kern w:val="0"/>
          <w:sz w:val="28"/>
          <w:szCs w:val="28"/>
        </w:rPr>
        <w:t>给</w:t>
      </w:r>
      <w:r w:rsidRPr="00CC475F">
        <w:rPr>
          <w:rFonts w:ascii="微软雅黑" w:eastAsia="微软雅黑" w:hAnsi="微软雅黑" w:cs="宋体" w:hint="eastAsia"/>
          <w:color w:val="242623"/>
          <w:kern w:val="0"/>
          <w:sz w:val="28"/>
          <w:szCs w:val="28"/>
        </w:rPr>
        <w:t>侧</w:t>
      </w:r>
      <w:r w:rsidRPr="00CC475F">
        <w:rPr>
          <w:rFonts w:ascii="微软雅黑" w:eastAsia="微软雅黑" w:hAnsi="微软雅黑" w:cs="Courier New"/>
          <w:color w:val="121412"/>
          <w:kern w:val="0"/>
          <w:sz w:val="28"/>
          <w:szCs w:val="28"/>
        </w:rPr>
        <w:t>结</w:t>
      </w:r>
      <w:r w:rsidRPr="00CC475F">
        <w:rPr>
          <w:rFonts w:ascii="微软雅黑" w:eastAsia="微软雅黑" w:hAnsi="微软雅黑" w:cs="宋体" w:hint="eastAsia"/>
          <w:color w:val="121412"/>
          <w:kern w:val="0"/>
          <w:sz w:val="28"/>
          <w:szCs w:val="28"/>
        </w:rPr>
        <w:t>构性改</w:t>
      </w:r>
      <w:r w:rsidRPr="00CC475F">
        <w:rPr>
          <w:rFonts w:ascii="微软雅黑" w:eastAsia="微软雅黑" w:hAnsi="微软雅黑" w:cs="Courier New"/>
          <w:color w:val="121412"/>
          <w:kern w:val="0"/>
          <w:sz w:val="28"/>
          <w:szCs w:val="28"/>
        </w:rPr>
        <w:t>革</w:t>
      </w:r>
      <w:r w:rsidRPr="00CC475F">
        <w:rPr>
          <w:rFonts w:ascii="微软雅黑" w:eastAsia="微软雅黑" w:hAnsi="微软雅黑" w:cs="宋体" w:hint="eastAsia"/>
          <w:color w:val="121412"/>
          <w:kern w:val="0"/>
          <w:sz w:val="28"/>
          <w:szCs w:val="28"/>
        </w:rPr>
        <w:t>作</w:t>
      </w:r>
      <w:r w:rsidRPr="00CC475F">
        <w:rPr>
          <w:rFonts w:ascii="微软雅黑" w:eastAsia="微软雅黑" w:hAnsi="微软雅黑" w:cs="宋体" w:hint="eastAsia"/>
          <w:color w:val="242623"/>
          <w:kern w:val="0"/>
          <w:sz w:val="28"/>
          <w:szCs w:val="28"/>
        </w:rPr>
        <w:t>为</w:t>
      </w:r>
      <w:r w:rsidRPr="00CC475F">
        <w:rPr>
          <w:rFonts w:ascii="微软雅黑" w:eastAsia="微软雅黑" w:hAnsi="微软雅黑" w:cs="Courier New"/>
          <w:color w:val="242623"/>
          <w:kern w:val="0"/>
          <w:sz w:val="28"/>
          <w:szCs w:val="28"/>
        </w:rPr>
        <w:t>经</w:t>
      </w:r>
      <w:r w:rsidRPr="00CC475F">
        <w:rPr>
          <w:rFonts w:ascii="微软雅黑" w:eastAsia="微软雅黑" w:hAnsi="微软雅黑" w:cs="宋体" w:hint="eastAsia"/>
          <w:color w:val="242623"/>
          <w:kern w:val="0"/>
          <w:sz w:val="28"/>
          <w:szCs w:val="28"/>
        </w:rPr>
        <w:t>济</w:t>
      </w:r>
      <w:r w:rsidRPr="00CC475F">
        <w:rPr>
          <w:rFonts w:ascii="微软雅黑" w:eastAsia="微软雅黑" w:hAnsi="微软雅黑" w:cs="宋体" w:hint="eastAsia"/>
          <w:color w:val="121412"/>
          <w:kern w:val="0"/>
          <w:sz w:val="28"/>
          <w:szCs w:val="28"/>
        </w:rPr>
        <w:t>工作</w:t>
      </w:r>
      <w:r w:rsidRPr="00CC475F">
        <w:rPr>
          <w:rFonts w:ascii="微软雅黑" w:eastAsia="微软雅黑" w:hAnsi="微软雅黑" w:cs="Courier New"/>
          <w:color w:val="121412"/>
          <w:kern w:val="0"/>
          <w:sz w:val="28"/>
          <w:szCs w:val="28"/>
        </w:rPr>
        <w:t>的</w:t>
      </w:r>
      <w:r w:rsidRPr="00CC475F">
        <w:rPr>
          <w:rFonts w:ascii="微软雅黑" w:eastAsia="微软雅黑" w:hAnsi="微软雅黑" w:cs="宋体" w:hint="eastAsia"/>
          <w:color w:val="121412"/>
          <w:kern w:val="0"/>
          <w:sz w:val="28"/>
          <w:szCs w:val="28"/>
        </w:rPr>
        <w:t>主</w:t>
      </w:r>
      <w:r w:rsidRPr="00CC475F">
        <w:rPr>
          <w:rFonts w:ascii="微软雅黑" w:eastAsia="微软雅黑" w:hAnsi="微软雅黑" w:cs="Courier New"/>
          <w:color w:val="121412"/>
          <w:kern w:val="0"/>
          <w:sz w:val="28"/>
          <w:szCs w:val="28"/>
        </w:rPr>
        <w:t>线</w:t>
      </w:r>
      <w:r w:rsidRPr="00CC475F">
        <w:rPr>
          <w:rFonts w:ascii="微软雅黑" w:eastAsia="微软雅黑" w:hAnsi="微软雅黑" w:cs="宋体" w:hint="eastAsia"/>
          <w:color w:val="121412"/>
          <w:kern w:val="0"/>
          <w:sz w:val="28"/>
          <w:szCs w:val="28"/>
        </w:rPr>
        <w:t>。供</w:t>
      </w:r>
      <w:r w:rsidRPr="00CC475F">
        <w:rPr>
          <w:rFonts w:ascii="微软雅黑" w:eastAsia="微软雅黑" w:hAnsi="微软雅黑" w:cs="Courier New"/>
          <w:color w:val="121412"/>
          <w:kern w:val="0"/>
          <w:sz w:val="28"/>
          <w:szCs w:val="28"/>
        </w:rPr>
        <w:t>给</w:t>
      </w:r>
      <w:r w:rsidRPr="00CC475F">
        <w:rPr>
          <w:rFonts w:ascii="微软雅黑" w:eastAsia="微软雅黑" w:hAnsi="微软雅黑" w:cs="宋体" w:hint="eastAsia"/>
          <w:color w:val="121412"/>
          <w:kern w:val="0"/>
          <w:sz w:val="28"/>
          <w:szCs w:val="28"/>
        </w:rPr>
        <w:t>侧</w:t>
      </w:r>
      <w:r w:rsidRPr="00CC475F">
        <w:rPr>
          <w:rFonts w:ascii="微软雅黑" w:eastAsia="微软雅黑" w:hAnsi="微软雅黑" w:cs="Courier New"/>
          <w:color w:val="000000"/>
          <w:kern w:val="0"/>
          <w:sz w:val="28"/>
          <w:szCs w:val="28"/>
        </w:rPr>
        <w:t>结</w:t>
      </w:r>
      <w:r w:rsidRPr="00CC475F">
        <w:rPr>
          <w:rFonts w:ascii="微软雅黑" w:eastAsia="微软雅黑" w:hAnsi="微软雅黑" w:cs="宋体" w:hint="eastAsia"/>
          <w:color w:val="000000"/>
          <w:kern w:val="0"/>
          <w:sz w:val="28"/>
          <w:szCs w:val="28"/>
        </w:rPr>
        <w:t>构</w:t>
      </w:r>
      <w:r w:rsidRPr="00CC475F">
        <w:rPr>
          <w:rFonts w:ascii="微软雅黑" w:eastAsia="微软雅黑" w:hAnsi="微软雅黑" w:cs="宋体" w:hint="eastAsia"/>
          <w:color w:val="121412"/>
          <w:kern w:val="0"/>
          <w:sz w:val="28"/>
          <w:szCs w:val="28"/>
        </w:rPr>
        <w:t>性改</w:t>
      </w:r>
      <w:r w:rsidRPr="00CC475F">
        <w:rPr>
          <w:rFonts w:ascii="微软雅黑" w:eastAsia="微软雅黑" w:hAnsi="微软雅黑" w:cs="Courier New"/>
          <w:color w:val="121412"/>
          <w:kern w:val="0"/>
          <w:sz w:val="28"/>
          <w:szCs w:val="28"/>
        </w:rPr>
        <w:t>革，</w:t>
      </w:r>
      <w:r w:rsidRPr="00CC475F">
        <w:rPr>
          <w:rFonts w:ascii="微软雅黑" w:eastAsia="微软雅黑" w:hAnsi="微软雅黑" w:cs="宋体" w:hint="eastAsia"/>
          <w:color w:val="000000"/>
          <w:kern w:val="0"/>
          <w:sz w:val="28"/>
          <w:szCs w:val="28"/>
        </w:rPr>
        <w:t>既强</w:t>
      </w:r>
      <w:r w:rsidRPr="00CC475F">
        <w:rPr>
          <w:rFonts w:ascii="微软雅黑" w:eastAsia="微软雅黑" w:hAnsi="微软雅黑" w:cs="Courier New"/>
          <w:color w:val="121412"/>
          <w:kern w:val="0"/>
          <w:sz w:val="28"/>
          <w:szCs w:val="28"/>
        </w:rPr>
        <w:t>调</w:t>
      </w:r>
      <w:r w:rsidRPr="00CC475F">
        <w:rPr>
          <w:rFonts w:ascii="微软雅黑" w:eastAsia="微软雅黑" w:hAnsi="微软雅黑" w:cs="宋体" w:hint="eastAsia"/>
          <w:color w:val="121412"/>
          <w:kern w:val="0"/>
          <w:sz w:val="28"/>
          <w:szCs w:val="28"/>
        </w:rPr>
        <w:t>供</w:t>
      </w:r>
      <w:r w:rsidRPr="00CC475F">
        <w:rPr>
          <w:rFonts w:ascii="微软雅黑" w:eastAsia="微软雅黑" w:hAnsi="微软雅黑" w:cs="Courier New"/>
          <w:color w:val="121412"/>
          <w:kern w:val="0"/>
          <w:sz w:val="28"/>
          <w:szCs w:val="28"/>
        </w:rPr>
        <w:t>给</w:t>
      </w:r>
      <w:r w:rsidRPr="00CC475F">
        <w:rPr>
          <w:rFonts w:ascii="微软雅黑" w:eastAsia="微软雅黑" w:hAnsi="微软雅黑" w:cs="宋体" w:hint="eastAsia"/>
          <w:color w:val="121412"/>
          <w:kern w:val="0"/>
          <w:sz w:val="28"/>
          <w:szCs w:val="28"/>
        </w:rPr>
        <w:t>又关注</w:t>
      </w:r>
      <w:r w:rsidRPr="00CC475F">
        <w:rPr>
          <w:rFonts w:ascii="微软雅黑" w:eastAsia="微软雅黑" w:hAnsi="微软雅黑" w:cs="Courier New"/>
          <w:color w:val="121412"/>
          <w:kern w:val="0"/>
          <w:sz w:val="28"/>
          <w:szCs w:val="28"/>
        </w:rPr>
        <w:t>需</w:t>
      </w:r>
      <w:r w:rsidRPr="00CC475F">
        <w:rPr>
          <w:rFonts w:ascii="微软雅黑" w:eastAsia="微软雅黑" w:hAnsi="微软雅黑" w:cs="宋体" w:hint="eastAsia"/>
          <w:color w:val="121412"/>
          <w:kern w:val="0"/>
          <w:sz w:val="28"/>
          <w:szCs w:val="28"/>
        </w:rPr>
        <w:t>求</w:t>
      </w:r>
      <w:r w:rsidRPr="00CC475F">
        <w:rPr>
          <w:rFonts w:ascii="微软雅黑" w:eastAsia="微软雅黑" w:hAnsi="微软雅黑" w:cs="Courier"/>
          <w:color w:val="121412"/>
          <w:kern w:val="0"/>
          <w:sz w:val="28"/>
          <w:szCs w:val="28"/>
        </w:rPr>
        <w:t>.</w:t>
      </w:r>
      <w:r w:rsidRPr="00CC475F">
        <w:rPr>
          <w:rFonts w:ascii="微软雅黑" w:eastAsia="微软雅黑" w:hAnsi="微软雅黑" w:cs="宋体" w:hint="eastAsia"/>
          <w:color w:val="121412"/>
          <w:kern w:val="0"/>
          <w:sz w:val="28"/>
          <w:szCs w:val="28"/>
        </w:rPr>
        <w:t>既</w:t>
      </w:r>
      <w:r w:rsidRPr="00CC475F">
        <w:rPr>
          <w:rFonts w:ascii="微软雅黑" w:eastAsia="微软雅黑" w:hAnsi="微软雅黑" w:cs="Courier New"/>
          <w:color w:val="121412"/>
          <w:kern w:val="0"/>
          <w:sz w:val="28"/>
          <w:szCs w:val="28"/>
        </w:rPr>
        <w:t>突</w:t>
      </w:r>
      <w:r w:rsidRPr="00CC475F">
        <w:rPr>
          <w:rFonts w:ascii="微软雅黑" w:eastAsia="微软雅黑" w:hAnsi="微软雅黑" w:cs="宋体" w:hint="eastAsia"/>
          <w:color w:val="121412"/>
          <w:kern w:val="0"/>
          <w:sz w:val="28"/>
          <w:szCs w:val="28"/>
        </w:rPr>
        <w:t>出发展</w:t>
      </w:r>
      <w:r w:rsidRPr="00CC475F">
        <w:rPr>
          <w:rFonts w:ascii="微软雅黑" w:eastAsia="微软雅黑" w:hAnsi="微软雅黑" w:cs="Courier New"/>
          <w:color w:val="121412"/>
          <w:kern w:val="0"/>
          <w:sz w:val="28"/>
          <w:szCs w:val="28"/>
        </w:rPr>
        <w:t>社</w:t>
      </w:r>
      <w:r w:rsidRPr="00CC475F">
        <w:rPr>
          <w:rFonts w:ascii="微软雅黑" w:eastAsia="微软雅黑" w:hAnsi="微软雅黑" w:cs="宋体" w:hint="eastAsia"/>
          <w:color w:val="121412"/>
          <w:kern w:val="0"/>
          <w:sz w:val="28"/>
          <w:szCs w:val="28"/>
        </w:rPr>
        <w:t>会</w:t>
      </w:r>
      <w:r w:rsidRPr="00CC475F">
        <w:rPr>
          <w:rFonts w:ascii="微软雅黑" w:eastAsia="微软雅黑" w:hAnsi="微软雅黑" w:cs="Courier New"/>
          <w:color w:val="121412"/>
          <w:kern w:val="0"/>
          <w:sz w:val="28"/>
          <w:szCs w:val="28"/>
        </w:rPr>
        <w:t>生</w:t>
      </w:r>
      <w:r w:rsidRPr="00CC475F">
        <w:rPr>
          <w:rFonts w:ascii="微软雅黑" w:eastAsia="微软雅黑" w:hAnsi="微软雅黑" w:cs="宋体" w:hint="eastAsia"/>
          <w:color w:val="121412"/>
          <w:kern w:val="0"/>
          <w:sz w:val="28"/>
          <w:szCs w:val="28"/>
        </w:rPr>
        <w:t>产力</w:t>
      </w:r>
      <w:r w:rsidR="00CC475F" w:rsidRPr="00CC475F">
        <w:rPr>
          <w:rFonts w:ascii="微软雅黑" w:eastAsia="微软雅黑" w:hAnsi="微软雅黑" w:cs="宋体" w:hint="eastAsia"/>
          <w:color w:val="121412"/>
          <w:kern w:val="0"/>
          <w:sz w:val="28"/>
          <w:szCs w:val="28"/>
        </w:rPr>
        <w:t>又</w:t>
      </w:r>
      <w:r w:rsidRPr="00CC475F">
        <w:rPr>
          <w:rFonts w:ascii="微软雅黑" w:eastAsia="微软雅黑" w:hAnsi="微软雅黑" w:cs="宋体" w:hint="eastAsia"/>
          <w:color w:val="000000"/>
          <w:kern w:val="0"/>
          <w:sz w:val="28"/>
          <w:szCs w:val="28"/>
        </w:rPr>
        <w:t>注</w:t>
      </w:r>
      <w:r w:rsidRPr="00CC475F">
        <w:rPr>
          <w:rFonts w:ascii="微软雅黑" w:eastAsia="微软雅黑" w:hAnsi="微软雅黑" w:cs="Courier New"/>
          <w:color w:val="000000"/>
          <w:kern w:val="0"/>
          <w:sz w:val="28"/>
          <w:szCs w:val="28"/>
        </w:rPr>
        <w:t>重</w:t>
      </w:r>
      <w:r w:rsidRPr="00CC475F">
        <w:rPr>
          <w:rFonts w:ascii="微软雅黑" w:eastAsia="微软雅黑" w:hAnsi="微软雅黑" w:cs="宋体" w:hint="eastAsia"/>
          <w:color w:val="000000"/>
          <w:kern w:val="0"/>
          <w:sz w:val="28"/>
          <w:szCs w:val="28"/>
        </w:rPr>
        <w:t>完</w:t>
      </w:r>
      <w:r w:rsidRPr="00CC475F">
        <w:rPr>
          <w:rFonts w:ascii="微软雅黑" w:eastAsia="微软雅黑" w:hAnsi="微软雅黑" w:cs="宋体" w:hint="eastAsia"/>
          <w:color w:val="121412"/>
          <w:kern w:val="0"/>
          <w:sz w:val="28"/>
          <w:szCs w:val="28"/>
        </w:rPr>
        <w:t>善</w:t>
      </w:r>
      <w:r w:rsidRPr="00CC475F">
        <w:rPr>
          <w:rFonts w:ascii="微软雅黑" w:eastAsia="微软雅黑" w:hAnsi="微软雅黑" w:cs="Courier New"/>
          <w:color w:val="121412"/>
          <w:kern w:val="0"/>
          <w:sz w:val="28"/>
          <w:szCs w:val="28"/>
        </w:rPr>
        <w:t>生</w:t>
      </w:r>
      <w:r w:rsidRPr="00CC475F">
        <w:rPr>
          <w:rFonts w:ascii="微软雅黑" w:eastAsia="微软雅黑" w:hAnsi="微软雅黑" w:cs="宋体" w:hint="eastAsia"/>
          <w:color w:val="121412"/>
          <w:kern w:val="0"/>
          <w:sz w:val="28"/>
          <w:szCs w:val="28"/>
        </w:rPr>
        <w:t>产关</w:t>
      </w:r>
      <w:r w:rsidRPr="00CC475F">
        <w:rPr>
          <w:rFonts w:ascii="微软雅黑" w:eastAsia="微软雅黑" w:hAnsi="微软雅黑" w:cs="Courier New"/>
          <w:color w:val="121412"/>
          <w:kern w:val="0"/>
          <w:sz w:val="28"/>
          <w:szCs w:val="28"/>
        </w:rPr>
        <w:t>系</w:t>
      </w:r>
      <w:r w:rsidRPr="00CC475F">
        <w:rPr>
          <w:rFonts w:ascii="微软雅黑" w:eastAsia="微软雅黑" w:hAnsi="微软雅黑" w:cs="Courier New"/>
          <w:color w:val="000000"/>
          <w:kern w:val="0"/>
          <w:sz w:val="28"/>
          <w:szCs w:val="28"/>
        </w:rPr>
        <w:t>，</w:t>
      </w:r>
      <w:r w:rsidRPr="00CC475F">
        <w:rPr>
          <w:rFonts w:ascii="微软雅黑" w:eastAsia="微软雅黑" w:hAnsi="微软雅黑" w:cs="宋体" w:hint="eastAsia"/>
          <w:color w:val="121412"/>
          <w:kern w:val="0"/>
          <w:sz w:val="28"/>
          <w:szCs w:val="28"/>
        </w:rPr>
        <w:t>既发挥市场在</w:t>
      </w:r>
      <w:r w:rsidRPr="00CC475F">
        <w:rPr>
          <w:rFonts w:ascii="微软雅黑" w:eastAsia="微软雅黑" w:hAnsi="微软雅黑" w:cs="Courier New"/>
          <w:color w:val="121412"/>
          <w:kern w:val="0"/>
          <w:sz w:val="28"/>
          <w:szCs w:val="28"/>
        </w:rPr>
        <w:t>资</w:t>
      </w:r>
      <w:r w:rsidRPr="00CC475F">
        <w:rPr>
          <w:rFonts w:ascii="微软雅黑" w:eastAsia="微软雅黑" w:hAnsi="微软雅黑" w:cs="宋体" w:hint="eastAsia"/>
          <w:color w:val="121412"/>
          <w:kern w:val="0"/>
          <w:sz w:val="28"/>
          <w:szCs w:val="28"/>
        </w:rPr>
        <w:t>源</w:t>
      </w:r>
      <w:r w:rsidRPr="00CC475F">
        <w:rPr>
          <w:rFonts w:ascii="微软雅黑" w:eastAsia="微软雅黑" w:hAnsi="微软雅黑" w:cs="Courier New"/>
          <w:color w:val="121412"/>
          <w:kern w:val="0"/>
          <w:sz w:val="28"/>
          <w:szCs w:val="28"/>
        </w:rPr>
        <w:t>配置</w:t>
      </w:r>
      <w:r w:rsidRPr="00CC475F">
        <w:rPr>
          <w:rFonts w:ascii="微软雅黑" w:eastAsia="微软雅黑" w:hAnsi="微软雅黑" w:cs="宋体" w:hint="eastAsia"/>
          <w:color w:val="121412"/>
          <w:kern w:val="0"/>
          <w:sz w:val="28"/>
          <w:szCs w:val="28"/>
        </w:rPr>
        <w:t>中</w:t>
      </w:r>
      <w:r w:rsidRPr="00CC475F">
        <w:rPr>
          <w:rFonts w:ascii="微软雅黑" w:eastAsia="微软雅黑" w:hAnsi="微软雅黑" w:cs="Courier New"/>
          <w:color w:val="121412"/>
          <w:kern w:val="0"/>
          <w:sz w:val="28"/>
          <w:szCs w:val="28"/>
        </w:rPr>
        <w:t>的</w:t>
      </w:r>
      <w:r w:rsidRPr="00CC475F">
        <w:rPr>
          <w:rFonts w:ascii="微软雅黑" w:eastAsia="微软雅黑" w:hAnsi="微软雅黑" w:cs="宋体" w:hint="eastAsia"/>
          <w:color w:val="121412"/>
          <w:kern w:val="0"/>
          <w:sz w:val="28"/>
          <w:szCs w:val="28"/>
        </w:rPr>
        <w:t>决定性作</w:t>
      </w:r>
      <w:r w:rsidRPr="00CC475F">
        <w:rPr>
          <w:rFonts w:ascii="微软雅黑" w:eastAsia="微软雅黑" w:hAnsi="微软雅黑" w:cs="Courier New"/>
          <w:color w:val="121412"/>
          <w:kern w:val="0"/>
          <w:sz w:val="28"/>
          <w:szCs w:val="28"/>
        </w:rPr>
        <w:t>用</w:t>
      </w:r>
      <w:r w:rsidRPr="00CC475F">
        <w:rPr>
          <w:rFonts w:ascii="微软雅黑" w:eastAsia="微软雅黑" w:hAnsi="微软雅黑" w:cs="宋体" w:hint="eastAsia"/>
          <w:color w:val="000000"/>
          <w:kern w:val="0"/>
          <w:sz w:val="28"/>
          <w:szCs w:val="28"/>
        </w:rPr>
        <w:t>又更好</w:t>
      </w:r>
      <w:r w:rsidRPr="00CC475F">
        <w:rPr>
          <w:rFonts w:ascii="微软雅黑" w:eastAsia="微软雅黑" w:hAnsi="微软雅黑" w:cs="宋体" w:hint="eastAsia"/>
          <w:color w:val="121412"/>
          <w:kern w:val="0"/>
          <w:sz w:val="28"/>
          <w:szCs w:val="28"/>
        </w:rPr>
        <w:t>发挥政</w:t>
      </w:r>
      <w:r w:rsidRPr="00CC475F">
        <w:rPr>
          <w:rFonts w:ascii="微软雅黑" w:eastAsia="微软雅黑" w:hAnsi="微软雅黑" w:cs="宋体" w:hint="eastAsia"/>
          <w:color w:val="000000"/>
          <w:kern w:val="0"/>
          <w:sz w:val="28"/>
          <w:szCs w:val="28"/>
        </w:rPr>
        <w:t>府作</w:t>
      </w:r>
      <w:r w:rsidRPr="00CC475F">
        <w:rPr>
          <w:rFonts w:ascii="微软雅黑" w:eastAsia="微软雅黑" w:hAnsi="微软雅黑" w:cs="Courier New"/>
          <w:color w:val="000000"/>
          <w:kern w:val="0"/>
          <w:sz w:val="28"/>
          <w:szCs w:val="28"/>
        </w:rPr>
        <w:t>用，</w:t>
      </w:r>
      <w:r w:rsidRPr="00CC475F">
        <w:rPr>
          <w:rFonts w:ascii="微软雅黑" w:eastAsia="微软雅黑" w:hAnsi="微软雅黑" w:cs="宋体" w:hint="eastAsia"/>
          <w:color w:val="000000"/>
          <w:kern w:val="0"/>
          <w:sz w:val="28"/>
          <w:szCs w:val="28"/>
        </w:rPr>
        <w:t>既</w:t>
      </w:r>
      <w:r w:rsidR="00CC475F" w:rsidRPr="00CC475F">
        <w:rPr>
          <w:rFonts w:ascii="微软雅黑" w:eastAsia="微软雅黑" w:hAnsi="微软雅黑" w:cs="宋体" w:hint="eastAsia"/>
          <w:color w:val="000000"/>
          <w:kern w:val="0"/>
          <w:sz w:val="28"/>
          <w:szCs w:val="28"/>
        </w:rPr>
        <w:t>着</w:t>
      </w:r>
      <w:r w:rsidRPr="00CC475F">
        <w:rPr>
          <w:rFonts w:ascii="微软雅黑" w:eastAsia="微软雅黑" w:hAnsi="微软雅黑" w:cs="Courier New"/>
          <w:color w:val="000000"/>
          <w:kern w:val="0"/>
          <w:sz w:val="28"/>
          <w:szCs w:val="28"/>
        </w:rPr>
        <w:t>眼</w:t>
      </w:r>
      <w:r w:rsidRPr="00CC475F">
        <w:rPr>
          <w:rFonts w:ascii="微软雅黑" w:eastAsia="微软雅黑" w:hAnsi="微软雅黑" w:cs="宋体" w:hint="eastAsia"/>
          <w:color w:val="000000"/>
          <w:kern w:val="0"/>
          <w:sz w:val="28"/>
          <w:szCs w:val="28"/>
        </w:rPr>
        <w:t>当</w:t>
      </w:r>
      <w:r w:rsidRPr="00CC475F">
        <w:rPr>
          <w:rFonts w:ascii="微软雅黑" w:eastAsia="微软雅黑" w:hAnsi="微软雅黑" w:cs="宋体" w:hint="eastAsia"/>
          <w:color w:val="121412"/>
          <w:kern w:val="0"/>
          <w:sz w:val="28"/>
          <w:szCs w:val="28"/>
        </w:rPr>
        <w:t>前又</w:t>
      </w:r>
      <w:r w:rsidRPr="00CC475F">
        <w:rPr>
          <w:rFonts w:ascii="微软雅黑" w:eastAsia="微软雅黑" w:hAnsi="微软雅黑" w:cs="Courier New"/>
          <w:color w:val="121412"/>
          <w:kern w:val="0"/>
          <w:sz w:val="28"/>
          <w:szCs w:val="28"/>
        </w:rPr>
        <w:t>立足长远</w:t>
      </w:r>
      <w:r w:rsidRPr="00CC475F">
        <w:rPr>
          <w:rFonts w:ascii="微软雅黑" w:eastAsia="微软雅黑" w:hAnsi="微软雅黑" w:cs="Courier New"/>
          <w:color w:val="000000"/>
          <w:kern w:val="0"/>
          <w:sz w:val="28"/>
          <w:szCs w:val="28"/>
        </w:rPr>
        <w:t>，</w:t>
      </w:r>
      <w:r w:rsidRPr="00CC475F">
        <w:rPr>
          <w:rFonts w:ascii="微软雅黑" w:eastAsia="微软雅黑" w:hAnsi="微软雅黑" w:cs="宋体" w:hint="eastAsia"/>
          <w:color w:val="121412"/>
          <w:kern w:val="0"/>
          <w:sz w:val="28"/>
          <w:szCs w:val="28"/>
        </w:rPr>
        <w:t>是化</w:t>
      </w:r>
      <w:r w:rsidRPr="00CC475F">
        <w:rPr>
          <w:rFonts w:ascii="微软雅黑" w:eastAsia="微软雅黑" w:hAnsi="微软雅黑" w:cs="Courier New"/>
          <w:color w:val="121412"/>
          <w:kern w:val="0"/>
          <w:sz w:val="28"/>
          <w:szCs w:val="28"/>
        </w:rPr>
        <w:t>解</w:t>
      </w:r>
      <w:r w:rsidRPr="00CC475F">
        <w:rPr>
          <w:rFonts w:ascii="微软雅黑" w:eastAsia="微软雅黑" w:hAnsi="微软雅黑" w:cs="宋体" w:hint="eastAsia"/>
          <w:color w:val="121412"/>
          <w:kern w:val="0"/>
          <w:sz w:val="28"/>
          <w:szCs w:val="28"/>
        </w:rPr>
        <w:t>我国</w:t>
      </w:r>
      <w:r w:rsidRPr="00CC475F">
        <w:rPr>
          <w:rFonts w:ascii="微软雅黑" w:eastAsia="微软雅黑" w:hAnsi="微软雅黑" w:cs="Courier New"/>
          <w:color w:val="121412"/>
          <w:kern w:val="0"/>
          <w:sz w:val="28"/>
          <w:szCs w:val="28"/>
        </w:rPr>
        <w:t>经</w:t>
      </w:r>
      <w:r w:rsidRPr="00CC475F">
        <w:rPr>
          <w:rFonts w:ascii="微软雅黑" w:eastAsia="微软雅黑" w:hAnsi="微软雅黑" w:cs="宋体" w:hint="eastAsia"/>
          <w:color w:val="121412"/>
          <w:kern w:val="0"/>
          <w:sz w:val="28"/>
          <w:szCs w:val="28"/>
        </w:rPr>
        <w:t>济发展</w:t>
      </w:r>
      <w:r w:rsidRPr="00CC475F">
        <w:rPr>
          <w:rFonts w:ascii="微软雅黑" w:eastAsia="微软雅黑" w:hAnsi="微软雅黑" w:cs="Courier New"/>
          <w:color w:val="000000"/>
          <w:kern w:val="0"/>
          <w:sz w:val="28"/>
          <w:szCs w:val="28"/>
        </w:rPr>
        <w:t>面</w:t>
      </w:r>
      <w:r w:rsidRPr="00CC475F">
        <w:rPr>
          <w:rFonts w:ascii="微软雅黑" w:eastAsia="微软雅黑" w:hAnsi="微软雅黑" w:cs="宋体" w:hint="eastAsia"/>
          <w:color w:val="000000"/>
          <w:kern w:val="0"/>
          <w:sz w:val="28"/>
          <w:szCs w:val="28"/>
        </w:rPr>
        <w:t>临困</w:t>
      </w:r>
      <w:r w:rsidRPr="00CC475F">
        <w:rPr>
          <w:rFonts w:ascii="微软雅黑" w:eastAsia="微软雅黑" w:hAnsi="微软雅黑" w:cs="Courier New"/>
          <w:color w:val="000000"/>
          <w:kern w:val="0"/>
          <w:sz w:val="28"/>
          <w:szCs w:val="28"/>
        </w:rPr>
        <w:t>难</w:t>
      </w:r>
      <w:r w:rsidRPr="00CC475F">
        <w:rPr>
          <w:rFonts w:ascii="微软雅黑" w:eastAsia="微软雅黑" w:hAnsi="微软雅黑" w:cs="宋体" w:hint="eastAsia"/>
          <w:color w:val="000000"/>
          <w:kern w:val="0"/>
          <w:sz w:val="28"/>
          <w:szCs w:val="28"/>
        </w:rPr>
        <w:t>和</w:t>
      </w:r>
      <w:r w:rsidRPr="00CC475F">
        <w:rPr>
          <w:rFonts w:ascii="微软雅黑" w:eastAsia="微软雅黑" w:hAnsi="微软雅黑" w:cs="Courier New"/>
          <w:color w:val="000000"/>
          <w:kern w:val="0"/>
          <w:sz w:val="28"/>
          <w:szCs w:val="28"/>
        </w:rPr>
        <w:t>矛盾的</w:t>
      </w:r>
      <w:r w:rsidRPr="00CC475F">
        <w:rPr>
          <w:rFonts w:ascii="微软雅黑" w:eastAsia="微软雅黑" w:hAnsi="微软雅黑" w:cs="宋体" w:hint="eastAsia"/>
          <w:color w:val="000000"/>
          <w:kern w:val="0"/>
          <w:sz w:val="28"/>
          <w:szCs w:val="28"/>
        </w:rPr>
        <w:t>大举措</w:t>
      </w:r>
      <w:r w:rsidR="00CC475F" w:rsidRPr="00CC475F">
        <w:rPr>
          <w:rFonts w:ascii="微软雅黑" w:eastAsia="微软雅黑" w:hAnsi="微软雅黑" w:cs="微软雅黑" w:hint="eastAsia"/>
          <w:color w:val="000000"/>
          <w:kern w:val="0"/>
          <w:sz w:val="28"/>
          <w:szCs w:val="28"/>
        </w:rPr>
        <w:t>，</w:t>
      </w:r>
      <w:r w:rsidRPr="00CC475F">
        <w:rPr>
          <w:rFonts w:ascii="微软雅黑" w:eastAsia="微软雅黑" w:hAnsi="微软雅黑" w:cs="宋体" w:hint="eastAsia"/>
          <w:color w:val="121412"/>
          <w:kern w:val="0"/>
          <w:sz w:val="28"/>
          <w:szCs w:val="28"/>
        </w:rPr>
        <w:t>也是培</w:t>
      </w:r>
      <w:r w:rsidRPr="00CC475F">
        <w:rPr>
          <w:rFonts w:ascii="微软雅黑" w:eastAsia="微软雅黑" w:hAnsi="微软雅黑" w:cs="Courier New"/>
          <w:color w:val="000000"/>
          <w:kern w:val="0"/>
          <w:sz w:val="28"/>
          <w:szCs w:val="28"/>
        </w:rPr>
        <w:t>育</w:t>
      </w:r>
      <w:r w:rsidRPr="00CC475F">
        <w:rPr>
          <w:rFonts w:ascii="微软雅黑" w:eastAsia="微软雅黑" w:hAnsi="微软雅黑" w:cs="宋体" w:hint="eastAsia"/>
          <w:color w:val="000000"/>
          <w:kern w:val="0"/>
          <w:sz w:val="28"/>
          <w:szCs w:val="28"/>
        </w:rPr>
        <w:t>增氏新动力</w:t>
      </w:r>
      <w:r w:rsidRPr="00CC475F">
        <w:rPr>
          <w:rFonts w:ascii="微软雅黑" w:eastAsia="微软雅黑" w:hAnsi="微软雅黑" w:cs="宋体" w:hint="eastAsia"/>
          <w:color w:val="121412"/>
          <w:kern w:val="0"/>
          <w:sz w:val="28"/>
          <w:szCs w:val="28"/>
        </w:rPr>
        <w:t>、形成先发</w:t>
      </w:r>
      <w:r w:rsidRPr="00CC475F">
        <w:rPr>
          <w:rFonts w:ascii="微软雅黑" w:eastAsia="微软雅黑" w:hAnsi="微软雅黑" w:cs="宋体" w:hint="eastAsia"/>
          <w:color w:val="000000"/>
          <w:kern w:val="0"/>
          <w:sz w:val="28"/>
          <w:szCs w:val="28"/>
        </w:rPr>
        <w:t>新优势</w:t>
      </w:r>
      <w:r w:rsidRPr="00CC475F">
        <w:rPr>
          <w:rFonts w:ascii="微软雅黑" w:eastAsia="微软雅黑" w:hAnsi="微软雅黑" w:cs="宋体" w:hint="eastAsia"/>
          <w:color w:val="242623"/>
          <w:kern w:val="0"/>
          <w:sz w:val="28"/>
          <w:szCs w:val="28"/>
        </w:rPr>
        <w:t>、</w:t>
      </w:r>
      <w:r w:rsidRPr="00CC475F">
        <w:rPr>
          <w:rFonts w:ascii="微软雅黑" w:eastAsia="微软雅黑" w:hAnsi="微软雅黑" w:cs="宋体" w:hint="eastAsia"/>
          <w:color w:val="000000"/>
          <w:kern w:val="0"/>
          <w:sz w:val="28"/>
          <w:szCs w:val="28"/>
        </w:rPr>
        <w:t>实</w:t>
      </w:r>
      <w:r w:rsidRPr="00CC475F">
        <w:rPr>
          <w:rFonts w:ascii="微软雅黑" w:eastAsia="微软雅黑" w:hAnsi="微软雅黑" w:cs="Courier New"/>
          <w:color w:val="000000"/>
          <w:kern w:val="0"/>
          <w:sz w:val="28"/>
          <w:szCs w:val="28"/>
        </w:rPr>
        <w:t>现</w:t>
      </w:r>
      <w:r w:rsidRPr="00CC475F">
        <w:rPr>
          <w:rFonts w:ascii="微软雅黑" w:eastAsia="微软雅黑" w:hAnsi="微软雅黑" w:cs="宋体" w:hint="eastAsia"/>
          <w:color w:val="000000"/>
          <w:kern w:val="0"/>
          <w:sz w:val="28"/>
          <w:szCs w:val="28"/>
        </w:rPr>
        <w:t>创新引</w:t>
      </w:r>
      <w:r w:rsidRPr="00CC475F">
        <w:rPr>
          <w:rFonts w:ascii="微软雅黑" w:eastAsia="微软雅黑" w:hAnsi="微软雅黑" w:cs="Courier New"/>
          <w:color w:val="000000"/>
          <w:kern w:val="0"/>
          <w:sz w:val="28"/>
          <w:szCs w:val="28"/>
        </w:rPr>
        <w:t>领</w:t>
      </w:r>
      <w:r w:rsidRPr="00CC475F">
        <w:rPr>
          <w:rFonts w:ascii="微软雅黑" w:eastAsia="微软雅黑" w:hAnsi="微软雅黑" w:cs="宋体" w:hint="eastAsia"/>
          <w:color w:val="000000"/>
          <w:kern w:val="0"/>
          <w:sz w:val="28"/>
          <w:szCs w:val="28"/>
        </w:rPr>
        <w:t>发展</w:t>
      </w:r>
      <w:r w:rsidRPr="00CC475F">
        <w:rPr>
          <w:rFonts w:ascii="微软雅黑" w:eastAsia="微软雅黑" w:hAnsi="微软雅黑" w:cs="Courier New"/>
          <w:color w:val="000000"/>
          <w:kern w:val="0"/>
          <w:sz w:val="28"/>
          <w:szCs w:val="28"/>
        </w:rPr>
        <w:t>的</w:t>
      </w:r>
      <w:r w:rsidRPr="00CC475F">
        <w:rPr>
          <w:rFonts w:ascii="微软雅黑" w:eastAsia="微软雅黑" w:hAnsi="微软雅黑" w:cs="宋体" w:hint="eastAsia"/>
          <w:color w:val="000000"/>
          <w:kern w:val="0"/>
          <w:sz w:val="28"/>
          <w:szCs w:val="28"/>
        </w:rPr>
        <w:t>必然</w:t>
      </w:r>
      <w:r w:rsidRPr="00CC475F">
        <w:rPr>
          <w:rFonts w:ascii="微软雅黑" w:eastAsia="微软雅黑" w:hAnsi="微软雅黑" w:cs="Courier New"/>
          <w:color w:val="000000"/>
          <w:kern w:val="0"/>
          <w:sz w:val="28"/>
          <w:szCs w:val="28"/>
        </w:rPr>
        <w:t>要</w:t>
      </w:r>
      <w:r w:rsidRPr="00CC475F">
        <w:rPr>
          <w:rFonts w:ascii="微软雅黑" w:eastAsia="微软雅黑" w:hAnsi="微软雅黑" w:cs="宋体" w:hint="eastAsia"/>
          <w:color w:val="000000"/>
          <w:kern w:val="0"/>
          <w:sz w:val="28"/>
          <w:szCs w:val="28"/>
        </w:rPr>
        <w:t>求和</w:t>
      </w:r>
      <w:r w:rsidRPr="00CC475F">
        <w:rPr>
          <w:rFonts w:ascii="微软雅黑" w:eastAsia="微软雅黑" w:hAnsi="微软雅黑" w:cs="Courier New"/>
          <w:color w:val="000000"/>
          <w:kern w:val="0"/>
          <w:sz w:val="28"/>
          <w:szCs w:val="28"/>
        </w:rPr>
        <w:t>选</w:t>
      </w:r>
      <w:r w:rsidRPr="00CC475F">
        <w:rPr>
          <w:rFonts w:ascii="微软雅黑" w:eastAsia="微软雅黑" w:hAnsi="微软雅黑" w:cs="宋体" w:hint="eastAsia"/>
          <w:color w:val="000000"/>
          <w:kern w:val="0"/>
          <w:sz w:val="28"/>
          <w:szCs w:val="28"/>
        </w:rPr>
        <w:t>择</w:t>
      </w:r>
      <w:r w:rsidR="00CC475F" w:rsidRPr="00CC475F">
        <w:rPr>
          <w:rFonts w:ascii="微软雅黑" w:eastAsia="微软雅黑" w:hAnsi="微软雅黑" w:cs="宋体" w:hint="eastAsia"/>
          <w:color w:val="000000"/>
          <w:kern w:val="0"/>
          <w:sz w:val="28"/>
          <w:szCs w:val="28"/>
        </w:rPr>
        <w:t>。</w:t>
      </w:r>
    </w:p>
    <w:p w14:paraId="4B23E6DB" w14:textId="3E438A76" w:rsidR="00CC475F" w:rsidRPr="00CC475F" w:rsidRDefault="00CC475F" w:rsidP="00CC475F">
      <w:pPr>
        <w:autoSpaceDE w:val="0"/>
        <w:autoSpaceDN w:val="0"/>
        <w:adjustRightInd w:val="0"/>
        <w:ind w:firstLine="420"/>
        <w:jc w:val="left"/>
        <w:rPr>
          <w:rFonts w:ascii="微软雅黑" w:eastAsia="微软雅黑" w:hAnsi="微软雅黑" w:cs="Courier"/>
          <w:color w:val="0F100E"/>
          <w:kern w:val="0"/>
          <w:sz w:val="28"/>
          <w:szCs w:val="28"/>
        </w:rPr>
      </w:pPr>
      <w:r w:rsidRPr="00775A97">
        <w:rPr>
          <w:rFonts w:ascii="微软雅黑" w:eastAsia="微软雅黑" w:hAnsi="微软雅黑" w:cs="宋体" w:hint="eastAsia"/>
          <w:b/>
          <w:bCs/>
          <w:color w:val="000000"/>
          <w:kern w:val="0"/>
          <w:sz w:val="28"/>
          <w:szCs w:val="28"/>
        </w:rPr>
        <w:t>七</w:t>
      </w:r>
      <w:r w:rsidRPr="00775A97">
        <w:rPr>
          <w:rFonts w:ascii="微软雅黑" w:eastAsia="微软雅黑" w:hAnsi="微软雅黑" w:cs="宋体" w:hint="eastAsia"/>
          <w:b/>
          <w:bCs/>
          <w:color w:val="0F100E"/>
          <w:kern w:val="0"/>
          <w:sz w:val="28"/>
          <w:szCs w:val="28"/>
        </w:rPr>
        <w:t>是关于</w:t>
      </w:r>
      <w:r w:rsidRPr="00775A97">
        <w:rPr>
          <w:rFonts w:ascii="微软雅黑" w:eastAsia="微软雅黑" w:hAnsi="微软雅黑" w:cs="宋体" w:hint="eastAsia"/>
          <w:b/>
          <w:bCs/>
          <w:color w:val="000000"/>
          <w:kern w:val="0"/>
          <w:sz w:val="28"/>
          <w:szCs w:val="28"/>
        </w:rPr>
        <w:t>构建以</w:t>
      </w:r>
      <w:r w:rsidRPr="00775A97">
        <w:rPr>
          <w:rFonts w:ascii="微软雅黑" w:eastAsia="微软雅黑" w:hAnsi="微软雅黑" w:cs="宋体" w:hint="eastAsia"/>
          <w:b/>
          <w:bCs/>
          <w:color w:val="0F100E"/>
          <w:kern w:val="0"/>
          <w:sz w:val="28"/>
          <w:szCs w:val="28"/>
        </w:rPr>
        <w:t>国内大循环为主体、国内国际双循环相互促进的新发展</w:t>
      </w:r>
      <w:r w:rsidRPr="00775A97">
        <w:rPr>
          <w:rFonts w:ascii="微软雅黑" w:eastAsia="微软雅黑" w:hAnsi="微软雅黑" w:cs="宋体" w:hint="eastAsia"/>
          <w:b/>
          <w:bCs/>
          <w:color w:val="000000"/>
          <w:kern w:val="0"/>
          <w:sz w:val="28"/>
          <w:szCs w:val="28"/>
        </w:rPr>
        <w:t>格局的理论。</w:t>
      </w:r>
      <w:r w:rsidRPr="00CC475F">
        <w:rPr>
          <w:rFonts w:ascii="微软雅黑" w:eastAsia="微软雅黑" w:hAnsi="微软雅黑" w:cs="宋体" w:hint="eastAsia"/>
          <w:color w:val="000000"/>
          <w:kern w:val="0"/>
          <w:sz w:val="28"/>
          <w:szCs w:val="28"/>
        </w:rPr>
        <w:t>近年来，</w:t>
      </w:r>
      <w:r w:rsidRPr="00CC475F">
        <w:rPr>
          <w:rFonts w:ascii="微软雅黑" w:eastAsia="微软雅黑" w:hAnsi="微软雅黑" w:cs="宋体" w:hint="eastAsia"/>
          <w:color w:val="0F100E"/>
          <w:kern w:val="0"/>
          <w:sz w:val="28"/>
          <w:szCs w:val="28"/>
        </w:rPr>
        <w:t>经济全球</w:t>
      </w:r>
      <w:r w:rsidRPr="00CC475F">
        <w:rPr>
          <w:rFonts w:ascii="微软雅黑" w:eastAsia="微软雅黑" w:hAnsi="微软雅黑" w:cs="宋体" w:hint="eastAsia"/>
          <w:color w:val="000000"/>
          <w:kern w:val="0"/>
          <w:sz w:val="28"/>
          <w:szCs w:val="28"/>
        </w:rPr>
        <w:t>化遭遇</w:t>
      </w:r>
      <w:r w:rsidRPr="00CC475F">
        <w:rPr>
          <w:rFonts w:ascii="微软雅黑" w:eastAsia="微软雅黑" w:hAnsi="微软雅黑" w:cs="宋体" w:hint="eastAsia"/>
          <w:color w:val="0F100E"/>
          <w:kern w:val="0"/>
          <w:sz w:val="28"/>
          <w:szCs w:val="28"/>
        </w:rPr>
        <w:t>逆流，国际经济循环</w:t>
      </w:r>
      <w:r w:rsidRPr="00CC475F">
        <w:rPr>
          <w:rFonts w:ascii="微软雅黑" w:eastAsia="微软雅黑" w:hAnsi="微软雅黑" w:cs="宋体" w:hint="eastAsia"/>
          <w:color w:val="0F100E"/>
          <w:kern w:val="0"/>
          <w:sz w:val="28"/>
          <w:szCs w:val="28"/>
        </w:rPr>
        <w:lastRenderedPageBreak/>
        <w:t>格局发生深度</w:t>
      </w:r>
      <w:r w:rsidRPr="00CC475F">
        <w:rPr>
          <w:rFonts w:ascii="微软雅黑" w:eastAsia="微软雅黑" w:hAnsi="微软雅黑" w:cs="宋体" w:hint="eastAsia"/>
          <w:color w:val="000000"/>
          <w:kern w:val="0"/>
          <w:sz w:val="28"/>
          <w:szCs w:val="28"/>
        </w:rPr>
        <w:t>调整，我国发展阶段、环境、条</w:t>
      </w:r>
      <w:r w:rsidRPr="00CC475F">
        <w:rPr>
          <w:rFonts w:ascii="微软雅黑" w:eastAsia="微软雅黑" w:hAnsi="微软雅黑" w:cs="宋体" w:hint="eastAsia"/>
          <w:color w:val="0F100E"/>
          <w:kern w:val="0"/>
          <w:sz w:val="28"/>
          <w:szCs w:val="28"/>
        </w:rPr>
        <w:t>件发生变化，必须根据新的形势提出引</w:t>
      </w:r>
      <w:r w:rsidRPr="00CC475F">
        <w:rPr>
          <w:rFonts w:ascii="微软雅黑" w:eastAsia="微软雅黑" w:hAnsi="微软雅黑" w:cs="宋体" w:hint="eastAsia"/>
          <w:color w:val="000000"/>
          <w:kern w:val="0"/>
          <w:sz w:val="28"/>
          <w:szCs w:val="28"/>
        </w:rPr>
        <w:t>领发展的新思路。</w:t>
      </w:r>
      <w:r w:rsidRPr="00CC475F">
        <w:rPr>
          <w:rFonts w:ascii="微软雅黑" w:eastAsia="微软雅黑" w:hAnsi="微软雅黑" w:cs="Courier"/>
          <w:color w:val="000000"/>
          <w:kern w:val="0"/>
          <w:sz w:val="28"/>
          <w:szCs w:val="28"/>
        </w:rPr>
        <w:t>2020</w:t>
      </w:r>
      <w:r w:rsidRPr="00CC475F">
        <w:rPr>
          <w:rFonts w:ascii="微软雅黑" w:eastAsia="微软雅黑" w:hAnsi="微软雅黑" w:cs="宋体" w:hint="eastAsia"/>
          <w:color w:val="0F100E"/>
          <w:kern w:val="0"/>
          <w:sz w:val="28"/>
          <w:szCs w:val="28"/>
        </w:rPr>
        <w:t>年</w:t>
      </w:r>
      <w:r w:rsidRPr="00CC475F">
        <w:rPr>
          <w:rFonts w:ascii="微软雅黑" w:eastAsia="微软雅黑" w:hAnsi="微软雅黑" w:cs="宋体" w:hint="eastAsia"/>
          <w:color w:val="000000"/>
          <w:kern w:val="0"/>
          <w:sz w:val="28"/>
          <w:szCs w:val="28"/>
        </w:rPr>
        <w:t>上半年</w:t>
      </w:r>
      <w:r w:rsidRPr="00CC475F">
        <w:rPr>
          <w:rFonts w:ascii="微软雅黑" w:eastAsia="微软雅黑" w:hAnsi="微软雅黑" w:cs="宋体" w:hint="eastAsia"/>
          <w:color w:val="0F100E"/>
          <w:kern w:val="0"/>
          <w:sz w:val="28"/>
          <w:szCs w:val="28"/>
        </w:rPr>
        <w:t>以来，习近平多次提出要构建新发展格局，</w:t>
      </w:r>
      <w:r w:rsidRPr="00CC475F">
        <w:rPr>
          <w:rFonts w:ascii="微软雅黑" w:eastAsia="微软雅黑" w:hAnsi="微软雅黑" w:cs="宋体" w:hint="eastAsia"/>
          <w:color w:val="000000"/>
          <w:kern w:val="0"/>
          <w:sz w:val="28"/>
          <w:szCs w:val="28"/>
        </w:rPr>
        <w:t>党的十</w:t>
      </w:r>
      <w:r w:rsidRPr="00CC475F">
        <w:rPr>
          <w:rFonts w:ascii="微软雅黑" w:eastAsia="微软雅黑" w:hAnsi="微软雅黑" w:cs="宋体" w:hint="eastAsia"/>
          <w:color w:val="0F100E"/>
          <w:kern w:val="0"/>
          <w:sz w:val="28"/>
          <w:szCs w:val="28"/>
        </w:rPr>
        <w:t>九届五中全会对构建新发展格局作出全面部署。这是把握未</w:t>
      </w:r>
      <w:r w:rsidRPr="00CC475F">
        <w:rPr>
          <w:rFonts w:ascii="微软雅黑" w:eastAsia="微软雅黑" w:hAnsi="微软雅黑" w:cs="宋体" w:hint="eastAsia"/>
          <w:color w:val="272824"/>
          <w:kern w:val="0"/>
          <w:sz w:val="28"/>
          <w:szCs w:val="28"/>
        </w:rPr>
        <w:t>来发展</w:t>
      </w:r>
      <w:r w:rsidRPr="00CC475F">
        <w:rPr>
          <w:rFonts w:ascii="微软雅黑" w:eastAsia="微软雅黑" w:hAnsi="微软雅黑" w:cs="宋体" w:hint="eastAsia"/>
          <w:color w:val="0F100E"/>
          <w:kern w:val="0"/>
          <w:sz w:val="28"/>
          <w:szCs w:val="28"/>
        </w:rPr>
        <w:t>主</w:t>
      </w:r>
      <w:r w:rsidRPr="00CC475F">
        <w:rPr>
          <w:rFonts w:ascii="微软雅黑" w:eastAsia="微软雅黑" w:hAnsi="微软雅黑" w:cs="宋体" w:hint="eastAsia"/>
          <w:color w:val="000000"/>
          <w:kern w:val="0"/>
          <w:sz w:val="28"/>
          <w:szCs w:val="28"/>
        </w:rPr>
        <w:t>动权的战略性布局和</w:t>
      </w:r>
      <w:r w:rsidRPr="00CC475F">
        <w:rPr>
          <w:rFonts w:ascii="微软雅黑" w:eastAsia="微软雅黑" w:hAnsi="微软雅黑" w:cs="宋体" w:hint="eastAsia"/>
          <w:color w:val="0F100E"/>
          <w:kern w:val="0"/>
          <w:sz w:val="28"/>
          <w:szCs w:val="28"/>
        </w:rPr>
        <w:t>先手棋</w:t>
      </w:r>
      <w:r w:rsidRPr="00CC475F">
        <w:rPr>
          <w:rFonts w:ascii="微软雅黑" w:eastAsia="微软雅黑" w:hAnsi="微软雅黑" w:cs="宋体" w:hint="eastAsia"/>
          <w:color w:val="000000"/>
          <w:kern w:val="0"/>
          <w:sz w:val="28"/>
          <w:szCs w:val="28"/>
        </w:rPr>
        <w:t>，</w:t>
      </w:r>
      <w:r w:rsidRPr="00CC475F">
        <w:rPr>
          <w:rFonts w:ascii="微软雅黑" w:eastAsia="微软雅黑" w:hAnsi="微软雅黑" w:cs="宋体" w:hint="eastAsia"/>
          <w:color w:val="0F100E"/>
          <w:kern w:val="0"/>
          <w:sz w:val="28"/>
          <w:szCs w:val="28"/>
        </w:rPr>
        <w:t>是新发展阶段要着力推动完成的重大历史</w:t>
      </w:r>
      <w:r w:rsidRPr="00CC475F">
        <w:rPr>
          <w:rFonts w:ascii="微软雅黑" w:eastAsia="微软雅黑" w:hAnsi="微软雅黑" w:cs="宋体" w:hint="eastAsia"/>
          <w:color w:val="000000"/>
          <w:kern w:val="0"/>
          <w:sz w:val="28"/>
          <w:szCs w:val="28"/>
        </w:rPr>
        <w:t>任务，也是贯彻新发展理念</w:t>
      </w:r>
      <w:r w:rsidRPr="00CC475F">
        <w:rPr>
          <w:rFonts w:ascii="微软雅黑" w:eastAsia="微软雅黑" w:hAnsi="微软雅黑" w:cs="宋体" w:hint="eastAsia"/>
          <w:color w:val="0F100E"/>
          <w:kern w:val="0"/>
          <w:sz w:val="28"/>
          <w:szCs w:val="28"/>
        </w:rPr>
        <w:t>的重大举措。</w:t>
      </w:r>
    </w:p>
    <w:p w14:paraId="16D93601" w14:textId="14CE55BE" w:rsidR="00CC475F" w:rsidRPr="00CC475F" w:rsidRDefault="00CC475F" w:rsidP="00CC475F">
      <w:pPr>
        <w:autoSpaceDE w:val="0"/>
        <w:autoSpaceDN w:val="0"/>
        <w:adjustRightInd w:val="0"/>
        <w:ind w:firstLine="420"/>
        <w:jc w:val="left"/>
        <w:rPr>
          <w:rFonts w:ascii="微软雅黑" w:eastAsia="微软雅黑" w:hAnsi="微软雅黑" w:cs="Courier"/>
          <w:color w:val="0F100E"/>
          <w:kern w:val="0"/>
          <w:sz w:val="28"/>
          <w:szCs w:val="28"/>
        </w:rPr>
      </w:pPr>
      <w:r w:rsidRPr="00775A97">
        <w:rPr>
          <w:rFonts w:ascii="微软雅黑" w:eastAsia="微软雅黑" w:hAnsi="微软雅黑" w:cs="宋体" w:hint="eastAsia"/>
          <w:b/>
          <w:bCs/>
          <w:color w:val="0F100E"/>
          <w:kern w:val="0"/>
          <w:sz w:val="28"/>
          <w:szCs w:val="28"/>
        </w:rPr>
        <w:t>八是关于社会主义市</w:t>
      </w:r>
      <w:r w:rsidRPr="00775A97">
        <w:rPr>
          <w:rFonts w:ascii="微软雅黑" w:eastAsia="微软雅黑" w:hAnsi="微软雅黑" w:cs="宋体" w:hint="eastAsia"/>
          <w:b/>
          <w:bCs/>
          <w:color w:val="000000"/>
          <w:kern w:val="0"/>
          <w:sz w:val="28"/>
          <w:szCs w:val="28"/>
        </w:rPr>
        <w:t>场经济改革的</w:t>
      </w:r>
      <w:r w:rsidRPr="00775A97">
        <w:rPr>
          <w:rFonts w:ascii="微软雅黑" w:eastAsia="微软雅黑" w:hAnsi="微软雅黑" w:cs="宋体" w:hint="eastAsia"/>
          <w:b/>
          <w:bCs/>
          <w:color w:val="0F100E"/>
          <w:kern w:val="0"/>
          <w:sz w:val="28"/>
          <w:szCs w:val="28"/>
        </w:rPr>
        <w:t>理论。</w:t>
      </w:r>
      <w:r w:rsidRPr="00CC475F">
        <w:rPr>
          <w:rFonts w:ascii="微软雅黑" w:eastAsia="微软雅黑" w:hAnsi="微软雅黑" w:cs="宋体" w:hint="eastAsia"/>
          <w:color w:val="0F100E"/>
          <w:kern w:val="0"/>
          <w:sz w:val="28"/>
          <w:szCs w:val="28"/>
        </w:rPr>
        <w:t>在社会主义条件下发展市场经济，</w:t>
      </w:r>
      <w:r w:rsidRPr="00CC475F">
        <w:rPr>
          <w:rFonts w:ascii="微软雅黑" w:eastAsia="微软雅黑" w:hAnsi="微软雅黑" w:cs="宋体" w:hint="eastAsia"/>
          <w:color w:val="000000"/>
          <w:kern w:val="0"/>
          <w:sz w:val="28"/>
          <w:szCs w:val="28"/>
        </w:rPr>
        <w:t>是中</w:t>
      </w:r>
      <w:r w:rsidRPr="00CC475F">
        <w:rPr>
          <w:rFonts w:ascii="微软雅黑" w:eastAsia="微软雅黑" w:hAnsi="微软雅黑" w:cs="宋体" w:hint="eastAsia"/>
          <w:color w:val="0F100E"/>
          <w:kern w:val="0"/>
          <w:sz w:val="28"/>
          <w:szCs w:val="28"/>
        </w:rPr>
        <w:t>国共产党的一个伟大创举。我国经济发展获得巨</w:t>
      </w:r>
      <w:r w:rsidRPr="00CC475F">
        <w:rPr>
          <w:rFonts w:ascii="微软雅黑" w:eastAsia="微软雅黑" w:hAnsi="微软雅黑" w:cs="宋体" w:hint="eastAsia"/>
          <w:color w:val="272824"/>
          <w:kern w:val="0"/>
          <w:sz w:val="28"/>
          <w:szCs w:val="28"/>
        </w:rPr>
        <w:t>大成功的一个</w:t>
      </w:r>
      <w:r w:rsidRPr="00CC475F">
        <w:rPr>
          <w:rFonts w:ascii="微软雅黑" w:eastAsia="微软雅黑" w:hAnsi="微软雅黑" w:cs="宋体" w:hint="eastAsia"/>
          <w:color w:val="000000"/>
          <w:kern w:val="0"/>
          <w:sz w:val="28"/>
          <w:szCs w:val="28"/>
        </w:rPr>
        <w:t>关键因素，就是既发挥</w:t>
      </w:r>
      <w:r w:rsidRPr="00CC475F">
        <w:rPr>
          <w:rFonts w:ascii="微软雅黑" w:eastAsia="微软雅黑" w:hAnsi="微软雅黑" w:cs="宋体" w:hint="eastAsia"/>
          <w:color w:val="0F100E"/>
          <w:kern w:val="0"/>
          <w:sz w:val="28"/>
          <w:szCs w:val="28"/>
        </w:rPr>
        <w:t>了市场经济的长处，又发挥了社会主义制度的优越性。在中国共产党领导和社会主义制度的大前提下发展市场</w:t>
      </w:r>
      <w:r w:rsidRPr="00CC475F">
        <w:rPr>
          <w:rFonts w:ascii="微软雅黑" w:eastAsia="微软雅黑" w:hAnsi="微软雅黑" w:cs="宋体" w:hint="eastAsia"/>
          <w:color w:val="272824"/>
          <w:kern w:val="0"/>
          <w:sz w:val="28"/>
          <w:szCs w:val="28"/>
        </w:rPr>
        <w:t>经济，什么时</w:t>
      </w:r>
      <w:r w:rsidRPr="00CC475F">
        <w:rPr>
          <w:rFonts w:ascii="微软雅黑" w:eastAsia="微软雅黑" w:hAnsi="微软雅黑" w:cs="宋体" w:hint="eastAsia"/>
          <w:color w:val="000000"/>
          <w:kern w:val="0"/>
          <w:sz w:val="28"/>
          <w:szCs w:val="28"/>
        </w:rPr>
        <w:t>候都不</w:t>
      </w:r>
      <w:r w:rsidRPr="00CC475F">
        <w:rPr>
          <w:rFonts w:ascii="微软雅黑" w:eastAsia="微软雅黑" w:hAnsi="微软雅黑" w:cs="宋体" w:hint="eastAsia"/>
          <w:color w:val="0F100E"/>
          <w:kern w:val="0"/>
          <w:sz w:val="28"/>
          <w:szCs w:val="28"/>
        </w:rPr>
        <w:t>能忘了</w:t>
      </w:r>
      <w:r w:rsidRPr="00CC475F">
        <w:rPr>
          <w:rFonts w:ascii="微软雅黑" w:eastAsia="微软雅黑" w:hAnsi="微软雅黑" w:cs="Courier"/>
          <w:color w:val="0F100E"/>
          <w:kern w:val="0"/>
          <w:sz w:val="28"/>
          <w:szCs w:val="28"/>
        </w:rPr>
        <w:t xml:space="preserve"> </w:t>
      </w:r>
      <w:r w:rsidRPr="00CC475F">
        <w:rPr>
          <w:rFonts w:ascii="微软雅黑" w:eastAsia="微软雅黑" w:hAnsi="微软雅黑" w:cs="Courier" w:hint="eastAsia"/>
          <w:color w:val="000000"/>
          <w:kern w:val="0"/>
          <w:sz w:val="28"/>
          <w:szCs w:val="28"/>
        </w:rPr>
        <w:t>“</w:t>
      </w:r>
      <w:r w:rsidRPr="00CC475F">
        <w:rPr>
          <w:rFonts w:ascii="微软雅黑" w:eastAsia="微软雅黑" w:hAnsi="微软雅黑" w:cs="宋体" w:hint="eastAsia"/>
          <w:color w:val="000000"/>
          <w:kern w:val="0"/>
          <w:sz w:val="28"/>
          <w:szCs w:val="28"/>
        </w:rPr>
        <w:t>社会</w:t>
      </w:r>
      <w:r w:rsidRPr="00CC475F">
        <w:rPr>
          <w:rFonts w:ascii="微软雅黑" w:eastAsia="微软雅黑" w:hAnsi="微软雅黑" w:cs="宋体" w:hint="eastAsia"/>
          <w:color w:val="0F100E"/>
          <w:kern w:val="0"/>
          <w:sz w:val="28"/>
          <w:szCs w:val="28"/>
        </w:rPr>
        <w:t>主义</w:t>
      </w:r>
      <w:r w:rsidRPr="00CC475F">
        <w:rPr>
          <w:rFonts w:ascii="微软雅黑" w:eastAsia="微软雅黑" w:hAnsi="微软雅黑" w:cs="Courier New"/>
          <w:color w:val="0F100E"/>
          <w:kern w:val="0"/>
          <w:sz w:val="28"/>
          <w:szCs w:val="28"/>
        </w:rPr>
        <w:t>”</w:t>
      </w:r>
      <w:r w:rsidRPr="00CC475F">
        <w:rPr>
          <w:rFonts w:ascii="微软雅黑" w:eastAsia="微软雅黑" w:hAnsi="微软雅黑" w:cs="宋体" w:hint="eastAsia"/>
          <w:color w:val="000000"/>
          <w:kern w:val="0"/>
          <w:sz w:val="28"/>
          <w:szCs w:val="28"/>
        </w:rPr>
        <w:t>这个</w:t>
      </w:r>
      <w:r w:rsidRPr="00CC475F">
        <w:rPr>
          <w:rFonts w:ascii="微软雅黑" w:eastAsia="微软雅黑" w:hAnsi="微软雅黑" w:cs="宋体" w:hint="eastAsia"/>
          <w:color w:val="0F100E"/>
          <w:kern w:val="0"/>
          <w:sz w:val="28"/>
          <w:szCs w:val="28"/>
        </w:rPr>
        <w:t>定语。</w:t>
      </w:r>
      <w:r w:rsidRPr="00CC475F">
        <w:rPr>
          <w:rFonts w:ascii="微软雅黑" w:eastAsia="微软雅黑" w:hAnsi="微软雅黑" w:cs="宋体" w:hint="eastAsia"/>
          <w:color w:val="000000"/>
          <w:kern w:val="0"/>
          <w:sz w:val="28"/>
          <w:szCs w:val="28"/>
        </w:rPr>
        <w:t>坚持社</w:t>
      </w:r>
      <w:r w:rsidRPr="00CC475F">
        <w:rPr>
          <w:rFonts w:ascii="微软雅黑" w:eastAsia="微软雅黑" w:hAnsi="微软雅黑" w:cs="宋体" w:hint="eastAsia"/>
          <w:color w:val="0F100E"/>
          <w:kern w:val="0"/>
          <w:sz w:val="28"/>
          <w:szCs w:val="28"/>
        </w:rPr>
        <w:t>会主义市场经济改革</w:t>
      </w:r>
      <w:r w:rsidRPr="00CC475F">
        <w:rPr>
          <w:rFonts w:ascii="微软雅黑" w:eastAsia="微软雅黑" w:hAnsi="微软雅黑" w:cs="宋体" w:hint="eastAsia"/>
          <w:color w:val="272824"/>
          <w:kern w:val="0"/>
          <w:sz w:val="28"/>
          <w:szCs w:val="28"/>
        </w:rPr>
        <w:t>方向，</w:t>
      </w:r>
      <w:r w:rsidRPr="00CC475F">
        <w:rPr>
          <w:rFonts w:ascii="微软雅黑" w:eastAsia="微软雅黑" w:hAnsi="微软雅黑" w:cs="宋体" w:hint="eastAsia"/>
          <w:color w:val="000000"/>
          <w:kern w:val="0"/>
          <w:sz w:val="28"/>
          <w:szCs w:val="28"/>
        </w:rPr>
        <w:t>不仅是</w:t>
      </w:r>
      <w:r w:rsidRPr="00CC475F">
        <w:rPr>
          <w:rFonts w:ascii="微软雅黑" w:eastAsia="微软雅黑" w:hAnsi="微软雅黑" w:cs="宋体" w:hint="eastAsia"/>
          <w:color w:val="0F100E"/>
          <w:kern w:val="0"/>
          <w:sz w:val="28"/>
          <w:szCs w:val="28"/>
        </w:rPr>
        <w:t>经济体</w:t>
      </w:r>
      <w:r w:rsidRPr="00CC475F">
        <w:rPr>
          <w:rFonts w:ascii="微软雅黑" w:eastAsia="微软雅黑" w:hAnsi="微软雅黑" w:cs="宋体" w:hint="eastAsia"/>
          <w:color w:val="000000"/>
          <w:kern w:val="0"/>
          <w:sz w:val="28"/>
          <w:szCs w:val="28"/>
        </w:rPr>
        <w:t>制改革的基本</w:t>
      </w:r>
      <w:r w:rsidRPr="00CC475F">
        <w:rPr>
          <w:rFonts w:ascii="微软雅黑" w:eastAsia="微软雅黑" w:hAnsi="微软雅黑" w:cs="宋体" w:hint="eastAsia"/>
          <w:color w:val="0F100E"/>
          <w:kern w:val="0"/>
          <w:sz w:val="28"/>
          <w:szCs w:val="28"/>
        </w:rPr>
        <w:t>遵循，也是全面深化改革的重要</w:t>
      </w:r>
      <w:r w:rsidRPr="00CC475F">
        <w:rPr>
          <w:rFonts w:ascii="微软雅黑" w:eastAsia="微软雅黑" w:hAnsi="微软雅黑" w:cs="宋体" w:hint="eastAsia"/>
          <w:color w:val="272824"/>
          <w:kern w:val="0"/>
          <w:sz w:val="28"/>
          <w:szCs w:val="28"/>
        </w:rPr>
        <w:t>依托。经济体</w:t>
      </w:r>
      <w:r w:rsidRPr="00CC475F">
        <w:rPr>
          <w:rFonts w:ascii="微软雅黑" w:eastAsia="微软雅黑" w:hAnsi="微软雅黑" w:cs="宋体" w:hint="eastAsia"/>
          <w:color w:val="000000"/>
          <w:kern w:val="0"/>
          <w:sz w:val="28"/>
          <w:szCs w:val="28"/>
        </w:rPr>
        <w:t>制改革的核心问题是处理</w:t>
      </w:r>
      <w:r w:rsidRPr="00CC475F">
        <w:rPr>
          <w:rFonts w:ascii="微软雅黑" w:eastAsia="微软雅黑" w:hAnsi="微软雅黑" w:cs="宋体" w:hint="eastAsia"/>
          <w:color w:val="0F100E"/>
          <w:kern w:val="0"/>
          <w:sz w:val="28"/>
          <w:szCs w:val="28"/>
        </w:rPr>
        <w:t>好政府</w:t>
      </w:r>
      <w:r w:rsidRPr="00CC475F">
        <w:rPr>
          <w:rFonts w:ascii="微软雅黑" w:eastAsia="微软雅黑" w:hAnsi="微软雅黑" w:cs="宋体" w:hint="eastAsia"/>
          <w:color w:val="000000"/>
          <w:kern w:val="0"/>
          <w:sz w:val="28"/>
          <w:szCs w:val="28"/>
        </w:rPr>
        <w:t>和市场</w:t>
      </w:r>
      <w:r w:rsidRPr="00CC475F">
        <w:rPr>
          <w:rFonts w:ascii="微软雅黑" w:eastAsia="微软雅黑" w:hAnsi="微软雅黑" w:cs="宋体" w:hint="eastAsia"/>
          <w:color w:val="0F100E"/>
          <w:kern w:val="0"/>
          <w:sz w:val="28"/>
          <w:szCs w:val="28"/>
        </w:rPr>
        <w:t>的关系</w:t>
      </w:r>
      <w:r w:rsidRPr="00CC475F">
        <w:rPr>
          <w:rFonts w:ascii="微软雅黑" w:eastAsia="微软雅黑" w:hAnsi="微软雅黑" w:cs="宋体" w:hint="eastAsia"/>
          <w:color w:val="000000"/>
          <w:kern w:val="0"/>
          <w:sz w:val="28"/>
          <w:szCs w:val="28"/>
        </w:rPr>
        <w:t>，</w:t>
      </w:r>
      <w:r w:rsidRPr="00CC475F">
        <w:rPr>
          <w:rFonts w:ascii="微软雅黑" w:eastAsia="微软雅黑" w:hAnsi="微软雅黑" w:cs="宋体" w:hint="eastAsia"/>
          <w:color w:val="0F100E"/>
          <w:kern w:val="0"/>
          <w:sz w:val="28"/>
          <w:szCs w:val="28"/>
        </w:rPr>
        <w:t>使市场在资源配置中起决</w:t>
      </w:r>
      <w:r w:rsidRPr="00CC475F">
        <w:rPr>
          <w:rFonts w:ascii="微软雅黑" w:eastAsia="微软雅黑" w:hAnsi="微软雅黑" w:cs="宋体" w:hint="eastAsia"/>
          <w:color w:val="000000"/>
          <w:kern w:val="0"/>
          <w:sz w:val="28"/>
          <w:szCs w:val="28"/>
        </w:rPr>
        <w:t>定性作用和更好发挥政府作用。</w:t>
      </w:r>
    </w:p>
    <w:p w14:paraId="5392FBD5" w14:textId="785D45A4" w:rsidR="00CC475F" w:rsidRPr="00CC475F" w:rsidRDefault="00CC475F" w:rsidP="00CC475F">
      <w:pPr>
        <w:autoSpaceDE w:val="0"/>
        <w:autoSpaceDN w:val="0"/>
        <w:adjustRightInd w:val="0"/>
        <w:ind w:firstLine="420"/>
        <w:jc w:val="left"/>
        <w:rPr>
          <w:rFonts w:ascii="微软雅黑" w:eastAsia="微软雅黑" w:hAnsi="微软雅黑" w:cs="Courier"/>
          <w:color w:val="0F100E"/>
          <w:kern w:val="0"/>
          <w:sz w:val="28"/>
          <w:szCs w:val="28"/>
        </w:rPr>
      </w:pPr>
      <w:r w:rsidRPr="00775A97">
        <w:rPr>
          <w:rFonts w:ascii="微软雅黑" w:eastAsia="微软雅黑" w:hAnsi="微软雅黑" w:cs="宋体" w:hint="eastAsia"/>
          <w:b/>
          <w:bCs/>
          <w:color w:val="000000"/>
          <w:kern w:val="0"/>
          <w:sz w:val="28"/>
          <w:szCs w:val="28"/>
        </w:rPr>
        <w:t>九是</w:t>
      </w:r>
      <w:r w:rsidRPr="00775A97">
        <w:rPr>
          <w:rFonts w:ascii="微软雅黑" w:eastAsia="微软雅黑" w:hAnsi="微软雅黑" w:cs="宋体" w:hint="eastAsia"/>
          <w:b/>
          <w:bCs/>
          <w:color w:val="0F100E"/>
          <w:kern w:val="0"/>
          <w:sz w:val="28"/>
          <w:szCs w:val="28"/>
        </w:rPr>
        <w:t>关于经</w:t>
      </w:r>
      <w:r w:rsidRPr="00775A97">
        <w:rPr>
          <w:rFonts w:ascii="微软雅黑" w:eastAsia="微软雅黑" w:hAnsi="微软雅黑" w:cs="宋体" w:hint="eastAsia"/>
          <w:b/>
          <w:bCs/>
          <w:color w:val="000000"/>
          <w:kern w:val="0"/>
          <w:sz w:val="28"/>
          <w:szCs w:val="28"/>
        </w:rPr>
        <w:t>济发展战略的</w:t>
      </w:r>
      <w:r w:rsidRPr="00775A97">
        <w:rPr>
          <w:rFonts w:ascii="微软雅黑" w:eastAsia="微软雅黑" w:hAnsi="微软雅黑" w:cs="宋体" w:hint="eastAsia"/>
          <w:b/>
          <w:bCs/>
          <w:color w:val="0F100E"/>
          <w:kern w:val="0"/>
          <w:sz w:val="28"/>
          <w:szCs w:val="28"/>
        </w:rPr>
        <w:t>理论。</w:t>
      </w:r>
      <w:r w:rsidRPr="00CC475F">
        <w:rPr>
          <w:rFonts w:ascii="微软雅黑" w:eastAsia="微软雅黑" w:hAnsi="微软雅黑" w:cs="宋体" w:hint="eastAsia"/>
          <w:color w:val="0F100E"/>
          <w:kern w:val="0"/>
          <w:sz w:val="28"/>
          <w:szCs w:val="28"/>
        </w:rPr>
        <w:t>坚持问题导向，制定实施经济发展战略，</w:t>
      </w:r>
      <w:r w:rsidRPr="00CC475F">
        <w:rPr>
          <w:rFonts w:ascii="微软雅黑" w:eastAsia="微软雅黑" w:hAnsi="微软雅黑" w:cs="宋体" w:hint="eastAsia"/>
          <w:color w:val="000000"/>
          <w:kern w:val="0"/>
          <w:sz w:val="28"/>
          <w:szCs w:val="28"/>
        </w:rPr>
        <w:t>既是保持</w:t>
      </w:r>
      <w:r w:rsidRPr="00CC475F">
        <w:rPr>
          <w:rFonts w:ascii="微软雅黑" w:eastAsia="微软雅黑" w:hAnsi="微软雅黑" w:cs="宋体" w:hint="eastAsia"/>
          <w:color w:val="0F100E"/>
          <w:kern w:val="0"/>
          <w:sz w:val="28"/>
          <w:szCs w:val="28"/>
        </w:rPr>
        <w:t>经济持</w:t>
      </w:r>
      <w:r w:rsidRPr="00CC475F">
        <w:rPr>
          <w:rFonts w:ascii="微软雅黑" w:eastAsia="微软雅黑" w:hAnsi="微软雅黑" w:cs="宋体" w:hint="eastAsia"/>
          <w:color w:val="000000"/>
          <w:kern w:val="0"/>
          <w:sz w:val="28"/>
          <w:szCs w:val="28"/>
        </w:rPr>
        <w:t>续健康</w:t>
      </w:r>
      <w:r w:rsidRPr="00CC475F">
        <w:rPr>
          <w:rFonts w:ascii="微软雅黑" w:eastAsia="微软雅黑" w:hAnsi="微软雅黑" w:cs="宋体" w:hint="eastAsia"/>
          <w:color w:val="0F100E"/>
          <w:kern w:val="0"/>
          <w:sz w:val="28"/>
          <w:szCs w:val="28"/>
        </w:rPr>
        <w:t>发展的</w:t>
      </w:r>
      <w:r w:rsidRPr="00CC475F">
        <w:rPr>
          <w:rFonts w:ascii="微软雅黑" w:eastAsia="微软雅黑" w:hAnsi="微软雅黑" w:cs="宋体" w:hint="eastAsia"/>
          <w:color w:val="000000"/>
          <w:kern w:val="0"/>
          <w:sz w:val="28"/>
          <w:szCs w:val="28"/>
        </w:rPr>
        <w:t>要求，也是</w:t>
      </w:r>
      <w:r w:rsidRPr="00CC475F">
        <w:rPr>
          <w:rFonts w:ascii="微软雅黑" w:eastAsia="微软雅黑" w:hAnsi="微软雅黑" w:cs="宋体" w:hint="eastAsia"/>
          <w:color w:val="0F100E"/>
          <w:kern w:val="0"/>
          <w:sz w:val="28"/>
          <w:szCs w:val="28"/>
        </w:rPr>
        <w:t>处理好新时代我国社</w:t>
      </w:r>
      <w:r w:rsidRPr="00CC475F">
        <w:rPr>
          <w:rFonts w:ascii="微软雅黑" w:eastAsia="微软雅黑" w:hAnsi="微软雅黑" w:cs="宋体" w:hint="eastAsia"/>
          <w:color w:val="272824"/>
          <w:kern w:val="0"/>
          <w:sz w:val="28"/>
          <w:szCs w:val="28"/>
        </w:rPr>
        <w:t>会主要</w:t>
      </w:r>
      <w:r w:rsidRPr="00CC475F">
        <w:rPr>
          <w:rFonts w:ascii="微软雅黑" w:eastAsia="微软雅黑" w:hAnsi="微软雅黑" w:cs="宋体" w:hint="eastAsia"/>
          <w:color w:val="000000"/>
          <w:kern w:val="0"/>
          <w:sz w:val="28"/>
          <w:szCs w:val="28"/>
        </w:rPr>
        <w:t>矛盾的要求。国际经济竞争是综合国力竞争，</w:t>
      </w:r>
      <w:r w:rsidRPr="00CC475F">
        <w:rPr>
          <w:rFonts w:ascii="微软雅黑" w:eastAsia="微软雅黑" w:hAnsi="微软雅黑" w:cs="宋体" w:hint="eastAsia"/>
          <w:color w:val="0F100E"/>
          <w:kern w:val="0"/>
          <w:sz w:val="28"/>
          <w:szCs w:val="28"/>
        </w:rPr>
        <w:t>说到底就是创新能力的竞争。当前，</w:t>
      </w:r>
      <w:r w:rsidRPr="00CC475F">
        <w:rPr>
          <w:rFonts w:ascii="微软雅黑" w:eastAsia="微软雅黑" w:hAnsi="微软雅黑" w:cs="宋体" w:hint="eastAsia"/>
          <w:color w:val="000000"/>
          <w:kern w:val="0"/>
          <w:sz w:val="28"/>
          <w:szCs w:val="28"/>
        </w:rPr>
        <w:t>科技创</w:t>
      </w:r>
      <w:r w:rsidRPr="00CC475F">
        <w:rPr>
          <w:rFonts w:ascii="微软雅黑" w:eastAsia="微软雅黑" w:hAnsi="微软雅黑" w:cs="宋体" w:hint="eastAsia"/>
          <w:color w:val="0F100E"/>
          <w:kern w:val="0"/>
          <w:sz w:val="28"/>
          <w:szCs w:val="28"/>
        </w:rPr>
        <w:t>新成为</w:t>
      </w:r>
      <w:r w:rsidRPr="00CC475F">
        <w:rPr>
          <w:rFonts w:ascii="微软雅黑" w:eastAsia="微软雅黑" w:hAnsi="微软雅黑" w:cs="宋体" w:hint="eastAsia"/>
          <w:color w:val="000000"/>
          <w:kern w:val="0"/>
          <w:sz w:val="28"/>
          <w:szCs w:val="28"/>
        </w:rPr>
        <w:t>国际战略博弈</w:t>
      </w:r>
      <w:r w:rsidRPr="00CC475F">
        <w:rPr>
          <w:rFonts w:ascii="微软雅黑" w:eastAsia="微软雅黑" w:hAnsi="微软雅黑" w:cs="宋体" w:hint="eastAsia"/>
          <w:color w:val="0F100E"/>
          <w:kern w:val="0"/>
          <w:sz w:val="28"/>
          <w:szCs w:val="28"/>
        </w:rPr>
        <w:t>的主要</w:t>
      </w:r>
      <w:r w:rsidRPr="00CC475F">
        <w:rPr>
          <w:rFonts w:ascii="微软雅黑" w:eastAsia="微软雅黑" w:hAnsi="微软雅黑" w:cs="宋体" w:hint="eastAsia"/>
          <w:color w:val="000000"/>
          <w:kern w:val="0"/>
          <w:sz w:val="28"/>
          <w:szCs w:val="28"/>
        </w:rPr>
        <w:t>战场，</w:t>
      </w:r>
      <w:r w:rsidRPr="00CC475F">
        <w:rPr>
          <w:rFonts w:ascii="微软雅黑" w:eastAsia="微软雅黑" w:hAnsi="微软雅黑" w:cs="宋体" w:hint="eastAsia"/>
          <w:color w:val="0F100E"/>
          <w:kern w:val="0"/>
          <w:sz w:val="28"/>
          <w:szCs w:val="28"/>
        </w:rPr>
        <w:t>围绕科技制高点的</w:t>
      </w:r>
      <w:r w:rsidRPr="00CC475F">
        <w:rPr>
          <w:rFonts w:ascii="微软雅黑" w:eastAsia="微软雅黑" w:hAnsi="微软雅黑" w:cs="宋体" w:hint="eastAsia"/>
          <w:color w:val="272824"/>
          <w:kern w:val="0"/>
          <w:sz w:val="28"/>
          <w:szCs w:val="28"/>
        </w:rPr>
        <w:t>竞争空</w:t>
      </w:r>
      <w:r w:rsidRPr="00CC475F">
        <w:rPr>
          <w:rFonts w:ascii="微软雅黑" w:eastAsia="微软雅黑" w:hAnsi="微软雅黑" w:cs="宋体" w:hint="eastAsia"/>
          <w:color w:val="000000"/>
          <w:kern w:val="0"/>
          <w:sz w:val="28"/>
          <w:szCs w:val="28"/>
        </w:rPr>
        <w:t>前</w:t>
      </w:r>
      <w:r w:rsidRPr="00CC475F">
        <w:rPr>
          <w:rFonts w:ascii="微软雅黑" w:eastAsia="微软雅黑" w:hAnsi="微软雅黑" w:cs="宋体" w:hint="eastAsia"/>
          <w:color w:val="0F100E"/>
          <w:kern w:val="0"/>
          <w:sz w:val="28"/>
          <w:szCs w:val="28"/>
        </w:rPr>
        <w:t>激烈。</w:t>
      </w:r>
      <w:r w:rsidRPr="00CC475F">
        <w:rPr>
          <w:rFonts w:ascii="微软雅黑" w:eastAsia="微软雅黑" w:hAnsi="微软雅黑" w:cs="宋体" w:hint="eastAsia"/>
          <w:color w:val="000000"/>
          <w:kern w:val="0"/>
          <w:sz w:val="28"/>
          <w:szCs w:val="28"/>
        </w:rPr>
        <w:t>要坚持创新在我国现代化建设</w:t>
      </w:r>
      <w:r w:rsidRPr="00CC475F">
        <w:rPr>
          <w:rFonts w:ascii="微软雅黑" w:eastAsia="微软雅黑" w:hAnsi="微软雅黑" w:cs="宋体" w:hint="eastAsia"/>
          <w:color w:val="0F100E"/>
          <w:kern w:val="0"/>
          <w:sz w:val="28"/>
          <w:szCs w:val="28"/>
        </w:rPr>
        <w:t>全局中</w:t>
      </w:r>
      <w:r w:rsidRPr="00CC475F">
        <w:rPr>
          <w:rFonts w:ascii="微软雅黑" w:eastAsia="微软雅黑" w:hAnsi="微软雅黑" w:cs="宋体" w:hint="eastAsia"/>
          <w:color w:val="000000"/>
          <w:kern w:val="0"/>
          <w:sz w:val="28"/>
          <w:szCs w:val="28"/>
        </w:rPr>
        <w:t>的核心</w:t>
      </w:r>
      <w:r w:rsidRPr="00CC475F">
        <w:rPr>
          <w:rFonts w:ascii="微软雅黑" w:eastAsia="微软雅黑" w:hAnsi="微软雅黑" w:cs="宋体" w:hint="eastAsia"/>
          <w:color w:val="0F100E"/>
          <w:kern w:val="0"/>
          <w:sz w:val="28"/>
          <w:szCs w:val="28"/>
        </w:rPr>
        <w:t>地位，把科技</w:t>
      </w:r>
      <w:r w:rsidRPr="00CC475F">
        <w:rPr>
          <w:rFonts w:ascii="微软雅黑" w:eastAsia="微软雅黑" w:hAnsi="微软雅黑" w:cs="宋体" w:hint="eastAsia"/>
          <w:color w:val="272824"/>
          <w:kern w:val="0"/>
          <w:sz w:val="28"/>
          <w:szCs w:val="28"/>
        </w:rPr>
        <w:t>自立自</w:t>
      </w:r>
      <w:r w:rsidRPr="00CC475F">
        <w:rPr>
          <w:rFonts w:ascii="微软雅黑" w:eastAsia="微软雅黑" w:hAnsi="微软雅黑" w:cs="宋体" w:hint="eastAsia"/>
          <w:color w:val="000000"/>
          <w:kern w:val="0"/>
          <w:sz w:val="28"/>
          <w:szCs w:val="28"/>
        </w:rPr>
        <w:t>强作为国家发展的战略</w:t>
      </w:r>
      <w:r w:rsidRPr="00CC475F">
        <w:rPr>
          <w:rFonts w:ascii="微软雅黑" w:eastAsia="微软雅黑" w:hAnsi="微软雅黑" w:cs="宋体" w:hint="eastAsia"/>
          <w:color w:val="0F100E"/>
          <w:kern w:val="0"/>
          <w:sz w:val="28"/>
          <w:szCs w:val="28"/>
        </w:rPr>
        <w:t>支撑，</w:t>
      </w:r>
      <w:r w:rsidRPr="00CC475F">
        <w:rPr>
          <w:rFonts w:ascii="微软雅黑" w:eastAsia="微软雅黑" w:hAnsi="微软雅黑" w:cs="宋体" w:hint="eastAsia"/>
          <w:color w:val="000000"/>
          <w:kern w:val="0"/>
          <w:sz w:val="28"/>
          <w:szCs w:val="28"/>
        </w:rPr>
        <w:t>坚</w:t>
      </w:r>
      <w:r w:rsidRPr="00CC475F">
        <w:rPr>
          <w:rFonts w:ascii="微软雅黑" w:eastAsia="微软雅黑" w:hAnsi="微软雅黑" w:cs="宋体" w:hint="eastAsia"/>
          <w:color w:val="0F100E"/>
          <w:kern w:val="0"/>
          <w:sz w:val="28"/>
          <w:szCs w:val="28"/>
        </w:rPr>
        <w:t>定不移</w:t>
      </w:r>
      <w:r w:rsidRPr="00CC475F">
        <w:rPr>
          <w:rFonts w:ascii="微软雅黑" w:eastAsia="微软雅黑" w:hAnsi="微软雅黑" w:cs="宋体" w:hint="eastAsia"/>
          <w:color w:val="000000"/>
          <w:kern w:val="0"/>
          <w:sz w:val="28"/>
          <w:szCs w:val="28"/>
        </w:rPr>
        <w:t>实施科</w:t>
      </w:r>
      <w:r w:rsidRPr="00CC475F">
        <w:rPr>
          <w:rFonts w:ascii="微软雅黑" w:eastAsia="微软雅黑" w:hAnsi="微软雅黑" w:cs="宋体" w:hint="eastAsia"/>
          <w:color w:val="0F100E"/>
          <w:kern w:val="0"/>
          <w:sz w:val="28"/>
          <w:szCs w:val="28"/>
        </w:rPr>
        <w:t>教兴国战略、人才强国战略</w:t>
      </w:r>
      <w:r w:rsidRPr="00CC475F">
        <w:rPr>
          <w:rFonts w:ascii="微软雅黑" w:eastAsia="微软雅黑" w:hAnsi="微软雅黑" w:cs="宋体" w:hint="eastAsia"/>
          <w:color w:val="000000"/>
          <w:kern w:val="0"/>
          <w:sz w:val="28"/>
          <w:szCs w:val="28"/>
        </w:rPr>
        <w:t>和创新驱动发展战略，</w:t>
      </w:r>
      <w:r w:rsidRPr="00CC475F">
        <w:rPr>
          <w:rFonts w:ascii="微软雅黑" w:eastAsia="微软雅黑" w:hAnsi="微软雅黑" w:cs="宋体" w:hint="eastAsia"/>
          <w:color w:val="000000"/>
          <w:kern w:val="0"/>
          <w:sz w:val="28"/>
          <w:szCs w:val="28"/>
        </w:rPr>
        <w:lastRenderedPageBreak/>
        <w:t>完善国家创新体系，加快建设科技</w:t>
      </w:r>
      <w:r w:rsidRPr="00CC475F">
        <w:rPr>
          <w:rFonts w:ascii="微软雅黑" w:eastAsia="微软雅黑" w:hAnsi="微软雅黑" w:cs="宋体" w:hint="eastAsia"/>
          <w:color w:val="0F100E"/>
          <w:kern w:val="0"/>
          <w:sz w:val="28"/>
          <w:szCs w:val="28"/>
        </w:rPr>
        <w:t>强国。实现区域</w:t>
      </w:r>
    </w:p>
    <w:p w14:paraId="70E6EE2A" w14:textId="61769981" w:rsidR="00CC475F" w:rsidRPr="00CC475F" w:rsidRDefault="00CC475F" w:rsidP="00CC475F">
      <w:pPr>
        <w:autoSpaceDE w:val="0"/>
        <w:autoSpaceDN w:val="0"/>
        <w:adjustRightInd w:val="0"/>
        <w:jc w:val="left"/>
        <w:rPr>
          <w:rFonts w:ascii="微软雅黑" w:eastAsia="微软雅黑" w:hAnsi="微软雅黑" w:cs="Courier"/>
          <w:color w:val="272824"/>
          <w:kern w:val="0"/>
          <w:sz w:val="28"/>
          <w:szCs w:val="28"/>
        </w:rPr>
      </w:pPr>
      <w:r w:rsidRPr="00CC475F">
        <w:rPr>
          <w:rFonts w:ascii="微软雅黑" w:eastAsia="微软雅黑" w:hAnsi="微软雅黑" w:cs="宋体" w:hint="eastAsia"/>
          <w:color w:val="000000"/>
          <w:kern w:val="0"/>
          <w:sz w:val="28"/>
          <w:szCs w:val="28"/>
        </w:rPr>
        <w:t>协调发展、城乡协调</w:t>
      </w:r>
      <w:r w:rsidRPr="00CC475F">
        <w:rPr>
          <w:rFonts w:ascii="微软雅黑" w:eastAsia="微软雅黑" w:hAnsi="微软雅黑" w:cs="宋体" w:hint="eastAsia"/>
          <w:color w:val="0F100E"/>
          <w:kern w:val="0"/>
          <w:sz w:val="28"/>
          <w:szCs w:val="28"/>
        </w:rPr>
        <w:t>发展、经济可持续发展，必须坚定不移实施乡</w:t>
      </w:r>
      <w:r w:rsidRPr="00CC475F">
        <w:rPr>
          <w:rFonts w:ascii="微软雅黑" w:eastAsia="微软雅黑" w:hAnsi="微软雅黑" w:cs="宋体" w:hint="eastAsia"/>
          <w:color w:val="272824"/>
          <w:kern w:val="0"/>
          <w:sz w:val="28"/>
          <w:szCs w:val="28"/>
        </w:rPr>
        <w:t>村振兴</w:t>
      </w:r>
      <w:r w:rsidRPr="00CC475F">
        <w:rPr>
          <w:rFonts w:ascii="微软雅黑" w:eastAsia="微软雅黑" w:hAnsi="微软雅黑" w:cs="宋体" w:hint="eastAsia"/>
          <w:color w:val="000000"/>
          <w:kern w:val="0"/>
          <w:sz w:val="28"/>
          <w:szCs w:val="28"/>
        </w:rPr>
        <w:t>战略，区域协调发展故略和可持续发展战略</w:t>
      </w:r>
      <w:r w:rsidRPr="00CC475F">
        <w:rPr>
          <w:rFonts w:ascii="微软雅黑" w:eastAsia="微软雅黑" w:hAnsi="微软雅黑" w:cs="Courier"/>
          <w:color w:val="000000"/>
          <w:kern w:val="0"/>
          <w:sz w:val="28"/>
          <w:szCs w:val="28"/>
        </w:rPr>
        <w:t>,</w:t>
      </w:r>
      <w:r w:rsidRPr="00CC475F">
        <w:rPr>
          <w:rFonts w:ascii="微软雅黑" w:eastAsia="微软雅黑" w:hAnsi="微软雅黑" w:cs="宋体" w:hint="eastAsia"/>
          <w:color w:val="0F100E"/>
          <w:kern w:val="0"/>
          <w:sz w:val="28"/>
          <w:szCs w:val="28"/>
        </w:rPr>
        <w:t>统筹经济建设和国防建设，</w:t>
      </w:r>
      <w:r w:rsidRPr="00CC475F">
        <w:rPr>
          <w:rFonts w:ascii="微软雅黑" w:eastAsia="微软雅黑" w:hAnsi="微软雅黑" w:cs="宋体" w:hint="eastAsia"/>
          <w:color w:val="000000"/>
          <w:kern w:val="0"/>
          <w:sz w:val="28"/>
          <w:szCs w:val="28"/>
        </w:rPr>
        <w:t>实现强军目标，必须坚定不移实施军</w:t>
      </w:r>
      <w:r w:rsidRPr="00CC475F">
        <w:rPr>
          <w:rFonts w:ascii="微软雅黑" w:eastAsia="微软雅黑" w:hAnsi="微软雅黑" w:cs="宋体" w:hint="eastAsia"/>
          <w:color w:val="0F100E"/>
          <w:kern w:val="0"/>
          <w:sz w:val="28"/>
          <w:szCs w:val="28"/>
        </w:rPr>
        <w:t>民融合</w:t>
      </w:r>
      <w:r w:rsidRPr="00CC475F">
        <w:rPr>
          <w:rFonts w:ascii="微软雅黑" w:eastAsia="微软雅黑" w:hAnsi="微软雅黑" w:cs="宋体" w:hint="eastAsia"/>
          <w:color w:val="000000"/>
          <w:kern w:val="0"/>
          <w:sz w:val="28"/>
          <w:szCs w:val="28"/>
        </w:rPr>
        <w:t>战略。</w:t>
      </w:r>
    </w:p>
    <w:p w14:paraId="0CA9572E" w14:textId="31FC296C" w:rsidR="00CC475F" w:rsidRDefault="00CC475F" w:rsidP="00CC475F">
      <w:pPr>
        <w:autoSpaceDE w:val="0"/>
        <w:autoSpaceDN w:val="0"/>
        <w:adjustRightInd w:val="0"/>
        <w:ind w:firstLine="420"/>
        <w:jc w:val="left"/>
        <w:rPr>
          <w:rFonts w:ascii="微软雅黑" w:eastAsia="微软雅黑" w:hAnsi="微软雅黑" w:cs="宋体"/>
          <w:color w:val="000000"/>
          <w:kern w:val="0"/>
          <w:sz w:val="28"/>
          <w:szCs w:val="28"/>
        </w:rPr>
      </w:pPr>
      <w:r w:rsidRPr="00775A97">
        <w:rPr>
          <w:rFonts w:ascii="微软雅黑" w:eastAsia="微软雅黑" w:hAnsi="微软雅黑" w:cs="宋体" w:hint="eastAsia"/>
          <w:b/>
          <w:bCs/>
          <w:color w:val="000000"/>
          <w:kern w:val="0"/>
          <w:sz w:val="28"/>
          <w:szCs w:val="28"/>
        </w:rPr>
        <w:t>十是关于坚持正确工作策略和方法的理论。</w:t>
      </w:r>
      <w:r w:rsidRPr="00CC475F">
        <w:rPr>
          <w:rFonts w:ascii="微软雅黑" w:eastAsia="微软雅黑" w:hAnsi="微软雅黑" w:cs="宋体" w:hint="eastAsia"/>
          <w:color w:val="000000"/>
          <w:kern w:val="0"/>
          <w:sz w:val="28"/>
          <w:szCs w:val="28"/>
        </w:rPr>
        <w:t>做好</w:t>
      </w:r>
      <w:r w:rsidRPr="00CC475F">
        <w:rPr>
          <w:rFonts w:ascii="微软雅黑" w:eastAsia="微软雅黑" w:hAnsi="微软雅黑" w:cs="宋体" w:hint="eastAsia"/>
          <w:color w:val="0F100E"/>
          <w:kern w:val="0"/>
          <w:sz w:val="28"/>
          <w:szCs w:val="28"/>
        </w:rPr>
        <w:t>经济工作，既要满怀干</w:t>
      </w:r>
      <w:r w:rsidRPr="00CC475F">
        <w:rPr>
          <w:rFonts w:ascii="微软雅黑" w:eastAsia="微软雅黑" w:hAnsi="微软雅黑" w:cs="宋体" w:hint="eastAsia"/>
          <w:color w:val="000000"/>
          <w:kern w:val="0"/>
          <w:sz w:val="28"/>
          <w:szCs w:val="28"/>
        </w:rPr>
        <w:t>事</w:t>
      </w:r>
      <w:r w:rsidRPr="00CC475F">
        <w:rPr>
          <w:rFonts w:ascii="微软雅黑" w:eastAsia="微软雅黑" w:hAnsi="微软雅黑" w:cs="宋体" w:hint="eastAsia"/>
          <w:color w:val="000000"/>
          <w:kern w:val="0"/>
          <w:sz w:val="28"/>
          <w:szCs w:val="28"/>
        </w:rPr>
        <w:t>创业热情，</w:t>
      </w:r>
      <w:r w:rsidRPr="00CC475F">
        <w:rPr>
          <w:rFonts w:ascii="微软雅黑" w:eastAsia="微软雅黑" w:hAnsi="微软雅黑" w:cs="宋体" w:hint="eastAsia"/>
          <w:color w:val="000000"/>
          <w:kern w:val="0"/>
          <w:sz w:val="28"/>
          <w:szCs w:val="28"/>
        </w:rPr>
        <w:t>又</w:t>
      </w:r>
      <w:r w:rsidRPr="00CC475F">
        <w:rPr>
          <w:rFonts w:ascii="微软雅黑" w:eastAsia="微软雅黑" w:hAnsi="微软雅黑" w:cs="宋体" w:hint="eastAsia"/>
          <w:color w:val="000000"/>
          <w:kern w:val="0"/>
          <w:sz w:val="28"/>
          <w:szCs w:val="28"/>
        </w:rPr>
        <w:t>要讲究工作方法策略。稳中求进工作总基调是治国理政的</w:t>
      </w:r>
      <w:r w:rsidRPr="00CC475F">
        <w:rPr>
          <w:rFonts w:ascii="微软雅黑" w:eastAsia="微软雅黑" w:hAnsi="微软雅黑" w:cs="宋体" w:hint="eastAsia"/>
          <w:color w:val="0F100E"/>
          <w:kern w:val="0"/>
          <w:sz w:val="28"/>
          <w:szCs w:val="28"/>
        </w:rPr>
        <w:t>重</w:t>
      </w:r>
      <w:r w:rsidRPr="00CC475F">
        <w:rPr>
          <w:rFonts w:ascii="微软雅黑" w:eastAsia="微软雅黑" w:hAnsi="微软雅黑" w:cs="宋体" w:hint="eastAsia"/>
          <w:color w:val="000000"/>
          <w:kern w:val="0"/>
          <w:sz w:val="28"/>
          <w:szCs w:val="28"/>
        </w:rPr>
        <w:t>要原则，也是做好经济工作的方法论。</w:t>
      </w:r>
      <w:r w:rsidRPr="00CC475F">
        <w:rPr>
          <w:rFonts w:ascii="微软雅黑" w:eastAsia="微软雅黑" w:hAnsi="微软雅黑" w:cs="Courier New" w:hint="eastAsia"/>
          <w:color w:val="000000"/>
          <w:kern w:val="0"/>
          <w:sz w:val="28"/>
          <w:szCs w:val="28"/>
        </w:rPr>
        <w:t>“</w:t>
      </w:r>
      <w:r w:rsidRPr="00CC475F">
        <w:rPr>
          <w:rFonts w:ascii="微软雅黑" w:eastAsia="微软雅黑" w:hAnsi="微软雅黑" w:cs="宋体" w:hint="eastAsia"/>
          <w:color w:val="000000"/>
          <w:kern w:val="0"/>
          <w:sz w:val="28"/>
          <w:szCs w:val="28"/>
        </w:rPr>
        <w:t>稳</w:t>
      </w:r>
      <w:r w:rsidRPr="00CC475F">
        <w:rPr>
          <w:rFonts w:ascii="微软雅黑" w:eastAsia="微软雅黑" w:hAnsi="微软雅黑" w:cs="Courier" w:hint="eastAsia"/>
          <w:color w:val="000000"/>
          <w:kern w:val="0"/>
          <w:sz w:val="28"/>
          <w:szCs w:val="28"/>
        </w:rPr>
        <w:t>”</w:t>
      </w:r>
      <w:r w:rsidRPr="00CC475F">
        <w:rPr>
          <w:rFonts w:ascii="微软雅黑" w:eastAsia="微软雅黑" w:hAnsi="微软雅黑" w:cs="宋体" w:hint="eastAsia"/>
          <w:color w:val="000000"/>
          <w:kern w:val="0"/>
          <w:sz w:val="28"/>
          <w:szCs w:val="28"/>
        </w:rPr>
        <w:t>和</w:t>
      </w:r>
      <w:r w:rsidRPr="00CC475F">
        <w:rPr>
          <w:rFonts w:ascii="微软雅黑" w:eastAsia="微软雅黑" w:hAnsi="微软雅黑" w:cs="Courier New" w:hint="eastAsia"/>
          <w:color w:val="000000"/>
          <w:kern w:val="0"/>
          <w:sz w:val="28"/>
          <w:szCs w:val="28"/>
        </w:rPr>
        <w:t>“</w:t>
      </w:r>
      <w:r w:rsidRPr="00CC475F">
        <w:rPr>
          <w:rFonts w:ascii="微软雅黑" w:eastAsia="微软雅黑" w:hAnsi="微软雅黑" w:cs="宋体" w:hint="eastAsia"/>
          <w:color w:val="000000"/>
          <w:kern w:val="0"/>
          <w:sz w:val="28"/>
          <w:szCs w:val="28"/>
        </w:rPr>
        <w:t>进</w:t>
      </w:r>
      <w:r w:rsidRPr="00CC475F">
        <w:rPr>
          <w:rFonts w:ascii="微软雅黑" w:eastAsia="微软雅黑" w:hAnsi="微软雅黑" w:cs="Courier" w:hint="eastAsia"/>
          <w:color w:val="000000"/>
          <w:kern w:val="0"/>
          <w:sz w:val="28"/>
          <w:szCs w:val="28"/>
        </w:rPr>
        <w:t>”</w:t>
      </w:r>
      <w:r w:rsidRPr="00CC475F">
        <w:rPr>
          <w:rFonts w:ascii="微软雅黑" w:eastAsia="微软雅黑" w:hAnsi="微软雅黑" w:cs="宋体" w:hint="eastAsia"/>
          <w:color w:val="000000"/>
          <w:kern w:val="0"/>
          <w:sz w:val="28"/>
          <w:szCs w:val="28"/>
        </w:rPr>
        <w:t>相互促进，经济社会才会平衡，才能为调整经济结构和深化改革开放创造稳定的宏观经济环境。</w:t>
      </w:r>
      <w:r w:rsidRPr="00CC475F">
        <w:rPr>
          <w:rFonts w:ascii="微软雅黑" w:eastAsia="微软雅黑" w:hAnsi="微软雅黑" w:cs="Courier"/>
          <w:color w:val="000000"/>
          <w:kern w:val="0"/>
          <w:sz w:val="28"/>
          <w:szCs w:val="28"/>
        </w:rPr>
        <w:t xml:space="preserve"> </w:t>
      </w:r>
      <w:r w:rsidRPr="00CC475F">
        <w:rPr>
          <w:rFonts w:ascii="微软雅黑" w:eastAsia="微软雅黑" w:hAnsi="微软雅黑" w:cs="宋体" w:hint="eastAsia"/>
          <w:color w:val="000000"/>
          <w:kern w:val="0"/>
          <w:sz w:val="28"/>
          <w:szCs w:val="28"/>
        </w:rPr>
        <w:t>科学决策和创造性应对是化危为机的根本方法，只要准确识变、科学应变、</w:t>
      </w:r>
      <w:r w:rsidRPr="00CC475F">
        <w:rPr>
          <w:rFonts w:ascii="微软雅黑" w:eastAsia="微软雅黑" w:hAnsi="微软雅黑" w:cs="Courier"/>
          <w:color w:val="000000"/>
          <w:kern w:val="0"/>
          <w:sz w:val="28"/>
          <w:szCs w:val="28"/>
        </w:rPr>
        <w:t xml:space="preserve"> </w:t>
      </w:r>
      <w:r w:rsidRPr="00CC475F">
        <w:rPr>
          <w:rFonts w:ascii="微软雅黑" w:eastAsia="微软雅黑" w:hAnsi="微软雅黑" w:cs="宋体" w:hint="eastAsia"/>
          <w:color w:val="000000"/>
          <w:kern w:val="0"/>
          <w:sz w:val="28"/>
          <w:szCs w:val="28"/>
        </w:rPr>
        <w:t>主动求变，就一定能够在抗击大风险中创造出大机遇。要坚持底线思维，既要充分肯定我国经济社会发展取得的成绩，看到我国经济社会发展基本面长</w:t>
      </w:r>
      <w:r w:rsidRPr="00CC475F">
        <w:rPr>
          <w:rFonts w:ascii="微软雅黑" w:eastAsia="微软雅黑" w:hAnsi="微软雅黑" w:cs="Courier New"/>
          <w:color w:val="000000"/>
          <w:kern w:val="0"/>
          <w:sz w:val="28"/>
          <w:szCs w:val="28"/>
        </w:rPr>
        <w:t xml:space="preserve"> </w:t>
      </w:r>
      <w:r w:rsidRPr="00CC475F">
        <w:rPr>
          <w:rFonts w:ascii="微软雅黑" w:eastAsia="微软雅黑" w:hAnsi="微软雅黑" w:cs="宋体" w:hint="eastAsia"/>
          <w:color w:val="000000"/>
          <w:kern w:val="0"/>
          <w:sz w:val="28"/>
          <w:szCs w:val="28"/>
        </w:rPr>
        <w:t>期趋好的态势，也要看到国际国内各种不利因素的长期性、复杂性、曲折性，</w:t>
      </w:r>
      <w:r w:rsidRPr="00CC475F">
        <w:rPr>
          <w:rFonts w:ascii="微软雅黑" w:eastAsia="微软雅黑" w:hAnsi="微软雅黑" w:cs="Courier New"/>
          <w:color w:val="000000"/>
          <w:kern w:val="0"/>
          <w:sz w:val="28"/>
          <w:szCs w:val="28"/>
        </w:rPr>
        <w:t xml:space="preserve"> </w:t>
      </w:r>
      <w:r w:rsidRPr="00CC475F">
        <w:rPr>
          <w:rFonts w:ascii="微软雅黑" w:eastAsia="微软雅黑" w:hAnsi="微软雅黑" w:cs="宋体" w:hint="eastAsia"/>
          <w:color w:val="000000"/>
          <w:kern w:val="0"/>
          <w:sz w:val="28"/>
          <w:szCs w:val="28"/>
        </w:rPr>
        <w:t>不回避矛盾，不掩盖问题，从坏处准备，争取最好的结果，牢牢把握主动权</w:t>
      </w:r>
      <w:r w:rsidRPr="00CC475F">
        <w:rPr>
          <w:rFonts w:ascii="微软雅黑" w:eastAsia="微软雅黑" w:hAnsi="微软雅黑" w:cs="宋体" w:hint="eastAsia"/>
          <w:color w:val="000000"/>
          <w:kern w:val="0"/>
          <w:sz w:val="28"/>
          <w:szCs w:val="28"/>
        </w:rPr>
        <w:t>。</w:t>
      </w:r>
    </w:p>
    <w:p w14:paraId="31CDDF3D" w14:textId="77777777" w:rsidR="00CC475F" w:rsidRDefault="00CC475F" w:rsidP="00CC475F">
      <w:pPr>
        <w:autoSpaceDE w:val="0"/>
        <w:autoSpaceDN w:val="0"/>
        <w:adjustRightInd w:val="0"/>
        <w:ind w:firstLine="420"/>
        <w:jc w:val="left"/>
        <w:rPr>
          <w:rFonts w:ascii="微软雅黑" w:eastAsia="微软雅黑" w:hAnsi="微软雅黑" w:cs="宋体" w:hint="eastAsia"/>
          <w:color w:val="000000"/>
          <w:kern w:val="0"/>
          <w:sz w:val="28"/>
          <w:szCs w:val="28"/>
        </w:rPr>
      </w:pPr>
    </w:p>
    <w:p w14:paraId="320F6937" w14:textId="77777777" w:rsidR="00CC475F" w:rsidRPr="00CC475F" w:rsidRDefault="00CC475F" w:rsidP="00CC475F">
      <w:pPr>
        <w:autoSpaceDE w:val="0"/>
        <w:autoSpaceDN w:val="0"/>
        <w:adjustRightInd w:val="0"/>
        <w:ind w:firstLine="420"/>
        <w:jc w:val="left"/>
        <w:rPr>
          <w:rFonts w:ascii="微软雅黑" w:eastAsia="微软雅黑" w:hAnsi="微软雅黑" w:cs="Courier"/>
          <w:color w:val="0E100D"/>
          <w:kern w:val="0"/>
          <w:sz w:val="32"/>
          <w:szCs w:val="32"/>
        </w:rPr>
      </w:pPr>
      <w:r w:rsidRPr="00CC475F">
        <w:rPr>
          <w:rFonts w:ascii="微软雅黑" w:eastAsia="微软雅黑" w:hAnsi="微软雅黑" w:cs="Courier New"/>
          <w:color w:val="0E100D"/>
          <w:kern w:val="0"/>
          <w:sz w:val="32"/>
          <w:szCs w:val="32"/>
        </w:rPr>
        <w:t>经</w:t>
      </w:r>
      <w:r w:rsidRPr="00CC475F">
        <w:rPr>
          <w:rFonts w:ascii="微软雅黑" w:eastAsia="微软雅黑" w:hAnsi="微软雅黑" w:cs="宋体" w:hint="eastAsia"/>
          <w:color w:val="0E100D"/>
          <w:kern w:val="0"/>
          <w:sz w:val="32"/>
          <w:szCs w:val="32"/>
        </w:rPr>
        <w:t>济制度体</w:t>
      </w:r>
      <w:r w:rsidRPr="00CC475F">
        <w:rPr>
          <w:rFonts w:ascii="微软雅黑" w:eastAsia="微软雅黑" w:hAnsi="微软雅黑" w:cs="Courier New"/>
          <w:color w:val="0E100D"/>
          <w:kern w:val="0"/>
          <w:sz w:val="32"/>
          <w:szCs w:val="32"/>
        </w:rPr>
        <w:t>现</w:t>
      </w:r>
      <w:r w:rsidRPr="00CC475F">
        <w:rPr>
          <w:rFonts w:ascii="微软雅黑" w:eastAsia="微软雅黑" w:hAnsi="微软雅黑" w:cs="宋体" w:hint="eastAsia"/>
          <w:color w:val="0E100D"/>
          <w:kern w:val="0"/>
          <w:sz w:val="32"/>
          <w:szCs w:val="32"/>
        </w:rPr>
        <w:t>一定</w:t>
      </w:r>
      <w:r w:rsidRPr="00CC475F">
        <w:rPr>
          <w:rFonts w:ascii="微软雅黑" w:eastAsia="微软雅黑" w:hAnsi="微软雅黑" w:cs="Courier New"/>
          <w:color w:val="0E100D"/>
          <w:kern w:val="0"/>
          <w:sz w:val="32"/>
          <w:szCs w:val="32"/>
        </w:rPr>
        <w:t>社</w:t>
      </w:r>
      <w:r w:rsidRPr="00CC475F">
        <w:rPr>
          <w:rFonts w:ascii="微软雅黑" w:eastAsia="微软雅黑" w:hAnsi="微软雅黑" w:cs="宋体" w:hint="eastAsia"/>
          <w:color w:val="0E100D"/>
          <w:kern w:val="0"/>
          <w:sz w:val="32"/>
          <w:szCs w:val="32"/>
        </w:rPr>
        <w:t>会形态中最基本、最本</w:t>
      </w:r>
      <w:r w:rsidRPr="00CC475F">
        <w:rPr>
          <w:rFonts w:ascii="微软雅黑" w:eastAsia="微软雅黑" w:hAnsi="微软雅黑" w:cs="Courier New"/>
          <w:color w:val="0E100D"/>
          <w:kern w:val="0"/>
          <w:sz w:val="32"/>
          <w:szCs w:val="32"/>
        </w:rPr>
        <w:t>质的经</w:t>
      </w:r>
      <w:r w:rsidRPr="00CC475F">
        <w:rPr>
          <w:rFonts w:ascii="微软雅黑" w:eastAsia="微软雅黑" w:hAnsi="微软雅黑" w:cs="宋体" w:hint="eastAsia"/>
          <w:color w:val="0E100D"/>
          <w:kern w:val="0"/>
          <w:sz w:val="32"/>
          <w:szCs w:val="32"/>
        </w:rPr>
        <w:t>济关</w:t>
      </w:r>
      <w:r w:rsidRPr="00CC475F">
        <w:rPr>
          <w:rFonts w:ascii="微软雅黑" w:eastAsia="微软雅黑" w:hAnsi="微软雅黑" w:cs="Courier New"/>
          <w:color w:val="0E100D"/>
          <w:kern w:val="0"/>
          <w:sz w:val="32"/>
          <w:szCs w:val="32"/>
        </w:rPr>
        <w:t>系，经</w:t>
      </w:r>
      <w:r w:rsidRPr="00CC475F">
        <w:rPr>
          <w:rFonts w:ascii="微软雅黑" w:eastAsia="微软雅黑" w:hAnsi="微软雅黑" w:cs="宋体" w:hint="eastAsia"/>
          <w:color w:val="0E100D"/>
          <w:kern w:val="0"/>
          <w:sz w:val="32"/>
          <w:szCs w:val="32"/>
        </w:rPr>
        <w:t>济制度</w:t>
      </w:r>
      <w:r w:rsidRPr="00CC475F">
        <w:rPr>
          <w:rFonts w:ascii="微软雅黑" w:eastAsia="微软雅黑" w:hAnsi="微软雅黑" w:cs="Courier"/>
          <w:color w:val="0E100D"/>
          <w:kern w:val="0"/>
          <w:sz w:val="32"/>
          <w:szCs w:val="32"/>
        </w:rPr>
        <w:t xml:space="preserve"> </w:t>
      </w:r>
      <w:r w:rsidRPr="00CC475F">
        <w:rPr>
          <w:rFonts w:ascii="微软雅黑" w:eastAsia="微软雅黑" w:hAnsi="微软雅黑" w:cs="Courier New"/>
          <w:color w:val="0E100D"/>
          <w:kern w:val="0"/>
          <w:sz w:val="32"/>
          <w:szCs w:val="32"/>
        </w:rPr>
        <w:t>的选</w:t>
      </w:r>
      <w:r w:rsidRPr="00CC475F">
        <w:rPr>
          <w:rFonts w:ascii="微软雅黑" w:eastAsia="微软雅黑" w:hAnsi="微软雅黑" w:cs="宋体" w:hint="eastAsia"/>
          <w:color w:val="0E100D"/>
          <w:kern w:val="0"/>
          <w:sz w:val="32"/>
          <w:szCs w:val="32"/>
        </w:rPr>
        <w:t>择取决于一国</w:t>
      </w:r>
      <w:r w:rsidRPr="00CC475F">
        <w:rPr>
          <w:rFonts w:ascii="微软雅黑" w:eastAsia="微软雅黑" w:hAnsi="微软雅黑" w:cs="Courier New"/>
          <w:color w:val="0E100D"/>
          <w:kern w:val="0"/>
          <w:sz w:val="32"/>
          <w:szCs w:val="32"/>
        </w:rPr>
        <w:t>生</w:t>
      </w:r>
      <w:r w:rsidRPr="00CC475F">
        <w:rPr>
          <w:rFonts w:ascii="微软雅黑" w:eastAsia="微软雅黑" w:hAnsi="微软雅黑" w:cs="宋体" w:hint="eastAsia"/>
          <w:color w:val="0E100D"/>
          <w:kern w:val="0"/>
          <w:sz w:val="32"/>
          <w:szCs w:val="32"/>
        </w:rPr>
        <w:t>产力发展水平和具体</w:t>
      </w:r>
      <w:r w:rsidRPr="00CC475F">
        <w:rPr>
          <w:rFonts w:ascii="微软雅黑" w:eastAsia="微软雅黑" w:hAnsi="微软雅黑" w:cs="Courier New"/>
          <w:color w:val="0E100D"/>
          <w:kern w:val="0"/>
          <w:sz w:val="32"/>
          <w:szCs w:val="32"/>
        </w:rPr>
        <w:t>的社</w:t>
      </w:r>
      <w:r w:rsidRPr="00CC475F">
        <w:rPr>
          <w:rFonts w:ascii="微软雅黑" w:eastAsia="微软雅黑" w:hAnsi="微软雅黑" w:cs="宋体" w:hint="eastAsia"/>
          <w:color w:val="0E100D"/>
          <w:kern w:val="0"/>
          <w:sz w:val="32"/>
          <w:szCs w:val="32"/>
        </w:rPr>
        <w:t>会</w:t>
      </w:r>
      <w:r w:rsidRPr="00CC475F">
        <w:rPr>
          <w:rFonts w:ascii="微软雅黑" w:eastAsia="微软雅黑" w:hAnsi="微软雅黑" w:cs="Courier New"/>
          <w:color w:val="0E100D"/>
          <w:kern w:val="0"/>
          <w:sz w:val="32"/>
          <w:szCs w:val="32"/>
        </w:rPr>
        <w:t>经</w:t>
      </w:r>
      <w:r w:rsidRPr="00CC475F">
        <w:rPr>
          <w:rFonts w:ascii="微软雅黑" w:eastAsia="微软雅黑" w:hAnsi="微软雅黑" w:cs="宋体" w:hint="eastAsia"/>
          <w:color w:val="0E100D"/>
          <w:kern w:val="0"/>
          <w:sz w:val="32"/>
          <w:szCs w:val="32"/>
        </w:rPr>
        <w:t>济条件。</w:t>
      </w:r>
      <w:r w:rsidRPr="00CC475F">
        <w:rPr>
          <w:rFonts w:ascii="微软雅黑" w:eastAsia="微软雅黑" w:hAnsi="微软雅黑" w:cs="Courier New"/>
          <w:color w:val="0E100D"/>
          <w:kern w:val="0"/>
          <w:sz w:val="32"/>
          <w:szCs w:val="32"/>
        </w:rPr>
        <w:t>社</w:t>
      </w:r>
      <w:r w:rsidRPr="00CC475F">
        <w:rPr>
          <w:rFonts w:ascii="微软雅黑" w:eastAsia="微软雅黑" w:hAnsi="微软雅黑" w:cs="宋体" w:hint="eastAsia"/>
          <w:color w:val="0E100D"/>
          <w:kern w:val="0"/>
          <w:sz w:val="32"/>
          <w:szCs w:val="32"/>
        </w:rPr>
        <w:t>会主义基本</w:t>
      </w:r>
      <w:r w:rsidRPr="00CC475F">
        <w:rPr>
          <w:rFonts w:ascii="微软雅黑" w:eastAsia="微软雅黑" w:hAnsi="微软雅黑" w:cs="Courier"/>
          <w:color w:val="0E100D"/>
          <w:kern w:val="0"/>
          <w:sz w:val="32"/>
          <w:szCs w:val="32"/>
        </w:rPr>
        <w:t xml:space="preserve"> </w:t>
      </w:r>
      <w:r w:rsidRPr="00CC475F">
        <w:rPr>
          <w:rFonts w:ascii="微软雅黑" w:eastAsia="微软雅黑" w:hAnsi="微软雅黑" w:cs="Courier New"/>
          <w:color w:val="0E100D"/>
          <w:kern w:val="0"/>
          <w:sz w:val="32"/>
          <w:szCs w:val="32"/>
        </w:rPr>
        <w:t>经</w:t>
      </w:r>
      <w:r w:rsidRPr="00CC475F">
        <w:rPr>
          <w:rFonts w:ascii="微软雅黑" w:eastAsia="微软雅黑" w:hAnsi="微软雅黑" w:cs="宋体" w:hint="eastAsia"/>
          <w:color w:val="0E100D"/>
          <w:kern w:val="0"/>
          <w:sz w:val="32"/>
          <w:szCs w:val="32"/>
        </w:rPr>
        <w:t>济制度在</w:t>
      </w:r>
      <w:r w:rsidRPr="00CC475F">
        <w:rPr>
          <w:rFonts w:ascii="微软雅黑" w:eastAsia="微软雅黑" w:hAnsi="微软雅黑" w:cs="Courier New"/>
          <w:color w:val="0E100D"/>
          <w:kern w:val="0"/>
          <w:sz w:val="32"/>
          <w:szCs w:val="32"/>
        </w:rPr>
        <w:t>经</w:t>
      </w:r>
      <w:r w:rsidRPr="00CC475F">
        <w:rPr>
          <w:rFonts w:ascii="微软雅黑" w:eastAsia="微软雅黑" w:hAnsi="微软雅黑" w:cs="宋体" w:hint="eastAsia"/>
          <w:color w:val="0E100D"/>
          <w:kern w:val="0"/>
          <w:sz w:val="32"/>
          <w:szCs w:val="32"/>
        </w:rPr>
        <w:t>济制度体</w:t>
      </w:r>
      <w:r w:rsidRPr="00CC475F">
        <w:rPr>
          <w:rFonts w:ascii="微软雅黑" w:eastAsia="微软雅黑" w:hAnsi="微软雅黑" w:cs="Courier New"/>
          <w:color w:val="0E100D"/>
          <w:kern w:val="0"/>
          <w:sz w:val="32"/>
          <w:szCs w:val="32"/>
        </w:rPr>
        <w:t>系</w:t>
      </w:r>
      <w:r w:rsidRPr="00CC475F">
        <w:rPr>
          <w:rFonts w:ascii="微软雅黑" w:eastAsia="微软雅黑" w:hAnsi="微软雅黑" w:cs="宋体" w:hint="eastAsia"/>
          <w:color w:val="0E100D"/>
          <w:kern w:val="0"/>
          <w:sz w:val="32"/>
          <w:szCs w:val="32"/>
        </w:rPr>
        <w:t>中具有基</w:t>
      </w:r>
      <w:r w:rsidRPr="00CC475F">
        <w:rPr>
          <w:rFonts w:ascii="微软雅黑" w:eastAsia="微软雅黑" w:hAnsi="微软雅黑" w:cs="Courier New"/>
          <w:color w:val="0E100D"/>
          <w:kern w:val="0"/>
          <w:sz w:val="32"/>
          <w:szCs w:val="32"/>
        </w:rPr>
        <w:t>础</w:t>
      </w:r>
      <w:r w:rsidRPr="00CC475F">
        <w:rPr>
          <w:rFonts w:ascii="微软雅黑" w:eastAsia="微软雅黑" w:hAnsi="微软雅黑" w:cs="宋体" w:hint="eastAsia"/>
          <w:color w:val="0E100D"/>
          <w:kern w:val="0"/>
          <w:sz w:val="32"/>
          <w:szCs w:val="32"/>
        </w:rPr>
        <w:t>性决定性地位</w:t>
      </w:r>
      <w:r w:rsidRPr="00CC475F">
        <w:rPr>
          <w:rFonts w:ascii="微软雅黑" w:eastAsia="微软雅黑" w:hAnsi="微软雅黑" w:cs="Courier New"/>
          <w:color w:val="0E100D"/>
          <w:kern w:val="0"/>
          <w:sz w:val="32"/>
          <w:szCs w:val="32"/>
        </w:rPr>
        <w:t>，</w:t>
      </w:r>
      <w:r w:rsidRPr="00CC475F">
        <w:rPr>
          <w:rFonts w:ascii="微软雅黑" w:eastAsia="微软雅黑" w:hAnsi="微软雅黑" w:cs="宋体" w:hint="eastAsia"/>
          <w:color w:val="0E100D"/>
          <w:kern w:val="0"/>
          <w:sz w:val="32"/>
          <w:szCs w:val="32"/>
        </w:rPr>
        <w:t>是中国</w:t>
      </w:r>
      <w:r w:rsidRPr="00CC475F">
        <w:rPr>
          <w:rFonts w:ascii="微软雅黑" w:eastAsia="微软雅黑" w:hAnsi="微软雅黑" w:cs="Courier New"/>
          <w:color w:val="0E100D"/>
          <w:kern w:val="0"/>
          <w:sz w:val="32"/>
          <w:szCs w:val="32"/>
        </w:rPr>
        <w:t>特色社</w:t>
      </w:r>
      <w:r w:rsidRPr="00CC475F">
        <w:rPr>
          <w:rFonts w:ascii="微软雅黑" w:eastAsia="微软雅黑" w:hAnsi="微软雅黑" w:cs="宋体" w:hint="eastAsia"/>
          <w:color w:val="0E100D"/>
          <w:kern w:val="0"/>
          <w:sz w:val="32"/>
          <w:szCs w:val="32"/>
        </w:rPr>
        <w:t>会主义</w:t>
      </w:r>
      <w:r w:rsidRPr="00CC475F">
        <w:rPr>
          <w:rFonts w:ascii="微软雅黑" w:eastAsia="微软雅黑" w:hAnsi="微软雅黑" w:cs="Courier"/>
          <w:color w:val="0E100D"/>
          <w:kern w:val="0"/>
          <w:sz w:val="32"/>
          <w:szCs w:val="32"/>
        </w:rPr>
        <w:t xml:space="preserve"> </w:t>
      </w:r>
      <w:r w:rsidRPr="00CC475F">
        <w:rPr>
          <w:rFonts w:ascii="微软雅黑" w:eastAsia="微软雅黑" w:hAnsi="微软雅黑" w:cs="宋体" w:hint="eastAsia"/>
          <w:color w:val="0E100D"/>
          <w:kern w:val="0"/>
          <w:sz w:val="32"/>
          <w:szCs w:val="32"/>
        </w:rPr>
        <w:t>制度</w:t>
      </w:r>
      <w:r w:rsidRPr="00CC475F">
        <w:rPr>
          <w:rFonts w:ascii="微软雅黑" w:eastAsia="微软雅黑" w:hAnsi="微软雅黑" w:cs="Courier New"/>
          <w:color w:val="0E100D"/>
          <w:kern w:val="0"/>
          <w:sz w:val="32"/>
          <w:szCs w:val="32"/>
        </w:rPr>
        <w:t>的重要</w:t>
      </w:r>
      <w:r w:rsidRPr="00CC475F">
        <w:rPr>
          <w:rFonts w:ascii="微软雅黑" w:eastAsia="微软雅黑" w:hAnsi="微软雅黑" w:cs="宋体" w:hint="eastAsia"/>
          <w:color w:val="0E100D"/>
          <w:kern w:val="0"/>
          <w:sz w:val="32"/>
          <w:szCs w:val="32"/>
        </w:rPr>
        <w:t>支柱。它</w:t>
      </w:r>
      <w:r w:rsidRPr="00CC475F">
        <w:rPr>
          <w:rFonts w:ascii="微软雅黑" w:eastAsia="微软雅黑" w:hAnsi="微软雅黑" w:cs="Courier New"/>
          <w:color w:val="0E100D"/>
          <w:kern w:val="0"/>
          <w:sz w:val="32"/>
          <w:szCs w:val="32"/>
        </w:rPr>
        <w:t>规</w:t>
      </w:r>
      <w:r w:rsidRPr="00CC475F">
        <w:rPr>
          <w:rFonts w:ascii="微软雅黑" w:eastAsia="微软雅黑" w:hAnsi="微软雅黑" w:cs="宋体" w:hint="eastAsia"/>
          <w:color w:val="0E100D"/>
          <w:kern w:val="0"/>
          <w:sz w:val="32"/>
          <w:szCs w:val="32"/>
        </w:rPr>
        <w:t>定我国</w:t>
      </w:r>
      <w:r w:rsidRPr="00CC475F">
        <w:rPr>
          <w:rFonts w:ascii="微软雅黑" w:eastAsia="微软雅黑" w:hAnsi="微软雅黑" w:cs="Courier New"/>
          <w:color w:val="0E100D"/>
          <w:kern w:val="0"/>
          <w:sz w:val="32"/>
          <w:szCs w:val="32"/>
        </w:rPr>
        <w:t>经</w:t>
      </w:r>
      <w:r w:rsidRPr="00CC475F">
        <w:rPr>
          <w:rFonts w:ascii="微软雅黑" w:eastAsia="微软雅黑" w:hAnsi="微软雅黑" w:cs="宋体" w:hint="eastAsia"/>
          <w:color w:val="0E100D"/>
          <w:kern w:val="0"/>
          <w:sz w:val="32"/>
          <w:szCs w:val="32"/>
        </w:rPr>
        <w:t>济关</w:t>
      </w:r>
      <w:r w:rsidRPr="00CC475F">
        <w:rPr>
          <w:rFonts w:ascii="微软雅黑" w:eastAsia="微软雅黑" w:hAnsi="微软雅黑" w:cs="Courier New"/>
          <w:color w:val="0E100D"/>
          <w:kern w:val="0"/>
          <w:sz w:val="32"/>
          <w:szCs w:val="32"/>
        </w:rPr>
        <w:t>系的</w:t>
      </w:r>
      <w:r w:rsidRPr="00CC475F">
        <w:rPr>
          <w:rFonts w:ascii="微软雅黑" w:eastAsia="微软雅黑" w:hAnsi="微软雅黑" w:cs="宋体" w:hint="eastAsia"/>
          <w:color w:val="0E100D"/>
          <w:kern w:val="0"/>
          <w:sz w:val="32"/>
          <w:szCs w:val="32"/>
        </w:rPr>
        <w:t>基本原则</w:t>
      </w:r>
      <w:r w:rsidRPr="00CC475F">
        <w:rPr>
          <w:rFonts w:ascii="微软雅黑" w:eastAsia="微软雅黑" w:hAnsi="微软雅黑" w:cs="Courier New"/>
          <w:color w:val="0E100D"/>
          <w:kern w:val="0"/>
          <w:sz w:val="32"/>
          <w:szCs w:val="32"/>
        </w:rPr>
        <w:t>，</w:t>
      </w:r>
      <w:r w:rsidRPr="00CC475F">
        <w:rPr>
          <w:rFonts w:ascii="微软雅黑" w:eastAsia="微软雅黑" w:hAnsi="微软雅黑" w:cs="宋体" w:hint="eastAsia"/>
          <w:color w:val="000000"/>
          <w:kern w:val="0"/>
          <w:sz w:val="32"/>
          <w:szCs w:val="32"/>
        </w:rPr>
        <w:t>明</w:t>
      </w:r>
      <w:r w:rsidRPr="00CC475F">
        <w:rPr>
          <w:rFonts w:ascii="微软雅黑" w:eastAsia="微软雅黑" w:hAnsi="微软雅黑" w:cs="Courier New"/>
          <w:color w:val="000000"/>
          <w:kern w:val="0"/>
          <w:sz w:val="32"/>
          <w:szCs w:val="32"/>
        </w:rPr>
        <w:t>确</w:t>
      </w:r>
      <w:r w:rsidRPr="00CC475F">
        <w:rPr>
          <w:rFonts w:ascii="微软雅黑" w:eastAsia="微软雅黑" w:hAnsi="微软雅黑" w:cs="宋体" w:hint="eastAsia"/>
          <w:color w:val="0E100D"/>
          <w:kern w:val="0"/>
          <w:sz w:val="32"/>
          <w:szCs w:val="32"/>
        </w:rPr>
        <w:t>人们在</w:t>
      </w:r>
      <w:r w:rsidRPr="00CC475F">
        <w:rPr>
          <w:rFonts w:ascii="微软雅黑" w:eastAsia="微软雅黑" w:hAnsi="微软雅黑" w:cs="Courier New"/>
          <w:color w:val="0E100D"/>
          <w:kern w:val="0"/>
          <w:sz w:val="32"/>
          <w:szCs w:val="32"/>
        </w:rPr>
        <w:t>生</w:t>
      </w:r>
      <w:r w:rsidRPr="00CC475F">
        <w:rPr>
          <w:rFonts w:ascii="微软雅黑" w:eastAsia="微软雅黑" w:hAnsi="微软雅黑" w:cs="宋体" w:hint="eastAsia"/>
          <w:color w:val="0E100D"/>
          <w:kern w:val="0"/>
          <w:sz w:val="32"/>
          <w:szCs w:val="32"/>
        </w:rPr>
        <w:t>产、分</w:t>
      </w:r>
      <w:r w:rsidRPr="00CC475F">
        <w:rPr>
          <w:rFonts w:ascii="微软雅黑" w:eastAsia="微软雅黑" w:hAnsi="微软雅黑" w:cs="Courier"/>
          <w:color w:val="0E100D"/>
          <w:kern w:val="0"/>
          <w:sz w:val="32"/>
          <w:szCs w:val="32"/>
        </w:rPr>
        <w:t xml:space="preserve"> </w:t>
      </w:r>
      <w:r w:rsidRPr="00CC475F">
        <w:rPr>
          <w:rFonts w:ascii="微软雅黑" w:eastAsia="微软雅黑" w:hAnsi="微软雅黑" w:cs="Courier New"/>
          <w:color w:val="0E100D"/>
          <w:kern w:val="0"/>
          <w:sz w:val="32"/>
          <w:szCs w:val="32"/>
        </w:rPr>
        <w:t>配</w:t>
      </w:r>
      <w:r w:rsidRPr="00CC475F">
        <w:rPr>
          <w:rFonts w:ascii="微软雅黑" w:eastAsia="微软雅黑" w:hAnsi="微软雅黑" w:cs="宋体" w:hint="eastAsia"/>
          <w:color w:val="0E100D"/>
          <w:kern w:val="0"/>
          <w:sz w:val="32"/>
          <w:szCs w:val="32"/>
        </w:rPr>
        <w:t>、交换和消</w:t>
      </w:r>
      <w:r w:rsidRPr="00CC475F">
        <w:rPr>
          <w:rFonts w:ascii="微软雅黑" w:eastAsia="微软雅黑" w:hAnsi="微软雅黑" w:cs="Courier New"/>
          <w:color w:val="0E100D"/>
          <w:kern w:val="0"/>
          <w:sz w:val="32"/>
          <w:szCs w:val="32"/>
        </w:rPr>
        <w:t>费</w:t>
      </w:r>
      <w:r w:rsidRPr="00CC475F">
        <w:rPr>
          <w:rFonts w:ascii="微软雅黑" w:eastAsia="微软雅黑" w:hAnsi="微软雅黑" w:cs="宋体" w:hint="eastAsia"/>
          <w:color w:val="0E100D"/>
          <w:kern w:val="0"/>
          <w:sz w:val="32"/>
          <w:szCs w:val="32"/>
        </w:rPr>
        <w:t>中</w:t>
      </w:r>
      <w:r w:rsidRPr="00CC475F">
        <w:rPr>
          <w:rFonts w:ascii="微软雅黑" w:eastAsia="微软雅黑" w:hAnsi="微软雅黑" w:cs="Courier New"/>
          <w:color w:val="0E100D"/>
          <w:kern w:val="0"/>
          <w:sz w:val="32"/>
          <w:szCs w:val="32"/>
        </w:rPr>
        <w:t>的</w:t>
      </w:r>
      <w:r w:rsidRPr="00CC475F">
        <w:rPr>
          <w:rFonts w:ascii="微软雅黑" w:eastAsia="微软雅黑" w:hAnsi="微软雅黑" w:cs="宋体" w:hint="eastAsia"/>
          <w:color w:val="0E100D"/>
          <w:kern w:val="0"/>
          <w:sz w:val="32"/>
          <w:szCs w:val="32"/>
        </w:rPr>
        <w:t>地位及其</w:t>
      </w:r>
      <w:r w:rsidRPr="00CC475F">
        <w:rPr>
          <w:rFonts w:ascii="微软雅黑" w:eastAsia="微软雅黑" w:hAnsi="微软雅黑" w:cs="Courier New"/>
          <w:color w:val="0E100D"/>
          <w:kern w:val="0"/>
          <w:sz w:val="32"/>
          <w:szCs w:val="32"/>
        </w:rPr>
        <w:t>相</w:t>
      </w:r>
      <w:r w:rsidRPr="00CC475F">
        <w:rPr>
          <w:rFonts w:ascii="微软雅黑" w:eastAsia="微软雅黑" w:hAnsi="微软雅黑" w:cs="宋体" w:hint="eastAsia"/>
          <w:color w:val="0E100D"/>
          <w:kern w:val="0"/>
          <w:sz w:val="32"/>
          <w:szCs w:val="32"/>
        </w:rPr>
        <w:t>互关</w:t>
      </w:r>
      <w:r w:rsidRPr="00CC475F">
        <w:rPr>
          <w:rFonts w:ascii="微软雅黑" w:eastAsia="微软雅黑" w:hAnsi="微软雅黑" w:cs="Courier New"/>
          <w:color w:val="0E100D"/>
          <w:kern w:val="0"/>
          <w:sz w:val="32"/>
          <w:szCs w:val="32"/>
        </w:rPr>
        <w:t>系，确</w:t>
      </w:r>
      <w:r w:rsidRPr="00CC475F">
        <w:rPr>
          <w:rFonts w:ascii="微软雅黑" w:eastAsia="微软雅黑" w:hAnsi="微软雅黑" w:cs="宋体" w:hint="eastAsia"/>
          <w:color w:val="0E100D"/>
          <w:kern w:val="0"/>
          <w:sz w:val="32"/>
          <w:szCs w:val="32"/>
        </w:rPr>
        <w:t>保</w:t>
      </w:r>
      <w:r w:rsidRPr="00CC475F">
        <w:rPr>
          <w:rFonts w:ascii="微软雅黑" w:eastAsia="微软雅黑" w:hAnsi="微软雅黑" w:cs="Courier New"/>
          <w:color w:val="0E100D"/>
          <w:kern w:val="0"/>
          <w:sz w:val="32"/>
          <w:szCs w:val="32"/>
        </w:rPr>
        <w:t>经</w:t>
      </w:r>
      <w:r w:rsidRPr="00CC475F">
        <w:rPr>
          <w:rFonts w:ascii="微软雅黑" w:eastAsia="微软雅黑" w:hAnsi="微软雅黑" w:cs="宋体" w:hint="eastAsia"/>
          <w:color w:val="0E100D"/>
          <w:kern w:val="0"/>
          <w:sz w:val="32"/>
          <w:szCs w:val="32"/>
        </w:rPr>
        <w:t>济</w:t>
      </w:r>
      <w:r w:rsidRPr="00CC475F">
        <w:rPr>
          <w:rFonts w:ascii="微软雅黑" w:eastAsia="微软雅黑" w:hAnsi="微软雅黑" w:cs="宋体" w:hint="eastAsia"/>
          <w:color w:val="0E100D"/>
          <w:kern w:val="0"/>
          <w:sz w:val="32"/>
          <w:szCs w:val="32"/>
        </w:rPr>
        <w:lastRenderedPageBreak/>
        <w:t>制度</w:t>
      </w:r>
      <w:r w:rsidRPr="00CC475F">
        <w:rPr>
          <w:rFonts w:ascii="微软雅黑" w:eastAsia="微软雅黑" w:hAnsi="微软雅黑" w:cs="Courier New"/>
          <w:color w:val="0E100D"/>
          <w:kern w:val="0"/>
          <w:sz w:val="32"/>
          <w:szCs w:val="32"/>
        </w:rPr>
        <w:t>的社</w:t>
      </w:r>
      <w:r w:rsidRPr="00CC475F">
        <w:rPr>
          <w:rFonts w:ascii="微软雅黑" w:eastAsia="微软雅黑" w:hAnsi="微软雅黑" w:cs="宋体" w:hint="eastAsia"/>
          <w:color w:val="0E100D"/>
          <w:kern w:val="0"/>
          <w:sz w:val="32"/>
          <w:szCs w:val="32"/>
        </w:rPr>
        <w:t>会主义属性。</w:t>
      </w:r>
    </w:p>
    <w:p w14:paraId="144430D5" w14:textId="69288DA0" w:rsidR="00CC475F" w:rsidRPr="00775A97" w:rsidRDefault="00CC475F" w:rsidP="00CC475F">
      <w:pPr>
        <w:autoSpaceDE w:val="0"/>
        <w:autoSpaceDN w:val="0"/>
        <w:adjustRightInd w:val="0"/>
        <w:ind w:firstLine="420"/>
        <w:jc w:val="left"/>
        <w:rPr>
          <w:rFonts w:ascii="微软雅黑" w:eastAsia="微软雅黑" w:hAnsi="微软雅黑" w:cs="Courier"/>
          <w:b/>
          <w:bCs/>
          <w:color w:val="0E100D"/>
          <w:kern w:val="0"/>
          <w:sz w:val="32"/>
          <w:szCs w:val="32"/>
        </w:rPr>
      </w:pPr>
      <w:r w:rsidRPr="00CC475F">
        <w:rPr>
          <w:rFonts w:ascii="微软雅黑" w:eastAsia="微软雅黑" w:hAnsi="微软雅黑" w:cs="宋体" w:hint="eastAsia"/>
          <w:color w:val="0E100D"/>
          <w:kern w:val="0"/>
          <w:sz w:val="32"/>
          <w:szCs w:val="32"/>
        </w:rPr>
        <w:t>改</w:t>
      </w:r>
      <w:r w:rsidRPr="00CC475F">
        <w:rPr>
          <w:rFonts w:ascii="微软雅黑" w:eastAsia="微软雅黑" w:hAnsi="微软雅黑" w:cs="Courier New"/>
          <w:color w:val="0E100D"/>
          <w:kern w:val="0"/>
          <w:sz w:val="32"/>
          <w:szCs w:val="32"/>
        </w:rPr>
        <w:t>革</w:t>
      </w:r>
      <w:r w:rsidRPr="00CC475F">
        <w:rPr>
          <w:rFonts w:ascii="微软雅黑" w:eastAsia="微软雅黑" w:hAnsi="微软雅黑" w:cs="宋体" w:hint="eastAsia"/>
          <w:color w:val="0E100D"/>
          <w:kern w:val="0"/>
          <w:sz w:val="32"/>
          <w:szCs w:val="32"/>
        </w:rPr>
        <w:t>开放以来</w:t>
      </w:r>
      <w:r w:rsidRPr="00CC475F">
        <w:rPr>
          <w:rFonts w:ascii="微软雅黑" w:eastAsia="微软雅黑" w:hAnsi="微软雅黑" w:cs="Courier New"/>
          <w:color w:val="0E100D"/>
          <w:kern w:val="0"/>
          <w:sz w:val="32"/>
          <w:szCs w:val="32"/>
        </w:rPr>
        <w:t>，</w:t>
      </w:r>
      <w:r w:rsidRPr="00CC475F">
        <w:rPr>
          <w:rFonts w:ascii="微软雅黑" w:eastAsia="微软雅黑" w:hAnsi="微软雅黑" w:cs="宋体" w:hint="eastAsia"/>
          <w:color w:val="0E100D"/>
          <w:kern w:val="0"/>
          <w:sz w:val="32"/>
          <w:szCs w:val="32"/>
        </w:rPr>
        <w:t>我们党一</w:t>
      </w:r>
      <w:r w:rsidRPr="00CC475F">
        <w:rPr>
          <w:rFonts w:ascii="微软雅黑" w:eastAsia="微软雅黑" w:hAnsi="微软雅黑" w:cs="Courier New"/>
          <w:color w:val="0E100D"/>
          <w:kern w:val="0"/>
          <w:sz w:val="32"/>
          <w:szCs w:val="32"/>
        </w:rPr>
        <w:t>直</w:t>
      </w:r>
      <w:r w:rsidRPr="00CC475F">
        <w:rPr>
          <w:rFonts w:ascii="微软雅黑" w:eastAsia="微软雅黑" w:hAnsi="微软雅黑" w:cs="宋体" w:hint="eastAsia"/>
          <w:color w:val="0E100D"/>
          <w:kern w:val="0"/>
          <w:sz w:val="32"/>
          <w:szCs w:val="32"/>
        </w:rPr>
        <w:t>根据实</w:t>
      </w:r>
      <w:r w:rsidRPr="00CC475F">
        <w:rPr>
          <w:rFonts w:ascii="微软雅黑" w:eastAsia="微软雅黑" w:hAnsi="微软雅黑" w:cs="Courier New"/>
          <w:color w:val="0E100D"/>
          <w:kern w:val="0"/>
          <w:sz w:val="32"/>
          <w:szCs w:val="32"/>
        </w:rPr>
        <w:t>践的</w:t>
      </w:r>
      <w:r w:rsidRPr="00CC475F">
        <w:rPr>
          <w:rFonts w:ascii="微软雅黑" w:eastAsia="微软雅黑" w:hAnsi="微软雅黑" w:cs="宋体" w:hint="eastAsia"/>
          <w:color w:val="0E100D"/>
          <w:kern w:val="0"/>
          <w:sz w:val="32"/>
          <w:szCs w:val="32"/>
        </w:rPr>
        <w:t>发展不断丰富和完善</w:t>
      </w:r>
      <w:r w:rsidRPr="00CC475F">
        <w:rPr>
          <w:rFonts w:ascii="微软雅黑" w:eastAsia="微软雅黑" w:hAnsi="微软雅黑" w:cs="Courier New"/>
          <w:color w:val="0E100D"/>
          <w:kern w:val="0"/>
          <w:sz w:val="32"/>
          <w:szCs w:val="32"/>
        </w:rPr>
        <w:t>社</w:t>
      </w:r>
      <w:r w:rsidRPr="00CC475F">
        <w:rPr>
          <w:rFonts w:ascii="微软雅黑" w:eastAsia="微软雅黑" w:hAnsi="微软雅黑" w:cs="宋体" w:hint="eastAsia"/>
          <w:color w:val="0E100D"/>
          <w:kern w:val="0"/>
          <w:sz w:val="32"/>
          <w:szCs w:val="32"/>
        </w:rPr>
        <w:t>会主义</w:t>
      </w:r>
      <w:r w:rsidRPr="00CC475F">
        <w:rPr>
          <w:rFonts w:ascii="微软雅黑" w:eastAsia="微软雅黑" w:hAnsi="微软雅黑" w:cs="Courier New"/>
          <w:color w:val="0E100D"/>
          <w:kern w:val="0"/>
          <w:sz w:val="32"/>
          <w:szCs w:val="32"/>
        </w:rPr>
        <w:t>经</w:t>
      </w:r>
      <w:r w:rsidRPr="00CC475F">
        <w:rPr>
          <w:rFonts w:ascii="微软雅黑" w:eastAsia="微软雅黑" w:hAnsi="微软雅黑" w:cs="宋体" w:hint="eastAsia"/>
          <w:color w:val="0E100D"/>
          <w:kern w:val="0"/>
          <w:sz w:val="32"/>
          <w:szCs w:val="32"/>
        </w:rPr>
        <w:t>济制度。党</w:t>
      </w:r>
      <w:r w:rsidRPr="00CC475F">
        <w:rPr>
          <w:rFonts w:ascii="微软雅黑" w:eastAsia="微软雅黑" w:hAnsi="微软雅黑" w:cs="Courier New"/>
          <w:color w:val="0E100D"/>
          <w:kern w:val="0"/>
          <w:sz w:val="32"/>
          <w:szCs w:val="32"/>
        </w:rPr>
        <w:t>的</w:t>
      </w:r>
      <w:r w:rsidRPr="00CC475F">
        <w:rPr>
          <w:rFonts w:ascii="微软雅黑" w:eastAsia="微软雅黑" w:hAnsi="微软雅黑" w:cs="宋体" w:hint="eastAsia"/>
          <w:color w:val="0E100D"/>
          <w:kern w:val="0"/>
          <w:sz w:val="32"/>
          <w:szCs w:val="32"/>
        </w:rPr>
        <w:t>十九届四中全会强</w:t>
      </w:r>
      <w:r w:rsidRPr="00CC475F">
        <w:rPr>
          <w:rFonts w:ascii="微软雅黑" w:eastAsia="微软雅黑" w:hAnsi="微软雅黑" w:cs="Courier New"/>
          <w:color w:val="0E100D"/>
          <w:kern w:val="0"/>
          <w:sz w:val="32"/>
          <w:szCs w:val="32"/>
        </w:rPr>
        <w:t>调，</w:t>
      </w:r>
      <w:r w:rsidRPr="00CC475F">
        <w:rPr>
          <w:rFonts w:ascii="微软雅黑" w:eastAsia="微软雅黑" w:hAnsi="微软雅黑" w:cs="宋体" w:hint="eastAsia"/>
          <w:color w:val="0E100D"/>
          <w:kern w:val="0"/>
          <w:sz w:val="32"/>
          <w:szCs w:val="32"/>
        </w:rPr>
        <w:t>必</w:t>
      </w:r>
      <w:r w:rsidRPr="00CC475F">
        <w:rPr>
          <w:rFonts w:ascii="微软雅黑" w:eastAsia="微软雅黑" w:hAnsi="微软雅黑" w:cs="Courier New"/>
          <w:color w:val="0E100D"/>
          <w:kern w:val="0"/>
          <w:sz w:val="32"/>
          <w:szCs w:val="32"/>
        </w:rPr>
        <w:t>须</w:t>
      </w:r>
      <w:r w:rsidRPr="00CC475F">
        <w:rPr>
          <w:rFonts w:ascii="微软雅黑" w:eastAsia="微软雅黑" w:hAnsi="微软雅黑" w:cs="宋体" w:hint="eastAsia"/>
          <w:color w:val="0E100D"/>
          <w:kern w:val="0"/>
          <w:sz w:val="32"/>
          <w:szCs w:val="32"/>
        </w:rPr>
        <w:t>坚持和完善公</w:t>
      </w:r>
      <w:r w:rsidRPr="00CC475F">
        <w:rPr>
          <w:rFonts w:ascii="微软雅黑" w:eastAsia="微软雅黑" w:hAnsi="微软雅黑" w:cs="宋体" w:hint="eastAsia"/>
          <w:color w:val="000000"/>
          <w:kern w:val="0"/>
          <w:sz w:val="32"/>
          <w:szCs w:val="32"/>
        </w:rPr>
        <w:t>有制为</w:t>
      </w:r>
      <w:r w:rsidRPr="00CC475F">
        <w:rPr>
          <w:rFonts w:ascii="微软雅黑" w:eastAsia="微软雅黑" w:hAnsi="微软雅黑" w:cs="宋体" w:hint="eastAsia"/>
          <w:color w:val="0E100D"/>
          <w:kern w:val="0"/>
          <w:sz w:val="32"/>
          <w:szCs w:val="32"/>
        </w:rPr>
        <w:t>主体、多</w:t>
      </w:r>
      <w:r w:rsidRPr="00CC475F">
        <w:rPr>
          <w:rFonts w:ascii="微软雅黑" w:eastAsia="微软雅黑" w:hAnsi="微软雅黑" w:cs="Courier"/>
          <w:color w:val="0E100D"/>
          <w:kern w:val="0"/>
          <w:sz w:val="32"/>
          <w:szCs w:val="32"/>
        </w:rPr>
        <w:t xml:space="preserve"> </w:t>
      </w:r>
      <w:r w:rsidRPr="00CC475F">
        <w:rPr>
          <w:rFonts w:ascii="微软雅黑" w:eastAsia="微软雅黑" w:hAnsi="微软雅黑" w:cs="Courier New"/>
          <w:color w:val="0E100D"/>
          <w:kern w:val="0"/>
          <w:sz w:val="32"/>
          <w:szCs w:val="32"/>
        </w:rPr>
        <w:t>种</w:t>
      </w:r>
      <w:r w:rsidRPr="00CC475F">
        <w:rPr>
          <w:rFonts w:ascii="微软雅黑" w:eastAsia="微软雅黑" w:hAnsi="微软雅黑" w:cs="宋体" w:hint="eastAsia"/>
          <w:color w:val="0E100D"/>
          <w:kern w:val="0"/>
          <w:sz w:val="32"/>
          <w:szCs w:val="32"/>
        </w:rPr>
        <w:t>所有制</w:t>
      </w:r>
      <w:r w:rsidRPr="00CC475F">
        <w:rPr>
          <w:rFonts w:ascii="微软雅黑" w:eastAsia="微软雅黑" w:hAnsi="微软雅黑" w:cs="Courier New"/>
          <w:color w:val="0E100D"/>
          <w:kern w:val="0"/>
          <w:sz w:val="32"/>
          <w:szCs w:val="32"/>
        </w:rPr>
        <w:t>经</w:t>
      </w:r>
      <w:r w:rsidRPr="00CC475F">
        <w:rPr>
          <w:rFonts w:ascii="微软雅黑" w:eastAsia="微软雅黑" w:hAnsi="微软雅黑" w:cs="宋体" w:hint="eastAsia"/>
          <w:color w:val="0E100D"/>
          <w:kern w:val="0"/>
          <w:sz w:val="32"/>
          <w:szCs w:val="32"/>
        </w:rPr>
        <w:t>济共同发展</w:t>
      </w:r>
      <w:r w:rsidRPr="00CC475F">
        <w:rPr>
          <w:rFonts w:ascii="微软雅黑" w:eastAsia="微软雅黑" w:hAnsi="微软雅黑" w:cs="Courier New"/>
          <w:color w:val="0E100D"/>
          <w:kern w:val="0"/>
          <w:sz w:val="32"/>
          <w:szCs w:val="32"/>
        </w:rPr>
        <w:t>，</w:t>
      </w:r>
      <w:r w:rsidRPr="00CC475F">
        <w:rPr>
          <w:rFonts w:ascii="微软雅黑" w:eastAsia="微软雅黑" w:hAnsi="微软雅黑" w:cs="宋体" w:hint="eastAsia"/>
          <w:color w:val="0E100D"/>
          <w:kern w:val="0"/>
          <w:sz w:val="32"/>
          <w:szCs w:val="32"/>
        </w:rPr>
        <w:t>按劳分</w:t>
      </w:r>
      <w:r w:rsidRPr="00CC475F">
        <w:rPr>
          <w:rFonts w:ascii="微软雅黑" w:eastAsia="微软雅黑" w:hAnsi="微软雅黑" w:cs="Courier New"/>
          <w:color w:val="0E100D"/>
          <w:kern w:val="0"/>
          <w:sz w:val="32"/>
          <w:szCs w:val="32"/>
        </w:rPr>
        <w:t>配</w:t>
      </w:r>
      <w:r w:rsidRPr="00CC475F">
        <w:rPr>
          <w:rFonts w:ascii="微软雅黑" w:eastAsia="微软雅黑" w:hAnsi="微软雅黑" w:cs="宋体" w:hint="eastAsia"/>
          <w:color w:val="0E100D"/>
          <w:kern w:val="0"/>
          <w:sz w:val="32"/>
          <w:szCs w:val="32"/>
        </w:rPr>
        <w:t>为主体、多</w:t>
      </w:r>
      <w:r w:rsidRPr="00CC475F">
        <w:rPr>
          <w:rFonts w:ascii="微软雅黑" w:eastAsia="微软雅黑" w:hAnsi="微软雅黑" w:cs="Courier New"/>
          <w:color w:val="0E100D"/>
          <w:kern w:val="0"/>
          <w:sz w:val="32"/>
          <w:szCs w:val="32"/>
        </w:rPr>
        <w:t>种</w:t>
      </w:r>
      <w:r w:rsidRPr="00CC475F">
        <w:rPr>
          <w:rFonts w:ascii="微软雅黑" w:eastAsia="微软雅黑" w:hAnsi="微软雅黑" w:cs="宋体" w:hint="eastAsia"/>
          <w:color w:val="0E100D"/>
          <w:kern w:val="0"/>
          <w:sz w:val="32"/>
          <w:szCs w:val="32"/>
        </w:rPr>
        <w:t>分</w:t>
      </w:r>
      <w:r w:rsidRPr="00CC475F">
        <w:rPr>
          <w:rFonts w:ascii="微软雅黑" w:eastAsia="微软雅黑" w:hAnsi="微软雅黑" w:cs="Courier New"/>
          <w:color w:val="0E100D"/>
          <w:kern w:val="0"/>
          <w:sz w:val="32"/>
          <w:szCs w:val="32"/>
        </w:rPr>
        <w:t>配</w:t>
      </w:r>
      <w:r w:rsidRPr="00CC475F">
        <w:rPr>
          <w:rFonts w:ascii="微软雅黑" w:eastAsia="微软雅黑" w:hAnsi="微软雅黑" w:cs="宋体" w:hint="eastAsia"/>
          <w:color w:val="0E100D"/>
          <w:kern w:val="0"/>
          <w:sz w:val="32"/>
          <w:szCs w:val="32"/>
        </w:rPr>
        <w:t>方式并存</w:t>
      </w:r>
      <w:r w:rsidRPr="00CC475F">
        <w:rPr>
          <w:rFonts w:ascii="微软雅黑" w:eastAsia="微软雅黑" w:hAnsi="微软雅黑" w:cs="Courier New"/>
          <w:color w:val="0E100D"/>
          <w:kern w:val="0"/>
          <w:sz w:val="32"/>
          <w:szCs w:val="32"/>
        </w:rPr>
        <w:t>，社</w:t>
      </w:r>
      <w:r w:rsidRPr="00CC475F">
        <w:rPr>
          <w:rFonts w:ascii="微软雅黑" w:eastAsia="微软雅黑" w:hAnsi="微软雅黑" w:cs="宋体" w:hint="eastAsia"/>
          <w:color w:val="0E100D"/>
          <w:kern w:val="0"/>
          <w:sz w:val="32"/>
          <w:szCs w:val="32"/>
        </w:rPr>
        <w:t>会主义</w:t>
      </w:r>
      <w:r w:rsidRPr="00CC475F">
        <w:rPr>
          <w:rFonts w:ascii="微软雅黑" w:eastAsia="微软雅黑" w:hAnsi="微软雅黑" w:cs="Courier"/>
          <w:color w:val="0E100D"/>
          <w:kern w:val="0"/>
          <w:sz w:val="32"/>
          <w:szCs w:val="32"/>
        </w:rPr>
        <w:t xml:space="preserve"> </w:t>
      </w:r>
      <w:r w:rsidRPr="00CC475F">
        <w:rPr>
          <w:rFonts w:ascii="微软雅黑" w:eastAsia="微软雅黑" w:hAnsi="微软雅黑" w:cs="宋体" w:hint="eastAsia"/>
          <w:color w:val="0E100D"/>
          <w:kern w:val="0"/>
          <w:sz w:val="32"/>
          <w:szCs w:val="32"/>
        </w:rPr>
        <w:t>市场</w:t>
      </w:r>
      <w:r w:rsidRPr="00CC475F">
        <w:rPr>
          <w:rFonts w:ascii="微软雅黑" w:eastAsia="微软雅黑" w:hAnsi="微软雅黑" w:cs="Courier New"/>
          <w:color w:val="0E100D"/>
          <w:kern w:val="0"/>
          <w:sz w:val="32"/>
          <w:szCs w:val="32"/>
        </w:rPr>
        <w:t>经</w:t>
      </w:r>
      <w:r w:rsidRPr="00CC475F">
        <w:rPr>
          <w:rFonts w:ascii="微软雅黑" w:eastAsia="微软雅黑" w:hAnsi="微软雅黑" w:cs="宋体" w:hint="eastAsia"/>
          <w:color w:val="0E100D"/>
          <w:kern w:val="0"/>
          <w:sz w:val="32"/>
          <w:szCs w:val="32"/>
        </w:rPr>
        <w:t>济体制</w:t>
      </w:r>
      <w:r w:rsidRPr="00CC475F">
        <w:rPr>
          <w:rFonts w:ascii="微软雅黑" w:eastAsia="微软雅黑" w:hAnsi="微软雅黑" w:cs="Courier New"/>
          <w:color w:val="0E100D"/>
          <w:kern w:val="0"/>
          <w:sz w:val="32"/>
          <w:szCs w:val="32"/>
        </w:rPr>
        <w:t>等社</w:t>
      </w:r>
      <w:r w:rsidRPr="00CC475F">
        <w:rPr>
          <w:rFonts w:ascii="微软雅黑" w:eastAsia="微软雅黑" w:hAnsi="微软雅黑" w:cs="宋体" w:hint="eastAsia"/>
          <w:color w:val="0E100D"/>
          <w:kern w:val="0"/>
          <w:sz w:val="32"/>
          <w:szCs w:val="32"/>
        </w:rPr>
        <w:t>会主义基本</w:t>
      </w:r>
      <w:r w:rsidRPr="00CC475F">
        <w:rPr>
          <w:rFonts w:ascii="微软雅黑" w:eastAsia="微软雅黑" w:hAnsi="微软雅黑" w:cs="Courier New"/>
          <w:color w:val="0E100D"/>
          <w:kern w:val="0"/>
          <w:sz w:val="32"/>
          <w:szCs w:val="32"/>
        </w:rPr>
        <w:t>经</w:t>
      </w:r>
      <w:r w:rsidRPr="00CC475F">
        <w:rPr>
          <w:rFonts w:ascii="微软雅黑" w:eastAsia="微软雅黑" w:hAnsi="微软雅黑" w:cs="宋体" w:hint="eastAsia"/>
          <w:color w:val="0E100D"/>
          <w:kern w:val="0"/>
          <w:sz w:val="32"/>
          <w:szCs w:val="32"/>
        </w:rPr>
        <w:t>济制度。</w:t>
      </w:r>
      <w:r w:rsidRPr="00CC475F">
        <w:rPr>
          <w:rFonts w:ascii="微软雅黑" w:eastAsia="微软雅黑" w:hAnsi="微软雅黑" w:cs="Courier New"/>
          <w:color w:val="0E100D"/>
          <w:kern w:val="0"/>
          <w:sz w:val="32"/>
          <w:szCs w:val="32"/>
        </w:rPr>
        <w:t>社</w:t>
      </w:r>
      <w:r w:rsidRPr="00CC475F">
        <w:rPr>
          <w:rFonts w:ascii="微软雅黑" w:eastAsia="微软雅黑" w:hAnsi="微软雅黑" w:cs="宋体" w:hint="eastAsia"/>
          <w:color w:val="0E100D"/>
          <w:kern w:val="0"/>
          <w:sz w:val="32"/>
          <w:szCs w:val="32"/>
        </w:rPr>
        <w:t>会主义基本</w:t>
      </w:r>
      <w:r w:rsidRPr="00CC475F">
        <w:rPr>
          <w:rFonts w:ascii="微软雅黑" w:eastAsia="微软雅黑" w:hAnsi="微软雅黑" w:cs="Courier New"/>
          <w:color w:val="0E100D"/>
          <w:kern w:val="0"/>
          <w:sz w:val="32"/>
          <w:szCs w:val="32"/>
        </w:rPr>
        <w:t>经</w:t>
      </w:r>
      <w:r w:rsidRPr="00CC475F">
        <w:rPr>
          <w:rFonts w:ascii="微软雅黑" w:eastAsia="微软雅黑" w:hAnsi="微软雅黑" w:cs="宋体" w:hint="eastAsia"/>
          <w:color w:val="0E100D"/>
          <w:kern w:val="0"/>
          <w:sz w:val="32"/>
          <w:szCs w:val="32"/>
        </w:rPr>
        <w:t>济制度</w:t>
      </w:r>
      <w:r w:rsidRPr="00CC475F">
        <w:rPr>
          <w:rFonts w:ascii="微软雅黑" w:eastAsia="微软雅黑" w:hAnsi="微软雅黑" w:cs="Courier New"/>
          <w:color w:val="0E100D"/>
          <w:kern w:val="0"/>
          <w:sz w:val="32"/>
          <w:szCs w:val="32"/>
        </w:rPr>
        <w:t>，</w:t>
      </w:r>
      <w:r w:rsidRPr="00CC475F">
        <w:rPr>
          <w:rFonts w:ascii="微软雅黑" w:eastAsia="微软雅黑" w:hAnsi="微软雅黑" w:cs="宋体" w:hint="eastAsia"/>
          <w:color w:val="0E100D"/>
          <w:kern w:val="0"/>
          <w:sz w:val="32"/>
          <w:szCs w:val="32"/>
        </w:rPr>
        <w:t>既体</w:t>
      </w:r>
      <w:r w:rsidRPr="00CC475F">
        <w:rPr>
          <w:rFonts w:ascii="微软雅黑" w:eastAsia="微软雅黑" w:hAnsi="微软雅黑" w:cs="Courier New"/>
          <w:color w:val="0E100D"/>
          <w:kern w:val="0"/>
          <w:sz w:val="32"/>
          <w:szCs w:val="32"/>
        </w:rPr>
        <w:t xml:space="preserve">现 </w:t>
      </w:r>
      <w:r w:rsidRPr="00CC475F">
        <w:rPr>
          <w:rFonts w:ascii="微软雅黑" w:eastAsia="微软雅黑" w:hAnsi="微软雅黑" w:cs="宋体" w:hint="eastAsia"/>
          <w:color w:val="0E100D"/>
          <w:kern w:val="0"/>
          <w:sz w:val="32"/>
          <w:szCs w:val="32"/>
        </w:rPr>
        <w:t>了</w:t>
      </w:r>
      <w:r w:rsidRPr="00CC475F">
        <w:rPr>
          <w:rFonts w:ascii="微软雅黑" w:eastAsia="微软雅黑" w:hAnsi="微软雅黑" w:cs="Courier New"/>
          <w:color w:val="0E100D"/>
          <w:kern w:val="0"/>
          <w:sz w:val="32"/>
          <w:szCs w:val="32"/>
        </w:rPr>
        <w:t>社</w:t>
      </w:r>
      <w:r w:rsidRPr="00CC475F">
        <w:rPr>
          <w:rFonts w:ascii="微软雅黑" w:eastAsia="微软雅黑" w:hAnsi="微软雅黑" w:cs="宋体" w:hint="eastAsia"/>
          <w:color w:val="0E100D"/>
          <w:kern w:val="0"/>
          <w:sz w:val="32"/>
          <w:szCs w:val="32"/>
        </w:rPr>
        <w:t>会主义制度优</w:t>
      </w:r>
      <w:r w:rsidRPr="00CC475F">
        <w:rPr>
          <w:rFonts w:ascii="微软雅黑" w:eastAsia="微软雅黑" w:hAnsi="微软雅黑" w:cs="Courier New"/>
          <w:color w:val="0E100D"/>
          <w:kern w:val="0"/>
          <w:sz w:val="32"/>
          <w:szCs w:val="32"/>
        </w:rPr>
        <w:t>越</w:t>
      </w:r>
      <w:r w:rsidRPr="00CC475F">
        <w:rPr>
          <w:rFonts w:ascii="微软雅黑" w:eastAsia="微软雅黑" w:hAnsi="微软雅黑" w:cs="宋体" w:hint="eastAsia"/>
          <w:color w:val="0E100D"/>
          <w:kern w:val="0"/>
          <w:sz w:val="32"/>
          <w:szCs w:val="32"/>
        </w:rPr>
        <w:t>性</w:t>
      </w:r>
      <w:r w:rsidRPr="00CC475F">
        <w:rPr>
          <w:rFonts w:ascii="微软雅黑" w:eastAsia="微软雅黑" w:hAnsi="微软雅黑" w:cs="Courier New"/>
          <w:color w:val="0E100D"/>
          <w:kern w:val="0"/>
          <w:sz w:val="32"/>
          <w:szCs w:val="32"/>
        </w:rPr>
        <w:t>，</w:t>
      </w:r>
      <w:r w:rsidRPr="00CC475F">
        <w:rPr>
          <w:rFonts w:ascii="微软雅黑" w:eastAsia="微软雅黑" w:hAnsi="微软雅黑" w:cs="宋体" w:hint="eastAsia"/>
          <w:color w:val="0E100D"/>
          <w:kern w:val="0"/>
          <w:sz w:val="32"/>
          <w:szCs w:val="32"/>
        </w:rPr>
        <w:t>又同我国</w:t>
      </w:r>
      <w:r w:rsidRPr="00CC475F">
        <w:rPr>
          <w:rFonts w:ascii="微软雅黑" w:eastAsia="微软雅黑" w:hAnsi="微软雅黑" w:cs="Courier New"/>
          <w:color w:val="0E100D"/>
          <w:kern w:val="0"/>
          <w:sz w:val="32"/>
          <w:szCs w:val="32"/>
        </w:rPr>
        <w:t>社</w:t>
      </w:r>
      <w:r w:rsidRPr="00CC475F">
        <w:rPr>
          <w:rFonts w:ascii="微软雅黑" w:eastAsia="微软雅黑" w:hAnsi="微软雅黑" w:cs="宋体" w:hint="eastAsia"/>
          <w:color w:val="0E100D"/>
          <w:kern w:val="0"/>
          <w:sz w:val="32"/>
          <w:szCs w:val="32"/>
        </w:rPr>
        <w:t>会主义初</w:t>
      </w:r>
      <w:r w:rsidRPr="00CC475F">
        <w:rPr>
          <w:rFonts w:ascii="微软雅黑" w:eastAsia="微软雅黑" w:hAnsi="微软雅黑" w:cs="Courier New"/>
          <w:color w:val="0E100D"/>
          <w:kern w:val="0"/>
          <w:sz w:val="32"/>
          <w:szCs w:val="32"/>
        </w:rPr>
        <w:t>级阶</w:t>
      </w:r>
      <w:r w:rsidRPr="00CC475F">
        <w:rPr>
          <w:rFonts w:ascii="微软雅黑" w:eastAsia="微软雅黑" w:hAnsi="微软雅黑" w:cs="宋体" w:hint="eastAsia"/>
          <w:color w:val="0E100D"/>
          <w:kern w:val="0"/>
          <w:sz w:val="32"/>
          <w:szCs w:val="32"/>
        </w:rPr>
        <w:t>段</w:t>
      </w:r>
      <w:r w:rsidRPr="00CC475F">
        <w:rPr>
          <w:rFonts w:ascii="微软雅黑" w:eastAsia="微软雅黑" w:hAnsi="微软雅黑" w:cs="Courier New"/>
          <w:color w:val="0E100D"/>
          <w:kern w:val="0"/>
          <w:sz w:val="32"/>
          <w:szCs w:val="32"/>
        </w:rPr>
        <w:t>社</w:t>
      </w:r>
      <w:r w:rsidRPr="00CC475F">
        <w:rPr>
          <w:rFonts w:ascii="微软雅黑" w:eastAsia="微软雅黑" w:hAnsi="微软雅黑" w:cs="宋体" w:hint="eastAsia"/>
          <w:color w:val="0E100D"/>
          <w:kern w:val="0"/>
          <w:sz w:val="32"/>
          <w:szCs w:val="32"/>
        </w:rPr>
        <w:t>会</w:t>
      </w:r>
      <w:r w:rsidRPr="00CC475F">
        <w:rPr>
          <w:rFonts w:ascii="微软雅黑" w:eastAsia="微软雅黑" w:hAnsi="微软雅黑" w:cs="Courier New"/>
          <w:color w:val="0E100D"/>
          <w:kern w:val="0"/>
          <w:sz w:val="32"/>
          <w:szCs w:val="32"/>
        </w:rPr>
        <w:t>生</w:t>
      </w:r>
      <w:r w:rsidRPr="00CC475F">
        <w:rPr>
          <w:rFonts w:ascii="微软雅黑" w:eastAsia="微软雅黑" w:hAnsi="微软雅黑" w:cs="宋体" w:hint="eastAsia"/>
          <w:color w:val="0E100D"/>
          <w:kern w:val="0"/>
          <w:sz w:val="32"/>
          <w:szCs w:val="32"/>
        </w:rPr>
        <w:t>产力水平发展</w:t>
      </w:r>
      <w:r w:rsidRPr="00CC475F">
        <w:rPr>
          <w:rFonts w:ascii="微软雅黑" w:eastAsia="微软雅黑" w:hAnsi="微软雅黑" w:cs="Courier"/>
          <w:color w:val="0E100D"/>
          <w:kern w:val="0"/>
          <w:sz w:val="32"/>
          <w:szCs w:val="32"/>
        </w:rPr>
        <w:t xml:space="preserve"> </w:t>
      </w:r>
      <w:r w:rsidRPr="00CC475F">
        <w:rPr>
          <w:rFonts w:ascii="微软雅黑" w:eastAsia="微软雅黑" w:hAnsi="微软雅黑" w:cs="Courier New"/>
          <w:color w:val="0E100D"/>
          <w:kern w:val="0"/>
          <w:sz w:val="32"/>
          <w:szCs w:val="32"/>
        </w:rPr>
        <w:t>相适</w:t>
      </w:r>
      <w:r w:rsidRPr="00CC475F">
        <w:rPr>
          <w:rFonts w:ascii="微软雅黑" w:eastAsia="微软雅黑" w:hAnsi="微软雅黑" w:cs="宋体" w:hint="eastAsia"/>
          <w:color w:val="0E100D"/>
          <w:kern w:val="0"/>
          <w:sz w:val="32"/>
          <w:szCs w:val="32"/>
        </w:rPr>
        <w:t>应</w:t>
      </w:r>
      <w:r w:rsidRPr="00CC475F">
        <w:rPr>
          <w:rFonts w:ascii="微软雅黑" w:eastAsia="微软雅黑" w:hAnsi="微软雅黑" w:cs="Courier New"/>
          <w:color w:val="0E100D"/>
          <w:kern w:val="0"/>
          <w:sz w:val="32"/>
          <w:szCs w:val="32"/>
        </w:rPr>
        <w:t>，</w:t>
      </w:r>
      <w:r w:rsidRPr="00CC475F">
        <w:rPr>
          <w:rFonts w:ascii="微软雅黑" w:eastAsia="微软雅黑" w:hAnsi="微软雅黑" w:cs="宋体" w:hint="eastAsia"/>
          <w:color w:val="0E100D"/>
          <w:kern w:val="0"/>
          <w:sz w:val="32"/>
          <w:szCs w:val="32"/>
        </w:rPr>
        <w:t>是党和人民</w:t>
      </w:r>
      <w:r w:rsidRPr="00CC475F">
        <w:rPr>
          <w:rFonts w:ascii="微软雅黑" w:eastAsia="微软雅黑" w:hAnsi="微软雅黑" w:cs="Courier New"/>
          <w:color w:val="0E100D"/>
          <w:kern w:val="0"/>
          <w:sz w:val="32"/>
          <w:szCs w:val="32"/>
        </w:rPr>
        <w:t>的</w:t>
      </w:r>
      <w:r w:rsidRPr="00CC475F">
        <w:rPr>
          <w:rFonts w:ascii="微软雅黑" w:eastAsia="微软雅黑" w:hAnsi="微软雅黑" w:cs="宋体" w:hint="eastAsia"/>
          <w:color w:val="0E100D"/>
          <w:kern w:val="0"/>
          <w:sz w:val="32"/>
          <w:szCs w:val="32"/>
        </w:rPr>
        <w:t>伟大创</w:t>
      </w:r>
      <w:r w:rsidRPr="00CC475F">
        <w:rPr>
          <w:rFonts w:ascii="微软雅黑" w:eastAsia="微软雅黑" w:hAnsi="微软雅黑" w:cs="Courier New"/>
          <w:color w:val="0E100D"/>
          <w:kern w:val="0"/>
          <w:sz w:val="32"/>
          <w:szCs w:val="32"/>
        </w:rPr>
        <w:t>造</w:t>
      </w:r>
      <w:r w:rsidRPr="00CC475F">
        <w:rPr>
          <w:rFonts w:ascii="微软雅黑" w:eastAsia="微软雅黑" w:hAnsi="微软雅黑" w:cs="宋体" w:hint="eastAsia"/>
          <w:color w:val="0E100D"/>
          <w:kern w:val="0"/>
          <w:sz w:val="32"/>
          <w:szCs w:val="32"/>
        </w:rPr>
        <w:t>。中</w:t>
      </w:r>
      <w:r w:rsidRPr="00775A97">
        <w:rPr>
          <w:rFonts w:ascii="微软雅黑" w:eastAsia="微软雅黑" w:hAnsi="微软雅黑" w:cs="宋体" w:hint="eastAsia"/>
          <w:color w:val="0E100D"/>
          <w:kern w:val="0"/>
          <w:sz w:val="32"/>
          <w:szCs w:val="32"/>
        </w:rPr>
        <w:t>国</w:t>
      </w:r>
      <w:r w:rsidRPr="00775A97">
        <w:rPr>
          <w:rFonts w:ascii="微软雅黑" w:eastAsia="微软雅黑" w:hAnsi="微软雅黑" w:cs="Courier New"/>
          <w:color w:val="0E100D"/>
          <w:kern w:val="0"/>
          <w:sz w:val="32"/>
          <w:szCs w:val="32"/>
        </w:rPr>
        <w:t>特色社</w:t>
      </w:r>
      <w:r w:rsidRPr="00775A97">
        <w:rPr>
          <w:rFonts w:ascii="微软雅黑" w:eastAsia="微软雅黑" w:hAnsi="微软雅黑" w:cs="宋体" w:hint="eastAsia"/>
          <w:color w:val="0E100D"/>
          <w:kern w:val="0"/>
          <w:sz w:val="32"/>
          <w:szCs w:val="32"/>
        </w:rPr>
        <w:t>会主义基本</w:t>
      </w:r>
      <w:r w:rsidRPr="00775A97">
        <w:rPr>
          <w:rFonts w:ascii="微软雅黑" w:eastAsia="微软雅黑" w:hAnsi="微软雅黑" w:cs="Courier New"/>
          <w:color w:val="0E100D"/>
          <w:kern w:val="0"/>
          <w:sz w:val="32"/>
          <w:szCs w:val="32"/>
        </w:rPr>
        <w:t>经</w:t>
      </w:r>
      <w:r w:rsidRPr="00775A97">
        <w:rPr>
          <w:rFonts w:ascii="微软雅黑" w:eastAsia="微软雅黑" w:hAnsi="微软雅黑" w:cs="宋体" w:hint="eastAsia"/>
          <w:color w:val="0E100D"/>
          <w:kern w:val="0"/>
          <w:sz w:val="32"/>
          <w:szCs w:val="32"/>
        </w:rPr>
        <w:t>济制度</w:t>
      </w:r>
      <w:r w:rsidRPr="00775A97">
        <w:rPr>
          <w:rFonts w:ascii="微软雅黑" w:eastAsia="微软雅黑" w:hAnsi="微软雅黑" w:cs="Courier New"/>
          <w:color w:val="0E100D"/>
          <w:kern w:val="0"/>
          <w:sz w:val="32"/>
          <w:szCs w:val="32"/>
        </w:rPr>
        <w:t>，</w:t>
      </w:r>
      <w:r w:rsidRPr="00775A97">
        <w:rPr>
          <w:rFonts w:ascii="微软雅黑" w:eastAsia="微软雅黑" w:hAnsi="微软雅黑" w:cs="宋体" w:hint="eastAsia"/>
          <w:color w:val="0E100D"/>
          <w:kern w:val="0"/>
          <w:sz w:val="32"/>
          <w:szCs w:val="32"/>
        </w:rPr>
        <w:t>主</w:t>
      </w:r>
      <w:r w:rsidRPr="00775A97">
        <w:rPr>
          <w:rFonts w:ascii="微软雅黑" w:eastAsia="微软雅黑" w:hAnsi="微软雅黑" w:cs="Courier New"/>
          <w:color w:val="0E100D"/>
          <w:kern w:val="0"/>
          <w:sz w:val="32"/>
          <w:szCs w:val="32"/>
        </w:rPr>
        <w:t>要</w:t>
      </w:r>
      <w:r w:rsidRPr="00775A97">
        <w:rPr>
          <w:rFonts w:ascii="微软雅黑" w:eastAsia="微软雅黑" w:hAnsi="微软雅黑" w:cs="宋体" w:hint="eastAsia"/>
          <w:color w:val="0E100D"/>
          <w:kern w:val="0"/>
          <w:sz w:val="32"/>
          <w:szCs w:val="32"/>
        </w:rPr>
        <w:t>包括以下三个方</w:t>
      </w:r>
      <w:r w:rsidRPr="00775A97">
        <w:rPr>
          <w:rFonts w:ascii="微软雅黑" w:eastAsia="微软雅黑" w:hAnsi="微软雅黑" w:cs="Courier New"/>
          <w:color w:val="0E100D"/>
          <w:kern w:val="0"/>
          <w:sz w:val="32"/>
          <w:szCs w:val="32"/>
        </w:rPr>
        <w:t>面</w:t>
      </w:r>
      <w:r w:rsidRPr="00775A97">
        <w:rPr>
          <w:rFonts w:ascii="微软雅黑" w:eastAsia="微软雅黑" w:hAnsi="微软雅黑" w:cs="宋体" w:hint="eastAsia"/>
          <w:color w:val="0E100D"/>
          <w:kern w:val="0"/>
          <w:sz w:val="32"/>
          <w:szCs w:val="32"/>
        </w:rPr>
        <w:t>。</w:t>
      </w:r>
    </w:p>
    <w:p w14:paraId="10899724" w14:textId="09D3F195" w:rsidR="00CC475F" w:rsidRDefault="00CC475F" w:rsidP="00CC475F">
      <w:pPr>
        <w:autoSpaceDE w:val="0"/>
        <w:autoSpaceDN w:val="0"/>
        <w:adjustRightInd w:val="0"/>
        <w:ind w:firstLine="420"/>
        <w:jc w:val="left"/>
        <w:rPr>
          <w:rFonts w:ascii="Courier" w:eastAsia="Courier" w:cs="Courier"/>
          <w:color w:val="000000"/>
          <w:kern w:val="0"/>
          <w:sz w:val="32"/>
          <w:szCs w:val="32"/>
        </w:rPr>
      </w:pPr>
      <w:r w:rsidRPr="00775A97">
        <w:rPr>
          <w:rFonts w:ascii="微软雅黑" w:eastAsia="微软雅黑" w:hAnsi="微软雅黑" w:cs="宋体" w:hint="eastAsia"/>
          <w:b/>
          <w:bCs/>
          <w:color w:val="0E100D"/>
          <w:kern w:val="0"/>
          <w:sz w:val="32"/>
          <w:szCs w:val="32"/>
        </w:rPr>
        <w:t>一是</w:t>
      </w:r>
      <w:r w:rsidRPr="00775A97">
        <w:rPr>
          <w:rFonts w:ascii="微软雅黑" w:eastAsia="微软雅黑" w:hAnsi="微软雅黑" w:cs="Courier New"/>
          <w:b/>
          <w:bCs/>
          <w:color w:val="0E100D"/>
          <w:kern w:val="0"/>
          <w:sz w:val="32"/>
          <w:szCs w:val="32"/>
        </w:rPr>
        <w:t>社</w:t>
      </w:r>
      <w:r w:rsidRPr="00775A97">
        <w:rPr>
          <w:rFonts w:ascii="微软雅黑" w:eastAsia="微软雅黑" w:hAnsi="微软雅黑" w:cs="宋体" w:hint="eastAsia"/>
          <w:b/>
          <w:bCs/>
          <w:color w:val="0E100D"/>
          <w:kern w:val="0"/>
          <w:sz w:val="32"/>
          <w:szCs w:val="32"/>
        </w:rPr>
        <w:t>会主义初</w:t>
      </w:r>
      <w:r w:rsidRPr="00775A97">
        <w:rPr>
          <w:rFonts w:ascii="微软雅黑" w:eastAsia="微软雅黑" w:hAnsi="微软雅黑" w:cs="Courier New"/>
          <w:b/>
          <w:bCs/>
          <w:color w:val="0E100D"/>
          <w:kern w:val="0"/>
          <w:sz w:val="32"/>
          <w:szCs w:val="32"/>
        </w:rPr>
        <w:t>级阶</w:t>
      </w:r>
      <w:r w:rsidRPr="00775A97">
        <w:rPr>
          <w:rFonts w:ascii="微软雅黑" w:eastAsia="微软雅黑" w:hAnsi="微软雅黑" w:cs="宋体" w:hint="eastAsia"/>
          <w:b/>
          <w:bCs/>
          <w:color w:val="0E100D"/>
          <w:kern w:val="0"/>
          <w:sz w:val="32"/>
          <w:szCs w:val="32"/>
        </w:rPr>
        <w:t>段</w:t>
      </w:r>
      <w:r w:rsidRPr="00775A97">
        <w:rPr>
          <w:rFonts w:ascii="微软雅黑" w:eastAsia="微软雅黑" w:hAnsi="微软雅黑" w:cs="Courier New"/>
          <w:b/>
          <w:bCs/>
          <w:color w:val="0E100D"/>
          <w:kern w:val="0"/>
          <w:sz w:val="32"/>
          <w:szCs w:val="32"/>
        </w:rPr>
        <w:t>的生</w:t>
      </w:r>
      <w:r w:rsidRPr="00775A97">
        <w:rPr>
          <w:rFonts w:ascii="微软雅黑" w:eastAsia="微软雅黑" w:hAnsi="微软雅黑" w:cs="宋体" w:hint="eastAsia"/>
          <w:b/>
          <w:bCs/>
          <w:color w:val="0E100D"/>
          <w:kern w:val="0"/>
          <w:sz w:val="32"/>
          <w:szCs w:val="32"/>
        </w:rPr>
        <w:t>产</w:t>
      </w:r>
      <w:r w:rsidRPr="00775A97">
        <w:rPr>
          <w:rFonts w:ascii="微软雅黑" w:eastAsia="微软雅黑" w:hAnsi="微软雅黑" w:cs="Courier New"/>
          <w:b/>
          <w:bCs/>
          <w:color w:val="0E100D"/>
          <w:kern w:val="0"/>
          <w:sz w:val="32"/>
          <w:szCs w:val="32"/>
        </w:rPr>
        <w:t>资</w:t>
      </w:r>
      <w:r w:rsidRPr="00775A97">
        <w:rPr>
          <w:rFonts w:ascii="微软雅黑" w:eastAsia="微软雅黑" w:hAnsi="微软雅黑" w:cs="宋体" w:hint="eastAsia"/>
          <w:b/>
          <w:bCs/>
          <w:color w:val="0E100D"/>
          <w:kern w:val="0"/>
          <w:sz w:val="32"/>
          <w:szCs w:val="32"/>
        </w:rPr>
        <w:t>料所有制</w:t>
      </w:r>
      <w:r w:rsidR="00775A97" w:rsidRPr="00775A97">
        <w:rPr>
          <w:rFonts w:ascii="微软雅黑" w:eastAsia="微软雅黑" w:hAnsi="微软雅黑" w:cs="宋体" w:hint="eastAsia"/>
          <w:b/>
          <w:bCs/>
          <w:color w:val="0E100D"/>
          <w:kern w:val="0"/>
          <w:sz w:val="32"/>
          <w:szCs w:val="32"/>
        </w:rPr>
        <w:t>。</w:t>
      </w:r>
      <w:r w:rsidRPr="00775A97">
        <w:rPr>
          <w:rFonts w:ascii="微软雅黑" w:eastAsia="微软雅黑" w:hAnsi="微软雅黑" w:cs="宋体" w:hint="eastAsia"/>
          <w:b/>
          <w:bCs/>
          <w:color w:val="0E100D"/>
          <w:kern w:val="0"/>
          <w:sz w:val="32"/>
          <w:szCs w:val="32"/>
        </w:rPr>
        <w:t>公</w:t>
      </w:r>
      <w:r w:rsidRPr="00775A97">
        <w:rPr>
          <w:rFonts w:ascii="微软雅黑" w:eastAsia="微软雅黑" w:hAnsi="微软雅黑" w:cs="宋体" w:hint="eastAsia"/>
          <w:b/>
          <w:bCs/>
          <w:color w:val="000000"/>
          <w:kern w:val="0"/>
          <w:sz w:val="32"/>
          <w:szCs w:val="32"/>
        </w:rPr>
        <w:t>有制为</w:t>
      </w:r>
      <w:r w:rsidRPr="00775A97">
        <w:rPr>
          <w:rFonts w:ascii="微软雅黑" w:eastAsia="微软雅黑" w:hAnsi="微软雅黑" w:cs="宋体" w:hint="eastAsia"/>
          <w:b/>
          <w:bCs/>
          <w:color w:val="0E100D"/>
          <w:kern w:val="0"/>
          <w:sz w:val="32"/>
          <w:szCs w:val="32"/>
        </w:rPr>
        <w:t>主体、多</w:t>
      </w:r>
      <w:r w:rsidRPr="00775A97">
        <w:rPr>
          <w:rFonts w:ascii="微软雅黑" w:eastAsia="微软雅黑" w:hAnsi="微软雅黑" w:cs="Courier New"/>
          <w:b/>
          <w:bCs/>
          <w:color w:val="000000"/>
          <w:kern w:val="0"/>
          <w:sz w:val="32"/>
          <w:szCs w:val="32"/>
        </w:rPr>
        <w:t>种</w:t>
      </w:r>
      <w:r w:rsidRPr="00775A97">
        <w:rPr>
          <w:rFonts w:ascii="微软雅黑" w:eastAsia="微软雅黑" w:hAnsi="微软雅黑" w:cs="宋体" w:hint="eastAsia"/>
          <w:b/>
          <w:bCs/>
          <w:color w:val="000000"/>
          <w:kern w:val="0"/>
          <w:sz w:val="32"/>
          <w:szCs w:val="32"/>
        </w:rPr>
        <w:t>所有</w:t>
      </w:r>
      <w:r w:rsidRPr="00775A97">
        <w:rPr>
          <w:rFonts w:ascii="微软雅黑" w:eastAsia="微软雅黑" w:hAnsi="微软雅黑" w:cs="宋体" w:hint="eastAsia"/>
          <w:b/>
          <w:bCs/>
          <w:color w:val="0E100D"/>
          <w:kern w:val="0"/>
          <w:sz w:val="32"/>
          <w:szCs w:val="32"/>
        </w:rPr>
        <w:t>制</w:t>
      </w:r>
      <w:r w:rsidRPr="00775A97">
        <w:rPr>
          <w:rFonts w:ascii="微软雅黑" w:eastAsia="微软雅黑" w:hAnsi="微软雅黑" w:cs="Courier New"/>
          <w:b/>
          <w:bCs/>
          <w:color w:val="0E100D"/>
          <w:kern w:val="0"/>
          <w:sz w:val="32"/>
          <w:szCs w:val="32"/>
        </w:rPr>
        <w:t>经</w:t>
      </w:r>
      <w:r w:rsidRPr="00775A97">
        <w:rPr>
          <w:rFonts w:ascii="微软雅黑" w:eastAsia="微软雅黑" w:hAnsi="微软雅黑" w:cs="宋体" w:hint="eastAsia"/>
          <w:b/>
          <w:bCs/>
          <w:color w:val="0E100D"/>
          <w:kern w:val="0"/>
          <w:sz w:val="32"/>
          <w:szCs w:val="32"/>
        </w:rPr>
        <w:t>济共同发展</w:t>
      </w:r>
      <w:r w:rsidRPr="00775A97">
        <w:rPr>
          <w:rFonts w:ascii="微软雅黑" w:eastAsia="微软雅黑" w:hAnsi="微软雅黑" w:cs="Courier New"/>
          <w:b/>
          <w:bCs/>
          <w:color w:val="000000"/>
          <w:kern w:val="0"/>
          <w:sz w:val="32"/>
          <w:szCs w:val="32"/>
        </w:rPr>
        <w:t>，</w:t>
      </w:r>
      <w:r w:rsidRPr="00775A97">
        <w:rPr>
          <w:rFonts w:ascii="微软雅黑" w:eastAsia="微软雅黑" w:hAnsi="微软雅黑" w:cs="宋体" w:hint="eastAsia"/>
          <w:b/>
          <w:bCs/>
          <w:color w:val="0E100D"/>
          <w:kern w:val="0"/>
          <w:sz w:val="32"/>
          <w:szCs w:val="32"/>
        </w:rPr>
        <w:t>是</w:t>
      </w:r>
      <w:r w:rsidRPr="00775A97">
        <w:rPr>
          <w:rFonts w:ascii="微软雅黑" w:eastAsia="微软雅黑" w:hAnsi="微软雅黑" w:cs="宋体" w:hint="eastAsia"/>
          <w:b/>
          <w:bCs/>
          <w:color w:val="000000"/>
          <w:kern w:val="0"/>
          <w:sz w:val="32"/>
          <w:szCs w:val="32"/>
        </w:rPr>
        <w:t>我国</w:t>
      </w:r>
      <w:r w:rsidRPr="00775A97">
        <w:rPr>
          <w:rFonts w:ascii="微软雅黑" w:eastAsia="微软雅黑" w:hAnsi="微软雅黑" w:cs="Courier New"/>
          <w:b/>
          <w:bCs/>
          <w:color w:val="000000"/>
          <w:kern w:val="0"/>
          <w:sz w:val="32"/>
          <w:szCs w:val="32"/>
        </w:rPr>
        <w:t>社</w:t>
      </w:r>
      <w:r w:rsidRPr="00775A97">
        <w:rPr>
          <w:rFonts w:ascii="微软雅黑" w:eastAsia="微软雅黑" w:hAnsi="微软雅黑" w:cs="宋体" w:hint="eastAsia"/>
          <w:b/>
          <w:bCs/>
          <w:color w:val="0E100D"/>
          <w:kern w:val="0"/>
          <w:sz w:val="32"/>
          <w:szCs w:val="32"/>
        </w:rPr>
        <w:t>会主义初</w:t>
      </w:r>
      <w:r w:rsidRPr="00775A97">
        <w:rPr>
          <w:rFonts w:ascii="微软雅黑" w:eastAsia="微软雅黑" w:hAnsi="微软雅黑" w:cs="Courier New"/>
          <w:b/>
          <w:bCs/>
          <w:color w:val="0E100D"/>
          <w:kern w:val="0"/>
          <w:sz w:val="32"/>
          <w:szCs w:val="32"/>
        </w:rPr>
        <w:t>级阶</w:t>
      </w:r>
      <w:r w:rsidRPr="00775A97">
        <w:rPr>
          <w:rFonts w:ascii="微软雅黑" w:eastAsia="微软雅黑" w:hAnsi="微软雅黑" w:cs="宋体" w:hint="eastAsia"/>
          <w:b/>
          <w:bCs/>
          <w:color w:val="0E100D"/>
          <w:kern w:val="0"/>
          <w:sz w:val="32"/>
          <w:szCs w:val="32"/>
        </w:rPr>
        <w:t>段</w:t>
      </w:r>
      <w:r w:rsidRPr="00775A97">
        <w:rPr>
          <w:rFonts w:ascii="微软雅黑" w:eastAsia="微软雅黑" w:hAnsi="微软雅黑" w:cs="Courier New"/>
          <w:b/>
          <w:bCs/>
          <w:color w:val="0E100D"/>
          <w:kern w:val="0"/>
          <w:sz w:val="32"/>
          <w:szCs w:val="32"/>
        </w:rPr>
        <w:t>的生</w:t>
      </w:r>
      <w:r w:rsidRPr="00775A97">
        <w:rPr>
          <w:rFonts w:ascii="微软雅黑" w:eastAsia="微软雅黑" w:hAnsi="微软雅黑" w:cs="宋体" w:hint="eastAsia"/>
          <w:b/>
          <w:bCs/>
          <w:color w:val="0E100D"/>
          <w:kern w:val="0"/>
          <w:sz w:val="32"/>
          <w:szCs w:val="32"/>
        </w:rPr>
        <w:t>产</w:t>
      </w:r>
      <w:r w:rsidRPr="00775A97">
        <w:rPr>
          <w:rFonts w:ascii="微软雅黑" w:eastAsia="微软雅黑" w:hAnsi="微软雅黑" w:cs="Courier New"/>
          <w:b/>
          <w:bCs/>
          <w:color w:val="0E100D"/>
          <w:kern w:val="0"/>
          <w:sz w:val="32"/>
          <w:szCs w:val="32"/>
        </w:rPr>
        <w:t>资</w:t>
      </w:r>
      <w:r w:rsidRPr="00775A97">
        <w:rPr>
          <w:rFonts w:ascii="微软雅黑" w:eastAsia="微软雅黑" w:hAnsi="微软雅黑" w:cs="宋体" w:hint="eastAsia"/>
          <w:b/>
          <w:bCs/>
          <w:color w:val="0E100D"/>
          <w:kern w:val="0"/>
          <w:sz w:val="32"/>
          <w:szCs w:val="32"/>
        </w:rPr>
        <w:t>料所有制</w:t>
      </w:r>
      <w:r w:rsidR="00775A97" w:rsidRPr="00775A97">
        <w:rPr>
          <w:rFonts w:ascii="微软雅黑" w:eastAsia="微软雅黑" w:hAnsi="微软雅黑" w:cs="微软雅黑" w:hint="eastAsia"/>
          <w:b/>
          <w:bCs/>
          <w:color w:val="000000"/>
          <w:kern w:val="0"/>
          <w:sz w:val="32"/>
          <w:szCs w:val="32"/>
        </w:rPr>
        <w:t>，</w:t>
      </w:r>
      <w:r w:rsidRPr="00775A97">
        <w:rPr>
          <w:rFonts w:ascii="微软雅黑" w:eastAsia="微软雅黑" w:hAnsi="微软雅黑" w:cs="宋体" w:hint="eastAsia"/>
          <w:b/>
          <w:bCs/>
          <w:color w:val="0E100D"/>
          <w:kern w:val="0"/>
          <w:sz w:val="32"/>
          <w:szCs w:val="32"/>
        </w:rPr>
        <w:t>决</w:t>
      </w:r>
      <w:r w:rsidRPr="00775A97">
        <w:rPr>
          <w:rFonts w:ascii="微软雅黑" w:eastAsia="微软雅黑" w:hAnsi="微软雅黑" w:cs="宋体" w:hint="eastAsia"/>
          <w:b/>
          <w:bCs/>
          <w:color w:val="000000"/>
          <w:kern w:val="0"/>
          <w:sz w:val="32"/>
          <w:szCs w:val="32"/>
        </w:rPr>
        <w:t>定</w:t>
      </w:r>
      <w:r w:rsidRPr="00775A97">
        <w:rPr>
          <w:rFonts w:ascii="微软雅黑" w:eastAsia="微软雅黑" w:hAnsi="微软雅黑" w:cs="Courier New" w:hint="eastAsia"/>
          <w:b/>
          <w:bCs/>
          <w:color w:val="000000"/>
          <w:kern w:val="0"/>
          <w:sz w:val="32"/>
          <w:szCs w:val="32"/>
        </w:rPr>
        <w:t>着</w:t>
      </w:r>
      <w:r w:rsidRPr="00775A97">
        <w:rPr>
          <w:rFonts w:ascii="微软雅黑" w:eastAsia="微软雅黑" w:hAnsi="微软雅黑" w:cs="宋体" w:hint="eastAsia"/>
          <w:b/>
          <w:bCs/>
          <w:color w:val="000000"/>
          <w:kern w:val="0"/>
          <w:sz w:val="32"/>
          <w:szCs w:val="32"/>
        </w:rPr>
        <w:t>我</w:t>
      </w:r>
      <w:r w:rsidRPr="00775A97">
        <w:rPr>
          <w:rFonts w:ascii="微软雅黑" w:eastAsia="微软雅黑" w:hAnsi="微软雅黑" w:cs="宋体" w:hint="eastAsia"/>
          <w:b/>
          <w:bCs/>
          <w:color w:val="0E100D"/>
          <w:kern w:val="0"/>
          <w:sz w:val="32"/>
          <w:szCs w:val="32"/>
        </w:rPr>
        <w:t>国基本</w:t>
      </w:r>
      <w:r w:rsidRPr="00775A97">
        <w:rPr>
          <w:rFonts w:ascii="微软雅黑" w:eastAsia="微软雅黑" w:hAnsi="微软雅黑" w:cs="Courier New"/>
          <w:b/>
          <w:bCs/>
          <w:color w:val="0E100D"/>
          <w:kern w:val="0"/>
          <w:sz w:val="32"/>
          <w:szCs w:val="32"/>
        </w:rPr>
        <w:t>经</w:t>
      </w:r>
      <w:r w:rsidRPr="00775A97">
        <w:rPr>
          <w:rFonts w:ascii="微软雅黑" w:eastAsia="微软雅黑" w:hAnsi="微软雅黑" w:cs="宋体" w:hint="eastAsia"/>
          <w:b/>
          <w:bCs/>
          <w:color w:val="0E100D"/>
          <w:kern w:val="0"/>
          <w:sz w:val="32"/>
          <w:szCs w:val="32"/>
        </w:rPr>
        <w:t>济制度</w:t>
      </w:r>
      <w:r w:rsidRPr="00775A97">
        <w:rPr>
          <w:rFonts w:ascii="微软雅黑" w:eastAsia="微软雅黑" w:hAnsi="微软雅黑" w:cs="Courier New"/>
          <w:b/>
          <w:bCs/>
          <w:color w:val="0E100D"/>
          <w:kern w:val="0"/>
          <w:sz w:val="32"/>
          <w:szCs w:val="32"/>
        </w:rPr>
        <w:t>的</w:t>
      </w:r>
      <w:r w:rsidRPr="00775A97">
        <w:rPr>
          <w:rFonts w:ascii="微软雅黑" w:eastAsia="微软雅黑" w:hAnsi="微软雅黑" w:cs="宋体" w:hint="eastAsia"/>
          <w:b/>
          <w:bCs/>
          <w:color w:val="0E100D"/>
          <w:kern w:val="0"/>
          <w:sz w:val="32"/>
          <w:szCs w:val="32"/>
        </w:rPr>
        <w:t>根本性</w:t>
      </w:r>
      <w:r w:rsidRPr="00775A97">
        <w:rPr>
          <w:rFonts w:ascii="微软雅黑" w:eastAsia="微软雅黑" w:hAnsi="微软雅黑" w:cs="Courier New"/>
          <w:b/>
          <w:bCs/>
          <w:color w:val="0E100D"/>
          <w:kern w:val="0"/>
          <w:sz w:val="32"/>
          <w:szCs w:val="32"/>
        </w:rPr>
        <w:t>质</w:t>
      </w:r>
      <w:r w:rsidRPr="00775A97">
        <w:rPr>
          <w:rFonts w:ascii="微软雅黑" w:eastAsia="微软雅黑" w:hAnsi="微软雅黑" w:cs="宋体" w:hint="eastAsia"/>
          <w:b/>
          <w:bCs/>
          <w:color w:val="0E100D"/>
          <w:kern w:val="0"/>
          <w:sz w:val="32"/>
          <w:szCs w:val="32"/>
        </w:rPr>
        <w:t>和发展方向。</w:t>
      </w:r>
      <w:r w:rsidRPr="00CC475F">
        <w:rPr>
          <w:rFonts w:ascii="微软雅黑" w:eastAsia="微软雅黑" w:hAnsi="微软雅黑" w:cs="宋体" w:hint="eastAsia"/>
          <w:color w:val="0E100D"/>
          <w:kern w:val="0"/>
          <w:sz w:val="32"/>
          <w:szCs w:val="32"/>
        </w:rPr>
        <w:t>公有</w:t>
      </w:r>
      <w:r w:rsidRPr="00CC475F">
        <w:rPr>
          <w:rFonts w:ascii="微软雅黑" w:eastAsia="微软雅黑" w:hAnsi="微软雅黑" w:cs="宋体" w:hint="eastAsia"/>
          <w:color w:val="000000"/>
          <w:kern w:val="0"/>
          <w:sz w:val="32"/>
          <w:szCs w:val="32"/>
        </w:rPr>
        <w:t>制</w:t>
      </w:r>
      <w:r w:rsidRPr="00CC475F">
        <w:rPr>
          <w:rFonts w:ascii="微软雅黑" w:eastAsia="微软雅黑" w:hAnsi="微软雅黑" w:cs="Courier New"/>
          <w:color w:val="000000"/>
          <w:kern w:val="0"/>
          <w:sz w:val="32"/>
          <w:szCs w:val="32"/>
        </w:rPr>
        <w:t>经</w:t>
      </w:r>
      <w:r w:rsidRPr="00CC475F">
        <w:rPr>
          <w:rFonts w:ascii="微软雅黑" w:eastAsia="微软雅黑" w:hAnsi="微软雅黑" w:cs="宋体" w:hint="eastAsia"/>
          <w:color w:val="000000"/>
          <w:kern w:val="0"/>
          <w:sz w:val="32"/>
          <w:szCs w:val="32"/>
        </w:rPr>
        <w:t>济和作公有制</w:t>
      </w:r>
      <w:r w:rsidRPr="00CC475F">
        <w:rPr>
          <w:rFonts w:ascii="微软雅黑" w:eastAsia="微软雅黑" w:hAnsi="微软雅黑" w:cs="Courier New"/>
          <w:color w:val="000000"/>
          <w:kern w:val="0"/>
          <w:sz w:val="32"/>
          <w:szCs w:val="32"/>
        </w:rPr>
        <w:t>经</w:t>
      </w:r>
      <w:r w:rsidRPr="00CC475F">
        <w:rPr>
          <w:rFonts w:ascii="微软雅黑" w:eastAsia="微软雅黑" w:hAnsi="微软雅黑" w:cs="宋体" w:hint="eastAsia"/>
          <w:color w:val="0E100D"/>
          <w:kern w:val="0"/>
          <w:sz w:val="32"/>
          <w:szCs w:val="32"/>
        </w:rPr>
        <w:t>济</w:t>
      </w:r>
      <w:r w:rsidRPr="00CC475F">
        <w:rPr>
          <w:rFonts w:ascii="微软雅黑" w:eastAsia="微软雅黑" w:hAnsi="微软雅黑" w:cs="Courier New"/>
          <w:color w:val="0E100D"/>
          <w:kern w:val="0"/>
          <w:sz w:val="32"/>
          <w:szCs w:val="32"/>
        </w:rPr>
        <w:t>都</w:t>
      </w:r>
      <w:r w:rsidRPr="00CC475F">
        <w:rPr>
          <w:rFonts w:ascii="微软雅黑" w:eastAsia="微软雅黑" w:hAnsi="微软雅黑" w:cs="宋体" w:hint="eastAsia"/>
          <w:color w:val="0E100D"/>
          <w:kern w:val="0"/>
          <w:sz w:val="32"/>
          <w:szCs w:val="32"/>
        </w:rPr>
        <w:t>是</w:t>
      </w:r>
      <w:r w:rsidRPr="00CC475F">
        <w:rPr>
          <w:rFonts w:ascii="微软雅黑" w:eastAsia="微软雅黑" w:hAnsi="微软雅黑" w:cs="Courier New"/>
          <w:color w:val="0E100D"/>
          <w:kern w:val="0"/>
          <w:sz w:val="32"/>
          <w:szCs w:val="32"/>
        </w:rPr>
        <w:t>社</w:t>
      </w:r>
      <w:r w:rsidRPr="00CC475F">
        <w:rPr>
          <w:rFonts w:ascii="微软雅黑" w:eastAsia="微软雅黑" w:hAnsi="微软雅黑" w:cs="宋体" w:hint="eastAsia"/>
          <w:color w:val="0E100D"/>
          <w:kern w:val="0"/>
          <w:sz w:val="32"/>
          <w:szCs w:val="32"/>
        </w:rPr>
        <w:t>会主义市场</w:t>
      </w:r>
      <w:r w:rsidRPr="00CC475F">
        <w:rPr>
          <w:rFonts w:ascii="微软雅黑" w:eastAsia="微软雅黑" w:hAnsi="微软雅黑" w:cs="Courier New"/>
          <w:color w:val="0E100D"/>
          <w:kern w:val="0"/>
          <w:sz w:val="32"/>
          <w:szCs w:val="32"/>
        </w:rPr>
        <w:t>经</w:t>
      </w:r>
      <w:r w:rsidRPr="00CC475F">
        <w:rPr>
          <w:rFonts w:ascii="微软雅黑" w:eastAsia="微软雅黑" w:hAnsi="微软雅黑" w:cs="宋体" w:hint="eastAsia"/>
          <w:color w:val="0E100D"/>
          <w:kern w:val="0"/>
          <w:sz w:val="32"/>
          <w:szCs w:val="32"/>
        </w:rPr>
        <w:t>济</w:t>
      </w:r>
      <w:r w:rsidRPr="00CC475F">
        <w:rPr>
          <w:rFonts w:ascii="微软雅黑" w:eastAsia="微软雅黑" w:hAnsi="微软雅黑" w:cs="Courier New"/>
          <w:color w:val="0E100D"/>
          <w:kern w:val="0"/>
          <w:sz w:val="32"/>
          <w:szCs w:val="32"/>
        </w:rPr>
        <w:t>的重要组</w:t>
      </w:r>
      <w:r w:rsidRPr="00CC475F">
        <w:rPr>
          <w:rFonts w:ascii="微软雅黑" w:eastAsia="微软雅黑" w:hAnsi="微软雅黑" w:cs="宋体" w:hint="eastAsia"/>
          <w:color w:val="0E100D"/>
          <w:kern w:val="0"/>
          <w:sz w:val="32"/>
          <w:szCs w:val="32"/>
        </w:rPr>
        <w:t>成</w:t>
      </w:r>
      <w:r w:rsidRPr="00CC475F">
        <w:rPr>
          <w:rFonts w:ascii="微软雅黑" w:eastAsia="微软雅黑" w:hAnsi="微软雅黑" w:cs="Courier New"/>
          <w:color w:val="0E100D"/>
          <w:kern w:val="0"/>
          <w:sz w:val="32"/>
          <w:szCs w:val="32"/>
        </w:rPr>
        <w:t>部</w:t>
      </w:r>
      <w:r w:rsidRPr="00CC475F">
        <w:rPr>
          <w:rFonts w:ascii="微软雅黑" w:eastAsia="微软雅黑" w:hAnsi="微软雅黑" w:cs="宋体" w:hint="eastAsia"/>
          <w:color w:val="0E100D"/>
          <w:kern w:val="0"/>
          <w:sz w:val="32"/>
          <w:szCs w:val="32"/>
        </w:rPr>
        <w:t>分</w:t>
      </w:r>
      <w:r w:rsidRPr="00CC475F">
        <w:rPr>
          <w:rFonts w:ascii="微软雅黑" w:eastAsia="微软雅黑" w:hAnsi="微软雅黑" w:cs="Courier"/>
          <w:color w:val="000000"/>
          <w:kern w:val="0"/>
          <w:sz w:val="32"/>
          <w:szCs w:val="32"/>
        </w:rPr>
        <w:t>,</w:t>
      </w:r>
      <w:r w:rsidRPr="00CC475F">
        <w:rPr>
          <w:rFonts w:ascii="微软雅黑" w:eastAsia="微软雅黑" w:hAnsi="微软雅黑" w:cs="Courier New"/>
          <w:color w:val="000000"/>
          <w:kern w:val="0"/>
          <w:sz w:val="32"/>
          <w:szCs w:val="32"/>
        </w:rPr>
        <w:t>都</w:t>
      </w:r>
      <w:r w:rsidRPr="00CC475F">
        <w:rPr>
          <w:rFonts w:ascii="微软雅黑" w:eastAsia="微软雅黑" w:hAnsi="微软雅黑" w:cs="宋体" w:hint="eastAsia"/>
          <w:color w:val="000000"/>
          <w:kern w:val="0"/>
          <w:sz w:val="32"/>
          <w:szCs w:val="32"/>
        </w:rPr>
        <w:t>是我</w:t>
      </w:r>
      <w:r w:rsidRPr="00CC475F">
        <w:rPr>
          <w:rFonts w:ascii="微软雅黑" w:eastAsia="微软雅黑" w:hAnsi="微软雅黑" w:cs="宋体" w:hint="eastAsia"/>
          <w:color w:val="0E100D"/>
          <w:kern w:val="0"/>
          <w:sz w:val="32"/>
          <w:szCs w:val="32"/>
        </w:rPr>
        <w:t>国</w:t>
      </w:r>
      <w:r w:rsidRPr="00CC475F">
        <w:rPr>
          <w:rFonts w:ascii="微软雅黑" w:eastAsia="微软雅黑" w:hAnsi="微软雅黑" w:cs="Courier New"/>
          <w:color w:val="0E100D"/>
          <w:kern w:val="0"/>
          <w:sz w:val="32"/>
          <w:szCs w:val="32"/>
        </w:rPr>
        <w:t>经</w:t>
      </w:r>
      <w:r w:rsidRPr="00CC475F">
        <w:rPr>
          <w:rFonts w:ascii="微软雅黑" w:eastAsia="微软雅黑" w:hAnsi="微软雅黑" w:cs="宋体" w:hint="eastAsia"/>
          <w:color w:val="0E100D"/>
          <w:kern w:val="0"/>
          <w:sz w:val="32"/>
          <w:szCs w:val="32"/>
        </w:rPr>
        <w:t>济</w:t>
      </w:r>
      <w:r w:rsidRPr="00CC475F">
        <w:rPr>
          <w:rFonts w:ascii="微软雅黑" w:eastAsia="微软雅黑" w:hAnsi="微软雅黑" w:cs="Courier New"/>
          <w:color w:val="0E100D"/>
          <w:kern w:val="0"/>
          <w:sz w:val="32"/>
          <w:szCs w:val="32"/>
        </w:rPr>
        <w:t>社</w:t>
      </w:r>
      <w:r w:rsidRPr="00CC475F">
        <w:rPr>
          <w:rFonts w:ascii="微软雅黑" w:eastAsia="微软雅黑" w:hAnsi="微软雅黑" w:cs="宋体" w:hint="eastAsia"/>
          <w:color w:val="0E100D"/>
          <w:kern w:val="0"/>
          <w:sz w:val="32"/>
          <w:szCs w:val="32"/>
        </w:rPr>
        <w:t>会发展</w:t>
      </w:r>
      <w:r w:rsidRPr="00CC475F">
        <w:rPr>
          <w:rFonts w:ascii="微软雅黑" w:eastAsia="微软雅黑" w:hAnsi="微软雅黑" w:cs="Courier New"/>
          <w:color w:val="0E100D"/>
          <w:kern w:val="0"/>
          <w:sz w:val="32"/>
          <w:szCs w:val="32"/>
        </w:rPr>
        <w:t>的</w:t>
      </w:r>
      <w:r w:rsidRPr="00CC475F">
        <w:rPr>
          <w:rFonts w:ascii="微软雅黑" w:eastAsia="微软雅黑" w:hAnsi="微软雅黑" w:cs="Courier New"/>
          <w:color w:val="000000"/>
          <w:kern w:val="0"/>
          <w:sz w:val="32"/>
          <w:szCs w:val="32"/>
        </w:rPr>
        <w:t>重要</w:t>
      </w:r>
      <w:r w:rsidRPr="00CC475F">
        <w:rPr>
          <w:rFonts w:ascii="微软雅黑" w:eastAsia="微软雅黑" w:hAnsi="微软雅黑" w:cs="宋体" w:hint="eastAsia"/>
          <w:color w:val="000000"/>
          <w:kern w:val="0"/>
          <w:sz w:val="32"/>
          <w:szCs w:val="32"/>
        </w:rPr>
        <w:t>基</w:t>
      </w:r>
      <w:r w:rsidRPr="00CC475F">
        <w:rPr>
          <w:rFonts w:ascii="微软雅黑" w:eastAsia="微软雅黑" w:hAnsi="微软雅黑" w:cs="Courier New"/>
          <w:color w:val="000000"/>
          <w:kern w:val="0"/>
          <w:sz w:val="32"/>
          <w:szCs w:val="32"/>
        </w:rPr>
        <w:t>础</w:t>
      </w:r>
      <w:r w:rsidRPr="00CC475F">
        <w:rPr>
          <w:rFonts w:ascii="微软雅黑" w:eastAsia="微软雅黑" w:hAnsi="微软雅黑" w:cs="Courier New" w:hint="eastAsia"/>
          <w:color w:val="000000"/>
          <w:kern w:val="0"/>
          <w:sz w:val="32"/>
          <w:szCs w:val="32"/>
        </w:rPr>
        <w:t>。</w:t>
      </w:r>
      <w:r w:rsidRPr="00CC475F">
        <w:rPr>
          <w:rFonts w:ascii="微软雅黑" w:eastAsia="微软雅黑" w:hAnsi="微软雅黑" w:cs="宋体" w:hint="eastAsia"/>
          <w:color w:val="000000"/>
          <w:kern w:val="0"/>
          <w:sz w:val="32"/>
          <w:szCs w:val="32"/>
        </w:rPr>
        <w:t>我国是</w:t>
      </w:r>
      <w:r w:rsidRPr="00CC475F">
        <w:rPr>
          <w:rFonts w:ascii="微软雅黑" w:eastAsia="微软雅黑" w:hAnsi="微软雅黑" w:cs="宋体" w:hint="eastAsia"/>
          <w:color w:val="0E100D"/>
          <w:kern w:val="0"/>
          <w:sz w:val="32"/>
          <w:szCs w:val="32"/>
        </w:rPr>
        <w:t>中国</w:t>
      </w:r>
      <w:r w:rsidRPr="00CC475F">
        <w:rPr>
          <w:rFonts w:ascii="微软雅黑" w:eastAsia="微软雅黑" w:hAnsi="微软雅黑" w:cs="宋体" w:hint="eastAsia"/>
          <w:color w:val="0E100D"/>
          <w:kern w:val="0"/>
          <w:sz w:val="32"/>
          <w:szCs w:val="32"/>
        </w:rPr>
        <w:t>共产党</w:t>
      </w:r>
      <w:r w:rsidRPr="00CC475F">
        <w:rPr>
          <w:rFonts w:ascii="微软雅黑" w:eastAsia="微软雅黑" w:hAnsi="微软雅黑" w:cs="Courier New"/>
          <w:color w:val="0E100D"/>
          <w:kern w:val="0"/>
          <w:sz w:val="32"/>
          <w:szCs w:val="32"/>
        </w:rPr>
        <w:t>领</w:t>
      </w:r>
      <w:r w:rsidRPr="00CC475F">
        <w:rPr>
          <w:rFonts w:ascii="微软雅黑" w:eastAsia="微软雅黑" w:hAnsi="微软雅黑" w:cs="宋体" w:hint="eastAsia"/>
          <w:color w:val="000000"/>
          <w:kern w:val="0"/>
          <w:sz w:val="32"/>
          <w:szCs w:val="32"/>
        </w:rPr>
        <w:t>导</w:t>
      </w:r>
      <w:r w:rsidRPr="00CC475F">
        <w:rPr>
          <w:rFonts w:ascii="微软雅黑" w:eastAsia="微软雅黑" w:hAnsi="微软雅黑" w:cs="Courier New"/>
          <w:color w:val="000000"/>
          <w:kern w:val="0"/>
          <w:sz w:val="32"/>
          <w:szCs w:val="32"/>
        </w:rPr>
        <w:t>的社</w:t>
      </w:r>
      <w:r w:rsidRPr="00CC475F">
        <w:rPr>
          <w:rFonts w:ascii="微软雅黑" w:eastAsia="微软雅黑" w:hAnsi="微软雅黑" w:cs="宋体" w:hint="eastAsia"/>
          <w:color w:val="0E100D"/>
          <w:kern w:val="0"/>
          <w:sz w:val="32"/>
          <w:szCs w:val="32"/>
        </w:rPr>
        <w:t>会主义国家</w:t>
      </w:r>
      <w:r w:rsidRPr="00CC475F">
        <w:rPr>
          <w:rFonts w:ascii="微软雅黑" w:eastAsia="微软雅黑" w:hAnsi="微软雅黑" w:cs="Courier"/>
          <w:color w:val="0E100D"/>
          <w:kern w:val="0"/>
          <w:sz w:val="32"/>
          <w:szCs w:val="32"/>
        </w:rPr>
        <w:t>,</w:t>
      </w:r>
      <w:r w:rsidRPr="00CC475F">
        <w:rPr>
          <w:rFonts w:ascii="微软雅黑" w:eastAsia="微软雅黑" w:hAnsi="微软雅黑" w:cs="宋体" w:hint="eastAsia"/>
          <w:color w:val="0E100D"/>
          <w:kern w:val="0"/>
          <w:sz w:val="32"/>
          <w:szCs w:val="32"/>
        </w:rPr>
        <w:t>公有制</w:t>
      </w:r>
      <w:r w:rsidRPr="00CC475F">
        <w:rPr>
          <w:rFonts w:ascii="微软雅黑" w:eastAsia="微软雅黑" w:hAnsi="微软雅黑" w:cs="Courier New"/>
          <w:color w:val="0E100D"/>
          <w:kern w:val="0"/>
          <w:sz w:val="32"/>
          <w:szCs w:val="32"/>
        </w:rPr>
        <w:t>经</w:t>
      </w:r>
      <w:r w:rsidRPr="00CC475F">
        <w:rPr>
          <w:rFonts w:ascii="微软雅黑" w:eastAsia="微软雅黑" w:hAnsi="微软雅黑" w:cs="宋体" w:hint="eastAsia"/>
          <w:color w:val="0E100D"/>
          <w:kern w:val="0"/>
          <w:sz w:val="32"/>
          <w:szCs w:val="32"/>
        </w:rPr>
        <w:t>济是</w:t>
      </w:r>
      <w:r w:rsidRPr="00CC475F">
        <w:rPr>
          <w:rFonts w:ascii="微软雅黑" w:eastAsia="微软雅黑" w:hAnsi="微软雅黑" w:cs="Courier New"/>
          <w:color w:val="0E100D"/>
          <w:kern w:val="0"/>
          <w:sz w:val="32"/>
          <w:szCs w:val="32"/>
        </w:rPr>
        <w:t>长</w:t>
      </w:r>
      <w:r w:rsidRPr="00CC475F">
        <w:rPr>
          <w:rFonts w:ascii="微软雅黑" w:eastAsia="微软雅黑" w:hAnsi="微软雅黑" w:cs="宋体" w:hint="eastAsia"/>
          <w:color w:val="0E100D"/>
          <w:kern w:val="0"/>
          <w:sz w:val="32"/>
          <w:szCs w:val="32"/>
        </w:rPr>
        <w:t>期</w:t>
      </w:r>
      <w:r w:rsidRPr="00CC475F">
        <w:rPr>
          <w:rFonts w:ascii="微软雅黑" w:eastAsia="微软雅黑" w:hAnsi="微软雅黑" w:cs="宋体" w:hint="eastAsia"/>
          <w:color w:val="000000"/>
          <w:kern w:val="0"/>
          <w:sz w:val="32"/>
          <w:szCs w:val="32"/>
        </w:rPr>
        <w:t>以来在国家发展历程中形成的，为国家建设、国防安全、人民生活改善作出了突出贡献。公有制主体地位、国有经济主导作用是我国各民族人民共享发展成果的制度性保证，也是巩固党的执政地位、坚持我国社会主义制度的重要保证。长期以来，我国非公有制经济在我们党的方针政策指引下快速发展，在稳定增长、促进创新、增加就业、改善民生等方面发挥了重要作用。非公有制经济是稳</w:t>
      </w:r>
      <w:r w:rsidRPr="00CC475F">
        <w:rPr>
          <w:rFonts w:ascii="微软雅黑" w:eastAsia="微软雅黑" w:hAnsi="微软雅黑" w:cs="宋体" w:hint="eastAsia"/>
          <w:color w:val="000000"/>
          <w:kern w:val="0"/>
          <w:sz w:val="32"/>
          <w:szCs w:val="32"/>
        </w:rPr>
        <w:lastRenderedPageBreak/>
        <w:t>定经济的重要基础，是国家税收的重要来源，是技术创新的重要主体，是金融发展的重要依托，是经济持续健康发展的重要力量。公有制经济和非公有制经济，二者相辅相成、相得益彰，必须毫不动摇巩固和发展公有制经济，毫不动摇鼓励、支持、引导非公有制经济发展。</w:t>
      </w:r>
    </w:p>
    <w:p w14:paraId="74A9D751" w14:textId="6EFC92D0" w:rsidR="00CC475F" w:rsidRPr="00775A97" w:rsidRDefault="00CC475F" w:rsidP="00CC475F">
      <w:pPr>
        <w:autoSpaceDE w:val="0"/>
        <w:autoSpaceDN w:val="0"/>
        <w:adjustRightInd w:val="0"/>
        <w:ind w:firstLine="420"/>
        <w:jc w:val="left"/>
        <w:rPr>
          <w:rFonts w:ascii="微软雅黑" w:eastAsia="微软雅黑" w:hAnsi="微软雅黑" w:cs="Courier"/>
          <w:color w:val="000000"/>
          <w:kern w:val="0"/>
          <w:sz w:val="32"/>
          <w:szCs w:val="32"/>
        </w:rPr>
      </w:pPr>
      <w:r w:rsidRPr="00775A97">
        <w:rPr>
          <w:rFonts w:ascii="微软雅黑" w:eastAsia="微软雅黑" w:hAnsi="微软雅黑" w:cs="宋体" w:hint="eastAsia"/>
          <w:b/>
          <w:bCs/>
          <w:color w:val="000000"/>
          <w:kern w:val="0"/>
          <w:sz w:val="32"/>
          <w:szCs w:val="32"/>
        </w:rPr>
        <w:t>二是社会主义初级阶段的收入分配制度。以按劳分配为主体、多种分配方式并存，是我国社会主义初级阶段的收入分配制度。</w:t>
      </w:r>
      <w:r w:rsidRPr="00775A97">
        <w:rPr>
          <w:rFonts w:ascii="微软雅黑" w:eastAsia="微软雅黑" w:hAnsi="微软雅黑" w:cs="宋体" w:hint="eastAsia"/>
          <w:color w:val="000000"/>
          <w:kern w:val="0"/>
          <w:sz w:val="32"/>
          <w:szCs w:val="32"/>
        </w:rPr>
        <w:t>这一制度，有利于充分调动各方面积极性，有利于实现效率与公平有机统一。坚持多劳多得，着重保护劳动所得，提高劳动报酬在初次分配中的比重，完善工资制度，健全工资合理增长机制，完善按要素分配政策制度，健全再分配调节机制，重视发挥第三次分配作用。坚持好这一分配制度，能够有效实现各种分配方式各扬其长，各种市场主体各得其所，规范收入分配秩序，不断</w:t>
      </w:r>
    </w:p>
    <w:p w14:paraId="11BED892" w14:textId="6A992E1F" w:rsidR="00CC475F" w:rsidRPr="00775A97" w:rsidRDefault="00CC475F" w:rsidP="00CC475F">
      <w:pPr>
        <w:autoSpaceDE w:val="0"/>
        <w:autoSpaceDN w:val="0"/>
        <w:adjustRightInd w:val="0"/>
        <w:jc w:val="left"/>
        <w:rPr>
          <w:rFonts w:ascii="微软雅黑" w:eastAsia="微软雅黑" w:hAnsi="微软雅黑" w:cs="Courier New"/>
          <w:color w:val="000000"/>
          <w:kern w:val="0"/>
          <w:sz w:val="32"/>
          <w:szCs w:val="32"/>
        </w:rPr>
      </w:pPr>
      <w:r w:rsidRPr="00775A97">
        <w:rPr>
          <w:rFonts w:ascii="微软雅黑" w:eastAsia="微软雅黑" w:hAnsi="微软雅黑" w:cs="宋体" w:hint="eastAsia"/>
          <w:color w:val="000000"/>
          <w:kern w:val="0"/>
          <w:sz w:val="32"/>
          <w:szCs w:val="32"/>
        </w:rPr>
        <w:t>推动居民收入增长和经济增长同步、劳动报酬提高和劳动生产率提高同步，让广大人民群众共享发展成果，朝着共同富裕目标前进。</w:t>
      </w:r>
    </w:p>
    <w:p w14:paraId="3CACB83C" w14:textId="40F3124F" w:rsidR="00CC475F" w:rsidRPr="00775A97" w:rsidRDefault="00CC475F" w:rsidP="00CC475F">
      <w:pPr>
        <w:autoSpaceDE w:val="0"/>
        <w:autoSpaceDN w:val="0"/>
        <w:adjustRightInd w:val="0"/>
        <w:ind w:firstLine="420"/>
        <w:jc w:val="left"/>
        <w:rPr>
          <w:rFonts w:ascii="微软雅黑" w:eastAsia="微软雅黑" w:hAnsi="微软雅黑" w:cs="Courier"/>
          <w:color w:val="000000"/>
          <w:kern w:val="0"/>
          <w:sz w:val="32"/>
          <w:szCs w:val="32"/>
        </w:rPr>
      </w:pPr>
      <w:r w:rsidRPr="00775A97">
        <w:rPr>
          <w:rFonts w:ascii="微软雅黑" w:eastAsia="微软雅黑" w:hAnsi="微软雅黑" w:cs="宋体" w:hint="eastAsia"/>
          <w:b/>
          <w:bCs/>
          <w:color w:val="000000"/>
          <w:kern w:val="0"/>
          <w:sz w:val="32"/>
          <w:szCs w:val="32"/>
        </w:rPr>
        <w:t>三是社会主义市场经济体制。市场经济体制，是指以市场为配置资源基本手段的一种经济体制。</w:t>
      </w:r>
      <w:r w:rsidRPr="00775A97">
        <w:rPr>
          <w:rFonts w:ascii="微软雅黑" w:eastAsia="微软雅黑" w:hAnsi="微软雅黑" w:cs="宋体" w:hint="eastAsia"/>
          <w:color w:val="000000"/>
          <w:kern w:val="0"/>
          <w:sz w:val="32"/>
          <w:szCs w:val="32"/>
        </w:rPr>
        <w:t>经过改革开放以来的不断探索，我国已基本建立了社会主义市场经济体制。社会主义市场经济体制是适应我国现阶段生产资料所有制的经济体制形式。一方面，在多种所有制经济并存的</w:t>
      </w:r>
      <w:r w:rsidRPr="00775A97">
        <w:rPr>
          <w:rFonts w:ascii="微软雅黑" w:eastAsia="微软雅黑" w:hAnsi="微软雅黑" w:cs="宋体" w:hint="eastAsia"/>
          <w:color w:val="000000"/>
          <w:kern w:val="0"/>
          <w:sz w:val="32"/>
          <w:szCs w:val="32"/>
        </w:rPr>
        <w:lastRenderedPageBreak/>
        <w:t>商品交换关系下，价值规律仍然发挥作用，市场配置资源是最有效的形式；另一方面，要坚持党的领导，更好发挥政府作用。社会主义市场经济本质上是法治经济，使市场在资源配置中起决定性作用和更好发挥政府作用，必须以保护产权、维护契约、统一市场、平等交换、公平竞争、有效监管为基本导向，完善社会主义市场经济法律制度。</w:t>
      </w:r>
    </w:p>
    <w:p w14:paraId="3422F5E8" w14:textId="00FC969F" w:rsidR="00CC475F" w:rsidRPr="00775A97" w:rsidRDefault="00CC475F" w:rsidP="00CC475F">
      <w:pPr>
        <w:autoSpaceDE w:val="0"/>
        <w:autoSpaceDN w:val="0"/>
        <w:adjustRightInd w:val="0"/>
        <w:ind w:firstLine="420"/>
        <w:jc w:val="left"/>
        <w:rPr>
          <w:rFonts w:ascii="微软雅黑" w:eastAsia="微软雅黑" w:hAnsi="微软雅黑" w:cs="Courier New"/>
          <w:color w:val="2C140E"/>
          <w:kern w:val="0"/>
          <w:sz w:val="32"/>
          <w:szCs w:val="32"/>
        </w:rPr>
      </w:pPr>
      <w:r w:rsidRPr="00775A97">
        <w:rPr>
          <w:rFonts w:ascii="微软雅黑" w:eastAsia="微软雅黑" w:hAnsi="微软雅黑" w:cs="宋体" w:hint="eastAsia"/>
          <w:color w:val="2C140E"/>
          <w:kern w:val="0"/>
          <w:sz w:val="32"/>
          <w:szCs w:val="32"/>
        </w:rPr>
        <w:t>中国特色社会主义基本经济制度的三个重要组成部分，相互联系、相互支持、相互促进。所有制是基本经济制度的基础，决定分配方式和经济运行方式。同时，合理有效的分配方式和经济运行方式有利于进一步完善所有制结构，更好地坚持</w:t>
      </w:r>
      <w:r w:rsidRPr="00775A97">
        <w:rPr>
          <w:rFonts w:ascii="微软雅黑" w:eastAsia="微软雅黑" w:hAnsi="微软雅黑" w:cs="Courier" w:hint="eastAsia"/>
          <w:color w:val="2C140E"/>
          <w:kern w:val="0"/>
          <w:sz w:val="32"/>
          <w:szCs w:val="32"/>
        </w:rPr>
        <w:t>“</w:t>
      </w:r>
      <w:r w:rsidRPr="00775A97">
        <w:rPr>
          <w:rFonts w:ascii="微软雅黑" w:eastAsia="微软雅黑" w:hAnsi="微软雅黑" w:cs="宋体" w:hint="eastAsia"/>
          <w:color w:val="2C140E"/>
          <w:kern w:val="0"/>
          <w:sz w:val="32"/>
          <w:szCs w:val="32"/>
        </w:rPr>
        <w:t>两个毫不动摇</w:t>
      </w:r>
      <w:r w:rsidRPr="00775A97">
        <w:rPr>
          <w:rFonts w:ascii="微软雅黑" w:eastAsia="微软雅黑" w:hAnsi="微软雅黑" w:cs="Courier" w:hint="eastAsia"/>
          <w:color w:val="2C140E"/>
          <w:kern w:val="0"/>
          <w:sz w:val="32"/>
          <w:szCs w:val="32"/>
        </w:rPr>
        <w:t>”</w:t>
      </w:r>
      <w:r w:rsidRPr="00775A97">
        <w:rPr>
          <w:rFonts w:ascii="微软雅黑" w:eastAsia="微软雅黑" w:hAnsi="微软雅黑" w:cs="宋体" w:hint="eastAsia"/>
          <w:color w:val="2C140E"/>
          <w:kern w:val="0"/>
          <w:sz w:val="32"/>
          <w:szCs w:val="32"/>
        </w:rPr>
        <w:t>，促进</w:t>
      </w:r>
      <w:r w:rsidRPr="00775A97">
        <w:rPr>
          <w:rFonts w:ascii="微软雅黑" w:eastAsia="微软雅黑" w:hAnsi="微软雅黑" w:cs="宋体" w:hint="eastAsia"/>
          <w:color w:val="2C140E"/>
          <w:kern w:val="0"/>
          <w:sz w:val="32"/>
          <w:szCs w:val="32"/>
        </w:rPr>
        <w:t>经</w:t>
      </w:r>
      <w:r w:rsidRPr="00775A97">
        <w:rPr>
          <w:rFonts w:ascii="微软雅黑" w:eastAsia="微软雅黑" w:hAnsi="微软雅黑" w:cs="宋体" w:hint="eastAsia"/>
          <w:color w:val="2C140E"/>
          <w:kern w:val="0"/>
          <w:sz w:val="32"/>
          <w:szCs w:val="32"/>
        </w:rPr>
        <w:t>济社会持续健康发展。将这三项</w:t>
      </w:r>
      <w:r w:rsidRPr="00775A97">
        <w:rPr>
          <w:rFonts w:ascii="微软雅黑" w:eastAsia="微软雅黑" w:hAnsi="微软雅黑" w:cs="宋体" w:hint="eastAsia"/>
          <w:color w:val="2C140E"/>
          <w:kern w:val="0"/>
          <w:sz w:val="32"/>
          <w:szCs w:val="32"/>
        </w:rPr>
        <w:t>经</w:t>
      </w:r>
      <w:r w:rsidRPr="00775A97">
        <w:rPr>
          <w:rFonts w:ascii="微软雅黑" w:eastAsia="微软雅黑" w:hAnsi="微软雅黑" w:cs="宋体" w:hint="eastAsia"/>
          <w:color w:val="2C140E"/>
          <w:kern w:val="0"/>
          <w:sz w:val="32"/>
          <w:szCs w:val="32"/>
        </w:rPr>
        <w:t>济制度纳入基本经济制度，是中国特色社会主义政治经济学的重大理论创新，是新时代我国构建更加有效管用、逻</w:t>
      </w:r>
      <w:r w:rsidRPr="00775A97">
        <w:rPr>
          <w:rFonts w:ascii="微软雅黑" w:eastAsia="微软雅黑" w:hAnsi="微软雅黑" w:cs="宋体" w:hint="eastAsia"/>
          <w:color w:val="2C140E"/>
          <w:kern w:val="0"/>
          <w:sz w:val="32"/>
          <w:szCs w:val="32"/>
        </w:rPr>
        <w:t>辑</w:t>
      </w:r>
      <w:r w:rsidRPr="00775A97">
        <w:rPr>
          <w:rFonts w:ascii="微软雅黑" w:eastAsia="微软雅黑" w:hAnsi="微软雅黑" w:cs="宋体" w:hint="eastAsia"/>
          <w:color w:val="2C140E"/>
          <w:kern w:val="0"/>
          <w:sz w:val="32"/>
          <w:szCs w:val="32"/>
        </w:rPr>
        <w:t>贯通、衔接匹配的经济制度体系的根本遵循。</w:t>
      </w:r>
    </w:p>
    <w:p w14:paraId="044C80BC" w14:textId="79633020" w:rsidR="00CC475F" w:rsidRDefault="00CC475F" w:rsidP="00CC475F">
      <w:pPr>
        <w:autoSpaceDE w:val="0"/>
        <w:autoSpaceDN w:val="0"/>
        <w:adjustRightInd w:val="0"/>
        <w:ind w:firstLine="420"/>
        <w:jc w:val="left"/>
        <w:rPr>
          <w:rFonts w:ascii="微软雅黑" w:eastAsia="微软雅黑" w:hAnsi="微软雅黑" w:cs="宋体"/>
          <w:color w:val="2C140E"/>
          <w:kern w:val="0"/>
          <w:sz w:val="32"/>
          <w:szCs w:val="32"/>
        </w:rPr>
      </w:pPr>
      <w:r w:rsidRPr="00775A97">
        <w:rPr>
          <w:rFonts w:ascii="微软雅黑" w:eastAsia="微软雅黑" w:hAnsi="微软雅黑" w:cs="宋体" w:hint="eastAsia"/>
          <w:color w:val="2C140E"/>
          <w:kern w:val="0"/>
          <w:sz w:val="32"/>
          <w:szCs w:val="32"/>
        </w:rPr>
        <w:t>此外，中国特色的现代企业制度、国有资产监管体制、农村集体产权制度、农村基本</w:t>
      </w:r>
      <w:r w:rsidRPr="00775A97">
        <w:rPr>
          <w:rFonts w:ascii="微软雅黑" w:eastAsia="微软雅黑" w:hAnsi="微软雅黑" w:cs="宋体" w:hint="eastAsia"/>
          <w:color w:val="2C140E"/>
          <w:kern w:val="0"/>
          <w:sz w:val="32"/>
          <w:szCs w:val="32"/>
        </w:rPr>
        <w:t>经济</w:t>
      </w:r>
      <w:r w:rsidRPr="00775A97">
        <w:rPr>
          <w:rFonts w:ascii="微软雅黑" w:eastAsia="微软雅黑" w:hAnsi="微软雅黑" w:cs="宋体" w:hint="eastAsia"/>
          <w:color w:val="2C140E"/>
          <w:kern w:val="0"/>
          <w:sz w:val="32"/>
          <w:szCs w:val="32"/>
        </w:rPr>
        <w:t>制度、税收制度、市场许可制度、破产制度、产权保护制度、消费者权益保护制度、现代金融体系等，构成我国的具体经济制度。它们建立在基本经济制度之上，相互配合，形成合力，从制度层面为新时代中国特色社会主义经济建设高质量发展保驾护航</w:t>
      </w:r>
      <w:r w:rsidRPr="00775A97">
        <w:rPr>
          <w:rFonts w:ascii="微软雅黑" w:eastAsia="微软雅黑" w:hAnsi="微软雅黑" w:cs="宋体" w:hint="eastAsia"/>
          <w:color w:val="2C140E"/>
          <w:kern w:val="0"/>
          <w:sz w:val="32"/>
          <w:szCs w:val="32"/>
        </w:rPr>
        <w:t>。</w:t>
      </w:r>
    </w:p>
    <w:p w14:paraId="12F58F7F" w14:textId="578BD18D" w:rsidR="00775A97" w:rsidRDefault="00775A97" w:rsidP="00CC475F">
      <w:pPr>
        <w:autoSpaceDE w:val="0"/>
        <w:autoSpaceDN w:val="0"/>
        <w:adjustRightInd w:val="0"/>
        <w:ind w:firstLine="420"/>
        <w:jc w:val="left"/>
        <w:rPr>
          <w:rFonts w:ascii="微软雅黑" w:eastAsia="微软雅黑" w:hAnsi="微软雅黑" w:cs="宋体"/>
          <w:color w:val="2C140E"/>
          <w:kern w:val="0"/>
          <w:sz w:val="32"/>
          <w:szCs w:val="32"/>
        </w:rPr>
      </w:pPr>
      <w:r>
        <w:rPr>
          <w:rFonts w:ascii="微软雅黑" w:eastAsia="微软雅黑" w:hAnsi="微软雅黑" w:cs="宋体" w:hint="eastAsia"/>
          <w:color w:val="2C140E"/>
          <w:kern w:val="0"/>
          <w:sz w:val="32"/>
          <w:szCs w:val="32"/>
        </w:rPr>
        <w:lastRenderedPageBreak/>
        <w:t>本文将从三十年以来房地产行业的兴起与变化，分析新时代下，中国特色社会主义经济制度和理论是如何宏观调控房地产行业的政策，既保证房地产行业的软着陆，又保证人民住有所居。</w:t>
      </w:r>
    </w:p>
    <w:p w14:paraId="6AE7EF81" w14:textId="206E09DD" w:rsidR="00775A97" w:rsidRDefault="00775A97" w:rsidP="00775A97">
      <w:pPr>
        <w:ind w:firstLine="420"/>
        <w:rPr>
          <w:rFonts w:ascii="微软雅黑" w:eastAsia="微软雅黑" w:hAnsi="微软雅黑"/>
          <w:color w:val="222222"/>
          <w:spacing w:val="8"/>
          <w:sz w:val="26"/>
          <w:szCs w:val="26"/>
          <w:shd w:val="clear" w:color="auto" w:fill="FFFFFF"/>
        </w:rPr>
      </w:pPr>
      <w:r>
        <w:rPr>
          <w:rFonts w:ascii="微软雅黑" w:eastAsia="微软雅黑" w:hAnsi="微软雅黑" w:hint="eastAsia"/>
          <w:color w:val="222222"/>
          <w:spacing w:val="8"/>
          <w:sz w:val="26"/>
          <w:szCs w:val="26"/>
          <w:shd w:val="clear" w:color="auto" w:fill="FFFFFF"/>
        </w:rPr>
        <w:t>如果让现在的年轻人说三样他们最讨厌的东西，其中一样大概率会是房地产。要讲中国经济，房地产是绕不开的。房地产发展到今天已经成为了生育率和年轻人上升通道上的一座大山，必须要搬走。但经历过二十多年来的发展，房地产与中国经济的绑定盘根错节，要动房地产，必须像外科手术一样小心精准。</w:t>
      </w:r>
    </w:p>
    <w:p w14:paraId="387D31E3" w14:textId="0F713588" w:rsidR="00775A97" w:rsidRDefault="00775A97" w:rsidP="00775A97">
      <w:pPr>
        <w:ind w:firstLine="420"/>
        <w:rPr>
          <w:rFonts w:ascii="微软雅黑" w:eastAsia="微软雅黑" w:hAnsi="微软雅黑"/>
          <w:color w:val="222222"/>
          <w:spacing w:val="8"/>
          <w:sz w:val="26"/>
          <w:szCs w:val="26"/>
          <w:shd w:val="clear" w:color="auto" w:fill="FFFFFF"/>
        </w:rPr>
      </w:pPr>
      <w:r>
        <w:rPr>
          <w:rFonts w:ascii="微软雅黑" w:eastAsia="微软雅黑" w:hAnsi="微软雅黑" w:hint="eastAsia"/>
          <w:color w:val="222222"/>
          <w:spacing w:val="8"/>
          <w:sz w:val="26"/>
          <w:szCs w:val="26"/>
          <w:shd w:val="clear" w:color="auto" w:fill="FFFFFF"/>
        </w:rPr>
        <w:t>房地产行业发展起来的源头是土地财政，1</w:t>
      </w:r>
      <w:r>
        <w:rPr>
          <w:rFonts w:ascii="微软雅黑" w:eastAsia="微软雅黑" w:hAnsi="微软雅黑"/>
          <w:color w:val="222222"/>
          <w:spacing w:val="8"/>
          <w:sz w:val="26"/>
          <w:szCs w:val="26"/>
          <w:shd w:val="clear" w:color="auto" w:fill="FFFFFF"/>
        </w:rPr>
        <w:t>997</w:t>
      </w:r>
      <w:r>
        <w:rPr>
          <w:rFonts w:ascii="微软雅黑" w:eastAsia="微软雅黑" w:hAnsi="微软雅黑" w:hint="eastAsia"/>
          <w:color w:val="222222"/>
          <w:spacing w:val="8"/>
          <w:sz w:val="26"/>
          <w:szCs w:val="26"/>
          <w:shd w:val="clear" w:color="auto" w:fill="FFFFFF"/>
        </w:rPr>
        <w:t>年，亚洲经济危机笼罩在中华大地上，为了发展出口、刺激经济，中氧选择构建投资、消费、出口的“三驾马车”作为中国经济体系的骨架。而三驾马车由谁来拉动呢？答案就是房地产</w:t>
      </w:r>
      <w:r w:rsidR="003B1785">
        <w:rPr>
          <w:rFonts w:ascii="微软雅黑" w:eastAsia="微软雅黑" w:hAnsi="微软雅黑" w:hint="eastAsia"/>
          <w:color w:val="222222"/>
          <w:spacing w:val="8"/>
          <w:sz w:val="26"/>
          <w:szCs w:val="26"/>
          <w:shd w:val="clear" w:color="auto" w:fill="FFFFFF"/>
        </w:rPr>
        <w:t>。</w:t>
      </w:r>
    </w:p>
    <w:p w14:paraId="051F5EBA" w14:textId="67776C4C" w:rsidR="005A2452" w:rsidRDefault="005A2452" w:rsidP="00775A97">
      <w:pPr>
        <w:ind w:firstLine="420"/>
        <w:rPr>
          <w:rFonts w:ascii="微软雅黑" w:eastAsia="微软雅黑" w:hAnsi="微软雅黑" w:hint="eastAsia"/>
          <w:color w:val="222222"/>
          <w:spacing w:val="8"/>
          <w:sz w:val="26"/>
          <w:szCs w:val="26"/>
          <w:shd w:val="clear" w:color="auto" w:fill="FFFFFF"/>
        </w:rPr>
      </w:pPr>
      <w:r>
        <w:rPr>
          <w:rFonts w:ascii="微软雅黑" w:eastAsia="微软雅黑" w:hAnsi="微软雅黑" w:hint="eastAsia"/>
          <w:color w:val="000000"/>
          <w:spacing w:val="8"/>
          <w:sz w:val="26"/>
          <w:szCs w:val="26"/>
        </w:rPr>
        <w:t>从房地产行业的兴起到如今，房地产已经经过了三次狂奔，在每一次狂奔和下行的过程中，我们可以看到中央的经济调控政策以及新时代经济建设的理念。</w:t>
      </w:r>
      <w:r>
        <w:rPr>
          <w:rFonts w:ascii="微软雅黑" w:eastAsia="微软雅黑" w:hAnsi="微软雅黑" w:hint="eastAsia"/>
          <w:color w:val="000000"/>
          <w:spacing w:val="8"/>
          <w:sz w:val="26"/>
          <w:szCs w:val="26"/>
        </w:rPr>
        <w:t>第一次狂奔是从2009年到2013年。第二次狂奔是2014年到2019年。第三次狂奔，是2020年中旬到2021年中旬。</w:t>
      </w:r>
    </w:p>
    <w:p w14:paraId="29F303DD" w14:textId="172DDA4B" w:rsidR="00775A97" w:rsidRPr="003B1785" w:rsidRDefault="003B1785" w:rsidP="003B1785">
      <w:pPr>
        <w:spacing w:line="360" w:lineRule="auto"/>
        <w:ind w:firstLineChars="200" w:firstLine="480"/>
        <w:rPr>
          <w:rFonts w:ascii="宋体" w:eastAsia="宋体" w:hAnsi="宋体" w:cs="Times New Roman" w:hint="eastAsia"/>
          <w:sz w:val="24"/>
          <w:szCs w:val="24"/>
        </w:rPr>
      </w:pPr>
      <w:r w:rsidRPr="00FB3BD2">
        <w:rPr>
          <w:rFonts w:ascii="宋体" w:eastAsia="宋体" w:hAnsi="宋体" w:cs="Times New Roman" w:hint="eastAsia"/>
          <w:sz w:val="24"/>
          <w:szCs w:val="24"/>
        </w:rPr>
        <w:t>二、</w:t>
      </w:r>
      <w:r>
        <w:rPr>
          <w:rFonts w:ascii="宋体" w:eastAsia="宋体" w:hAnsi="宋体" w:cs="Times New Roman" w:hint="eastAsia"/>
          <w:sz w:val="24"/>
          <w:szCs w:val="24"/>
        </w:rPr>
        <w:t>房地产行业的兴起与“三次狂奔”</w:t>
      </w:r>
    </w:p>
    <w:p w14:paraId="15D57467" w14:textId="14D8A74A" w:rsidR="00FB3BD2" w:rsidRPr="00FB3BD2" w:rsidRDefault="00FB3BD2" w:rsidP="00FB3BD2">
      <w:pPr>
        <w:spacing w:line="360" w:lineRule="auto"/>
        <w:ind w:firstLineChars="200" w:firstLine="480"/>
        <w:rPr>
          <w:rFonts w:ascii="宋体" w:eastAsia="宋体" w:hAnsi="宋体" w:cs="Times New Roman"/>
          <w:sz w:val="24"/>
          <w:szCs w:val="24"/>
        </w:rPr>
      </w:pPr>
      <w:r w:rsidRPr="00FB3BD2">
        <w:rPr>
          <w:rFonts w:ascii="宋体" w:eastAsia="宋体" w:hAnsi="宋体" w:cs="Times New Roman" w:hint="eastAsia"/>
          <w:sz w:val="24"/>
          <w:szCs w:val="24"/>
        </w:rPr>
        <w:t>（一）</w:t>
      </w:r>
      <w:r w:rsidR="003B1785">
        <w:rPr>
          <w:rFonts w:ascii="宋体" w:eastAsia="宋体" w:hAnsi="宋体" w:cs="Times New Roman" w:hint="eastAsia"/>
          <w:sz w:val="24"/>
          <w:szCs w:val="24"/>
        </w:rPr>
        <w:t>房地产行业的兴起</w:t>
      </w:r>
      <w:r w:rsidR="00EC0F5B">
        <w:rPr>
          <w:rFonts w:ascii="宋体" w:eastAsia="宋体" w:hAnsi="宋体" w:cs="Times New Roman" w:hint="eastAsia"/>
          <w:sz w:val="24"/>
          <w:szCs w:val="24"/>
        </w:rPr>
        <w:t>与三驾马车</w:t>
      </w:r>
    </w:p>
    <w:p w14:paraId="61895910" w14:textId="39ED033B" w:rsidR="000B5D68" w:rsidRPr="00EC0F5B" w:rsidRDefault="003B1785" w:rsidP="00EC0F5B">
      <w:pPr>
        <w:spacing w:line="360" w:lineRule="auto"/>
        <w:ind w:firstLineChars="200" w:firstLine="600"/>
        <w:rPr>
          <w:rFonts w:ascii="宋体" w:eastAsia="宋体" w:hAnsi="宋体" w:hint="eastAsia"/>
          <w:color w:val="222222"/>
          <w:spacing w:val="8"/>
          <w:sz w:val="30"/>
          <w:szCs w:val="30"/>
        </w:rPr>
      </w:pPr>
      <w:r w:rsidRPr="003B1785">
        <w:rPr>
          <w:rFonts w:ascii="宋体" w:eastAsia="宋体" w:hAnsi="宋体" w:cs="Times New Roman"/>
          <w:sz w:val="30"/>
          <w:szCs w:val="30"/>
        </w:rPr>
        <w:t xml:space="preserve"> </w:t>
      </w:r>
      <w:r w:rsidRPr="003B1785">
        <w:rPr>
          <w:rFonts w:ascii="宋体" w:eastAsia="宋体" w:hAnsi="宋体" w:cs="Times New Roman" w:hint="eastAsia"/>
          <w:sz w:val="30"/>
          <w:szCs w:val="30"/>
        </w:rPr>
        <w:t>我国房地产</w:t>
      </w:r>
      <w:r w:rsidRPr="003B1785">
        <w:rPr>
          <w:rFonts w:ascii="宋体" w:eastAsia="宋体" w:hAnsi="宋体" w:hint="eastAsia"/>
          <w:color w:val="222222"/>
          <w:spacing w:val="8"/>
          <w:sz w:val="30"/>
          <w:szCs w:val="30"/>
        </w:rPr>
        <w:t>式的架构是土地财政+商品房预售+信贷体系。</w:t>
      </w:r>
      <w:r>
        <w:rPr>
          <w:rFonts w:ascii="宋体" w:eastAsia="宋体" w:hAnsi="宋体" w:hint="eastAsia"/>
          <w:color w:val="222222"/>
          <w:spacing w:val="8"/>
          <w:sz w:val="30"/>
          <w:szCs w:val="30"/>
        </w:rPr>
        <w:t>假设我们要购买总价1</w:t>
      </w:r>
      <w:r>
        <w:rPr>
          <w:rFonts w:ascii="宋体" w:eastAsia="宋体" w:hAnsi="宋体"/>
          <w:color w:val="222222"/>
          <w:spacing w:val="8"/>
          <w:sz w:val="30"/>
          <w:szCs w:val="30"/>
        </w:rPr>
        <w:t>00</w:t>
      </w:r>
      <w:r>
        <w:rPr>
          <w:rFonts w:ascii="宋体" w:eastAsia="宋体" w:hAnsi="宋体" w:hint="eastAsia"/>
          <w:color w:val="222222"/>
          <w:spacing w:val="8"/>
          <w:sz w:val="30"/>
          <w:szCs w:val="30"/>
        </w:rPr>
        <w:t>万的房子，贷款7</w:t>
      </w:r>
      <w:r>
        <w:rPr>
          <w:rFonts w:ascii="宋体" w:eastAsia="宋体" w:hAnsi="宋体"/>
          <w:color w:val="222222"/>
          <w:spacing w:val="8"/>
          <w:sz w:val="30"/>
          <w:szCs w:val="30"/>
        </w:rPr>
        <w:t>0</w:t>
      </w:r>
      <w:r>
        <w:rPr>
          <w:rFonts w:ascii="宋体" w:eastAsia="宋体" w:hAnsi="宋体" w:hint="eastAsia"/>
          <w:color w:val="222222"/>
          <w:spacing w:val="8"/>
          <w:sz w:val="30"/>
          <w:szCs w:val="30"/>
        </w:rPr>
        <w:t>万，在银行放贷之后，这</w:t>
      </w:r>
      <w:r>
        <w:rPr>
          <w:rFonts w:ascii="宋体" w:eastAsia="宋体" w:hAnsi="宋体"/>
          <w:color w:val="222222"/>
          <w:spacing w:val="8"/>
          <w:sz w:val="30"/>
          <w:szCs w:val="30"/>
        </w:rPr>
        <w:t>70</w:t>
      </w:r>
      <w:r>
        <w:rPr>
          <w:rFonts w:ascii="宋体" w:eastAsia="宋体" w:hAnsi="宋体" w:hint="eastAsia"/>
          <w:color w:val="222222"/>
          <w:spacing w:val="8"/>
          <w:sz w:val="30"/>
          <w:szCs w:val="30"/>
        </w:rPr>
        <w:t>万会进入资金监管账户，政府会按照项目建设进</w:t>
      </w:r>
      <w:r>
        <w:rPr>
          <w:rFonts w:ascii="宋体" w:eastAsia="宋体" w:hAnsi="宋体" w:hint="eastAsia"/>
          <w:color w:val="222222"/>
          <w:spacing w:val="8"/>
          <w:sz w:val="30"/>
          <w:szCs w:val="30"/>
        </w:rPr>
        <w:lastRenderedPageBreak/>
        <w:t>度逐步让开发商提取。这就是预售资金监管，是政府防烂尾保交楼的核心措施。项目开发完成后，开发商会拿资金去购买新的土地建房，这些资金就成了土地财政</w:t>
      </w:r>
      <w:r w:rsidR="000B5D68">
        <w:rPr>
          <w:rFonts w:ascii="宋体" w:eastAsia="宋体" w:hAnsi="宋体" w:hint="eastAsia"/>
          <w:color w:val="222222"/>
          <w:spacing w:val="8"/>
          <w:sz w:val="30"/>
          <w:szCs w:val="30"/>
        </w:rPr>
        <w:t>，是地方政府主要的收入来源</w:t>
      </w:r>
      <w:r>
        <w:rPr>
          <w:rFonts w:ascii="宋体" w:eastAsia="宋体" w:hAnsi="宋体" w:hint="eastAsia"/>
          <w:color w:val="222222"/>
          <w:spacing w:val="8"/>
          <w:sz w:val="30"/>
          <w:szCs w:val="30"/>
        </w:rPr>
        <w:t>。</w:t>
      </w:r>
    </w:p>
    <w:p w14:paraId="14BC768D" w14:textId="66ED0766" w:rsidR="003B1785" w:rsidRDefault="003B1785" w:rsidP="003B1785">
      <w:pPr>
        <w:spacing w:line="360" w:lineRule="auto"/>
        <w:ind w:firstLineChars="200" w:firstLine="552"/>
        <w:rPr>
          <w:rFonts w:ascii="微软雅黑" w:eastAsia="微软雅黑" w:hAnsi="微软雅黑"/>
          <w:color w:val="222222"/>
          <w:spacing w:val="8"/>
          <w:sz w:val="26"/>
          <w:szCs w:val="26"/>
        </w:rPr>
      </w:pPr>
      <w:r w:rsidRPr="000B5D68">
        <w:rPr>
          <w:rStyle w:val="ac"/>
          <w:rFonts w:ascii="微软雅黑" w:eastAsia="微软雅黑" w:hAnsi="微软雅黑" w:hint="eastAsia"/>
          <w:b w:val="0"/>
          <w:bCs w:val="0"/>
          <w:color w:val="222222"/>
          <w:spacing w:val="8"/>
          <w:sz w:val="26"/>
          <w:szCs w:val="26"/>
        </w:rPr>
        <w:t>房地产这套模式的运作核心，就是将居民未来几十年的收入提前预支获得天量资金，转换成财政收入，进行基建、招商引资和社会民生工作</w:t>
      </w:r>
      <w:r w:rsidR="000B5D68" w:rsidRPr="000B5D68">
        <w:rPr>
          <w:rStyle w:val="ac"/>
          <w:rFonts w:ascii="微软雅黑" w:eastAsia="微软雅黑" w:hAnsi="微软雅黑" w:hint="eastAsia"/>
          <w:color w:val="222222"/>
          <w:spacing w:val="8"/>
          <w:sz w:val="26"/>
          <w:szCs w:val="26"/>
        </w:rPr>
        <w:t>，</w:t>
      </w:r>
      <w:r w:rsidRPr="000B5D68">
        <w:rPr>
          <w:rFonts w:ascii="微软雅黑" w:eastAsia="微软雅黑" w:hAnsi="微软雅黑" w:hint="eastAsia"/>
          <w:color w:val="222222"/>
          <w:spacing w:val="8"/>
          <w:sz w:val="26"/>
          <w:szCs w:val="26"/>
        </w:rPr>
        <w:t>这是我国这二十年多来飞速发展的核心原因。但这个模式是一把锋利的双刃剑。</w:t>
      </w:r>
      <w:r w:rsidRPr="000B5D68">
        <w:rPr>
          <w:rStyle w:val="ac"/>
          <w:rFonts w:ascii="微软雅黑" w:eastAsia="微软雅黑" w:hAnsi="微软雅黑" w:hint="eastAsia"/>
          <w:b w:val="0"/>
          <w:bCs w:val="0"/>
          <w:color w:val="222222"/>
          <w:spacing w:val="8"/>
          <w:sz w:val="26"/>
          <w:szCs w:val="26"/>
        </w:rPr>
        <w:t>买房的这个时间点上，居民提前预支的这几十年收入，本质是什么呢？是居民通过银行背负的债务。这个模式实际上是将地方政府发展过程中的部分债务转移到了居民层面，整个模式都是靠债务拉动</w:t>
      </w:r>
      <w:r w:rsidR="000B5D68" w:rsidRPr="000B5D68">
        <w:rPr>
          <w:rStyle w:val="ac"/>
          <w:rFonts w:ascii="微软雅黑" w:eastAsia="微软雅黑" w:hAnsi="微软雅黑" w:hint="eastAsia"/>
          <w:b w:val="0"/>
          <w:bCs w:val="0"/>
          <w:color w:val="222222"/>
          <w:spacing w:val="8"/>
          <w:sz w:val="26"/>
          <w:szCs w:val="26"/>
        </w:rPr>
        <w:t>，</w:t>
      </w:r>
      <w:r w:rsidRPr="000B5D68">
        <w:rPr>
          <w:rStyle w:val="ac"/>
          <w:rFonts w:ascii="微软雅黑" w:eastAsia="微软雅黑" w:hAnsi="微软雅黑" w:hint="eastAsia"/>
          <w:b w:val="0"/>
          <w:bCs w:val="0"/>
          <w:color w:val="222222"/>
          <w:spacing w:val="8"/>
          <w:sz w:val="26"/>
          <w:szCs w:val="26"/>
        </w:rPr>
        <w:t>这就是后来房地产成为困局的核心原因。</w:t>
      </w:r>
      <w:r w:rsidRPr="000B5D68">
        <w:rPr>
          <w:rFonts w:ascii="微软雅黑" w:eastAsia="微软雅黑" w:hAnsi="微软雅黑" w:hint="eastAsia"/>
          <w:color w:val="222222"/>
          <w:spacing w:val="8"/>
          <w:sz w:val="26"/>
          <w:szCs w:val="26"/>
        </w:rPr>
        <w:t>基建建成后，配套的齐全提高了土地价值、吸引更多人进城买房，造成地价房价上涨。地价房价的上涨让这个模式进入下一轮循环，房地产模式就这样滚动了起来。具有先发优势的城市会在循环之中形成良好的城市形象、较高的基建和民生服务水平，吸引更多人进城买房、吸引更多产业落户。城市等级的分化就在房地产模式的推进过程中不知不觉演变出来。</w:t>
      </w:r>
    </w:p>
    <w:p w14:paraId="2D5386D7" w14:textId="77777777" w:rsidR="00EC0F5B" w:rsidRDefault="00EC0F5B" w:rsidP="00EC0F5B">
      <w:pPr>
        <w:pStyle w:val="ad"/>
        <w:shd w:val="clear" w:color="auto" w:fill="FFFFFF"/>
        <w:spacing w:before="0" w:beforeAutospacing="0" w:after="0" w:afterAutospacing="0"/>
        <w:ind w:firstLine="420"/>
        <w:jc w:val="both"/>
        <w:rPr>
          <w:rFonts w:ascii="Microsoft YaHei UI" w:eastAsia="Microsoft YaHei UI" w:hAnsi="Microsoft YaHei UI"/>
          <w:color w:val="222222"/>
          <w:spacing w:val="8"/>
          <w:sz w:val="26"/>
          <w:szCs w:val="26"/>
        </w:rPr>
      </w:pPr>
      <w:r>
        <w:rPr>
          <w:rFonts w:ascii="微软雅黑" w:eastAsia="微软雅黑" w:hAnsi="微软雅黑" w:hint="eastAsia"/>
          <w:color w:val="222222"/>
          <w:spacing w:val="8"/>
          <w:sz w:val="26"/>
          <w:szCs w:val="26"/>
        </w:rPr>
        <w:t>1998年7月3日，中央发布《关于进一步深化城镇住房制度改革，加快住房建设的通知》，开启了著名的“98房改”。以“取消福利分房，实现居民住宅货币化、私有化”为核心的住房制度改革启动。从此在中国有近50年历史的福利分房制度正式画上句号，住宅商品化拉开序幕。</w:t>
      </w:r>
    </w:p>
    <w:p w14:paraId="6547FC35" w14:textId="188556D8" w:rsidR="00EC0F5B" w:rsidRDefault="00EC0F5B" w:rsidP="00EC0F5B">
      <w:pPr>
        <w:pStyle w:val="ad"/>
        <w:shd w:val="clear" w:color="auto" w:fill="FFFFFF"/>
        <w:spacing w:before="0" w:beforeAutospacing="0" w:after="0" w:afterAutospacing="0"/>
        <w:ind w:firstLine="420"/>
        <w:jc w:val="both"/>
        <w:rPr>
          <w:rFonts w:ascii="Microsoft YaHei UI" w:eastAsia="Microsoft YaHei UI" w:hAnsi="Microsoft YaHei UI"/>
          <w:color w:val="222222"/>
          <w:spacing w:val="8"/>
          <w:sz w:val="26"/>
          <w:szCs w:val="26"/>
        </w:rPr>
      </w:pPr>
      <w:r>
        <w:rPr>
          <w:rFonts w:ascii="微软雅黑" w:eastAsia="微软雅黑" w:hAnsi="微软雅黑" w:hint="eastAsia"/>
          <w:color w:val="222222"/>
          <w:spacing w:val="8"/>
          <w:sz w:val="26"/>
          <w:szCs w:val="26"/>
        </w:rPr>
        <w:lastRenderedPageBreak/>
        <w:t>经过激烈的讨论，时任中央建设部副部长俞正声拍板决定，房价收入比超过4倍以上的地区，应当建立购房补贴制度。标准确定后，房改工作轰轰烈烈地推进。同年，住房贷款政策频频推出，鼓励民众贷款买房。房地产行业在中国如同蹒跚学步的婴儿，开始学会了走路。但是想让还很稚嫩的中国房地产带动中国经济走出亚洲经济危机的困扰，还缺少两个发动机。</w:t>
      </w:r>
    </w:p>
    <w:p w14:paraId="15A35719" w14:textId="77777777" w:rsidR="00EC0F5B" w:rsidRDefault="00EC0F5B" w:rsidP="00EC0F5B">
      <w:pPr>
        <w:pStyle w:val="ad"/>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ascii="微软雅黑" w:eastAsia="微软雅黑" w:hAnsi="微软雅黑" w:hint="eastAsia"/>
          <w:color w:val="222222"/>
          <w:spacing w:val="8"/>
          <w:sz w:val="26"/>
          <w:szCs w:val="26"/>
        </w:rPr>
        <w:br/>
      </w:r>
    </w:p>
    <w:p w14:paraId="36510564" w14:textId="4FBF7819" w:rsidR="00EC0F5B" w:rsidRDefault="00EC0F5B" w:rsidP="00EC0F5B">
      <w:pPr>
        <w:pStyle w:val="ad"/>
        <w:shd w:val="clear" w:color="auto" w:fill="FFFFFF"/>
        <w:spacing w:before="0" w:beforeAutospacing="0" w:after="0" w:afterAutospacing="0"/>
        <w:ind w:firstLine="420"/>
        <w:jc w:val="both"/>
        <w:rPr>
          <w:rFonts w:ascii="Microsoft YaHei UI" w:eastAsia="Microsoft YaHei UI" w:hAnsi="Microsoft YaHei UI"/>
          <w:color w:val="222222"/>
          <w:spacing w:val="8"/>
          <w:sz w:val="26"/>
          <w:szCs w:val="26"/>
        </w:rPr>
      </w:pPr>
      <w:r>
        <w:rPr>
          <w:rFonts w:ascii="微软雅黑" w:eastAsia="微软雅黑" w:hAnsi="微软雅黑" w:hint="eastAsia"/>
          <w:color w:val="222222"/>
          <w:spacing w:val="8"/>
          <w:sz w:val="26"/>
          <w:szCs w:val="26"/>
        </w:rPr>
        <w:t>1999年6月16日，原国家计划发展委员会和教育部联合发出紧急通知，决定1999年中国高等教育在年初扩招23万人的基础上，再扩大招生33.7万人，这样普通高等院校招生总人数达到153万。1999年普通高等院校招生增幅达到42%</w:t>
      </w:r>
      <w:r w:rsidR="005A2452">
        <w:rPr>
          <w:rFonts w:ascii="微软雅黑" w:eastAsia="微软雅黑" w:hAnsi="微软雅黑" w:hint="eastAsia"/>
          <w:color w:val="222222"/>
          <w:spacing w:val="8"/>
          <w:sz w:val="26"/>
          <w:szCs w:val="26"/>
        </w:rPr>
        <w:t>，</w:t>
      </w:r>
      <w:r>
        <w:rPr>
          <w:rFonts w:ascii="微软雅黑" w:eastAsia="微软雅黑" w:hAnsi="微软雅黑" w:hint="eastAsia"/>
          <w:color w:val="222222"/>
          <w:spacing w:val="8"/>
          <w:sz w:val="26"/>
          <w:szCs w:val="26"/>
        </w:rPr>
        <w:t>超过46万天选之子有了机会进入城市大学。从这一年开始，大学扩招成为了我国拉动经济的基操之一。大量年轻人进入城市，带动大学周边的消费。大学扩招提高劳动力的整体素质，让城市可以吸引优质产业进驻。产业进驻提供丰富就业岗位。年轻人获得比父辈更高的收入后，在城市扎根买房。房地产模式开始和人口红利形成闭环：配套的齐全进一步为年轻人提供消费场所，提高城市的消费需求。基建能力的提升和高素质劳动力持续吸引产业进驻，一二线城市的产业升级和集群拉开序幕。</w:t>
      </w:r>
      <w:r w:rsidRPr="00A20520">
        <w:rPr>
          <w:rFonts w:ascii="微软雅黑" w:eastAsia="微软雅黑" w:hAnsi="微软雅黑" w:hint="eastAsia"/>
          <w:b/>
          <w:bCs/>
          <w:color w:val="222222"/>
          <w:spacing w:val="8"/>
          <w:sz w:val="26"/>
          <w:szCs w:val="26"/>
        </w:rPr>
        <w:t>人口红利和土地红利开始集中释放，中国经济的三驾马车已经完成其二。</w:t>
      </w:r>
    </w:p>
    <w:p w14:paraId="6C1FBA28" w14:textId="77777777" w:rsidR="00EC0F5B" w:rsidRDefault="00EC0F5B" w:rsidP="005A2452">
      <w:pPr>
        <w:pStyle w:val="ad"/>
        <w:shd w:val="clear" w:color="auto" w:fill="FFFFFF"/>
        <w:spacing w:before="0" w:beforeAutospacing="0" w:after="0" w:afterAutospacing="0"/>
        <w:ind w:firstLine="420"/>
        <w:jc w:val="both"/>
        <w:rPr>
          <w:rFonts w:ascii="Microsoft YaHei UI" w:eastAsia="Microsoft YaHei UI" w:hAnsi="Microsoft YaHei UI"/>
          <w:color w:val="222222"/>
          <w:spacing w:val="8"/>
          <w:sz w:val="26"/>
          <w:szCs w:val="26"/>
        </w:rPr>
      </w:pPr>
      <w:r>
        <w:rPr>
          <w:rFonts w:ascii="微软雅黑" w:eastAsia="微软雅黑" w:hAnsi="微软雅黑" w:hint="eastAsia"/>
          <w:color w:val="222222"/>
          <w:spacing w:val="8"/>
          <w:sz w:val="26"/>
          <w:szCs w:val="26"/>
        </w:rPr>
        <w:t>时间来到2001年，三驾马车的最后一块拼图，来了。2001年12月11日，经历过重重谈判后，中国正式加入WTO。人口红利得到进</w:t>
      </w:r>
      <w:r>
        <w:rPr>
          <w:rFonts w:ascii="微软雅黑" w:eastAsia="微软雅黑" w:hAnsi="微软雅黑" w:hint="eastAsia"/>
          <w:color w:val="222222"/>
          <w:spacing w:val="8"/>
          <w:sz w:val="26"/>
          <w:szCs w:val="26"/>
        </w:rPr>
        <w:lastRenderedPageBreak/>
        <w:t>一步释放，优质的劳动力和完整的工业链条，让中国成为了“世界工厂”，不知不觉中深植于世界贸易体系之中。中国通过“做生意”消化内部产能、逐步成为各国难以割舍的贸易伙伴。对外贸易的飞速发展造就了一个又一个财富神话，继续推动以房地产为核心的经济体系不断循环。</w:t>
      </w:r>
    </w:p>
    <w:p w14:paraId="2E41CC9E" w14:textId="496BECBC" w:rsidR="00EC0F5B" w:rsidRPr="00EC0F5B" w:rsidRDefault="00EC0F5B" w:rsidP="003B1785">
      <w:pPr>
        <w:spacing w:line="360" w:lineRule="auto"/>
        <w:ind w:firstLineChars="200" w:firstLine="552"/>
        <w:rPr>
          <w:rFonts w:ascii="微软雅黑" w:eastAsia="微软雅黑" w:hAnsi="微软雅黑"/>
          <w:color w:val="222222"/>
          <w:spacing w:val="8"/>
          <w:sz w:val="26"/>
          <w:szCs w:val="26"/>
        </w:rPr>
      </w:pPr>
      <w:r>
        <w:rPr>
          <w:rFonts w:ascii="微软雅黑" w:eastAsia="微软雅黑" w:hAnsi="微软雅黑" w:hint="eastAsia"/>
          <w:color w:val="222222"/>
          <w:spacing w:val="8"/>
          <w:sz w:val="26"/>
          <w:szCs w:val="26"/>
        </w:rPr>
        <w:t>至此，中国经济的三驾马车搭建完成。中国的经济列车终于出发，创造了持续二十多年的经济奇迹。从上世纪末，家门口豺狼虎豹环伺、家里面财政枯竭的困境，顶着巨大压力发展到如今的世界第二大经济体。</w:t>
      </w:r>
    </w:p>
    <w:p w14:paraId="44AFE223" w14:textId="2A832BD0" w:rsidR="00EC0F5B" w:rsidRPr="00EC0F5B" w:rsidRDefault="00EC0F5B" w:rsidP="003B1785">
      <w:pPr>
        <w:spacing w:line="360" w:lineRule="auto"/>
        <w:ind w:firstLineChars="200" w:firstLine="552"/>
        <w:rPr>
          <w:rFonts w:ascii="宋体" w:eastAsia="宋体" w:hAnsi="宋体" w:cs="Times New Roman" w:hint="eastAsia"/>
          <w:sz w:val="30"/>
          <w:szCs w:val="30"/>
        </w:rPr>
      </w:pPr>
      <w:r>
        <w:rPr>
          <w:rFonts w:ascii="微软雅黑" w:eastAsia="微软雅黑" w:hAnsi="微软雅黑" w:hint="eastAsia"/>
          <w:color w:val="222222"/>
          <w:spacing w:val="8"/>
          <w:sz w:val="26"/>
          <w:szCs w:val="26"/>
        </w:rPr>
        <w:t>这二十多年来，我们从隐忍到扬眉吐气，背后是我国经济实力、综合国力和国际地位的迅速攀升，是中国人民万众一心，艰苦奋斗谱写的神话，让中华民族在世界民族之林站的更稳、站得更高。我们常说，祖国在二十多年里走完了西方两百年的历程，而这二十多年波澜壮阔的画卷背后，有房地产模式这个画师不可否认的功劳。敌人不会给我们时间让我们慢慢强大，</w:t>
      </w:r>
      <w:r w:rsidRPr="005A2452">
        <w:rPr>
          <w:rFonts w:ascii="微软雅黑" w:eastAsia="微软雅黑" w:hAnsi="微软雅黑" w:hint="eastAsia"/>
          <w:color w:val="222222"/>
          <w:spacing w:val="8"/>
          <w:sz w:val="26"/>
          <w:szCs w:val="26"/>
        </w:rPr>
        <w:t>房地产模式是当年的版本答案，它让我国在二十多年里获得了天量资金进行发展，迅速拥有了和西方掰手腕的实力。</w:t>
      </w:r>
    </w:p>
    <w:p w14:paraId="0A0648F8" w14:textId="3D994B32" w:rsidR="003B1785" w:rsidRDefault="00FB3BD2" w:rsidP="003B1785">
      <w:pPr>
        <w:spacing w:line="360" w:lineRule="auto"/>
        <w:ind w:firstLineChars="200" w:firstLine="480"/>
        <w:rPr>
          <w:rFonts w:ascii="宋体" w:eastAsia="宋体" w:hAnsi="宋体" w:cs="Times New Roman"/>
          <w:sz w:val="24"/>
          <w:szCs w:val="24"/>
        </w:rPr>
      </w:pPr>
      <w:r w:rsidRPr="00FB3BD2">
        <w:rPr>
          <w:rFonts w:ascii="宋体" w:eastAsia="宋体" w:hAnsi="宋体" w:cs="Times New Roman" w:hint="eastAsia"/>
          <w:sz w:val="24"/>
          <w:szCs w:val="24"/>
        </w:rPr>
        <w:t>（二）</w:t>
      </w:r>
      <w:r w:rsidR="003B1785">
        <w:rPr>
          <w:rFonts w:ascii="宋体" w:eastAsia="宋体" w:hAnsi="宋体" w:cs="Times New Roman" w:hint="eastAsia"/>
          <w:sz w:val="24"/>
          <w:szCs w:val="24"/>
        </w:rPr>
        <w:t>第一次狂奔</w:t>
      </w:r>
    </w:p>
    <w:p w14:paraId="3CE68937" w14:textId="70E59FD3" w:rsidR="005A2452" w:rsidRDefault="005A2452" w:rsidP="003B1785">
      <w:pPr>
        <w:spacing w:line="360" w:lineRule="auto"/>
        <w:ind w:firstLineChars="200" w:firstLine="552"/>
        <w:rPr>
          <w:rFonts w:ascii="宋体" w:eastAsia="宋体" w:hAnsi="宋体" w:cs="Times New Roman" w:hint="eastAsia"/>
          <w:sz w:val="24"/>
          <w:szCs w:val="24"/>
        </w:rPr>
      </w:pPr>
      <w:r>
        <w:rPr>
          <w:rFonts w:ascii="微软雅黑" w:eastAsia="微软雅黑" w:hAnsi="微软雅黑" w:hint="eastAsia"/>
          <w:color w:val="000000"/>
          <w:spacing w:val="8"/>
          <w:sz w:val="26"/>
          <w:szCs w:val="26"/>
        </w:rPr>
        <w:t>第一次狂奔是从2009年到2013年</w:t>
      </w:r>
      <w:r>
        <w:rPr>
          <w:rFonts w:ascii="微软雅黑" w:eastAsia="微软雅黑" w:hAnsi="微软雅黑" w:hint="eastAsia"/>
          <w:color w:val="000000"/>
          <w:spacing w:val="8"/>
          <w:sz w:val="26"/>
          <w:szCs w:val="26"/>
        </w:rPr>
        <w:t>。</w:t>
      </w:r>
    </w:p>
    <w:p w14:paraId="5A9FE0A4" w14:textId="77777777" w:rsidR="005A2452" w:rsidRDefault="005A2452" w:rsidP="005A2452">
      <w:pPr>
        <w:pStyle w:val="ad"/>
        <w:shd w:val="clear" w:color="auto" w:fill="FFFFFF"/>
        <w:spacing w:before="0" w:beforeAutospacing="0" w:after="0" w:afterAutospacing="0"/>
        <w:ind w:firstLine="420"/>
        <w:jc w:val="both"/>
        <w:rPr>
          <w:rFonts w:ascii="Microsoft YaHei UI" w:eastAsia="Microsoft YaHei UI" w:hAnsi="Microsoft YaHei UI"/>
          <w:color w:val="222222"/>
          <w:spacing w:val="8"/>
          <w:sz w:val="26"/>
          <w:szCs w:val="26"/>
        </w:rPr>
      </w:pPr>
      <w:r>
        <w:rPr>
          <w:rFonts w:ascii="微软雅黑" w:eastAsia="微软雅黑" w:hAnsi="微软雅黑" w:hint="eastAsia"/>
          <w:color w:val="000000"/>
          <w:spacing w:val="8"/>
          <w:sz w:val="26"/>
          <w:szCs w:val="26"/>
        </w:rPr>
        <w:t>2008年9月15日，经济危机爆发。在全球金融风暴下，我国经济受到了相当大的冲击，尤其是外向型经济的发展受到了很大的影响。从第三季度起，我国经济增长率出现了加速下滑的局面。截至2008年</w:t>
      </w:r>
      <w:r>
        <w:rPr>
          <w:rFonts w:ascii="微软雅黑" w:eastAsia="微软雅黑" w:hAnsi="微软雅黑" w:hint="eastAsia"/>
          <w:color w:val="000000"/>
          <w:spacing w:val="8"/>
          <w:sz w:val="26"/>
          <w:szCs w:val="26"/>
        </w:rPr>
        <w:lastRenderedPageBreak/>
        <w:t>10月，我国的出口和进口增速虽然有所放缓，但仍然是增长的，到了11月和12月，全国进出口总值开始表现为负增长。11月全国进出口总值同比下降9%，其中：出口下降2.2%；进口下降18.1%。12月全国进出口总值同比下降11.1%，其中：出口下降2.9%；进口下降21.5%。可以看出，9月份发生的金融风暴，到11月份开始对我国的对外贸易产生了实质性影响。</w:t>
      </w:r>
    </w:p>
    <w:p w14:paraId="6B6EF478" w14:textId="411B1811" w:rsidR="005A2452" w:rsidRDefault="005A2452" w:rsidP="003B1785">
      <w:pPr>
        <w:spacing w:line="360" w:lineRule="auto"/>
        <w:ind w:firstLineChars="200" w:firstLine="552"/>
        <w:rPr>
          <w:rFonts w:ascii="微软雅黑" w:eastAsia="微软雅黑" w:hAnsi="微软雅黑"/>
          <w:color w:val="000000"/>
          <w:spacing w:val="8"/>
          <w:sz w:val="26"/>
          <w:szCs w:val="26"/>
        </w:rPr>
      </w:pPr>
      <w:r>
        <w:rPr>
          <w:rFonts w:ascii="微软雅黑" w:eastAsia="微软雅黑" w:hAnsi="微软雅黑" w:hint="eastAsia"/>
          <w:color w:val="000000"/>
          <w:spacing w:val="8"/>
          <w:sz w:val="26"/>
          <w:szCs w:val="26"/>
        </w:rPr>
        <w:t>2008年四季度，全球经济显著下滑，正如总理在政府工作报告中所说的，“这场危机来势之猛、扩散之快、影响之深，百年罕见”，中国经济增速从年初的两位数下降到仅有5%，信心严重受损，预期普遍悲观。</w:t>
      </w:r>
    </w:p>
    <w:p w14:paraId="41BB7A9F" w14:textId="0167C1B5" w:rsidR="005A2452" w:rsidRDefault="005A2452" w:rsidP="00231A56">
      <w:pPr>
        <w:pStyle w:val="ad"/>
        <w:shd w:val="clear" w:color="auto" w:fill="FFFFFF"/>
        <w:spacing w:before="0" w:beforeAutospacing="0" w:after="0" w:afterAutospacing="0"/>
        <w:ind w:firstLine="420"/>
        <w:jc w:val="both"/>
        <w:rPr>
          <w:rFonts w:ascii="Microsoft YaHei UI" w:eastAsia="Microsoft YaHei UI" w:hAnsi="Microsoft YaHei UI"/>
          <w:color w:val="222222"/>
          <w:spacing w:val="8"/>
          <w:sz w:val="26"/>
          <w:szCs w:val="26"/>
        </w:rPr>
      </w:pPr>
      <w:r>
        <w:rPr>
          <w:rFonts w:ascii="微软雅黑" w:eastAsia="微软雅黑" w:hAnsi="微软雅黑" w:hint="eastAsia"/>
          <w:color w:val="000000"/>
          <w:spacing w:val="8"/>
          <w:sz w:val="26"/>
          <w:szCs w:val="26"/>
        </w:rPr>
        <w:t>2008年9月3日，蔓延全球的经济危机发生前两周，杭州万科对白鹭郡东等四个楼盘进行降价促销，最高降幅有40%，这次降价一直持续到经济危机前一天。那时候同行虽然对万科的带头降价感到业绩压力，但仍对楼市有较好预期，跟风降价的楼盘并不算多。但随着经济危机蔓延，沿海城市居民失业率上升、收入下降，购房者逐渐减少，房企降价行为蔓延开来。万科的抢跑为自己保存了业绩。然而人性就是“买涨不买跌”。持续的降价让市场进入了恶性循环。出口下降、企业裁员、房市低迷，此时的中国经济如果不立即采取措施，就会有硬着陆的风险。</w:t>
      </w:r>
    </w:p>
    <w:p w14:paraId="152BF51A" w14:textId="77777777" w:rsidR="00231A56" w:rsidRDefault="00231A56" w:rsidP="00231A56">
      <w:pPr>
        <w:pStyle w:val="ad"/>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sidRPr="002014ED">
        <w:rPr>
          <w:rFonts w:ascii="微软雅黑" w:eastAsia="微软雅黑" w:hAnsi="微软雅黑" w:hint="eastAsia"/>
          <w:b/>
          <w:bCs/>
          <w:color w:val="000000"/>
          <w:spacing w:val="8"/>
          <w:sz w:val="26"/>
          <w:szCs w:val="26"/>
        </w:rPr>
        <w:t>2008年11月5日，中央发布了进一步扩大内需、促进经济平稳较快增长的“国十条”。</w:t>
      </w:r>
      <w:r>
        <w:rPr>
          <w:rFonts w:ascii="微软雅黑" w:eastAsia="微软雅黑" w:hAnsi="微软雅黑" w:hint="eastAsia"/>
          <w:color w:val="000000"/>
          <w:spacing w:val="8"/>
          <w:sz w:val="26"/>
          <w:szCs w:val="26"/>
        </w:rPr>
        <w:t>从投资、消费、信贷三大层面进行直接的扩大内需动作。投资中又主要分为基建、民生、企业降负。基建中分别有加</w:t>
      </w:r>
      <w:r>
        <w:rPr>
          <w:rFonts w:ascii="微软雅黑" w:eastAsia="微软雅黑" w:hAnsi="微软雅黑" w:hint="eastAsia"/>
          <w:color w:val="000000"/>
          <w:spacing w:val="8"/>
          <w:sz w:val="26"/>
          <w:szCs w:val="26"/>
        </w:rPr>
        <w:lastRenderedPageBreak/>
        <w:t>快农村基础设施建设、加快铁路、公路和机场等重大基础设施建设、加强生态环境建设、加快地震灾区灾后重建各项工作；企业降负主要是加快自主创新和结构调整、在全国所有地区、所有行业全面实施增值税转型改革，鼓励企业技术改造，减轻企业负担1200亿元。民生方面加快建设保障性安居工程、加快医疗卫生、文化教育事业发展。消费方面提高城乡居民收入。信贷方面加大金融对经济增长的支持力度。</w:t>
      </w:r>
      <w:r w:rsidRPr="002014ED">
        <w:rPr>
          <w:rFonts w:ascii="微软雅黑" w:eastAsia="微软雅黑" w:hAnsi="微软雅黑" w:hint="eastAsia"/>
          <w:b/>
          <w:bCs/>
          <w:color w:val="000000"/>
          <w:spacing w:val="8"/>
          <w:sz w:val="26"/>
          <w:szCs w:val="26"/>
        </w:rPr>
        <w:t>最需要大家重点记忆的是这一条：取消对商业银行的信贷规模限制</w:t>
      </w:r>
      <w:r>
        <w:rPr>
          <w:rFonts w:ascii="微软雅黑" w:eastAsia="微软雅黑" w:hAnsi="微软雅黑" w:hint="eastAsia"/>
          <w:color w:val="000000"/>
          <w:spacing w:val="8"/>
          <w:sz w:val="26"/>
          <w:szCs w:val="26"/>
        </w:rPr>
        <w:t>。</w:t>
      </w:r>
    </w:p>
    <w:p w14:paraId="47772B0D" w14:textId="4C9A5A6E" w:rsidR="005A2452" w:rsidRDefault="00231A56" w:rsidP="003B1785">
      <w:pPr>
        <w:spacing w:line="360" w:lineRule="auto"/>
        <w:ind w:firstLineChars="200" w:firstLine="560"/>
        <w:rPr>
          <w:rFonts w:ascii="微软雅黑" w:eastAsia="微软雅黑" w:hAnsi="微软雅黑"/>
          <w:color w:val="000000"/>
          <w:spacing w:val="8"/>
          <w:sz w:val="26"/>
          <w:szCs w:val="26"/>
          <w:shd w:val="clear" w:color="auto" w:fill="FFFFFF"/>
        </w:rPr>
      </w:pPr>
      <w:r w:rsidRPr="00231A56">
        <w:rPr>
          <w:rFonts w:ascii="微软雅黑" w:eastAsia="微软雅黑" w:hAnsi="微软雅黑" w:cs="Times New Roman" w:hint="eastAsia"/>
          <w:sz w:val="28"/>
          <w:szCs w:val="28"/>
        </w:rPr>
        <w:t>“国十条”发布之后，</w:t>
      </w:r>
      <w:r w:rsidRPr="00231A56">
        <w:rPr>
          <w:rFonts w:ascii="微软雅黑" w:eastAsia="微软雅黑" w:hAnsi="微软雅黑" w:hint="eastAsia"/>
          <w:color w:val="000000"/>
          <w:spacing w:val="8"/>
          <w:sz w:val="28"/>
          <w:szCs w:val="28"/>
        </w:rPr>
        <w:t>地方政府</w:t>
      </w:r>
      <w:r>
        <w:rPr>
          <w:rFonts w:ascii="微软雅黑" w:eastAsia="微软雅黑" w:hAnsi="微软雅黑" w:hint="eastAsia"/>
          <w:color w:val="000000"/>
          <w:spacing w:val="8"/>
          <w:sz w:val="26"/>
          <w:szCs w:val="26"/>
        </w:rPr>
        <w:t>通过城投公司投资基建项目提供就业，给刚经历下岗潮的农民工们提供岗位和报酬，有了报酬之后进行消费，扩大需求、消化过剩产能。同时被降负的企业在更宽松的信贷支持下扩大投资、提供就业，进一步提高消费能力，扩大内需。再加上当时宽松的信贷环境，银行“只要是个成年人就让你办卡”，提供了大量的消费贷促进消费。</w:t>
      </w:r>
      <w:r>
        <w:rPr>
          <w:rFonts w:ascii="微软雅黑" w:eastAsia="微软雅黑" w:hAnsi="微软雅黑" w:hint="eastAsia"/>
          <w:color w:val="000000"/>
          <w:spacing w:val="8"/>
          <w:sz w:val="26"/>
          <w:szCs w:val="26"/>
          <w:shd w:val="clear" w:color="auto" w:fill="FFFFFF"/>
        </w:rPr>
        <w:t>2008年9月16日、10月8日、10月29日、11月27日、12月22日，央行连续五次降息，累计降息2.16%，力度之空前、频率之密集令人震惊，要知道2020年新冠疫情冲击最严重的时候，我们也只是降息了0.3%，可见当年宽松的货币政策有多宽松了</w:t>
      </w:r>
      <w:r>
        <w:rPr>
          <w:rFonts w:ascii="微软雅黑" w:eastAsia="微软雅黑" w:hAnsi="微软雅黑" w:hint="eastAsia"/>
          <w:color w:val="000000"/>
          <w:spacing w:val="8"/>
          <w:sz w:val="26"/>
          <w:szCs w:val="26"/>
          <w:shd w:val="clear" w:color="auto" w:fill="FFFFFF"/>
        </w:rPr>
        <w:t>。</w:t>
      </w:r>
    </w:p>
    <w:p w14:paraId="588C08C6" w14:textId="291289C9" w:rsidR="00231A56" w:rsidRDefault="00231A56" w:rsidP="003B1785">
      <w:pPr>
        <w:spacing w:line="360" w:lineRule="auto"/>
        <w:ind w:firstLineChars="200" w:firstLine="552"/>
        <w:rPr>
          <w:rFonts w:ascii="微软雅黑" w:eastAsia="微软雅黑" w:hAnsi="微软雅黑"/>
          <w:color w:val="000000"/>
          <w:spacing w:val="8"/>
          <w:sz w:val="26"/>
          <w:szCs w:val="26"/>
        </w:rPr>
      </w:pPr>
      <w:r>
        <w:rPr>
          <w:rFonts w:ascii="微软雅黑" w:eastAsia="微软雅黑" w:hAnsi="微软雅黑" w:hint="eastAsia"/>
          <w:color w:val="000000"/>
          <w:spacing w:val="8"/>
          <w:sz w:val="26"/>
          <w:szCs w:val="26"/>
        </w:rPr>
        <w:t>国十条”和国际贸易的双循环让群众手里有了钱。当群众手里有了钱，就会去消费，消费完了剩下的钱用来干嘛呢？</w:t>
      </w:r>
      <w:r>
        <w:rPr>
          <w:rFonts w:ascii="微软雅黑" w:eastAsia="微软雅黑" w:hAnsi="微软雅黑" w:hint="eastAsia"/>
          <w:color w:val="000000"/>
          <w:spacing w:val="8"/>
          <w:sz w:val="26"/>
          <w:szCs w:val="26"/>
        </w:rPr>
        <w:t>当时股市行情极差，群众对于股市已经没有了信心。恰巧在1</w:t>
      </w:r>
      <w:r>
        <w:rPr>
          <w:rFonts w:ascii="微软雅黑" w:eastAsia="微软雅黑" w:hAnsi="微软雅黑"/>
          <w:color w:val="000000"/>
          <w:spacing w:val="8"/>
          <w:sz w:val="26"/>
          <w:szCs w:val="26"/>
        </w:rPr>
        <w:t>0</w:t>
      </w:r>
      <w:r>
        <w:rPr>
          <w:rFonts w:ascii="微软雅黑" w:eastAsia="微软雅黑" w:hAnsi="微软雅黑" w:hint="eastAsia"/>
          <w:color w:val="000000"/>
          <w:spacing w:val="8"/>
          <w:sz w:val="26"/>
          <w:szCs w:val="26"/>
        </w:rPr>
        <w:t>月，国家发布了楼市救市政策。</w:t>
      </w:r>
      <w:r>
        <w:rPr>
          <w:rFonts w:ascii="微软雅黑" w:eastAsia="微软雅黑" w:hAnsi="微软雅黑" w:hint="eastAsia"/>
          <w:color w:val="000000"/>
          <w:spacing w:val="8"/>
          <w:sz w:val="26"/>
          <w:szCs w:val="26"/>
        </w:rPr>
        <w:t>11月1日起，个人首次购买90平方以下普通住房，契税下</w:t>
      </w:r>
      <w:r>
        <w:rPr>
          <w:rFonts w:ascii="微软雅黑" w:eastAsia="微软雅黑" w:hAnsi="微软雅黑" w:hint="eastAsia"/>
          <w:color w:val="000000"/>
          <w:spacing w:val="8"/>
          <w:sz w:val="26"/>
          <w:szCs w:val="26"/>
        </w:rPr>
        <w:lastRenderedPageBreak/>
        <w:t>调到1%，免征印花税，免征土地增值税。首次购买住房和改善性普通住房提供贷款利率7折优惠，最低首付下调为20%。同时地方政府可视需求制定特殊政策。比如杭州发布了救市24条，规定购买100万以上房产的客户可直接落户，一下子引爆了杭州楼市。</w:t>
      </w:r>
    </w:p>
    <w:p w14:paraId="473CA4C2" w14:textId="4B04BBFB" w:rsidR="00231A56" w:rsidRDefault="00231A56" w:rsidP="003B1785">
      <w:pPr>
        <w:spacing w:line="360" w:lineRule="auto"/>
        <w:ind w:firstLineChars="200" w:firstLine="552"/>
        <w:rPr>
          <w:rFonts w:ascii="微软雅黑" w:eastAsia="微软雅黑" w:hAnsi="微软雅黑"/>
          <w:color w:val="000000"/>
          <w:spacing w:val="8"/>
          <w:sz w:val="26"/>
          <w:szCs w:val="26"/>
        </w:rPr>
      </w:pPr>
      <w:r>
        <w:rPr>
          <w:rFonts w:ascii="微软雅黑" w:eastAsia="微软雅黑" w:hAnsi="微软雅黑" w:hint="eastAsia"/>
          <w:color w:val="000000"/>
          <w:spacing w:val="8"/>
          <w:sz w:val="26"/>
          <w:szCs w:val="26"/>
        </w:rPr>
        <w:t>那些本来没买房的民众，看到房价暴涨，也争先恐后地加入了购房大军。这个现象，内叫做“恐慌性置业”。于是，那些本来连20%首付都付不起的群众，通过消费贷等各种金融工具套出来首付，“空手套白狼”进入楼市。在宽松的货币环境下，还有人利用汇率，通过正规渠道获取大量境外资金兑换成人民币，进入北京上海等地坐庄炒房。</w:t>
      </w:r>
    </w:p>
    <w:p w14:paraId="0FAC73D0" w14:textId="14DC346A" w:rsidR="00231A56" w:rsidRDefault="00231A56" w:rsidP="003B1785">
      <w:pPr>
        <w:spacing w:line="360" w:lineRule="auto"/>
        <w:ind w:firstLineChars="200" w:firstLine="552"/>
        <w:rPr>
          <w:rFonts w:ascii="微软雅黑" w:eastAsia="微软雅黑" w:hAnsi="微软雅黑"/>
          <w:color w:val="000000"/>
          <w:spacing w:val="8"/>
          <w:sz w:val="26"/>
          <w:szCs w:val="26"/>
        </w:rPr>
      </w:pPr>
      <w:r>
        <w:rPr>
          <w:rFonts w:ascii="微软雅黑" w:eastAsia="微软雅黑" w:hAnsi="微软雅黑" w:hint="eastAsia"/>
          <w:color w:val="000000"/>
          <w:spacing w:val="8"/>
          <w:sz w:val="26"/>
          <w:szCs w:val="26"/>
        </w:rPr>
        <w:t>随着房地产行业的第一次狂奔，城投公司的运作模式也诞生了。</w:t>
      </w:r>
      <w:r>
        <w:rPr>
          <w:rFonts w:ascii="微软雅黑" w:eastAsia="微软雅黑" w:hAnsi="微软雅黑" w:hint="eastAsia"/>
          <w:color w:val="000000"/>
          <w:spacing w:val="8"/>
          <w:sz w:val="26"/>
          <w:szCs w:val="26"/>
        </w:rPr>
        <w:t>地方政府成立城投公司，城投公司将土地抵押给银行，银行通过评估土地价值发放贷款。城投公司拿到贷款之后进行基建，基建提高土地价值推高房价，房价上涨使得开发商为了拿地拍高土地价格，土地价格提升后获得的收入可以用来偿还到期的本金和利息。同时，土地价格的抬升提高了银行的评估价格，城投公司可以获得更高的贷款，这个模式就闭环了，这就是“土地金融”。在这个模式中最重要的是哪一点？土地价格。要支撑这个模式不停地滚动，土地价格就不能降下来。一旦土地价格下降，地方政府的偿债压力就会提高。</w:t>
      </w:r>
    </w:p>
    <w:p w14:paraId="70B3D8F6" w14:textId="77777777" w:rsidR="00761FFF" w:rsidRDefault="00761FFF" w:rsidP="00761FFF">
      <w:pPr>
        <w:pStyle w:val="ad"/>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sidRPr="002014ED">
        <w:rPr>
          <w:rFonts w:ascii="微软雅黑" w:eastAsia="微软雅黑" w:hAnsi="微软雅黑" w:hint="eastAsia"/>
          <w:b/>
          <w:bCs/>
          <w:color w:val="000000"/>
          <w:spacing w:val="8"/>
          <w:sz w:val="26"/>
          <w:szCs w:val="26"/>
        </w:rPr>
        <w:t>在楼市火热、GDP增速重回两位数的环境下，2010年1月10日，中央发布了“国十一条”，限购作为最严厉的楼市调控政策</w:t>
      </w:r>
      <w:r>
        <w:rPr>
          <w:rFonts w:ascii="微软雅黑" w:eastAsia="微软雅黑" w:hAnsi="微软雅黑" w:hint="eastAsia"/>
          <w:color w:val="000000"/>
          <w:spacing w:val="8"/>
          <w:sz w:val="26"/>
          <w:szCs w:val="26"/>
        </w:rPr>
        <w:t>，首次登场。还记得杭州“救市24条”里购房款超过100万就可以落户的政策吧。从“国十一条”之后，要在执行限购城市购房，要么是本地户</w:t>
      </w:r>
      <w:r>
        <w:rPr>
          <w:rFonts w:ascii="微软雅黑" w:eastAsia="微软雅黑" w:hAnsi="微软雅黑" w:hint="eastAsia"/>
          <w:color w:val="000000"/>
          <w:spacing w:val="8"/>
          <w:sz w:val="26"/>
          <w:szCs w:val="26"/>
        </w:rPr>
        <w:lastRenderedPageBreak/>
        <w:t>口，要么按照地方规定缴纳相应年限的社保。“国十一条”同时将二套房首付比例上调至40%。</w:t>
      </w:r>
    </w:p>
    <w:p w14:paraId="7A15B93D" w14:textId="77777777" w:rsidR="00761FFF" w:rsidRDefault="00761FFF" w:rsidP="00515B95">
      <w:pPr>
        <w:pStyle w:val="ad"/>
        <w:shd w:val="clear" w:color="auto" w:fill="FFFFFF"/>
        <w:spacing w:before="0" w:beforeAutospacing="0" w:after="0" w:afterAutospacing="0"/>
        <w:ind w:firstLine="420"/>
        <w:jc w:val="both"/>
        <w:rPr>
          <w:rFonts w:ascii="Microsoft YaHei UI" w:eastAsia="Microsoft YaHei UI" w:hAnsi="Microsoft YaHei UI"/>
          <w:color w:val="222222"/>
          <w:spacing w:val="8"/>
          <w:sz w:val="26"/>
          <w:szCs w:val="26"/>
        </w:rPr>
      </w:pPr>
      <w:r>
        <w:rPr>
          <w:rFonts w:ascii="微软雅黑" w:eastAsia="微软雅黑" w:hAnsi="微软雅黑" w:hint="eastAsia"/>
          <w:color w:val="000000"/>
          <w:spacing w:val="8"/>
          <w:sz w:val="26"/>
          <w:szCs w:val="26"/>
        </w:rPr>
        <w:t>2010年4月12日，“新国十条”发布，调控加码。首套房且90㎡以上，贷款首付款比例不得低于30%；贷款购买第二套住房的家庭，贷款首付款比例不得低于50%，贷款利率不得低于基准利率的1.1倍，按照当时的利率折算，二套房利率要达到6.53%；商业银行可根据风险状况，暂停发放购买第三套及以上住房贷款；对不能提供1年以上当地纳税证明或社保的非本地居民暂停贷款，也就是说，这类购房者只能全款购房。从2010年10月开始，央行4次加息，首套房利率逐渐攀升至7.05%。一连串的调控给狂奔的楼市踩下刹车。各地楼市进入冰点。</w:t>
      </w:r>
    </w:p>
    <w:p w14:paraId="7815DBCF" w14:textId="77777777" w:rsidR="00515B95" w:rsidRPr="002014ED" w:rsidRDefault="00515B95" w:rsidP="00515B95">
      <w:pPr>
        <w:pStyle w:val="ad"/>
        <w:shd w:val="clear" w:color="auto" w:fill="FFFFFF"/>
        <w:spacing w:before="0" w:beforeAutospacing="0" w:after="0" w:afterAutospacing="0"/>
        <w:jc w:val="both"/>
        <w:rPr>
          <w:rFonts w:ascii="微软雅黑" w:eastAsia="微软雅黑" w:hAnsi="微软雅黑"/>
          <w:color w:val="000000"/>
          <w:spacing w:val="8"/>
          <w:sz w:val="26"/>
          <w:szCs w:val="26"/>
        </w:rPr>
      </w:pPr>
      <w:r>
        <w:rPr>
          <w:rFonts w:ascii="微软雅黑" w:eastAsia="微软雅黑" w:hAnsi="微软雅黑" w:hint="eastAsia"/>
          <w:color w:val="000000"/>
          <w:spacing w:val="8"/>
          <w:sz w:val="26"/>
          <w:szCs w:val="26"/>
        </w:rPr>
        <w:t>2013年，“新国五条”发布，楼市调控依然不放松</w:t>
      </w:r>
      <w:r>
        <w:rPr>
          <w:rFonts w:ascii="微软雅黑" w:eastAsia="微软雅黑" w:hAnsi="微软雅黑" w:hint="eastAsia"/>
          <w:color w:val="000000"/>
          <w:spacing w:val="8"/>
          <w:sz w:val="26"/>
          <w:szCs w:val="26"/>
        </w:rPr>
        <w:t>。第一次狂奔在调控政策下落幕。</w:t>
      </w:r>
      <w:r>
        <w:rPr>
          <w:rFonts w:ascii="微软雅黑" w:eastAsia="微软雅黑" w:hAnsi="微软雅黑" w:hint="eastAsia"/>
          <w:color w:val="000000"/>
          <w:spacing w:val="8"/>
          <w:sz w:val="26"/>
          <w:szCs w:val="26"/>
        </w:rPr>
        <w:t>现在我们回过头看“国十条“，</w:t>
      </w:r>
      <w:r>
        <w:rPr>
          <w:rFonts w:ascii="微软雅黑" w:eastAsia="微软雅黑" w:hAnsi="微软雅黑" w:hint="eastAsia"/>
          <w:color w:val="000000"/>
          <w:spacing w:val="8"/>
          <w:sz w:val="26"/>
          <w:szCs w:val="26"/>
          <w:shd w:val="clear" w:color="auto" w:fill="FFFFFF"/>
        </w:rPr>
        <w:t>会发现它是一个无奈的选择。在经济即将硬着陆的时候果断选择刺激，需要莫大的勇气。“国十条”有效拉动了中国经济的复苏，这是它值得肯定的一面。只可惜这个政策没有对应的成熟的监管体系。用如今的词汇去形容，当年的四万亿就是大水漫灌。从2008年到2012年，中国M2增长近50万亿人民币。没有足够强的监管体系去引导，这些水不可避免地大量流入楼市，造成了中国楼市的第一次狂奔。</w:t>
      </w:r>
    </w:p>
    <w:p w14:paraId="5ED37171" w14:textId="799E8FFA" w:rsidR="00761FFF" w:rsidRPr="00515B95" w:rsidRDefault="00761FFF" w:rsidP="003B1785">
      <w:pPr>
        <w:spacing w:line="360" w:lineRule="auto"/>
        <w:ind w:firstLineChars="200" w:firstLine="480"/>
        <w:rPr>
          <w:rFonts w:ascii="宋体" w:eastAsia="宋体" w:hAnsi="宋体" w:cs="Times New Roman" w:hint="eastAsia"/>
          <w:sz w:val="24"/>
          <w:szCs w:val="24"/>
        </w:rPr>
      </w:pPr>
    </w:p>
    <w:p w14:paraId="5C2A05A1" w14:textId="33F31C9F" w:rsidR="00FB3BD2" w:rsidRDefault="00FB3BD2" w:rsidP="00FB3BD2">
      <w:pPr>
        <w:spacing w:line="360" w:lineRule="auto"/>
        <w:ind w:firstLineChars="200" w:firstLine="480"/>
        <w:rPr>
          <w:rFonts w:ascii="宋体" w:eastAsia="宋体" w:hAnsi="宋体" w:cs="Times New Roman"/>
          <w:sz w:val="24"/>
          <w:szCs w:val="24"/>
        </w:rPr>
      </w:pPr>
      <w:r w:rsidRPr="00FB3BD2">
        <w:rPr>
          <w:rFonts w:ascii="宋体" w:eastAsia="宋体" w:hAnsi="宋体" w:cs="Times New Roman" w:hint="eastAsia"/>
          <w:sz w:val="24"/>
          <w:szCs w:val="24"/>
        </w:rPr>
        <w:t>（三）</w:t>
      </w:r>
      <w:r w:rsidR="003B1785">
        <w:rPr>
          <w:rFonts w:ascii="宋体" w:eastAsia="宋体" w:hAnsi="宋体" w:cs="Times New Roman" w:hint="eastAsia"/>
          <w:sz w:val="24"/>
          <w:szCs w:val="24"/>
        </w:rPr>
        <w:t>第二次狂奔</w:t>
      </w:r>
    </w:p>
    <w:p w14:paraId="19774686" w14:textId="77777777" w:rsidR="00515B95" w:rsidRDefault="00515B95" w:rsidP="00515B95">
      <w:pPr>
        <w:pStyle w:val="ad"/>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ascii="微软雅黑" w:eastAsia="微软雅黑" w:hAnsi="微软雅黑" w:hint="eastAsia"/>
          <w:color w:val="000000"/>
          <w:spacing w:val="8"/>
          <w:sz w:val="26"/>
          <w:szCs w:val="26"/>
        </w:rPr>
        <w:t>第二次狂奔是2014年到2019年。</w:t>
      </w:r>
      <w:r>
        <w:rPr>
          <w:rFonts w:ascii="微软雅黑" w:eastAsia="微软雅黑" w:hAnsi="微软雅黑" w:hint="eastAsia"/>
          <w:color w:val="222222"/>
          <w:spacing w:val="8"/>
          <w:sz w:val="26"/>
          <w:szCs w:val="26"/>
        </w:rPr>
        <w:t>如果说第一次狂奔是开车上高速，那么第二次狂奔就是坐火箭上太空。这5年虽然是万科总裁郁亮口中</w:t>
      </w:r>
      <w:r>
        <w:rPr>
          <w:rFonts w:ascii="微软雅黑" w:eastAsia="微软雅黑" w:hAnsi="微软雅黑" w:hint="eastAsia"/>
          <w:color w:val="222222"/>
          <w:spacing w:val="8"/>
          <w:sz w:val="26"/>
          <w:szCs w:val="26"/>
        </w:rPr>
        <w:lastRenderedPageBreak/>
        <w:t>的“白银时代”，却是对房企来说最好的时代。这是房企可以在年会上撒钱的时代，是房企校招薪资和金融、互联网形成“三国演义”格局的时代，是一部分人把结婚、离婚当做发家致富工具的时代。这对群众来说是最坏的时代。这是早买跟晚买完全处在不同起跑线的时代，这是不得不掏空6个钱包购房的时代，这是“一线留不下，家乡回不去”的时代。</w:t>
      </w:r>
    </w:p>
    <w:p w14:paraId="463156DE" w14:textId="28D4B3A7" w:rsidR="00515B95" w:rsidRDefault="00515B95" w:rsidP="00515B95">
      <w:pPr>
        <w:ind w:firstLine="420"/>
        <w:rPr>
          <w:rFonts w:ascii="微软雅黑" w:eastAsia="微软雅黑" w:hAnsi="微软雅黑"/>
          <w:color w:val="222222"/>
          <w:spacing w:val="8"/>
          <w:sz w:val="26"/>
          <w:szCs w:val="26"/>
        </w:rPr>
      </w:pPr>
      <w:r>
        <w:rPr>
          <w:rFonts w:ascii="微软雅黑" w:eastAsia="微软雅黑" w:hAnsi="微软雅黑" w:hint="eastAsia"/>
          <w:color w:val="222222"/>
          <w:spacing w:val="8"/>
          <w:sz w:val="26"/>
          <w:szCs w:val="26"/>
        </w:rPr>
        <w:t>由于第一次狂奔中，房企逐利，疯狂拿地扩张，房地产的库存不知不觉中慢慢攀升，供需关系悄然转变。资本的撤出让还处于疯狂扩张的房企面临资金链紧张甚至断裂的风险。同一时间，2014年全国商品住宅库存达到历史峰值55.6亿㎡，供远大于求的情况下，市场哀鸿遍野。</w:t>
      </w:r>
    </w:p>
    <w:p w14:paraId="2BD1C18C" w14:textId="77777777" w:rsidR="00EB5D9D" w:rsidRDefault="00EB5D9D" w:rsidP="00EB5D9D">
      <w:pPr>
        <w:pStyle w:val="ad"/>
        <w:shd w:val="clear" w:color="auto" w:fill="FFFFFF"/>
        <w:spacing w:before="0" w:beforeAutospacing="0" w:after="0" w:afterAutospacing="0"/>
        <w:ind w:firstLine="420"/>
        <w:jc w:val="both"/>
        <w:rPr>
          <w:rFonts w:ascii="Microsoft YaHei UI" w:eastAsia="Microsoft YaHei UI" w:hAnsi="Microsoft YaHei UI"/>
          <w:color w:val="222222"/>
          <w:spacing w:val="8"/>
          <w:sz w:val="26"/>
          <w:szCs w:val="26"/>
        </w:rPr>
      </w:pPr>
      <w:r>
        <w:rPr>
          <w:rFonts w:ascii="微软雅黑" w:eastAsia="微软雅黑" w:hAnsi="微软雅黑" w:hint="eastAsia"/>
          <w:color w:val="222222"/>
          <w:spacing w:val="8"/>
          <w:sz w:val="26"/>
          <w:szCs w:val="26"/>
        </w:rPr>
        <w:t>既然是供需失衡带来的问题，那么提高需求不就能解决了么。所以2014年6月开始，福州和呼和浩特率先完全取消限购，之后三个月连续有30个城市取消限购，给房地产释放需求。2014年9月30日，央行、银监会下发《关于进一步做好住房金融服务工作的通知》，史称9·30新政”。其中最大的亮点是“房贷结清后再购房可算首套”。在这项新政的驱动下，自2011年以来的限贷政策开始松动。同时，央行连续降息、房贷利率持续下降。从政策端和货币端给房地产松绑，试图让房地产回暖。看到这里也许弹幕上会有人说为啥又要救房地产。这就得说说房地产作为支柱行业的重要性。</w:t>
      </w:r>
    </w:p>
    <w:p w14:paraId="02FCD1DB" w14:textId="772A483E" w:rsidR="00EB5D9D" w:rsidRPr="00515B95" w:rsidRDefault="00EB5D9D" w:rsidP="00515B95">
      <w:pPr>
        <w:ind w:firstLine="420"/>
        <w:rPr>
          <w:rFonts w:ascii="微软雅黑" w:eastAsia="微软雅黑" w:hAnsi="微软雅黑" w:hint="eastAsia"/>
          <w:color w:val="000000"/>
          <w:spacing w:val="8"/>
          <w:sz w:val="26"/>
          <w:szCs w:val="26"/>
        </w:rPr>
      </w:pPr>
      <w:r>
        <w:rPr>
          <w:rFonts w:ascii="微软雅黑" w:eastAsia="微软雅黑" w:hAnsi="微软雅黑" w:hint="eastAsia"/>
          <w:color w:val="222222"/>
          <w:spacing w:val="8"/>
          <w:sz w:val="26"/>
          <w:szCs w:val="26"/>
        </w:rPr>
        <w:t>房地产行业的下游，有施工、建材、装修、水电、五金、家电等实体产业，如此长的产业链关系到数以亿计的群众就业。如果房地产健</w:t>
      </w:r>
      <w:r>
        <w:rPr>
          <w:rFonts w:ascii="微软雅黑" w:eastAsia="微软雅黑" w:hAnsi="微软雅黑" w:hint="eastAsia"/>
          <w:color w:val="222222"/>
          <w:spacing w:val="8"/>
          <w:sz w:val="26"/>
          <w:szCs w:val="26"/>
        </w:rPr>
        <w:lastRenderedPageBreak/>
        <w:t>康发展，是能够带动实体经济发展、促进就业和消费的，这是将房地产作为支柱产业发展的初衷。当年高库存环境下的房地产持续降价、资本的撤离导致资金链紧张，下游产业链迟迟不能得到工程款的支付，这些实体企业没有钱，自然也没法给他们的下游企业付款，下游也没法给下游的下游付款。这样传导下去，整个经济体系将面临失业潮、消费断崖下降和系统性风险。</w:t>
      </w:r>
      <w:r w:rsidRPr="00506AC9">
        <w:rPr>
          <w:rFonts w:ascii="微软雅黑" w:eastAsia="微软雅黑" w:hAnsi="微软雅黑" w:hint="eastAsia"/>
          <w:b/>
          <w:bCs/>
          <w:color w:val="222222"/>
          <w:spacing w:val="8"/>
          <w:sz w:val="26"/>
          <w:szCs w:val="26"/>
        </w:rPr>
        <w:t>同时，房企为了开发融资，将土地抵押给银行做开发贷，如果楼市形势持续恶化，房企断供，会引发金融风险。为了维持经济的稳定，不得不救楼市。</w:t>
      </w:r>
    </w:p>
    <w:p w14:paraId="5B086637" w14:textId="77777777" w:rsidR="00EB5D9D" w:rsidRDefault="00EB5D9D" w:rsidP="00EB5D9D">
      <w:pPr>
        <w:pStyle w:val="ad"/>
        <w:shd w:val="clear" w:color="auto" w:fill="FFFFFF"/>
        <w:spacing w:before="0" w:beforeAutospacing="0" w:after="0" w:afterAutospacing="0"/>
        <w:ind w:firstLine="420"/>
        <w:jc w:val="both"/>
        <w:rPr>
          <w:rFonts w:ascii="Microsoft YaHei UI" w:eastAsia="Microsoft YaHei UI" w:hAnsi="Microsoft YaHei UI"/>
          <w:color w:val="222222"/>
          <w:spacing w:val="8"/>
          <w:sz w:val="26"/>
          <w:szCs w:val="26"/>
        </w:rPr>
      </w:pPr>
      <w:r>
        <w:rPr>
          <w:rFonts w:ascii="微软雅黑" w:eastAsia="微软雅黑" w:hAnsi="微软雅黑" w:hint="eastAsia"/>
          <w:color w:val="222222"/>
          <w:spacing w:val="8"/>
          <w:sz w:val="26"/>
          <w:szCs w:val="26"/>
        </w:rPr>
        <w:t>和第一次狂奔不同的是，这一次政策和货币的松绑失效了。宽松的货币环境并没能将房地产送上青云，反而戏剧性的和第一次狂奔恰好相反，让股市冲破了5000点。这是为什么？一来是因为楼市持续地降价打破了“房价永远涨”的共识，群众即便有了钱也不去买房，反而把钱投进了股市；二来是因为库存主要都集中在三四五线，一二线城市的松绑并不能对整体库存的消化起到明显作用。既然松绑失效，那就只能直接促进需求端的上涨了。这就要请出我们本期视频的主角：棚改货币化。</w:t>
      </w:r>
    </w:p>
    <w:p w14:paraId="16EAB9C7" w14:textId="3AC4D52E" w:rsidR="00515B95" w:rsidRPr="00EB5D9D" w:rsidRDefault="00EB5D9D" w:rsidP="00515B95">
      <w:pPr>
        <w:ind w:firstLine="420"/>
        <w:rPr>
          <w:rFonts w:ascii="微软雅黑" w:eastAsia="微软雅黑" w:hAnsi="微软雅黑" w:hint="eastAsia"/>
          <w:color w:val="222222"/>
          <w:spacing w:val="8"/>
          <w:sz w:val="26"/>
          <w:szCs w:val="26"/>
          <w:shd w:val="clear" w:color="auto" w:fill="FFFFFF"/>
        </w:rPr>
      </w:pPr>
      <w:r>
        <w:rPr>
          <w:rFonts w:ascii="微软雅黑" w:eastAsia="微软雅黑" w:hAnsi="微软雅黑" w:hint="eastAsia"/>
          <w:color w:val="222222"/>
          <w:spacing w:val="8"/>
          <w:sz w:val="26"/>
          <w:szCs w:val="26"/>
        </w:rPr>
        <w:t>棚改即棚户区改造。简单的说就是通过对旧房、危房的拆迁改造，让广大低收入居民从环境脏乱差，房屋质量低且危险的居住环境中搬出来，住进整洁、安全的住所中。</w:t>
      </w:r>
    </w:p>
    <w:p w14:paraId="6715E731" w14:textId="77777777" w:rsidR="00EB5D9D" w:rsidRDefault="00EB5D9D" w:rsidP="00EB5D9D">
      <w:pPr>
        <w:pStyle w:val="ad"/>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ascii="微软雅黑" w:eastAsia="微软雅黑" w:hAnsi="微软雅黑" w:hint="eastAsia"/>
          <w:color w:val="222222"/>
          <w:spacing w:val="8"/>
          <w:sz w:val="26"/>
          <w:szCs w:val="26"/>
        </w:rPr>
        <w:t>棚改分为实物安置和货币安置。比如你家经历了拆迁，按照你家的人口数量补给你家几套回迁房。这叫做实物安置。但是回迁房建设是需要周期的，在回迁房建好之前群众只能租房住。并且回迁房建设也要</w:t>
      </w:r>
      <w:r>
        <w:rPr>
          <w:rFonts w:ascii="微软雅黑" w:eastAsia="微软雅黑" w:hAnsi="微软雅黑" w:hint="eastAsia"/>
          <w:color w:val="222222"/>
          <w:spacing w:val="8"/>
          <w:sz w:val="26"/>
          <w:szCs w:val="26"/>
        </w:rPr>
        <w:lastRenderedPageBreak/>
        <w:t>花大量资金。那我把你家拆掉之后直接给你钱让你去买商品房，不是最好的选择吗？同样是等着住进去，商品房的质量比回迁房还要好，周边配套也相对会好很多。直接给钱的这个思路就这么定了，这就是“货币化安置”。</w:t>
      </w:r>
    </w:p>
    <w:p w14:paraId="109DE18C" w14:textId="6C7732EC" w:rsidR="00515B95" w:rsidRDefault="00EB5D9D" w:rsidP="00FB3BD2">
      <w:pPr>
        <w:spacing w:line="360" w:lineRule="auto"/>
        <w:ind w:firstLineChars="200" w:firstLine="552"/>
        <w:rPr>
          <w:rFonts w:ascii="微软雅黑" w:eastAsia="微软雅黑" w:hAnsi="微软雅黑"/>
          <w:color w:val="222222"/>
          <w:spacing w:val="8"/>
          <w:sz w:val="26"/>
          <w:szCs w:val="26"/>
        </w:rPr>
      </w:pPr>
      <w:r>
        <w:rPr>
          <w:rFonts w:ascii="微软雅黑" w:eastAsia="微软雅黑" w:hAnsi="微软雅黑" w:hint="eastAsia"/>
          <w:color w:val="222222"/>
          <w:spacing w:val="8"/>
          <w:sz w:val="26"/>
          <w:szCs w:val="26"/>
        </w:rPr>
        <w:t>解决问题的方向确定了，那就要解决“钱”的问题。2014年6月26日，国家开发银行成立住宅金融事业部，重点针对棚改工作向地方政府发放贷款。同年，央行为国开行新开发了一种金融工具-PSL（Pledged Supplementary Lending），抵押补充贷款，即其他银行通过抵押优质资产向央行获取贷款。2014年7月，央行向国开行注入为期3年1万亿的PSL，利率4.5%，用于支持棚户区改造、保障房安居工程、三农和小微企业发展。棚改货币化的闭环模式就这样产生了：央行通过PSL工具定向给国开行输送资金，地方政府向国开行申请棚改专项贷款，等到地方土地出让后用土地出让金将贷款本息还给国开行，国开行拿到钱之后再偿还央行的贷款。</w:t>
      </w:r>
    </w:p>
    <w:p w14:paraId="1D8FFC49" w14:textId="77777777" w:rsidR="00EB5D9D" w:rsidRPr="00506AC9" w:rsidRDefault="00EB5D9D" w:rsidP="00EB5D9D">
      <w:pPr>
        <w:pStyle w:val="ad"/>
        <w:shd w:val="clear" w:color="auto" w:fill="FFFFFF"/>
        <w:spacing w:before="0" w:beforeAutospacing="0" w:after="0" w:afterAutospacing="0"/>
        <w:ind w:firstLine="420"/>
        <w:jc w:val="both"/>
        <w:rPr>
          <w:rFonts w:ascii="Microsoft YaHei UI" w:eastAsia="Microsoft YaHei UI" w:hAnsi="Microsoft YaHei UI"/>
          <w:b/>
          <w:bCs/>
          <w:color w:val="222222"/>
          <w:spacing w:val="8"/>
          <w:sz w:val="26"/>
          <w:szCs w:val="26"/>
        </w:rPr>
      </w:pPr>
      <w:r>
        <w:rPr>
          <w:rFonts w:ascii="微软雅黑" w:eastAsia="微软雅黑" w:hAnsi="微软雅黑" w:hint="eastAsia"/>
          <w:color w:val="222222"/>
          <w:spacing w:val="8"/>
          <w:sz w:val="26"/>
          <w:szCs w:val="26"/>
        </w:rPr>
        <w:t>2015年12月中央经济工作会议，</w:t>
      </w:r>
      <w:r w:rsidRPr="00506AC9">
        <w:rPr>
          <w:rFonts w:ascii="微软雅黑" w:eastAsia="微软雅黑" w:hAnsi="微软雅黑" w:hint="eastAsia"/>
          <w:b/>
          <w:bCs/>
          <w:color w:val="222222"/>
          <w:spacing w:val="8"/>
          <w:sz w:val="26"/>
          <w:szCs w:val="26"/>
        </w:rPr>
        <w:t>2016年的经济发展工作关键点是去产能、去库存、去杠杆、降成本、补短板五大任务。也就是大家熟知的“三去一降一补”。2016年2月2日，央行下调首套房首付比例最低至20%，助力房地产“去库存”。在“去库存”基调下，房地产迎来了最好的时代。</w:t>
      </w:r>
    </w:p>
    <w:p w14:paraId="33E9708F" w14:textId="3E5E1B13" w:rsidR="00EB5D9D" w:rsidRDefault="00EB5D9D" w:rsidP="00EB5D9D">
      <w:pPr>
        <w:tabs>
          <w:tab w:val="left" w:pos="570"/>
        </w:tabs>
        <w:spacing w:line="360" w:lineRule="auto"/>
        <w:ind w:firstLineChars="200" w:firstLine="480"/>
        <w:rPr>
          <w:rFonts w:ascii="微软雅黑" w:eastAsia="微软雅黑" w:hAnsi="微软雅黑"/>
          <w:color w:val="222222"/>
          <w:spacing w:val="8"/>
          <w:sz w:val="26"/>
          <w:szCs w:val="26"/>
        </w:rPr>
      </w:pPr>
      <w:r>
        <w:rPr>
          <w:rFonts w:ascii="宋体" w:eastAsia="宋体" w:hAnsi="宋体" w:cs="Times New Roman"/>
          <w:sz w:val="24"/>
          <w:szCs w:val="24"/>
        </w:rPr>
        <w:tab/>
      </w:r>
      <w:r>
        <w:rPr>
          <w:rFonts w:ascii="微软雅黑" w:eastAsia="微软雅黑" w:hAnsi="微软雅黑" w:hint="eastAsia"/>
          <w:color w:val="222222"/>
          <w:spacing w:val="8"/>
          <w:sz w:val="26"/>
          <w:szCs w:val="26"/>
        </w:rPr>
        <w:t>国开行拿着央妈给的超3万亿资金在全国各地撒钱。货币化安置政策得到了大力推进。货币化安置比例从2014年的9%上升到2016年的48.5%。二线城市的居民成为拆迁暴发户后率先冲进楼市。2016</w:t>
      </w:r>
      <w:r>
        <w:rPr>
          <w:rFonts w:ascii="微软雅黑" w:eastAsia="微软雅黑" w:hAnsi="微软雅黑" w:hint="eastAsia"/>
          <w:color w:val="222222"/>
          <w:spacing w:val="8"/>
          <w:sz w:val="26"/>
          <w:szCs w:val="26"/>
        </w:rPr>
        <w:lastRenderedPageBreak/>
        <w:t>年，合肥、厦门、南京、苏州以翻倍的涨幅领跑全国楼市，史称“房价四小龙”。</w:t>
      </w:r>
    </w:p>
    <w:p w14:paraId="3B417AA0" w14:textId="5FE922A3" w:rsidR="00EB5D9D" w:rsidRDefault="00EB5D9D" w:rsidP="00EB5D9D">
      <w:pPr>
        <w:tabs>
          <w:tab w:val="left" w:pos="570"/>
        </w:tabs>
        <w:spacing w:line="360" w:lineRule="auto"/>
        <w:ind w:firstLineChars="200" w:firstLine="552"/>
        <w:rPr>
          <w:rFonts w:ascii="微软雅黑" w:eastAsia="微软雅黑" w:hAnsi="微软雅黑"/>
          <w:color w:val="222222"/>
          <w:spacing w:val="8"/>
          <w:sz w:val="26"/>
          <w:szCs w:val="26"/>
        </w:rPr>
      </w:pPr>
      <w:r>
        <w:rPr>
          <w:rFonts w:ascii="微软雅黑" w:eastAsia="微软雅黑" w:hAnsi="微软雅黑" w:hint="eastAsia"/>
          <w:color w:val="222222"/>
          <w:spacing w:val="8"/>
          <w:sz w:val="26"/>
          <w:szCs w:val="26"/>
        </w:rPr>
        <w:t>二线城市的上涨让原先懒得挑房子只想实物安置省事的三四五线百姓拿到接力棒，也对楼市发起了冲锋。旧房危房最多的三四五线的居民拿到了天量资金，他们涌入楼市购买商品房，轰轰烈烈的“第二次狂奔”蔓延到全国。三四五线房价的上涨让一直聚焦三四线的恒大和碧桂园在2016年完成了业绩的弯道超车。分别从第三名、第七名来到第一名、第三名。万科坐了十八年的冠军宝座终于易主。</w:t>
      </w:r>
    </w:p>
    <w:p w14:paraId="0DE2B224" w14:textId="55EF09FF" w:rsidR="00EB5D9D" w:rsidRDefault="00EB5D9D" w:rsidP="00EB5D9D">
      <w:pPr>
        <w:tabs>
          <w:tab w:val="left" w:pos="570"/>
        </w:tabs>
        <w:spacing w:line="360" w:lineRule="auto"/>
        <w:ind w:firstLineChars="200" w:firstLine="552"/>
        <w:rPr>
          <w:rFonts w:ascii="微软雅黑" w:eastAsia="微软雅黑" w:hAnsi="微软雅黑"/>
          <w:color w:val="222222"/>
          <w:spacing w:val="8"/>
          <w:sz w:val="26"/>
          <w:szCs w:val="26"/>
        </w:rPr>
      </w:pPr>
      <w:r>
        <w:rPr>
          <w:rFonts w:ascii="微软雅黑" w:eastAsia="微软雅黑" w:hAnsi="微软雅黑" w:hint="eastAsia"/>
          <w:color w:val="222222"/>
          <w:spacing w:val="8"/>
          <w:sz w:val="26"/>
          <w:szCs w:val="26"/>
        </w:rPr>
        <w:t>2016年9月30日，全国一二线共19个城市发布调控政策，史称“930调控潮”。随着调控大幕拉开，“五限”正式来到人们面前。限购、限贷、限售、限价、限签。限购和限贷就不解释了，说一下后面三个。限售就是从购房之日起三年、五年或者十年不许上市买卖，具体时间一城一策。限售是最直接的打击炒房客的政策，直接将炒房客的资金回收周期拉长，资金成本上升。限价就是在商品房房价、土地最高拍卖价格两方面设定上限，直接限定住房价和地价。</w:t>
      </w:r>
    </w:p>
    <w:p w14:paraId="55929C3C" w14:textId="77777777" w:rsidR="00EB5D9D" w:rsidRDefault="00EB5D9D" w:rsidP="00EB5D9D">
      <w:pPr>
        <w:pStyle w:val="ad"/>
        <w:shd w:val="clear" w:color="auto" w:fill="FFFFFF"/>
        <w:spacing w:before="0" w:beforeAutospacing="0" w:after="0" w:afterAutospacing="0"/>
        <w:ind w:firstLine="420"/>
        <w:jc w:val="both"/>
        <w:rPr>
          <w:rFonts w:ascii="Microsoft YaHei UI" w:eastAsia="Microsoft YaHei UI" w:hAnsi="Microsoft YaHei UI"/>
          <w:color w:val="222222"/>
          <w:spacing w:val="8"/>
          <w:sz w:val="26"/>
          <w:szCs w:val="26"/>
        </w:rPr>
      </w:pPr>
      <w:r>
        <w:rPr>
          <w:rFonts w:ascii="微软雅黑" w:eastAsia="微软雅黑" w:hAnsi="微软雅黑" w:hint="eastAsia"/>
          <w:color w:val="222222"/>
          <w:spacing w:val="8"/>
          <w:sz w:val="26"/>
          <w:szCs w:val="26"/>
        </w:rPr>
        <w:t>一二线城市的集中调控，让三四线城市成为了楼市狂奔的主力。最好的例子，就是“环沪四县”：昆山、嘉善、启东、太仓。2017年，嘉善县的居民们心情复杂。因为在过去的2016年里，这个从东头开到西头不超过半小时车程的小县城，房价翻了几倍，当时嘉善在售的主力项目，华夏幸福的新西塘·孔雀城从2016年初的4000元/㎡来到2016年末的11000元/㎡。原因是什么呢？上海限购了。从嘉善南站到上海虹桥站只需要25分钟，当时虹桥周边房价5万，嘉善才六千，</w:t>
      </w:r>
      <w:r>
        <w:rPr>
          <w:rFonts w:ascii="微软雅黑" w:eastAsia="微软雅黑" w:hAnsi="微软雅黑" w:hint="eastAsia"/>
          <w:color w:val="222222"/>
          <w:spacing w:val="8"/>
          <w:sz w:val="26"/>
          <w:szCs w:val="26"/>
        </w:rPr>
        <w:lastRenderedPageBreak/>
        <w:t>将近9倍的房价差，让大批在上海工作的年轻人来到嘉善买房。你问我为什么他们能想到来嘉善买房？他们是想不到的，但是在嘉善的房企能想到啊。当年，掌握了嘉善县近70%面积土地的华夏幸福意气风发，让自己的渠道工作人员在虹桥站及周边分发广告，洗脑式宣传年轻人在“泛上海”购房的可能性。在嘉善有房之后，他们每天早上乘坐25分钟高铁来到上海虹桥站，通过这个交通大动脉前往自己在上海的工作地点，多花了一些通勤时间，就完成了自己“安居乐业”的第一步，毕竟上海的房价，是大多数年轻人高不可攀的。这套话术能不能忽悠年轻人去买房我是不知道的，但是投资客们确实被忽悠瘸了。敏锐的投资客们立刻察觉到商机，纷纷涌入嘉善购房，让嘉善的均价从5000元/㎡起飞。2016年，投资客占到了嘉善购房群体的70%。2016年12月20日，嘉善出台限购政策，禁止向拥有一套及以上嘉善县主城区住宅的非本县居民出让新建商品房。也就是说，后来的投资客最多只能在嘉善县购买一套新房。新房的路子被堵，他们就冲向了二手房市场。冲的嘉善县不得不升级限购，自2017年3月14、15日分别限制外地居民至多购买一套全县范围内的新房和二手房。这个政策仿佛在告诉嘉善土著居民：我把外地人都限制住了，你们还不买就真买不起了。后知后觉的嘉善本地居民搜罗了自己一辈子的积蓄，争先恐后地冲进嘉善楼市，也就是上期说的“恐慌性置业”。于是在2017年，嘉善县的均价来到15000元/㎡，最高价已经达到20000元/㎡，最先有房破两万的这个楼盘，叫做新城海上风华。2017年嘉善县在岗职工年平均工资为60091元，也就是说嘉善人的平均月收入</w:t>
      </w:r>
      <w:r>
        <w:rPr>
          <w:rFonts w:ascii="微软雅黑" w:eastAsia="微软雅黑" w:hAnsi="微软雅黑" w:hint="eastAsia"/>
          <w:color w:val="222222"/>
          <w:spacing w:val="8"/>
          <w:sz w:val="26"/>
          <w:szCs w:val="26"/>
        </w:rPr>
        <w:lastRenderedPageBreak/>
        <w:t>才刚刚达到5000元。庞大的从上海外溢的人口预期让嘉善居民承受了他们这个收入承受不起的房价。</w:t>
      </w:r>
    </w:p>
    <w:p w14:paraId="5D36AE0C" w14:textId="77777777" w:rsidR="00EB5D9D" w:rsidRDefault="00EB5D9D" w:rsidP="00EB5D9D">
      <w:pPr>
        <w:pStyle w:val="ad"/>
        <w:shd w:val="clear" w:color="auto" w:fill="FFFFFF"/>
        <w:spacing w:before="0" w:beforeAutospacing="0" w:after="0" w:afterAutospacing="0"/>
        <w:ind w:firstLine="420"/>
        <w:jc w:val="both"/>
        <w:rPr>
          <w:rFonts w:ascii="Microsoft YaHei UI" w:eastAsia="Microsoft YaHei UI" w:hAnsi="Microsoft YaHei UI"/>
          <w:color w:val="222222"/>
          <w:spacing w:val="8"/>
          <w:sz w:val="26"/>
          <w:szCs w:val="26"/>
        </w:rPr>
      </w:pPr>
      <w:r w:rsidRPr="00C31DC2">
        <w:rPr>
          <w:rFonts w:ascii="微软雅黑" w:eastAsia="微软雅黑" w:hAnsi="微软雅黑" w:hint="eastAsia"/>
          <w:b/>
          <w:bCs/>
          <w:color w:val="222222"/>
          <w:spacing w:val="8"/>
          <w:sz w:val="26"/>
          <w:szCs w:val="26"/>
        </w:rPr>
        <w:t>2015-2018年，房地产企业排名前20强的规模发生了爆炸式增长。冲击千亿，是那几年所有中等规模房企都在喊的口号。头部房企则朝着万亿规模冲刺。同步增长的，还有房企的负债率。截止2018年1月，房企平均负债率已经达到78.54%</w:t>
      </w:r>
      <w:r>
        <w:rPr>
          <w:rFonts w:ascii="微软雅黑" w:eastAsia="微软雅黑" w:hAnsi="微软雅黑" w:hint="eastAsia"/>
          <w:color w:val="222222"/>
          <w:spacing w:val="8"/>
          <w:sz w:val="26"/>
          <w:szCs w:val="26"/>
        </w:rPr>
        <w:t>。这时候的房企沉浸在歌舞升平之中，还没有察觉即将到来的风险。</w:t>
      </w:r>
    </w:p>
    <w:p w14:paraId="4E5F5181" w14:textId="6CD9EC8B" w:rsidR="00EB5D9D" w:rsidRDefault="00EB5D9D" w:rsidP="00EB5D9D">
      <w:pPr>
        <w:tabs>
          <w:tab w:val="left" w:pos="570"/>
        </w:tabs>
        <w:spacing w:line="360" w:lineRule="auto"/>
        <w:ind w:firstLineChars="200" w:firstLine="552"/>
        <w:rPr>
          <w:rFonts w:ascii="微软雅黑" w:eastAsia="微软雅黑" w:hAnsi="微软雅黑"/>
          <w:color w:val="222222"/>
          <w:spacing w:val="8"/>
          <w:sz w:val="26"/>
          <w:szCs w:val="26"/>
        </w:rPr>
      </w:pPr>
      <w:r>
        <w:rPr>
          <w:rFonts w:ascii="微软雅黑" w:eastAsia="微软雅黑" w:hAnsi="微软雅黑" w:hint="eastAsia"/>
          <w:color w:val="222222"/>
          <w:spacing w:val="8"/>
          <w:sz w:val="26"/>
          <w:szCs w:val="26"/>
        </w:rPr>
        <w:t>在2018年初的政府工作报告中，已经没有了“提高货币化安置比例”的表述。全国各地纷纷开始收紧货币化安置动作。失去了棚改提供的购买力，2016-2017年的地王项目经历了极其惨淡的开盘。苏州2017年入市的地王项目全部沦陷。开发商在2016年火热的市场环境下盲目乐观，高估了群众的购买力，产生了“地价翻倍房价翻倍群众也能买得起”的错误预判。</w:t>
      </w:r>
    </w:p>
    <w:p w14:paraId="66ED1B0D" w14:textId="77777777" w:rsidR="00EB5D9D" w:rsidRPr="004B12BE" w:rsidRDefault="00EB5D9D" w:rsidP="00EB5D9D">
      <w:pPr>
        <w:pStyle w:val="ad"/>
        <w:shd w:val="clear" w:color="auto" w:fill="FFFFFF"/>
        <w:spacing w:before="0" w:beforeAutospacing="0" w:after="0" w:afterAutospacing="0"/>
        <w:ind w:firstLine="420"/>
        <w:jc w:val="both"/>
        <w:rPr>
          <w:rFonts w:ascii="Microsoft YaHei UI" w:eastAsia="Microsoft YaHei UI" w:hAnsi="Microsoft YaHei UI"/>
          <w:b/>
          <w:bCs/>
          <w:color w:val="222222"/>
          <w:spacing w:val="8"/>
          <w:sz w:val="26"/>
          <w:szCs w:val="26"/>
        </w:rPr>
      </w:pPr>
      <w:r>
        <w:rPr>
          <w:rFonts w:ascii="微软雅黑" w:eastAsia="微软雅黑" w:hAnsi="微软雅黑" w:hint="eastAsia"/>
          <w:color w:val="222222"/>
          <w:spacing w:val="8"/>
          <w:sz w:val="26"/>
          <w:szCs w:val="26"/>
        </w:rPr>
        <w:t>9月月底，郁亮带着万科集团高管和区域高管在深圳大梅沙总部召开秋季例会。这场例会的主题只有三个字：“活下去！”万科再次化身预言家，</w:t>
      </w:r>
      <w:r w:rsidRPr="004B12BE">
        <w:rPr>
          <w:rFonts w:ascii="微软雅黑" w:eastAsia="微软雅黑" w:hAnsi="微软雅黑" w:hint="eastAsia"/>
          <w:b/>
          <w:bCs/>
          <w:color w:val="222222"/>
          <w:spacing w:val="8"/>
          <w:sz w:val="26"/>
          <w:szCs w:val="26"/>
        </w:rPr>
        <w:t>2018年四季度，全国部分二线城市、大部分三四五线城市市场急速下行。这场由货币化安置引发的第二次狂奔终于走向尾声。</w:t>
      </w:r>
    </w:p>
    <w:p w14:paraId="4719C319" w14:textId="4CB02BC7" w:rsidR="00EB5D9D" w:rsidRDefault="00EB5D9D" w:rsidP="00EB5D9D">
      <w:pPr>
        <w:pStyle w:val="ad"/>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cs="Times New Roman"/>
        </w:rPr>
        <w:tab/>
      </w:r>
      <w:r>
        <w:rPr>
          <w:rFonts w:cs="Times New Roman"/>
        </w:rPr>
        <w:tab/>
      </w:r>
      <w:r>
        <w:rPr>
          <w:rFonts w:ascii="微软雅黑" w:eastAsia="微软雅黑" w:hAnsi="微软雅黑" w:hint="eastAsia"/>
          <w:color w:val="222222"/>
          <w:spacing w:val="8"/>
          <w:sz w:val="26"/>
          <w:szCs w:val="26"/>
        </w:rPr>
        <w:t>我们回过头来看这一系列政策。棚改是非常重要的民生工作，让数以亿计的群众提高了居住水平。房地产去库存是为了保证经济稳定、防范金融风险势在必行的政策。但在这一系列政策执行的过程中，房价的泡沫让社会思想开始发生异化。房企追求规模和利润提高杠杆、群众被高房价倒逼着为了钱累死累活，有房有车作为婚姻的门槛越来</w:t>
      </w:r>
      <w:r>
        <w:rPr>
          <w:rFonts w:ascii="微软雅黑" w:eastAsia="微软雅黑" w:hAnsi="微软雅黑" w:hint="eastAsia"/>
          <w:color w:val="222222"/>
          <w:spacing w:val="8"/>
          <w:sz w:val="26"/>
          <w:szCs w:val="26"/>
        </w:rPr>
        <w:lastRenderedPageBreak/>
        <w:t>越遥不可及。更要命的是，房地产行业为了规模和利润追求高杠杆和高周转，让群众累死累活买到的房子质量堪忧，让地产人的健康受到威胁。。</w:t>
      </w:r>
    </w:p>
    <w:p w14:paraId="7F547A84" w14:textId="425E6189" w:rsidR="00EB5D9D" w:rsidRPr="00EB5D9D" w:rsidRDefault="00EB5D9D" w:rsidP="00EB5D9D">
      <w:pPr>
        <w:tabs>
          <w:tab w:val="left" w:pos="570"/>
          <w:tab w:val="left" w:pos="1187"/>
        </w:tabs>
        <w:spacing w:line="360" w:lineRule="auto"/>
        <w:ind w:firstLineChars="200" w:firstLine="480"/>
        <w:rPr>
          <w:rFonts w:ascii="宋体" w:eastAsia="宋体" w:hAnsi="宋体" w:cs="Times New Roman" w:hint="eastAsia"/>
          <w:sz w:val="24"/>
          <w:szCs w:val="24"/>
        </w:rPr>
      </w:pPr>
    </w:p>
    <w:p w14:paraId="0BA98F37" w14:textId="50059989" w:rsidR="003B1785" w:rsidRDefault="003B1785" w:rsidP="00FB3BD2">
      <w:pPr>
        <w:spacing w:line="360" w:lineRule="auto"/>
        <w:ind w:firstLineChars="200" w:firstLine="480"/>
        <w:rPr>
          <w:rFonts w:ascii="宋体" w:eastAsia="宋体" w:hAnsi="宋体" w:cs="Times New Roman"/>
          <w:sz w:val="24"/>
          <w:szCs w:val="24"/>
        </w:rPr>
      </w:pPr>
      <w:r>
        <w:rPr>
          <w:rFonts w:ascii="宋体" w:eastAsia="宋体" w:hAnsi="宋体" w:cs="Times New Roman"/>
          <w:sz w:val="24"/>
          <w:szCs w:val="24"/>
        </w:rPr>
        <w:t>（四）第</w:t>
      </w:r>
      <w:r w:rsidR="00515B95">
        <w:rPr>
          <w:rFonts w:ascii="宋体" w:eastAsia="宋体" w:hAnsi="宋体" w:cs="Times New Roman" w:hint="eastAsia"/>
          <w:sz w:val="24"/>
          <w:szCs w:val="24"/>
        </w:rPr>
        <w:t>三</w:t>
      </w:r>
      <w:r>
        <w:rPr>
          <w:rFonts w:ascii="宋体" w:eastAsia="宋体" w:hAnsi="宋体" w:cs="Times New Roman"/>
          <w:sz w:val="24"/>
          <w:szCs w:val="24"/>
        </w:rPr>
        <w:t>次狂奔</w:t>
      </w:r>
    </w:p>
    <w:p w14:paraId="084C6D1D" w14:textId="23513D64" w:rsidR="00515B95" w:rsidRDefault="00515B95" w:rsidP="00515B95">
      <w:pPr>
        <w:ind w:firstLine="420"/>
        <w:rPr>
          <w:rFonts w:ascii="微软雅黑" w:eastAsia="微软雅黑" w:hAnsi="微软雅黑"/>
          <w:color w:val="000000"/>
          <w:spacing w:val="8"/>
          <w:sz w:val="26"/>
          <w:szCs w:val="26"/>
        </w:rPr>
      </w:pPr>
      <w:r>
        <w:rPr>
          <w:rFonts w:ascii="微软雅黑" w:eastAsia="微软雅黑" w:hAnsi="微软雅黑" w:hint="eastAsia"/>
          <w:color w:val="000000"/>
          <w:spacing w:val="8"/>
          <w:sz w:val="26"/>
          <w:szCs w:val="26"/>
        </w:rPr>
        <w:t>第三次狂奔，是2020年中旬到2021年中旬。</w:t>
      </w:r>
    </w:p>
    <w:p w14:paraId="3BEDDEE7" w14:textId="77777777" w:rsidR="001C1F79" w:rsidRPr="004B12BE" w:rsidRDefault="00EB5D9D" w:rsidP="001C1F79">
      <w:pPr>
        <w:pStyle w:val="ad"/>
        <w:spacing w:before="0" w:beforeAutospacing="0" w:after="0" w:afterAutospacing="0"/>
        <w:rPr>
          <w:rFonts w:ascii="微软雅黑" w:eastAsia="微软雅黑" w:hAnsi="微软雅黑"/>
          <w:sz w:val="28"/>
          <w:szCs w:val="28"/>
        </w:rPr>
      </w:pPr>
      <w:r>
        <w:rPr>
          <w:rFonts w:ascii="微软雅黑" w:eastAsia="微软雅黑" w:hAnsi="微软雅黑" w:hint="eastAsia"/>
          <w:color w:val="000000"/>
          <w:spacing w:val="8"/>
          <w:sz w:val="26"/>
          <w:szCs w:val="26"/>
        </w:rPr>
        <w:t>在介绍第三次狂奔之前，我们首先要介绍高周转模式，</w:t>
      </w:r>
      <w:r w:rsidR="001C1F79" w:rsidRPr="004B12BE">
        <w:rPr>
          <w:rFonts w:ascii="微软雅黑" w:eastAsia="微软雅黑" w:hAnsi="微软雅黑" w:hint="eastAsia"/>
          <w:sz w:val="28"/>
          <w:szCs w:val="28"/>
        </w:rPr>
        <w:t>高周转的本质，就是让钱快速奔跑起来，将资金的使用效率放大到极致。</w:t>
      </w:r>
    </w:p>
    <w:p w14:paraId="2F8D191D" w14:textId="77777777" w:rsidR="001C1F79" w:rsidRPr="004B12BE" w:rsidRDefault="001C1F79" w:rsidP="001C1F79">
      <w:pPr>
        <w:pStyle w:val="ad"/>
        <w:spacing w:before="0" w:beforeAutospacing="0" w:after="0" w:afterAutospacing="0"/>
        <w:rPr>
          <w:rFonts w:ascii="微软雅黑" w:eastAsia="微软雅黑" w:hAnsi="微软雅黑"/>
          <w:sz w:val="28"/>
          <w:szCs w:val="28"/>
        </w:rPr>
      </w:pPr>
      <w:r w:rsidRPr="004B12BE">
        <w:rPr>
          <w:rFonts w:ascii="微软雅黑" w:eastAsia="微软雅黑" w:hAnsi="微软雅黑" w:hint="eastAsia"/>
          <w:sz w:val="28"/>
          <w:szCs w:val="28"/>
        </w:rPr>
        <w:t>那么这个逻辑在现实中落地需要做到哪些事情呢？首先要做到的就是开盘时间的提速，将开盘时间提的越前，现金流开始上升的时间也就越早，能够越早进入资金自给自足的状态，更早偿还贷款、降低资金成本；第二是销售速度，销售的速度越快，现金流上升的斜率就越陡；开盘时间提速和销售速度又对另一个领域提出了要求：建设速度。</w:t>
      </w:r>
    </w:p>
    <w:p w14:paraId="3D65A923" w14:textId="5309352A" w:rsidR="001C1F79" w:rsidRPr="001C1F79" w:rsidRDefault="001C1F79" w:rsidP="001C1F79">
      <w:pPr>
        <w:pStyle w:val="ad"/>
        <w:spacing w:before="0" w:beforeAutospacing="0" w:after="0" w:afterAutospacing="0"/>
        <w:rPr>
          <w:rFonts w:ascii="微软雅黑" w:eastAsia="微软雅黑" w:hAnsi="微软雅黑"/>
          <w:color w:val="000000"/>
          <w:spacing w:val="8"/>
          <w:sz w:val="26"/>
          <w:szCs w:val="26"/>
        </w:rPr>
      </w:pPr>
    </w:p>
    <w:p w14:paraId="7AEF75D7" w14:textId="77777777" w:rsidR="001C1F79" w:rsidRDefault="001C1F79" w:rsidP="001C1F79">
      <w:pPr>
        <w:pStyle w:val="ad"/>
        <w:spacing w:before="0" w:beforeAutospacing="0" w:after="0" w:afterAutospacing="0"/>
        <w:rPr>
          <w:rFonts w:ascii="微软雅黑" w:eastAsia="微软雅黑" w:hAnsi="微软雅黑"/>
          <w:color w:val="000000"/>
          <w:spacing w:val="8"/>
          <w:sz w:val="26"/>
          <w:szCs w:val="26"/>
        </w:rPr>
      </w:pPr>
    </w:p>
    <w:p w14:paraId="22F7E18D" w14:textId="001684C0" w:rsidR="001C1F79" w:rsidRPr="004B12BE" w:rsidRDefault="001C1F79" w:rsidP="001C1F79">
      <w:pPr>
        <w:pStyle w:val="ad"/>
        <w:spacing w:before="0" w:beforeAutospacing="0" w:after="0" w:afterAutospacing="0"/>
        <w:rPr>
          <w:rFonts w:ascii="微软雅黑" w:eastAsia="微软雅黑" w:hAnsi="微软雅黑"/>
          <w:sz w:val="28"/>
          <w:szCs w:val="28"/>
        </w:rPr>
      </w:pPr>
      <w:r w:rsidRPr="004B12BE">
        <w:rPr>
          <w:rFonts w:ascii="微软雅黑" w:eastAsia="微软雅黑" w:hAnsi="微软雅黑" w:hint="eastAsia"/>
          <w:sz w:val="28"/>
          <w:szCs w:val="28"/>
        </w:rPr>
        <w:t>2012 年，凤厂出台“成就共享”激励措施。这个措施是怎么激励的呢？地区公司拿地开发，钱是集团借给地区公司的，要收30%的利息，地区公司要在拿地之日起12个月内连本带利把这笔钱赚回来还给集团，只要能够提前还款，项目总利润的20%就可以作为奖金发放给高管10%、各部门10%。同时明确了开发周期、回款额度、利润指标和激励比例，使凤厂的运营团队正式进入“高周转”</w:t>
      </w:r>
      <w:r w:rsidRPr="004B12BE">
        <w:rPr>
          <w:rFonts w:ascii="微软雅黑" w:eastAsia="微软雅黑" w:hAnsi="微软雅黑" w:hint="eastAsia"/>
          <w:sz w:val="28"/>
          <w:szCs w:val="28"/>
        </w:rPr>
        <w:lastRenderedPageBreak/>
        <w:t>运营模式。“有钱能使磨推鬼”。高额的奖金激励让凤厂全体员工疯狂工作，使项目开工到销售的平均时间由原来的 12个月压缩到 6 个月，平均工期缩短一半。摘牌当天就出图，拿地后即开工。开工四个月项目开盘预售，开工五个月项目投入资金开始回笼，开工六个月项目现金流回正，简称“456”模式。后来凤厂又将“高周转”标准提高为“345”模式。</w:t>
      </w:r>
    </w:p>
    <w:p w14:paraId="7EACF14D" w14:textId="264E1180" w:rsidR="00EB5D9D" w:rsidRDefault="00EB5D9D" w:rsidP="00515B95">
      <w:pPr>
        <w:ind w:firstLine="420"/>
        <w:rPr>
          <w:rFonts w:ascii="微软雅黑" w:eastAsia="微软雅黑" w:hAnsi="微软雅黑"/>
          <w:color w:val="222222"/>
          <w:spacing w:val="8"/>
          <w:sz w:val="26"/>
          <w:szCs w:val="26"/>
          <w:shd w:val="clear" w:color="auto" w:fill="FFFFFF"/>
        </w:rPr>
      </w:pPr>
    </w:p>
    <w:p w14:paraId="1C0215DF" w14:textId="63CA83A3" w:rsidR="001C1F79" w:rsidRPr="001C1F79" w:rsidRDefault="001C1F79" w:rsidP="00515B95">
      <w:pPr>
        <w:ind w:firstLine="420"/>
        <w:rPr>
          <w:rFonts w:ascii="微软雅黑" w:eastAsia="微软雅黑" w:hAnsi="微软雅黑" w:hint="eastAsia"/>
          <w:color w:val="222222"/>
          <w:spacing w:val="8"/>
          <w:sz w:val="26"/>
          <w:szCs w:val="26"/>
          <w:shd w:val="clear" w:color="auto" w:fill="FFFFFF"/>
        </w:rPr>
      </w:pPr>
      <w:r w:rsidRPr="004B12BE">
        <w:rPr>
          <w:rStyle w:val="ac"/>
          <w:rFonts w:ascii="微软雅黑" w:eastAsia="微软雅黑" w:hAnsi="微软雅黑" w:hint="eastAsia"/>
          <w:sz w:val="28"/>
          <w:szCs w:val="28"/>
        </w:rPr>
        <w:t>当所有房企都在追求“唯快不破”的时候，百姓成为了买单者。辛辛苦苦花了上百万、背负了30年贷款买的房子，却有各种各样的质量问题。</w:t>
      </w:r>
      <w:r w:rsidRPr="004B12BE">
        <w:rPr>
          <w:rFonts w:ascii="微软雅黑" w:eastAsia="微软雅黑" w:hAnsi="微软雅黑" w:hint="eastAsia"/>
          <w:sz w:val="28"/>
          <w:szCs w:val="28"/>
        </w:rPr>
        <w:t>高周转必然导致房屋质量的下降。从施工工序上来说，不管是交叉施工法，还是 SSGF工艺技术工法，未达到施工要求就赶着进行下一道工序的施工，施工质量必然受影响，比如普通水泥正常凝结需要八至十小时，在凤厂的建筑工地5小时不到就开始干上一层。身为知名建设单位的凤厂，在资本利益的驱动下，违背客观规律，盲目赶施工工期，必然牺牲了安全、质量、环保及生命的尊严。2018年，凤厂连续发生施工事故，在广西、上海、六安等地接连发生倒塌事件致人死亡。一连串的风波把凤厂推上风口浪尖。凤厂的房屋品质同时得到了声讨。和房企房屋质量下降同时成为严重问题的，是房企逐渐增长的负债率。</w:t>
      </w:r>
    </w:p>
    <w:p w14:paraId="54AF6A30" w14:textId="38DD77FF" w:rsidR="00EB5D9D" w:rsidRPr="004B12BE" w:rsidRDefault="00EB5D9D" w:rsidP="00EB5D9D">
      <w:pPr>
        <w:pStyle w:val="ad"/>
        <w:spacing w:before="0" w:beforeAutospacing="0" w:after="0" w:afterAutospacing="0"/>
        <w:ind w:firstLine="420"/>
        <w:rPr>
          <w:rFonts w:ascii="微软雅黑" w:eastAsia="微软雅黑" w:hAnsi="微软雅黑"/>
          <w:sz w:val="28"/>
          <w:szCs w:val="28"/>
        </w:rPr>
      </w:pPr>
      <w:r>
        <w:rPr>
          <w:rFonts w:ascii="微软雅黑" w:eastAsia="微软雅黑" w:hAnsi="微软雅黑" w:hint="eastAsia"/>
          <w:sz w:val="28"/>
          <w:szCs w:val="28"/>
        </w:rPr>
        <w:t>房地产行业是资金密集型产业，企业往往有着高负债率，</w:t>
      </w:r>
      <w:r w:rsidRPr="004B12BE">
        <w:rPr>
          <w:rFonts w:ascii="微软雅黑" w:eastAsia="微软雅黑" w:hAnsi="微软雅黑" w:hint="eastAsia"/>
          <w:sz w:val="28"/>
          <w:szCs w:val="28"/>
        </w:rPr>
        <w:t>如此高的负债率必然伴随着巨大的风险，但是在高周转模式下，只要现金流不断，这个游戏就可以一直玩下去。房企的高债务逐渐成为中国</w:t>
      </w:r>
      <w:r w:rsidRPr="004B12BE">
        <w:rPr>
          <w:rFonts w:ascii="微软雅黑" w:eastAsia="微软雅黑" w:hAnsi="微软雅黑" w:hint="eastAsia"/>
          <w:sz w:val="28"/>
          <w:szCs w:val="28"/>
        </w:rPr>
        <w:lastRenderedPageBreak/>
        <w:t>经济的恶性肿瘤。2017年10月，十九大报告提出的“三大攻坚战”之首就是防范重大风险。自2018年开始，中央筹建一系列政策解决房地产问题，逐步加大房企融资限制，准备对房企釜底抽薪。可就在2019年底、2020年初发生了黑天鹅：新冠疫情。我国不得不采取相对宽松的货币政策扶持微小企业发展，可这些钱却被一些人用来炒房，引发了第三次狂奔。房企经历了自2018年以来的管控后终于松了口气，接着奏乐接着舞，高周转高杠杆高负债的三高模式继续运作。但他们低估了国家的决心，一柄尚方宝剑对着房企的要害落了下来。</w:t>
      </w:r>
    </w:p>
    <w:p w14:paraId="285BFA16" w14:textId="77777777" w:rsidR="001C1F79" w:rsidRPr="004B12BE" w:rsidRDefault="001C1F79" w:rsidP="001C1F79">
      <w:pPr>
        <w:pStyle w:val="ad"/>
        <w:shd w:val="clear" w:color="auto" w:fill="FFFFFF"/>
        <w:spacing w:before="0" w:beforeAutospacing="0" w:after="0" w:afterAutospacing="0"/>
        <w:ind w:firstLine="420"/>
        <w:jc w:val="both"/>
        <w:rPr>
          <w:rFonts w:ascii="微软雅黑" w:eastAsia="微软雅黑" w:hAnsi="微软雅黑"/>
          <w:color w:val="222222"/>
          <w:spacing w:val="8"/>
          <w:sz w:val="28"/>
          <w:szCs w:val="28"/>
        </w:rPr>
      </w:pPr>
      <w:r w:rsidRPr="004B12BE">
        <w:rPr>
          <w:rFonts w:ascii="微软雅黑" w:eastAsia="微软雅黑" w:hAnsi="微软雅黑" w:hint="eastAsia"/>
          <w:b/>
          <w:bCs/>
          <w:color w:val="222222"/>
          <w:spacing w:val="8"/>
          <w:sz w:val="28"/>
          <w:szCs w:val="28"/>
        </w:rPr>
        <w:t>2020年，新冠疫情袭来。为了保障经济发展，我国重新开启了较为宽松的货币政策</w:t>
      </w:r>
      <w:r w:rsidRPr="004B12BE">
        <w:rPr>
          <w:rFonts w:ascii="微软雅黑" w:eastAsia="微软雅黑" w:hAnsi="微软雅黑" w:hint="eastAsia"/>
          <w:color w:val="222222"/>
          <w:spacing w:val="8"/>
          <w:sz w:val="28"/>
          <w:szCs w:val="28"/>
        </w:rPr>
        <w:t>。</w:t>
      </w:r>
      <w:r w:rsidRPr="004B12BE">
        <w:rPr>
          <w:rFonts w:ascii="微软雅黑" w:eastAsia="微软雅黑" w:hAnsi="微软雅黑" w:hint="eastAsia"/>
          <w:color w:val="000000"/>
          <w:spacing w:val="8"/>
          <w:sz w:val="28"/>
          <w:szCs w:val="28"/>
          <w:shd w:val="clear" w:color="auto" w:fill="FFFFFF"/>
        </w:rPr>
        <w:t>三次降准，提供1.75万亿元的长期流动资金。同时开启了普惠小微企业信用贷款支持计划，支持复工复产，也就是后来我们熟知的“经营贷”。截止2020年11月末，累计发放3.4万亿，支持小微企业3188万家。</w:t>
      </w:r>
    </w:p>
    <w:p w14:paraId="72E63512" w14:textId="77777777" w:rsidR="001C1F79" w:rsidRPr="004B12BE" w:rsidRDefault="001C1F79" w:rsidP="001C1F79">
      <w:pPr>
        <w:pStyle w:val="ad"/>
        <w:shd w:val="clear" w:color="auto" w:fill="FFFFFF"/>
        <w:spacing w:before="0" w:beforeAutospacing="0" w:after="0" w:afterAutospacing="0"/>
        <w:ind w:firstLine="420"/>
        <w:jc w:val="both"/>
        <w:rPr>
          <w:rFonts w:ascii="微软雅黑" w:eastAsia="微软雅黑" w:hAnsi="微软雅黑"/>
          <w:color w:val="222222"/>
          <w:spacing w:val="8"/>
          <w:sz w:val="28"/>
          <w:szCs w:val="28"/>
        </w:rPr>
      </w:pPr>
      <w:r w:rsidRPr="004B12BE">
        <w:rPr>
          <w:rFonts w:ascii="微软雅黑" w:eastAsia="微软雅黑" w:hAnsi="微软雅黑" w:hint="eastAsia"/>
          <w:color w:val="000000"/>
          <w:spacing w:val="8"/>
          <w:sz w:val="28"/>
          <w:szCs w:val="28"/>
          <w:shd w:val="clear" w:color="auto" w:fill="FFFFFF"/>
        </w:rPr>
        <w:t>首先，这些人用自己名下的营业执照和已结清贷款的房产抵押给银行，银行对这套房的评估价是300万，那么银行给他们放款的额度就是300万的7成也就是210万，他们再拿着这210万去全款买一套小学区房，房产证办下来之后再将这套小学区房拿去抵押。银行的评估价一般略低于市场价，假如银行的评估价是200万，那么他再获得140万去购买下一套全款小学区房。可能有同学会问，这钱越贷越少，到后面不就买不起了吗？一个人玩这种模式当然是玩到后面就买不起了，但如果他们是一个团体呢？</w:t>
      </w:r>
      <w:r w:rsidRPr="004B12BE">
        <w:rPr>
          <w:rFonts w:ascii="微软雅黑" w:eastAsia="微软雅黑" w:hAnsi="微软雅黑" w:hint="eastAsia"/>
          <w:color w:val="000000"/>
          <w:spacing w:val="8"/>
          <w:sz w:val="28"/>
          <w:szCs w:val="28"/>
          <w:shd w:val="clear" w:color="auto" w:fill="FFFFFF"/>
        </w:rPr>
        <w:lastRenderedPageBreak/>
        <w:t>假如是10个人这么操作，第二轮“融资”就得到了1400万，可以购买很多套房，他们会将这1400万按照“学区房、核心区、潜力股”来合理配置，毕竟“鸡蛋不能放在一个篮子里”。按照每个人出资的比例或者说“股权比例”分享最后的收益。</w:t>
      </w:r>
    </w:p>
    <w:p w14:paraId="20BE55C5" w14:textId="4481D4AA" w:rsidR="001C1F79" w:rsidRDefault="001C1F79" w:rsidP="001C1F79">
      <w:pPr>
        <w:pStyle w:val="ad"/>
        <w:shd w:val="clear" w:color="auto" w:fill="FFFFFF"/>
        <w:spacing w:before="0" w:beforeAutospacing="0" w:after="0" w:afterAutospacing="0"/>
        <w:ind w:firstLine="420"/>
        <w:jc w:val="both"/>
        <w:rPr>
          <w:rFonts w:ascii="微软雅黑" w:eastAsia="微软雅黑" w:hAnsi="微软雅黑"/>
          <w:b/>
          <w:bCs/>
          <w:color w:val="000000"/>
          <w:spacing w:val="8"/>
          <w:sz w:val="28"/>
          <w:szCs w:val="28"/>
          <w:shd w:val="clear" w:color="auto" w:fill="FFFFFF"/>
        </w:rPr>
      </w:pPr>
      <w:r w:rsidRPr="004B12BE">
        <w:rPr>
          <w:rFonts w:ascii="微软雅黑" w:eastAsia="微软雅黑" w:hAnsi="微软雅黑" w:hint="eastAsia"/>
          <w:color w:val="000000"/>
          <w:spacing w:val="8"/>
          <w:sz w:val="28"/>
          <w:szCs w:val="28"/>
          <w:shd w:val="clear" w:color="auto" w:fill="FFFFFF"/>
        </w:rPr>
        <w:t>通过大规模“融资”和买入，这些人已经完成了“坐庄”。下一步就是拉升了。</w:t>
      </w:r>
      <w:r w:rsidRPr="004B12BE">
        <w:rPr>
          <w:rFonts w:ascii="微软雅黑" w:eastAsia="微软雅黑" w:hAnsi="微软雅黑" w:hint="eastAsia"/>
          <w:b/>
          <w:bCs/>
          <w:color w:val="000000"/>
          <w:spacing w:val="8"/>
          <w:sz w:val="28"/>
          <w:szCs w:val="28"/>
          <w:shd w:val="clear" w:color="auto" w:fill="FFFFFF"/>
        </w:rPr>
        <w:t>他们将自己买入的学区房价格抬高，拉动了学区房小区业主的预期，促成了学区房价格的上涨，而后这波势头蔓延到核心区房源，最后蔓延到全城，也就开启了这场从一二线城市开展的第三次狂奔。</w:t>
      </w:r>
      <w:r w:rsidRPr="004B12BE">
        <w:rPr>
          <w:rFonts w:ascii="微软雅黑" w:eastAsia="微软雅黑" w:hAnsi="微软雅黑" w:hint="eastAsia"/>
          <w:color w:val="000000"/>
          <w:spacing w:val="8"/>
          <w:sz w:val="28"/>
          <w:szCs w:val="28"/>
          <w:shd w:val="clear" w:color="auto" w:fill="FFFFFF"/>
        </w:rPr>
        <w:t>二手房房价的上涨引发了无房群体的焦虑，纷纷涌入楼市购房。越涨越买，越买越涨。二手房房东们趾高气昂，在一些地区卖房甚至一度变成了买家加价拍卖。火热的行情让“坐庄”的这批人觉得差不多了，开始高价卖出，卖房之后偿还掉之前的经营贷本息剩下的，就都是自己炒房发的黑心财。说到这里，是不是觉得和股市很像？要说和股市的手法相似，那还得是下面这个事件：深房理。</w:t>
      </w:r>
      <w:r w:rsidRPr="004B12BE">
        <w:rPr>
          <w:rFonts w:ascii="微软雅黑" w:eastAsia="微软雅黑" w:hAnsi="微软雅黑" w:hint="eastAsia"/>
          <w:b/>
          <w:bCs/>
          <w:color w:val="000000"/>
          <w:spacing w:val="8"/>
          <w:sz w:val="28"/>
          <w:szCs w:val="28"/>
          <w:shd w:val="clear" w:color="auto" w:fill="FFFFFF"/>
        </w:rPr>
        <w:t>深房理做了一件事：房产证券化</w:t>
      </w:r>
      <w:r>
        <w:rPr>
          <w:rFonts w:ascii="微软雅黑" w:eastAsia="微软雅黑" w:hAnsi="微软雅黑" w:hint="eastAsia"/>
          <w:b/>
          <w:bCs/>
          <w:color w:val="000000"/>
          <w:spacing w:val="8"/>
          <w:sz w:val="28"/>
          <w:szCs w:val="28"/>
          <w:shd w:val="clear" w:color="auto" w:fill="FFFFFF"/>
        </w:rPr>
        <w:t>。</w:t>
      </w:r>
    </w:p>
    <w:p w14:paraId="63E560C9" w14:textId="77777777" w:rsidR="001C1F79" w:rsidRPr="004B12BE" w:rsidRDefault="001C1F79" w:rsidP="001C1F79">
      <w:pPr>
        <w:pStyle w:val="ad"/>
        <w:shd w:val="clear" w:color="auto" w:fill="FFFFFF"/>
        <w:spacing w:before="0" w:beforeAutospacing="0" w:after="0" w:afterAutospacing="0"/>
        <w:ind w:firstLine="420"/>
        <w:jc w:val="both"/>
        <w:rPr>
          <w:rFonts w:ascii="微软雅黑" w:eastAsia="微软雅黑" w:hAnsi="微软雅黑"/>
          <w:color w:val="222222"/>
          <w:spacing w:val="8"/>
          <w:sz w:val="28"/>
          <w:szCs w:val="28"/>
        </w:rPr>
      </w:pPr>
      <w:r w:rsidRPr="004B12BE">
        <w:rPr>
          <w:rFonts w:ascii="微软雅黑" w:eastAsia="微软雅黑" w:hAnsi="微软雅黑" w:hint="eastAsia"/>
          <w:color w:val="000000"/>
          <w:spacing w:val="8"/>
          <w:sz w:val="28"/>
          <w:szCs w:val="28"/>
          <w:shd w:val="clear" w:color="auto" w:fill="FFFFFF"/>
        </w:rPr>
        <w:t>小明想加入深圳的炒房大军，但他只有3万块钱，完全没资格炒房。深房理告诉他，你把这3万给我，我这边加上你的3万后首付总共300万，相当于你占1%的股份，我买了房之后，房价提升带来的收益你就可以享有1%。随后深房理在自己的小程序里上线了股权交易的功能，也就是小明如果想拥有更多的股权获得更高的炒房收益，可以在股权交易大厅里购买别人的股权，深房理在其中收取手续费。</w:t>
      </w:r>
    </w:p>
    <w:p w14:paraId="71BEF687" w14:textId="77777777" w:rsidR="001C1F79" w:rsidRPr="004B12BE" w:rsidRDefault="001C1F79" w:rsidP="001C1F79">
      <w:pPr>
        <w:pStyle w:val="ad"/>
        <w:shd w:val="clear" w:color="auto" w:fill="FFFFFF"/>
        <w:spacing w:before="0" w:beforeAutospacing="0" w:after="0" w:afterAutospacing="0"/>
        <w:jc w:val="both"/>
        <w:rPr>
          <w:rFonts w:ascii="微软雅黑" w:eastAsia="微软雅黑" w:hAnsi="微软雅黑"/>
          <w:color w:val="222222"/>
          <w:spacing w:val="8"/>
          <w:sz w:val="28"/>
          <w:szCs w:val="28"/>
        </w:rPr>
      </w:pPr>
      <w:r w:rsidRPr="004B12BE">
        <w:rPr>
          <w:rFonts w:ascii="微软雅黑" w:eastAsia="微软雅黑" w:hAnsi="微软雅黑" w:hint="eastAsia"/>
          <w:color w:val="000000"/>
          <w:spacing w:val="8"/>
          <w:sz w:val="28"/>
          <w:szCs w:val="28"/>
          <w:shd w:val="clear" w:color="auto" w:fill="FFFFFF"/>
        </w:rPr>
        <w:lastRenderedPageBreak/>
        <w:br/>
      </w:r>
    </w:p>
    <w:p w14:paraId="46048E61" w14:textId="77777777" w:rsidR="001C1F79" w:rsidRPr="004B12BE" w:rsidRDefault="001C1F79" w:rsidP="001C1F79">
      <w:pPr>
        <w:pStyle w:val="ad"/>
        <w:shd w:val="clear" w:color="auto" w:fill="FFFFFF"/>
        <w:spacing w:before="0" w:beforeAutospacing="0" w:after="0" w:afterAutospacing="0"/>
        <w:ind w:firstLine="420"/>
        <w:jc w:val="both"/>
        <w:rPr>
          <w:rFonts w:ascii="微软雅黑" w:eastAsia="微软雅黑" w:hAnsi="微软雅黑"/>
          <w:color w:val="222222"/>
          <w:spacing w:val="8"/>
          <w:sz w:val="28"/>
          <w:szCs w:val="28"/>
        </w:rPr>
      </w:pPr>
      <w:r w:rsidRPr="00A23C23">
        <w:rPr>
          <w:rFonts w:ascii="微软雅黑" w:eastAsia="微软雅黑" w:hAnsi="微软雅黑" w:hint="eastAsia"/>
          <w:b/>
          <w:bCs/>
          <w:color w:val="000000"/>
          <w:spacing w:val="8"/>
          <w:sz w:val="28"/>
          <w:szCs w:val="28"/>
          <w:shd w:val="clear" w:color="auto" w:fill="FFFFFF"/>
        </w:rPr>
        <w:t>通过这样的设计，深房理将楼市变成了股市，将深圳房价变成了股价，让他的用户和深圳房价形成了利益绑定，造就了一个“炒房天堂”</w:t>
      </w:r>
      <w:r w:rsidRPr="004B12BE">
        <w:rPr>
          <w:rFonts w:ascii="微软雅黑" w:eastAsia="微软雅黑" w:hAnsi="微软雅黑" w:hint="eastAsia"/>
          <w:color w:val="000000"/>
          <w:spacing w:val="8"/>
          <w:sz w:val="28"/>
          <w:szCs w:val="28"/>
          <w:shd w:val="clear" w:color="auto" w:fill="FFFFFF"/>
        </w:rPr>
        <w:t>。中房美股，我国绝大多数百姓的财产都在楼市里，这样肆无忌惮炒高泡沫，万一泡沫破裂，将会是巨大的危机。</w:t>
      </w:r>
    </w:p>
    <w:p w14:paraId="1ADDD22B" w14:textId="2CFC4DCF" w:rsidR="001C1F79" w:rsidRPr="004B12BE" w:rsidRDefault="001C1F79" w:rsidP="001C1F79">
      <w:pPr>
        <w:pStyle w:val="ad"/>
        <w:shd w:val="clear" w:color="auto" w:fill="FFFFFF"/>
        <w:spacing w:before="0" w:beforeAutospacing="0" w:after="0" w:afterAutospacing="0"/>
        <w:jc w:val="both"/>
        <w:rPr>
          <w:rFonts w:ascii="微软雅黑" w:eastAsia="微软雅黑" w:hAnsi="微软雅黑"/>
          <w:color w:val="222222"/>
          <w:spacing w:val="8"/>
          <w:sz w:val="28"/>
          <w:szCs w:val="28"/>
        </w:rPr>
      </w:pPr>
      <w:r w:rsidRPr="00A23C23">
        <w:rPr>
          <w:rFonts w:ascii="微软雅黑" w:eastAsia="微软雅黑" w:hAnsi="微软雅黑" w:hint="eastAsia"/>
          <w:b/>
          <w:bCs/>
          <w:color w:val="000000"/>
          <w:spacing w:val="8"/>
          <w:sz w:val="28"/>
          <w:szCs w:val="28"/>
          <w:shd w:val="clear" w:color="auto" w:fill="FFFFFF"/>
        </w:rPr>
        <w:t>2021年2月，“两集中”政策出台。</w:t>
      </w:r>
      <w:r w:rsidRPr="004B12BE">
        <w:rPr>
          <w:rFonts w:ascii="微软雅黑" w:eastAsia="微软雅黑" w:hAnsi="微软雅黑" w:hint="eastAsia"/>
          <w:color w:val="000000"/>
          <w:spacing w:val="8"/>
          <w:sz w:val="28"/>
          <w:szCs w:val="28"/>
          <w:shd w:val="clear" w:color="auto" w:fill="FFFFFF"/>
        </w:rPr>
        <w:t>规定全国22座城市，北京、上海、广州、深圳、南京、苏州、杭州、厦门、福州、重庆、成都、武汉、郑州、青岛、济南、合肥、长沙、沈阳、宁波、长春、天津、无锡，“一年只能卖三次地”</w:t>
      </w:r>
      <w:r w:rsidRPr="00A23C23">
        <w:rPr>
          <w:rFonts w:ascii="微软雅黑" w:eastAsia="微软雅黑" w:hAnsi="微软雅黑" w:hint="eastAsia"/>
          <w:b/>
          <w:bCs/>
          <w:color w:val="000000"/>
          <w:spacing w:val="8"/>
          <w:sz w:val="28"/>
          <w:szCs w:val="28"/>
          <w:shd w:val="clear" w:color="auto" w:fill="FFFFFF"/>
        </w:rPr>
        <w:t>，将以往全年要供应的土地，集中在三个时间点集中公告、集中出让</w:t>
      </w:r>
      <w:r w:rsidRPr="004B12BE">
        <w:rPr>
          <w:rFonts w:ascii="微软雅黑" w:eastAsia="微软雅黑" w:hAnsi="微软雅黑" w:hint="eastAsia"/>
          <w:color w:val="000000"/>
          <w:spacing w:val="8"/>
          <w:sz w:val="28"/>
          <w:szCs w:val="28"/>
          <w:shd w:val="clear" w:color="auto" w:fill="FFFFFF"/>
        </w:rPr>
        <w:t>。</w:t>
      </w:r>
    </w:p>
    <w:p w14:paraId="4B6A1D71" w14:textId="77777777" w:rsidR="001C1F79" w:rsidRPr="004B12BE" w:rsidRDefault="001C1F79" w:rsidP="001C1F79">
      <w:pPr>
        <w:pStyle w:val="ad"/>
        <w:shd w:val="clear" w:color="auto" w:fill="FFFFFF"/>
        <w:spacing w:before="0" w:beforeAutospacing="0" w:after="0" w:afterAutospacing="0"/>
        <w:ind w:firstLine="420"/>
        <w:jc w:val="both"/>
        <w:rPr>
          <w:rFonts w:ascii="微软雅黑" w:eastAsia="微软雅黑" w:hAnsi="微软雅黑"/>
          <w:color w:val="222222"/>
          <w:spacing w:val="8"/>
          <w:sz w:val="28"/>
          <w:szCs w:val="28"/>
        </w:rPr>
      </w:pPr>
      <w:r w:rsidRPr="004B12BE">
        <w:rPr>
          <w:rFonts w:ascii="微软雅黑" w:eastAsia="微软雅黑" w:hAnsi="微软雅黑" w:hint="eastAsia"/>
          <w:color w:val="000000"/>
          <w:spacing w:val="8"/>
          <w:sz w:val="28"/>
          <w:szCs w:val="28"/>
          <w:shd w:val="clear" w:color="auto" w:fill="FFFFFF"/>
        </w:rPr>
        <w:t>2018年12月24日，全国住房和城乡建设工作会议在北京召开。会议表示：2019年要坚持“房住不炒”的定位，着力建立和完善房地产市场平稳健康发展的长效机制。</w:t>
      </w:r>
    </w:p>
    <w:p w14:paraId="5D06F362" w14:textId="77777777" w:rsidR="003C538C" w:rsidRPr="00A23C23" w:rsidRDefault="003C538C" w:rsidP="003C538C">
      <w:pPr>
        <w:pStyle w:val="ad"/>
        <w:shd w:val="clear" w:color="auto" w:fill="FFFFFF"/>
        <w:spacing w:before="0" w:beforeAutospacing="0" w:after="0" w:afterAutospacing="0"/>
        <w:ind w:firstLine="420"/>
        <w:jc w:val="both"/>
        <w:rPr>
          <w:rFonts w:ascii="Microsoft YaHei UI" w:eastAsia="Microsoft YaHei UI" w:hAnsi="Microsoft YaHei UI"/>
          <w:b/>
          <w:bCs/>
          <w:color w:val="222222"/>
          <w:spacing w:val="8"/>
          <w:sz w:val="26"/>
          <w:szCs w:val="26"/>
        </w:rPr>
      </w:pPr>
      <w:r w:rsidRPr="00A23C23">
        <w:rPr>
          <w:rFonts w:ascii="微软雅黑" w:eastAsia="微软雅黑" w:hAnsi="微软雅黑" w:hint="eastAsia"/>
          <w:b/>
          <w:bCs/>
          <w:color w:val="000000"/>
          <w:spacing w:val="8"/>
          <w:sz w:val="26"/>
          <w:szCs w:val="26"/>
          <w:shd w:val="clear" w:color="auto" w:fill="FFFFFF"/>
        </w:rPr>
        <w:t>2020年8月，住建部为进一步落实房地产长效机制，推出了三道红线制度。这三道红线分别为：</w:t>
      </w:r>
    </w:p>
    <w:p w14:paraId="6EB3F082" w14:textId="77777777" w:rsidR="003C538C" w:rsidRPr="00A23C23" w:rsidRDefault="003C538C" w:rsidP="003C538C">
      <w:pPr>
        <w:pStyle w:val="ad"/>
        <w:shd w:val="clear" w:color="auto" w:fill="FFFFFF"/>
        <w:spacing w:before="0" w:beforeAutospacing="0" w:after="0" w:afterAutospacing="0"/>
        <w:jc w:val="both"/>
        <w:rPr>
          <w:rFonts w:ascii="Microsoft YaHei UI" w:eastAsia="Microsoft YaHei UI" w:hAnsi="Microsoft YaHei UI"/>
          <w:b/>
          <w:bCs/>
          <w:color w:val="222222"/>
          <w:spacing w:val="8"/>
          <w:sz w:val="26"/>
          <w:szCs w:val="26"/>
        </w:rPr>
      </w:pPr>
      <w:r w:rsidRPr="00A23C23">
        <w:rPr>
          <w:rFonts w:ascii="微软雅黑" w:eastAsia="微软雅黑" w:hAnsi="微软雅黑" w:hint="eastAsia"/>
          <w:b/>
          <w:bCs/>
          <w:color w:val="000000"/>
          <w:spacing w:val="8"/>
          <w:sz w:val="26"/>
          <w:szCs w:val="26"/>
          <w:shd w:val="clear" w:color="auto" w:fill="FFFFFF"/>
        </w:rPr>
        <w:t>（1）剔除预收账款的资产负债率不得大于70%；</w:t>
      </w:r>
    </w:p>
    <w:p w14:paraId="081E9960" w14:textId="77777777" w:rsidR="003C538C" w:rsidRPr="00A23C23" w:rsidRDefault="003C538C" w:rsidP="003C538C">
      <w:pPr>
        <w:pStyle w:val="ad"/>
        <w:shd w:val="clear" w:color="auto" w:fill="FFFFFF"/>
        <w:spacing w:before="0" w:beforeAutospacing="0" w:after="0" w:afterAutospacing="0"/>
        <w:jc w:val="both"/>
        <w:rPr>
          <w:rFonts w:ascii="Microsoft YaHei UI" w:eastAsia="Microsoft YaHei UI" w:hAnsi="Microsoft YaHei UI"/>
          <w:b/>
          <w:bCs/>
          <w:color w:val="222222"/>
          <w:spacing w:val="8"/>
          <w:sz w:val="26"/>
          <w:szCs w:val="26"/>
        </w:rPr>
      </w:pPr>
      <w:r w:rsidRPr="00A23C23">
        <w:rPr>
          <w:rFonts w:ascii="微软雅黑" w:eastAsia="微软雅黑" w:hAnsi="微软雅黑" w:hint="eastAsia"/>
          <w:b/>
          <w:bCs/>
          <w:color w:val="000000"/>
          <w:spacing w:val="8"/>
          <w:sz w:val="26"/>
          <w:szCs w:val="26"/>
          <w:shd w:val="clear" w:color="auto" w:fill="FFFFFF"/>
        </w:rPr>
        <w:t>（2）净负债率不得大于100%；</w:t>
      </w:r>
    </w:p>
    <w:p w14:paraId="18EEABF4" w14:textId="77777777" w:rsidR="003C538C" w:rsidRPr="00A23C23" w:rsidRDefault="003C538C" w:rsidP="003C538C">
      <w:pPr>
        <w:pStyle w:val="ad"/>
        <w:shd w:val="clear" w:color="auto" w:fill="FFFFFF"/>
        <w:spacing w:before="0" w:beforeAutospacing="0" w:after="0" w:afterAutospacing="0"/>
        <w:jc w:val="both"/>
        <w:rPr>
          <w:rFonts w:ascii="Microsoft YaHei UI" w:eastAsia="Microsoft YaHei UI" w:hAnsi="Microsoft YaHei UI"/>
          <w:b/>
          <w:bCs/>
          <w:color w:val="222222"/>
          <w:spacing w:val="8"/>
          <w:sz w:val="26"/>
          <w:szCs w:val="26"/>
        </w:rPr>
      </w:pPr>
      <w:r w:rsidRPr="00A23C23">
        <w:rPr>
          <w:rFonts w:ascii="微软雅黑" w:eastAsia="微软雅黑" w:hAnsi="微软雅黑" w:hint="eastAsia"/>
          <w:b/>
          <w:bCs/>
          <w:color w:val="000000"/>
          <w:spacing w:val="8"/>
          <w:sz w:val="26"/>
          <w:szCs w:val="26"/>
          <w:shd w:val="clear" w:color="auto" w:fill="FFFFFF"/>
        </w:rPr>
        <w:t>（3）现金短债比不得小于1倍。</w:t>
      </w:r>
    </w:p>
    <w:p w14:paraId="17476C56" w14:textId="77777777" w:rsidR="003C538C" w:rsidRDefault="003C538C" w:rsidP="003C538C">
      <w:pPr>
        <w:pStyle w:val="ad"/>
        <w:shd w:val="clear" w:color="auto" w:fill="FFFFFF"/>
        <w:spacing w:before="0" w:beforeAutospacing="0" w:after="0" w:afterAutospacing="0"/>
        <w:ind w:firstLine="420"/>
        <w:jc w:val="both"/>
        <w:rPr>
          <w:rFonts w:ascii="Microsoft YaHei UI" w:eastAsia="Microsoft YaHei UI" w:hAnsi="Microsoft YaHei UI"/>
          <w:color w:val="222222"/>
          <w:spacing w:val="8"/>
          <w:sz w:val="26"/>
          <w:szCs w:val="26"/>
        </w:rPr>
      </w:pPr>
      <w:r>
        <w:rPr>
          <w:rFonts w:ascii="微软雅黑" w:eastAsia="微软雅黑" w:hAnsi="微软雅黑" w:hint="eastAsia"/>
          <w:color w:val="000000"/>
          <w:spacing w:val="8"/>
          <w:sz w:val="26"/>
          <w:szCs w:val="26"/>
          <w:shd w:val="clear" w:color="auto" w:fill="FFFFFF"/>
        </w:rPr>
        <w:t>监管部门要求试点房企在2023年6月30日前完成降负债目标。</w:t>
      </w:r>
    </w:p>
    <w:p w14:paraId="2A13D7AA" w14:textId="77777777" w:rsidR="003C538C" w:rsidRDefault="003C538C" w:rsidP="003C538C">
      <w:pPr>
        <w:pStyle w:val="ad"/>
        <w:shd w:val="clear" w:color="auto" w:fill="FFFFFF"/>
        <w:spacing w:before="0" w:beforeAutospacing="0" w:after="0" w:afterAutospacing="0"/>
        <w:ind w:firstLine="420"/>
        <w:jc w:val="both"/>
        <w:rPr>
          <w:rFonts w:ascii="Microsoft YaHei UI" w:eastAsia="Microsoft YaHei UI" w:hAnsi="Microsoft YaHei UI"/>
          <w:color w:val="222222"/>
          <w:spacing w:val="8"/>
          <w:sz w:val="26"/>
          <w:szCs w:val="26"/>
        </w:rPr>
      </w:pPr>
      <w:r>
        <w:rPr>
          <w:rFonts w:ascii="微软雅黑" w:eastAsia="微软雅黑" w:hAnsi="微软雅黑" w:hint="eastAsia"/>
          <w:color w:val="000000"/>
          <w:spacing w:val="8"/>
          <w:sz w:val="26"/>
          <w:szCs w:val="26"/>
          <w:shd w:val="clear" w:color="auto" w:fill="FFFFFF"/>
        </w:rPr>
        <w:t>我们来看一下他们的公式：</w:t>
      </w:r>
    </w:p>
    <w:p w14:paraId="564565FB" w14:textId="77777777" w:rsidR="003C538C" w:rsidRDefault="003C538C" w:rsidP="003C538C">
      <w:pPr>
        <w:pStyle w:val="ad"/>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ascii="微软雅黑" w:eastAsia="微软雅黑" w:hAnsi="微软雅黑" w:hint="eastAsia"/>
          <w:color w:val="000000"/>
          <w:spacing w:val="8"/>
          <w:sz w:val="26"/>
          <w:szCs w:val="26"/>
          <w:shd w:val="clear" w:color="auto" w:fill="FFFFFF"/>
        </w:rPr>
        <w:lastRenderedPageBreak/>
        <w:br/>
      </w:r>
    </w:p>
    <w:p w14:paraId="3F662420" w14:textId="77777777" w:rsidR="003C538C" w:rsidRPr="00A23C23" w:rsidRDefault="003C538C" w:rsidP="003C538C">
      <w:pPr>
        <w:pStyle w:val="ad"/>
        <w:shd w:val="clear" w:color="auto" w:fill="FFFFFF"/>
        <w:spacing w:before="0" w:beforeAutospacing="0" w:after="0" w:afterAutospacing="0"/>
        <w:ind w:firstLine="420"/>
        <w:jc w:val="both"/>
        <w:rPr>
          <w:rFonts w:ascii="Microsoft YaHei UI" w:eastAsia="Microsoft YaHei UI" w:hAnsi="Microsoft YaHei UI"/>
          <w:b/>
          <w:bCs/>
          <w:color w:val="222222"/>
          <w:spacing w:val="8"/>
          <w:sz w:val="26"/>
          <w:szCs w:val="26"/>
        </w:rPr>
      </w:pPr>
      <w:r w:rsidRPr="00A23C23">
        <w:rPr>
          <w:rFonts w:ascii="微软雅黑" w:eastAsia="微软雅黑" w:hAnsi="微软雅黑" w:hint="eastAsia"/>
          <w:b/>
          <w:bCs/>
          <w:color w:val="000000"/>
          <w:spacing w:val="8"/>
          <w:sz w:val="26"/>
          <w:szCs w:val="26"/>
          <w:shd w:val="clear" w:color="auto" w:fill="FFFFFF"/>
        </w:rPr>
        <w:t>剔除预收款后的资产负债率=(总负债-预收款)/(总资产-预收款)。</w:t>
      </w:r>
    </w:p>
    <w:p w14:paraId="4C84C693" w14:textId="77777777" w:rsidR="003C538C" w:rsidRDefault="003C538C" w:rsidP="003C538C">
      <w:pPr>
        <w:pStyle w:val="ad"/>
        <w:shd w:val="clear" w:color="auto" w:fill="FFFFFF"/>
        <w:spacing w:before="0" w:beforeAutospacing="0" w:after="0" w:afterAutospacing="0"/>
        <w:ind w:firstLine="420"/>
        <w:jc w:val="both"/>
        <w:rPr>
          <w:rFonts w:ascii="Microsoft YaHei UI" w:eastAsia="Microsoft YaHei UI" w:hAnsi="Microsoft YaHei UI"/>
          <w:color w:val="222222"/>
          <w:spacing w:val="8"/>
          <w:sz w:val="26"/>
          <w:szCs w:val="26"/>
        </w:rPr>
      </w:pPr>
      <w:r>
        <w:rPr>
          <w:rFonts w:ascii="微软雅黑" w:eastAsia="微软雅黑" w:hAnsi="微软雅黑" w:hint="eastAsia"/>
          <w:color w:val="000000"/>
          <w:spacing w:val="8"/>
          <w:sz w:val="26"/>
          <w:szCs w:val="26"/>
          <w:shd w:val="clear" w:color="auto" w:fill="FFFFFF"/>
        </w:rPr>
        <w:t>由于房地产现在是预售制，首付和房贷都属于预收款项。交房后这笔钱会转为收入，但交房前在资产负债表中它是负债，使得房企负债率虚高。所以要通过剔除预收款来计算企业资产负债率。</w:t>
      </w:r>
    </w:p>
    <w:p w14:paraId="1CC2E546" w14:textId="77777777" w:rsidR="003C538C" w:rsidRPr="00A23C23" w:rsidRDefault="003C538C" w:rsidP="003C538C">
      <w:pPr>
        <w:pStyle w:val="ad"/>
        <w:shd w:val="clear" w:color="auto" w:fill="FFFFFF"/>
        <w:spacing w:before="0" w:beforeAutospacing="0" w:after="0" w:afterAutospacing="0"/>
        <w:ind w:firstLine="420"/>
        <w:jc w:val="both"/>
        <w:rPr>
          <w:rFonts w:ascii="Microsoft YaHei UI" w:eastAsia="Microsoft YaHei UI" w:hAnsi="Microsoft YaHei UI"/>
          <w:b/>
          <w:bCs/>
          <w:color w:val="222222"/>
          <w:spacing w:val="8"/>
          <w:sz w:val="26"/>
          <w:szCs w:val="26"/>
        </w:rPr>
      </w:pPr>
      <w:r w:rsidRPr="00A23C23">
        <w:rPr>
          <w:rFonts w:ascii="微软雅黑" w:eastAsia="微软雅黑" w:hAnsi="微软雅黑" w:hint="eastAsia"/>
          <w:b/>
          <w:bCs/>
          <w:color w:val="000000"/>
          <w:spacing w:val="8"/>
          <w:sz w:val="26"/>
          <w:szCs w:val="26"/>
          <w:shd w:val="clear" w:color="auto" w:fill="FFFFFF"/>
        </w:rPr>
        <w:t>净负债率=(有息负债-货币资金)/合并权益</w:t>
      </w:r>
    </w:p>
    <w:p w14:paraId="7BE2692C" w14:textId="77777777" w:rsidR="003C538C" w:rsidRDefault="003C538C" w:rsidP="003C538C">
      <w:pPr>
        <w:pStyle w:val="ad"/>
        <w:shd w:val="clear" w:color="auto" w:fill="FFFFFF"/>
        <w:spacing w:before="0" w:beforeAutospacing="0" w:after="0" w:afterAutospacing="0"/>
        <w:ind w:firstLine="420"/>
        <w:jc w:val="both"/>
        <w:rPr>
          <w:rFonts w:ascii="Microsoft YaHei UI" w:eastAsia="Microsoft YaHei UI" w:hAnsi="Microsoft YaHei UI"/>
          <w:color w:val="222222"/>
          <w:spacing w:val="8"/>
          <w:sz w:val="26"/>
          <w:szCs w:val="26"/>
        </w:rPr>
      </w:pPr>
      <w:r>
        <w:rPr>
          <w:rFonts w:ascii="微软雅黑" w:eastAsia="微软雅黑" w:hAnsi="微软雅黑" w:hint="eastAsia"/>
          <w:color w:val="000000"/>
          <w:spacing w:val="8"/>
          <w:sz w:val="26"/>
          <w:szCs w:val="26"/>
          <w:shd w:val="clear" w:color="auto" w:fill="FFFFFF"/>
        </w:rPr>
        <w:t>若企业净负债率为100%，说明企业的资产刚好能偿还债务，处于资不抵债的边缘，若企业净负债率大于100%，说明企业净资产不足以偿还债务。</w:t>
      </w:r>
    </w:p>
    <w:p w14:paraId="37E9A669" w14:textId="77777777" w:rsidR="003C538C" w:rsidRPr="00A23C23" w:rsidRDefault="003C538C" w:rsidP="003C538C">
      <w:pPr>
        <w:pStyle w:val="ad"/>
        <w:shd w:val="clear" w:color="auto" w:fill="FFFFFF"/>
        <w:spacing w:before="0" w:beforeAutospacing="0" w:after="0" w:afterAutospacing="0"/>
        <w:ind w:firstLine="420"/>
        <w:jc w:val="both"/>
        <w:rPr>
          <w:rFonts w:ascii="Microsoft YaHei UI" w:eastAsia="Microsoft YaHei UI" w:hAnsi="Microsoft YaHei UI"/>
          <w:b/>
          <w:bCs/>
          <w:color w:val="222222"/>
          <w:spacing w:val="8"/>
          <w:sz w:val="26"/>
          <w:szCs w:val="26"/>
        </w:rPr>
      </w:pPr>
      <w:r w:rsidRPr="00A23C23">
        <w:rPr>
          <w:rFonts w:ascii="微软雅黑" w:eastAsia="微软雅黑" w:hAnsi="微软雅黑" w:hint="eastAsia"/>
          <w:b/>
          <w:bCs/>
          <w:color w:val="000000"/>
          <w:spacing w:val="8"/>
          <w:sz w:val="26"/>
          <w:szCs w:val="26"/>
          <w:shd w:val="clear" w:color="auto" w:fill="FFFFFF"/>
        </w:rPr>
        <w:t>现金短债比=货币资金/短期有息债务</w:t>
      </w:r>
    </w:p>
    <w:p w14:paraId="19A1D381" w14:textId="77777777" w:rsidR="003C538C" w:rsidRDefault="003C538C" w:rsidP="003C538C">
      <w:pPr>
        <w:pStyle w:val="ad"/>
        <w:shd w:val="clear" w:color="auto" w:fill="FFFFFF"/>
        <w:spacing w:before="0" w:beforeAutospacing="0" w:after="0" w:afterAutospacing="0"/>
        <w:ind w:firstLine="420"/>
        <w:jc w:val="both"/>
        <w:rPr>
          <w:rFonts w:ascii="Microsoft YaHei UI" w:eastAsia="Microsoft YaHei UI" w:hAnsi="Microsoft YaHei UI"/>
          <w:color w:val="222222"/>
          <w:spacing w:val="8"/>
          <w:sz w:val="26"/>
          <w:szCs w:val="26"/>
        </w:rPr>
      </w:pPr>
      <w:r>
        <w:rPr>
          <w:rFonts w:ascii="微软雅黑" w:eastAsia="微软雅黑" w:hAnsi="微软雅黑" w:hint="eastAsia"/>
          <w:color w:val="000000"/>
          <w:spacing w:val="8"/>
          <w:sz w:val="26"/>
          <w:szCs w:val="26"/>
          <w:shd w:val="clear" w:color="auto" w:fill="FFFFFF"/>
        </w:rPr>
        <w:t>企业现金短债比大于1.0，说明现金能够覆盖短期有息债务，若现金短债比小于1.0，说明企业现金不足以偿还短期有息债务，仍需其他渠道筹措资金。比如上期说的5年期美元债，就属于短期有息债务。</w:t>
      </w:r>
    </w:p>
    <w:p w14:paraId="78E6EEB5" w14:textId="77777777" w:rsidR="003C538C" w:rsidRDefault="003C538C" w:rsidP="003C538C">
      <w:pPr>
        <w:pStyle w:val="ad"/>
        <w:shd w:val="clear" w:color="auto" w:fill="FFFFFF"/>
        <w:spacing w:before="0" w:beforeAutospacing="0" w:after="0" w:afterAutospacing="0"/>
        <w:ind w:firstLine="420"/>
        <w:jc w:val="both"/>
        <w:rPr>
          <w:rFonts w:ascii="Microsoft YaHei UI" w:eastAsia="Microsoft YaHei UI" w:hAnsi="Microsoft YaHei UI"/>
          <w:color w:val="222222"/>
          <w:spacing w:val="8"/>
          <w:sz w:val="26"/>
          <w:szCs w:val="26"/>
        </w:rPr>
      </w:pPr>
      <w:r>
        <w:rPr>
          <w:rFonts w:ascii="微软雅黑" w:eastAsia="微软雅黑" w:hAnsi="微软雅黑" w:hint="eastAsia"/>
          <w:color w:val="000000"/>
          <w:spacing w:val="8"/>
          <w:sz w:val="26"/>
          <w:szCs w:val="26"/>
          <w:shd w:val="clear" w:color="auto" w:fill="FFFFFF"/>
        </w:rPr>
        <w:t>三道红线将负债的危险程度进行了量化，为三大攻坚战之首的“防范重大风险”提供了最直观的工具。</w:t>
      </w:r>
    </w:p>
    <w:p w14:paraId="685676CD" w14:textId="77777777" w:rsidR="003C538C" w:rsidRDefault="003C538C" w:rsidP="003C538C">
      <w:pPr>
        <w:pStyle w:val="ad"/>
        <w:shd w:val="clear" w:color="auto" w:fill="FFFFFF"/>
        <w:spacing w:before="0" w:beforeAutospacing="0" w:after="0" w:afterAutospacing="0"/>
        <w:ind w:firstLine="420"/>
        <w:jc w:val="both"/>
        <w:rPr>
          <w:rFonts w:ascii="Microsoft YaHei UI" w:eastAsia="Microsoft YaHei UI" w:hAnsi="Microsoft YaHei UI"/>
          <w:color w:val="222222"/>
          <w:spacing w:val="8"/>
          <w:sz w:val="26"/>
          <w:szCs w:val="26"/>
        </w:rPr>
      </w:pPr>
      <w:r>
        <w:rPr>
          <w:rFonts w:ascii="微软雅黑" w:eastAsia="微软雅黑" w:hAnsi="微软雅黑" w:hint="eastAsia"/>
          <w:color w:val="000000"/>
          <w:spacing w:val="8"/>
          <w:sz w:val="26"/>
          <w:szCs w:val="26"/>
          <w:shd w:val="clear" w:color="auto" w:fill="FFFFFF"/>
        </w:rPr>
        <w:t>高周转模式下，只要现金流能够一直维持，这个游戏就能一直玩下去。我身为高周转房企虽然有高债务，但我可以通过拿地获得贷款来偿还将要到期的债务，就和有些人开好几张信用卡滚动刷是一样的道理。但是三道红线让红档房企无法通过新增贷款来还之前的贷款。房企剩下的唯一一条融资路径就是回款，快速卖房来获得现金偿还债务。所以我们看到了恒大陷入流动性危机之后开始打骨折降价卖房，直接</w:t>
      </w:r>
      <w:r>
        <w:rPr>
          <w:rFonts w:ascii="微软雅黑" w:eastAsia="微软雅黑" w:hAnsi="微软雅黑" w:hint="eastAsia"/>
          <w:color w:val="000000"/>
          <w:spacing w:val="8"/>
          <w:sz w:val="26"/>
          <w:szCs w:val="26"/>
          <w:shd w:val="clear" w:color="auto" w:fill="FFFFFF"/>
        </w:rPr>
        <w:lastRenderedPageBreak/>
        <w:t>让多个城市发布了“限跌令”。恒大的暴雷和媒体对“限跌令”铺天盖地的宣传逐渐瓦解从第一次狂奔开始，群众心中“房价永远涨”的共识。2021年，银行开始对资金监管严格把控。降价也不能降，回款回的也慢。恒大等暴雷房企只能面临一个选择：割肉。众多面临流动性危机的房企开始将项目打包，对外销售资产获得现金以度过难关。</w:t>
      </w:r>
    </w:p>
    <w:p w14:paraId="1CDDDAEB" w14:textId="77777777" w:rsidR="003C538C" w:rsidRDefault="003C538C" w:rsidP="003C538C">
      <w:pPr>
        <w:pStyle w:val="ad"/>
        <w:shd w:val="clear" w:color="auto" w:fill="FFFFFF"/>
        <w:spacing w:before="0" w:beforeAutospacing="0" w:after="0" w:afterAutospacing="0"/>
        <w:ind w:firstLine="420"/>
        <w:jc w:val="both"/>
        <w:rPr>
          <w:rFonts w:ascii="微软雅黑" w:eastAsia="微软雅黑" w:hAnsi="微软雅黑"/>
          <w:color w:val="000000"/>
          <w:spacing w:val="8"/>
          <w:sz w:val="26"/>
          <w:szCs w:val="26"/>
          <w:shd w:val="clear" w:color="auto" w:fill="FFFFFF"/>
        </w:rPr>
      </w:pPr>
      <w:r>
        <w:rPr>
          <w:rFonts w:ascii="微软雅黑" w:eastAsia="微软雅黑" w:hAnsi="微软雅黑" w:hint="eastAsia"/>
          <w:color w:val="000000"/>
          <w:spacing w:val="8"/>
          <w:sz w:val="26"/>
          <w:szCs w:val="26"/>
          <w:shd w:val="clear" w:color="auto" w:fill="FFFFFF"/>
        </w:rPr>
        <w:t>先看楼市。</w:t>
      </w:r>
      <w:r w:rsidRPr="00A23C23">
        <w:rPr>
          <w:rFonts w:ascii="微软雅黑" w:eastAsia="微软雅黑" w:hAnsi="微软雅黑" w:hint="eastAsia"/>
          <w:b/>
          <w:bCs/>
          <w:color w:val="000000"/>
          <w:spacing w:val="8"/>
          <w:sz w:val="26"/>
          <w:szCs w:val="26"/>
          <w:shd w:val="clear" w:color="auto" w:fill="FFFFFF"/>
        </w:rPr>
        <w:t>首先是经营贷炒房的问题。2020年12月31日，央行、银保监会为各大银行发放房地产贷款规模及占比设置了“两道红线”。</w:t>
      </w:r>
      <w:r>
        <w:rPr>
          <w:rFonts w:ascii="微软雅黑" w:eastAsia="微软雅黑" w:hAnsi="微软雅黑" w:hint="eastAsia"/>
          <w:color w:val="000000"/>
          <w:spacing w:val="8"/>
          <w:sz w:val="26"/>
          <w:szCs w:val="26"/>
          <w:shd w:val="clear" w:color="auto" w:fill="FFFFFF"/>
        </w:rPr>
        <w:t>将全国的银行分为五档，第一档为中资大型银行，房地产贷款占比上限为40%，个人住房贷款占比上限为32.5%，五个档位从上到下上限越来越低。个人房贷规定上限后，银行开始将有限的房贷额度调整到新房市场，二手房市场几乎停贷。另一方面，各地区开始严查经营贷违规流入楼市的问题，凡是证据确凿的，统统立刻将本息还上。从这两方面对经营贷炒房堵死。</w:t>
      </w:r>
    </w:p>
    <w:p w14:paraId="52762DE2" w14:textId="77777777" w:rsidR="003C538C" w:rsidRDefault="003C538C" w:rsidP="003C538C">
      <w:pPr>
        <w:pStyle w:val="ad"/>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ascii="微软雅黑" w:eastAsia="微软雅黑" w:hAnsi="微软雅黑" w:hint="eastAsia"/>
          <w:color w:val="000000"/>
          <w:spacing w:val="8"/>
          <w:sz w:val="26"/>
          <w:szCs w:val="26"/>
          <w:shd w:val="clear" w:color="auto" w:fill="FFFFFF"/>
        </w:rPr>
        <w:t>土地市场的组合拳比较多。</w:t>
      </w:r>
      <w:r w:rsidRPr="00A23C23">
        <w:rPr>
          <w:rFonts w:ascii="微软雅黑" w:eastAsia="微软雅黑" w:hAnsi="微软雅黑" w:hint="eastAsia"/>
          <w:b/>
          <w:bCs/>
          <w:color w:val="000000"/>
          <w:spacing w:val="8"/>
          <w:sz w:val="26"/>
          <w:szCs w:val="26"/>
          <w:shd w:val="clear" w:color="auto" w:fill="FFFFFF"/>
        </w:rPr>
        <w:t>首先就是</w:t>
      </w:r>
      <w:r>
        <w:rPr>
          <w:rFonts w:ascii="微软雅黑" w:eastAsia="微软雅黑" w:hAnsi="微软雅黑" w:hint="eastAsia"/>
          <w:b/>
          <w:bCs/>
          <w:color w:val="000000"/>
          <w:spacing w:val="8"/>
          <w:sz w:val="26"/>
          <w:szCs w:val="26"/>
          <w:shd w:val="clear" w:color="auto" w:fill="FFFFFF"/>
        </w:rPr>
        <w:t>在拍地时</w:t>
      </w:r>
      <w:r w:rsidRPr="00A23C23">
        <w:rPr>
          <w:rFonts w:ascii="微软雅黑" w:eastAsia="微软雅黑" w:hAnsi="微软雅黑" w:hint="eastAsia"/>
          <w:b/>
          <w:bCs/>
          <w:color w:val="000000"/>
          <w:spacing w:val="8"/>
          <w:sz w:val="26"/>
          <w:szCs w:val="26"/>
          <w:shd w:val="clear" w:color="auto" w:fill="FFFFFF"/>
        </w:rPr>
        <w:t>对马甲的围堵。东莞、苏州等地发布政策补丁。凡是往上追溯发现母公司为同一公司的，该房企旗下所有壳公司都会有一到三年的时间被禁止在本市范围内参拍，不同城市规定时间不同。限制马甲的同时，还限制了保证金和土地款的资金来源。</w:t>
      </w:r>
      <w:r>
        <w:rPr>
          <w:rFonts w:ascii="微软雅黑" w:eastAsia="微软雅黑" w:hAnsi="微软雅黑" w:hint="eastAsia"/>
          <w:color w:val="000000"/>
          <w:spacing w:val="8"/>
          <w:sz w:val="26"/>
          <w:szCs w:val="26"/>
          <w:shd w:val="clear" w:color="auto" w:fill="FFFFFF"/>
        </w:rPr>
        <w:br/>
      </w:r>
      <w:r>
        <w:rPr>
          <w:rFonts w:ascii="微软雅黑" w:eastAsia="微软雅黑" w:hAnsi="微软雅黑"/>
          <w:color w:val="222222"/>
          <w:spacing w:val="8"/>
          <w:sz w:val="28"/>
          <w:szCs w:val="28"/>
        </w:rPr>
        <w:tab/>
      </w:r>
      <w:r>
        <w:rPr>
          <w:rFonts w:ascii="微软雅黑" w:eastAsia="微软雅黑" w:hAnsi="微软雅黑" w:hint="eastAsia"/>
          <w:color w:val="000000"/>
          <w:spacing w:val="8"/>
          <w:sz w:val="26"/>
          <w:szCs w:val="26"/>
          <w:shd w:val="clear" w:color="auto" w:fill="FFFFFF"/>
        </w:rPr>
        <w:t>中央对房企做出约束后，开始对地方政府也做出约束。规定各地土拍溢价率不得超过15%，并且不得以竞配建、竞自持等变相增加土地成本。这条规定是对土地价格的直接控制，充分说明了国家对于房地产的态度：不是一棒子打死，而是给予适当的利润，结合“三道红线”、</w:t>
      </w:r>
      <w:r>
        <w:rPr>
          <w:rFonts w:ascii="微软雅黑" w:eastAsia="微软雅黑" w:hAnsi="微软雅黑" w:hint="eastAsia"/>
          <w:color w:val="000000"/>
          <w:spacing w:val="8"/>
          <w:sz w:val="26"/>
          <w:szCs w:val="26"/>
          <w:shd w:val="clear" w:color="auto" w:fill="FFFFFF"/>
        </w:rPr>
        <w:lastRenderedPageBreak/>
        <w:t>“两道红线”的政策，让房企去杠杆，引导房地产行业从无序扩张的状态转向良性发展的路径。同时也提醒地方政府不要过于依赖土地财政。</w:t>
      </w:r>
    </w:p>
    <w:p w14:paraId="03665B84" w14:textId="77777777" w:rsidR="003C538C" w:rsidRDefault="003C538C" w:rsidP="003C538C">
      <w:pPr>
        <w:pStyle w:val="ad"/>
        <w:shd w:val="clear" w:color="auto" w:fill="FFFFFF"/>
        <w:spacing w:before="0" w:beforeAutospacing="0" w:after="0" w:afterAutospacing="0"/>
        <w:ind w:firstLine="420"/>
        <w:jc w:val="both"/>
        <w:rPr>
          <w:rFonts w:ascii="Microsoft YaHei UI" w:eastAsia="Microsoft YaHei UI" w:hAnsi="Microsoft YaHei UI"/>
          <w:color w:val="222222"/>
          <w:spacing w:val="8"/>
          <w:sz w:val="26"/>
          <w:szCs w:val="26"/>
        </w:rPr>
      </w:pPr>
      <w:r w:rsidRPr="00A23C23">
        <w:rPr>
          <w:rFonts w:ascii="微软雅黑" w:eastAsia="微软雅黑" w:hAnsi="微软雅黑" w:hint="eastAsia"/>
          <w:b/>
          <w:bCs/>
          <w:color w:val="000000"/>
          <w:spacing w:val="8"/>
          <w:sz w:val="26"/>
          <w:szCs w:val="26"/>
          <w:shd w:val="clear" w:color="auto" w:fill="FFFFFF"/>
        </w:rPr>
        <w:t>从以上的组合拳政策我们能看到的是，这一轮调控和前两次狂奔有明显的区别，这一轮调控围绕着金融展开，十分强调去杠杆和现金的重要性。</w:t>
      </w:r>
      <w:r>
        <w:rPr>
          <w:rFonts w:ascii="微软雅黑" w:eastAsia="微软雅黑" w:hAnsi="微软雅黑" w:hint="eastAsia"/>
          <w:color w:val="000000"/>
          <w:spacing w:val="8"/>
          <w:sz w:val="26"/>
          <w:szCs w:val="26"/>
          <w:shd w:val="clear" w:color="auto" w:fill="FFFFFF"/>
        </w:rPr>
        <w:t>已经高周转习惯了的房企，突然发现以前的玩法走不通了。“三道红线”拟定了一个大框架，你只要还想发展，就不得不降负债。“两道红线”限定了房地产贷款即开发贷等各种房企融资，直接限制了房企开发贷的规模，那些习惯高周转、手头没有现金的房企十分痛苦。预售资金监管在这个时候也很严格，“限跌令”也不让你降价快速回款。房企激进拿地，利润极低甚至亏本，自己把现金这条路堵上了。一切能来钱的来源都被节流。于是我们看到那些激进拿地的房企开始一连串暴雷。</w:t>
      </w:r>
    </w:p>
    <w:p w14:paraId="0857D5A1" w14:textId="77777777" w:rsidR="00847A1E" w:rsidRDefault="00847A1E" w:rsidP="00A805B2">
      <w:pPr>
        <w:pStyle w:val="ad"/>
        <w:shd w:val="clear" w:color="auto" w:fill="FFFFFF"/>
        <w:spacing w:before="0" w:beforeAutospacing="0" w:after="0" w:afterAutospacing="0"/>
        <w:ind w:firstLine="420"/>
        <w:jc w:val="both"/>
        <w:rPr>
          <w:rFonts w:ascii="Microsoft YaHei UI" w:eastAsia="Microsoft YaHei UI" w:hAnsi="Microsoft YaHei UI"/>
          <w:color w:val="222222"/>
          <w:spacing w:val="8"/>
          <w:sz w:val="26"/>
          <w:szCs w:val="26"/>
        </w:rPr>
      </w:pPr>
      <w:r>
        <w:rPr>
          <w:rFonts w:ascii="微软雅黑" w:eastAsia="微软雅黑" w:hAnsi="微软雅黑" w:hint="eastAsia"/>
          <w:color w:val="000000"/>
          <w:spacing w:val="8"/>
          <w:sz w:val="26"/>
          <w:szCs w:val="26"/>
          <w:shd w:val="clear" w:color="auto" w:fill="FFFFFF"/>
        </w:rPr>
        <w:t>也只有痛彻心扉的教训，才能让习惯了高周转的房企深刻反思：依赖负债的现金流游戏已经玩不通了。手握充足现金才能有长远的发展，要有现金，就必须有利润，就不能拿贵地。所以在一系列政策的引导下，一个平稳的、能保证利润的土地市场的重要性不言而喻。</w:t>
      </w:r>
    </w:p>
    <w:p w14:paraId="43C85F9D" w14:textId="1ACB0C39" w:rsidR="001C1F79" w:rsidRPr="00847A1E" w:rsidRDefault="001C1F79" w:rsidP="003C538C">
      <w:pPr>
        <w:pStyle w:val="ad"/>
        <w:shd w:val="clear" w:color="auto" w:fill="FFFFFF"/>
        <w:spacing w:before="0" w:beforeAutospacing="0" w:after="0" w:afterAutospacing="0"/>
        <w:ind w:firstLine="420"/>
        <w:jc w:val="both"/>
        <w:rPr>
          <w:rFonts w:ascii="微软雅黑" w:eastAsia="微软雅黑" w:hAnsi="微软雅黑" w:hint="eastAsia"/>
          <w:color w:val="222222"/>
          <w:spacing w:val="8"/>
          <w:sz w:val="28"/>
          <w:szCs w:val="28"/>
        </w:rPr>
      </w:pPr>
    </w:p>
    <w:p w14:paraId="01DFF87C" w14:textId="77777777" w:rsidR="00515B95" w:rsidRPr="001C1F79" w:rsidRDefault="00515B95" w:rsidP="00FB3BD2">
      <w:pPr>
        <w:spacing w:line="360" w:lineRule="auto"/>
        <w:ind w:firstLineChars="200" w:firstLine="480"/>
        <w:rPr>
          <w:rFonts w:ascii="宋体" w:eastAsia="宋体" w:hAnsi="宋体" w:cs="Times New Roman" w:hint="eastAsia"/>
          <w:sz w:val="24"/>
          <w:szCs w:val="24"/>
        </w:rPr>
      </w:pPr>
    </w:p>
    <w:p w14:paraId="15610404" w14:textId="1E444CE6" w:rsidR="00FB3BD2" w:rsidRPr="00897D44" w:rsidRDefault="00897D44" w:rsidP="00897D44">
      <w:pPr>
        <w:spacing w:line="360" w:lineRule="auto"/>
        <w:rPr>
          <w:rFonts w:ascii="宋体" w:eastAsia="宋体" w:hAnsi="宋体" w:cs="Times New Roman"/>
          <w:sz w:val="24"/>
          <w:szCs w:val="24"/>
        </w:rPr>
      </w:pPr>
      <w:r>
        <w:rPr>
          <w:rFonts w:ascii="宋体" w:eastAsia="宋体" w:hAnsi="宋体" w:cs="Times New Roman" w:hint="eastAsia"/>
          <w:sz w:val="24"/>
          <w:szCs w:val="24"/>
        </w:rPr>
        <w:t>三、</w:t>
      </w:r>
      <w:r w:rsidR="00A805B2" w:rsidRPr="00897D44">
        <w:rPr>
          <w:rFonts w:ascii="宋体" w:eastAsia="宋体" w:hAnsi="宋体" w:cs="Times New Roman" w:hint="eastAsia"/>
          <w:sz w:val="24"/>
          <w:szCs w:val="24"/>
        </w:rPr>
        <w:t>中国房地产行业的未来。</w:t>
      </w:r>
    </w:p>
    <w:p w14:paraId="63088FEF" w14:textId="6EA81112" w:rsidR="00A805B2" w:rsidRPr="00897D44" w:rsidRDefault="00897D44" w:rsidP="00897D44">
      <w:pPr>
        <w:spacing w:line="360" w:lineRule="auto"/>
        <w:rPr>
          <w:rFonts w:ascii="宋体" w:eastAsia="宋体" w:hAnsi="宋体" w:cs="Times New Roman" w:hint="eastAsia"/>
          <w:sz w:val="24"/>
          <w:szCs w:val="24"/>
        </w:rPr>
      </w:pPr>
      <w:r>
        <w:rPr>
          <w:rFonts w:ascii="宋体" w:eastAsia="宋体" w:hAnsi="宋体" w:cs="Times New Roman"/>
          <w:sz w:val="24"/>
          <w:szCs w:val="24"/>
        </w:rPr>
        <w:tab/>
      </w:r>
      <w:r w:rsidRPr="00404087">
        <w:rPr>
          <w:rFonts w:ascii="微软雅黑" w:eastAsia="微软雅黑" w:hAnsi="微软雅黑" w:hint="eastAsia"/>
          <w:b/>
          <w:bCs/>
        </w:rPr>
        <w:t>在百年未有之大变局的环境下，中国房地产也将在</w:t>
      </w:r>
      <w:r w:rsidRPr="00404087">
        <w:rPr>
          <w:b/>
          <w:bCs/>
        </w:rPr>
        <w:t>2022</w:t>
      </w:r>
      <w:r w:rsidRPr="00404087">
        <w:rPr>
          <w:rFonts w:ascii="微软雅黑" w:eastAsia="微软雅黑" w:hAnsi="微软雅黑" w:hint="eastAsia"/>
          <w:b/>
          <w:bCs/>
        </w:rPr>
        <w:t>年开始未有之变局，这场变局的关键词就是</w:t>
      </w:r>
      <w:r w:rsidRPr="00404087">
        <w:rPr>
          <w:b/>
          <w:bCs/>
        </w:rPr>
        <w:t>——</w:t>
      </w:r>
      <w:r w:rsidRPr="00404087">
        <w:rPr>
          <w:rFonts w:ascii="微软雅黑" w:eastAsia="微软雅黑" w:hAnsi="微软雅黑" w:hint="eastAsia"/>
          <w:b/>
          <w:bCs/>
        </w:rPr>
        <w:t>分化</w:t>
      </w:r>
      <w:r>
        <w:rPr>
          <w:rFonts w:ascii="微软雅黑" w:eastAsia="微软雅黑" w:hAnsi="微软雅黑" w:hint="eastAsia"/>
        </w:rPr>
        <w:t>。</w:t>
      </w:r>
    </w:p>
    <w:p w14:paraId="45E3B816" w14:textId="77777777" w:rsidR="00FB3BD2" w:rsidRPr="00FB3BD2" w:rsidRDefault="00FB3BD2" w:rsidP="00FB3BD2">
      <w:pPr>
        <w:spacing w:line="360" w:lineRule="auto"/>
        <w:rPr>
          <w:rFonts w:ascii="宋体" w:eastAsia="宋体" w:hAnsi="宋体" w:cs="Times New Roman"/>
          <w:sz w:val="24"/>
          <w:szCs w:val="24"/>
        </w:rPr>
      </w:pPr>
    </w:p>
    <w:p w14:paraId="4C1A0B65" w14:textId="77777777" w:rsidR="00FB3BD2" w:rsidRPr="00FB3BD2" w:rsidRDefault="00FB3BD2" w:rsidP="00FB3BD2">
      <w:pPr>
        <w:spacing w:line="360" w:lineRule="auto"/>
        <w:rPr>
          <w:rFonts w:ascii="宋体" w:eastAsia="宋体" w:hAnsi="宋体" w:cs="Times New Roman"/>
          <w:sz w:val="24"/>
          <w:szCs w:val="24"/>
        </w:rPr>
      </w:pPr>
    </w:p>
    <w:p w14:paraId="1E33EEA5" w14:textId="77777777" w:rsidR="00FB3BD2" w:rsidRPr="00FB3BD2" w:rsidRDefault="00FB3BD2" w:rsidP="00FB3BD2">
      <w:pPr>
        <w:spacing w:line="360" w:lineRule="auto"/>
        <w:rPr>
          <w:rFonts w:ascii="宋体" w:eastAsia="宋体" w:hAnsi="宋体" w:cs="Times New Roman"/>
          <w:sz w:val="24"/>
          <w:szCs w:val="24"/>
        </w:rPr>
      </w:pPr>
    </w:p>
    <w:p w14:paraId="4956F852" w14:textId="77777777" w:rsidR="00FB3BD2" w:rsidRPr="00FB3BD2" w:rsidRDefault="00FB3BD2" w:rsidP="00FB3BD2">
      <w:pPr>
        <w:spacing w:line="360" w:lineRule="auto"/>
        <w:rPr>
          <w:rFonts w:ascii="宋体" w:eastAsia="宋体" w:hAnsi="宋体" w:cs="Times New Roman"/>
          <w:sz w:val="24"/>
          <w:szCs w:val="24"/>
        </w:rPr>
      </w:pPr>
    </w:p>
    <w:p w14:paraId="6BA0120C" w14:textId="77777777" w:rsidR="00200D7A" w:rsidRDefault="00200D7A" w:rsidP="00FB3BD2">
      <w:pPr>
        <w:spacing w:line="360" w:lineRule="auto"/>
        <w:ind w:firstLineChars="200" w:firstLine="482"/>
        <w:rPr>
          <w:rFonts w:ascii="宋体" w:eastAsia="宋体" w:hAnsi="宋体" w:cs="Times New Roman"/>
          <w:b/>
          <w:sz w:val="24"/>
          <w:szCs w:val="24"/>
        </w:rPr>
      </w:pPr>
    </w:p>
    <w:p w14:paraId="3E18E02E" w14:textId="77777777" w:rsidR="00200D7A" w:rsidRDefault="00200D7A" w:rsidP="00FB3BD2">
      <w:pPr>
        <w:spacing w:line="360" w:lineRule="auto"/>
        <w:ind w:firstLineChars="200" w:firstLine="482"/>
        <w:rPr>
          <w:rFonts w:ascii="宋体" w:eastAsia="宋体" w:hAnsi="宋体" w:cs="Times New Roman"/>
          <w:b/>
          <w:sz w:val="24"/>
          <w:szCs w:val="24"/>
        </w:rPr>
      </w:pPr>
    </w:p>
    <w:p w14:paraId="1E1F1C42" w14:textId="77777777" w:rsidR="00200D7A" w:rsidRDefault="00200D7A" w:rsidP="00FB3BD2">
      <w:pPr>
        <w:spacing w:line="360" w:lineRule="auto"/>
        <w:ind w:firstLineChars="200" w:firstLine="482"/>
        <w:rPr>
          <w:rFonts w:ascii="宋体" w:eastAsia="宋体" w:hAnsi="宋体" w:cs="Times New Roman"/>
          <w:b/>
          <w:sz w:val="24"/>
          <w:szCs w:val="24"/>
        </w:rPr>
      </w:pPr>
    </w:p>
    <w:p w14:paraId="5353D715" w14:textId="77777777" w:rsidR="00200D7A" w:rsidRDefault="00200D7A" w:rsidP="00FB3BD2">
      <w:pPr>
        <w:spacing w:line="360" w:lineRule="auto"/>
        <w:ind w:firstLineChars="200" w:firstLine="482"/>
        <w:rPr>
          <w:rFonts w:ascii="宋体" w:eastAsia="宋体" w:hAnsi="宋体" w:cs="Times New Roman"/>
          <w:b/>
          <w:sz w:val="24"/>
          <w:szCs w:val="24"/>
        </w:rPr>
      </w:pPr>
    </w:p>
    <w:p w14:paraId="0B73FDFA" w14:textId="77777777" w:rsidR="00200D7A" w:rsidRDefault="00200D7A" w:rsidP="00FB3BD2">
      <w:pPr>
        <w:spacing w:line="360" w:lineRule="auto"/>
        <w:ind w:firstLineChars="200" w:firstLine="482"/>
        <w:rPr>
          <w:rFonts w:ascii="宋体" w:eastAsia="宋体" w:hAnsi="宋体" w:cs="Times New Roman"/>
          <w:b/>
          <w:sz w:val="24"/>
          <w:szCs w:val="24"/>
        </w:rPr>
      </w:pPr>
    </w:p>
    <w:p w14:paraId="50E9A1F9" w14:textId="77777777" w:rsidR="00200D7A" w:rsidRDefault="00200D7A" w:rsidP="00FB3BD2">
      <w:pPr>
        <w:spacing w:line="360" w:lineRule="auto"/>
        <w:ind w:firstLineChars="200" w:firstLine="482"/>
        <w:rPr>
          <w:rFonts w:ascii="宋体" w:eastAsia="宋体" w:hAnsi="宋体" w:cs="Times New Roman"/>
          <w:b/>
          <w:sz w:val="24"/>
          <w:szCs w:val="24"/>
        </w:rPr>
      </w:pPr>
    </w:p>
    <w:p w14:paraId="0F3BF2E8" w14:textId="77777777" w:rsidR="00200D7A" w:rsidRDefault="00200D7A" w:rsidP="00FB3BD2">
      <w:pPr>
        <w:spacing w:line="360" w:lineRule="auto"/>
        <w:ind w:firstLineChars="200" w:firstLine="482"/>
        <w:rPr>
          <w:rFonts w:ascii="宋体" w:eastAsia="宋体" w:hAnsi="宋体" w:cs="Times New Roman"/>
          <w:b/>
          <w:sz w:val="24"/>
          <w:szCs w:val="24"/>
        </w:rPr>
      </w:pPr>
    </w:p>
    <w:p w14:paraId="4F6DC2E3" w14:textId="77777777" w:rsidR="00200D7A" w:rsidRDefault="00200D7A" w:rsidP="00FB3BD2">
      <w:pPr>
        <w:spacing w:line="360" w:lineRule="auto"/>
        <w:ind w:firstLineChars="200" w:firstLine="482"/>
        <w:rPr>
          <w:rFonts w:ascii="宋体" w:eastAsia="宋体" w:hAnsi="宋体" w:cs="Times New Roman"/>
          <w:b/>
          <w:sz w:val="24"/>
          <w:szCs w:val="24"/>
        </w:rPr>
      </w:pPr>
    </w:p>
    <w:p w14:paraId="12A003D7" w14:textId="77777777" w:rsidR="00200D7A" w:rsidRDefault="00200D7A" w:rsidP="00FB3BD2">
      <w:pPr>
        <w:spacing w:line="360" w:lineRule="auto"/>
        <w:ind w:firstLineChars="200" w:firstLine="482"/>
        <w:rPr>
          <w:rFonts w:ascii="宋体" w:eastAsia="宋体" w:hAnsi="宋体" w:cs="Times New Roman"/>
          <w:b/>
          <w:sz w:val="24"/>
          <w:szCs w:val="24"/>
        </w:rPr>
      </w:pPr>
    </w:p>
    <w:p w14:paraId="251015B7" w14:textId="77777777" w:rsidR="00200D7A" w:rsidRDefault="00200D7A" w:rsidP="00FB3BD2">
      <w:pPr>
        <w:spacing w:line="360" w:lineRule="auto"/>
        <w:ind w:firstLineChars="200" w:firstLine="482"/>
        <w:rPr>
          <w:rFonts w:ascii="宋体" w:eastAsia="宋体" w:hAnsi="宋体" w:cs="Times New Roman"/>
          <w:b/>
          <w:sz w:val="24"/>
          <w:szCs w:val="24"/>
        </w:rPr>
      </w:pPr>
    </w:p>
    <w:p w14:paraId="15012054" w14:textId="77777777" w:rsidR="00200D7A" w:rsidRDefault="00200D7A" w:rsidP="00FB3BD2">
      <w:pPr>
        <w:spacing w:line="360" w:lineRule="auto"/>
        <w:ind w:firstLineChars="200" w:firstLine="482"/>
        <w:rPr>
          <w:rFonts w:ascii="宋体" w:eastAsia="宋体" w:hAnsi="宋体" w:cs="Times New Roman"/>
          <w:b/>
          <w:sz w:val="24"/>
          <w:szCs w:val="24"/>
        </w:rPr>
      </w:pPr>
    </w:p>
    <w:p w14:paraId="6977E763" w14:textId="77777777" w:rsidR="00200D7A" w:rsidRDefault="00200D7A" w:rsidP="00FB3BD2">
      <w:pPr>
        <w:spacing w:line="360" w:lineRule="auto"/>
        <w:ind w:firstLineChars="200" w:firstLine="482"/>
        <w:rPr>
          <w:rFonts w:ascii="宋体" w:eastAsia="宋体" w:hAnsi="宋体" w:cs="Times New Roman"/>
          <w:b/>
          <w:sz w:val="24"/>
          <w:szCs w:val="24"/>
        </w:rPr>
      </w:pPr>
    </w:p>
    <w:p w14:paraId="425BAF09" w14:textId="77777777" w:rsidR="00200D7A" w:rsidRDefault="00200D7A" w:rsidP="00FB3BD2">
      <w:pPr>
        <w:spacing w:line="360" w:lineRule="auto"/>
        <w:ind w:firstLineChars="200" w:firstLine="482"/>
        <w:rPr>
          <w:rFonts w:ascii="宋体" w:eastAsia="宋体" w:hAnsi="宋体" w:cs="Times New Roman"/>
          <w:b/>
          <w:sz w:val="24"/>
          <w:szCs w:val="24"/>
        </w:rPr>
      </w:pPr>
    </w:p>
    <w:p w14:paraId="6753E253" w14:textId="77777777" w:rsidR="00200D7A" w:rsidRDefault="00200D7A" w:rsidP="00FB3BD2">
      <w:pPr>
        <w:spacing w:line="360" w:lineRule="auto"/>
        <w:ind w:firstLineChars="200" w:firstLine="482"/>
        <w:rPr>
          <w:rFonts w:ascii="宋体" w:eastAsia="宋体" w:hAnsi="宋体" w:cs="Times New Roman"/>
          <w:b/>
          <w:sz w:val="24"/>
          <w:szCs w:val="24"/>
        </w:rPr>
      </w:pPr>
    </w:p>
    <w:p w14:paraId="28814D76" w14:textId="32DBCA53" w:rsidR="00FB3BD2" w:rsidRPr="00FB3BD2" w:rsidRDefault="00FB3BD2" w:rsidP="00FB3BD2">
      <w:pPr>
        <w:spacing w:line="360" w:lineRule="auto"/>
        <w:ind w:firstLineChars="200" w:firstLine="482"/>
        <w:rPr>
          <w:rFonts w:ascii="宋体" w:eastAsia="宋体" w:hAnsi="宋体" w:cs="Times New Roman"/>
          <w:b/>
          <w:sz w:val="24"/>
          <w:szCs w:val="24"/>
        </w:rPr>
      </w:pPr>
      <w:r w:rsidRPr="00FB3BD2">
        <w:rPr>
          <w:rFonts w:ascii="宋体" w:eastAsia="宋体" w:hAnsi="宋体" w:cs="Times New Roman" w:hint="eastAsia"/>
          <w:b/>
          <w:sz w:val="24"/>
          <w:szCs w:val="24"/>
        </w:rPr>
        <w:t>参考文献</w:t>
      </w:r>
    </w:p>
    <w:p w14:paraId="03858262" w14:textId="77777777" w:rsidR="00FB3BD2" w:rsidRPr="00FB3BD2" w:rsidRDefault="00FB3BD2" w:rsidP="00FB3BD2">
      <w:pPr>
        <w:spacing w:line="360" w:lineRule="auto"/>
        <w:rPr>
          <w:rFonts w:ascii="宋体" w:eastAsia="宋体" w:hAnsi="宋体" w:cs="Times New Roman"/>
          <w:sz w:val="24"/>
          <w:szCs w:val="24"/>
        </w:rPr>
      </w:pPr>
    </w:p>
    <w:p w14:paraId="33E7AD43" w14:textId="77777777" w:rsidR="00FB3BD2" w:rsidRPr="00FB3BD2" w:rsidRDefault="00FB3BD2" w:rsidP="00FB3BD2">
      <w:pPr>
        <w:spacing w:line="360" w:lineRule="auto"/>
        <w:rPr>
          <w:rFonts w:ascii="宋体" w:eastAsia="宋体" w:hAnsi="宋体" w:cs="Times New Roman"/>
          <w:sz w:val="24"/>
          <w:szCs w:val="24"/>
        </w:rPr>
      </w:pPr>
    </w:p>
    <w:p w14:paraId="7AD81C27" w14:textId="59EEBE00" w:rsidR="000A6E52" w:rsidRDefault="00FB3BD2" w:rsidP="00FB3BD2">
      <w:r w:rsidRPr="00FB3BD2">
        <w:rPr>
          <w:rFonts w:ascii="宋体" w:eastAsia="宋体" w:hAnsi="宋体" w:cs="Times New Roman"/>
          <w:sz w:val="32"/>
        </w:rPr>
        <w:br w:type="page"/>
      </w:r>
    </w:p>
    <w:sectPr w:rsidR="000A6E52" w:rsidSect="00AD5C9F">
      <w:pgSz w:w="11906" w:h="16838"/>
      <w:pgMar w:top="1440" w:right="1800" w:bottom="1440" w:left="180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31A1E" w14:textId="77777777" w:rsidR="00C400F0" w:rsidRDefault="00C400F0" w:rsidP="00C23FE8">
      <w:r>
        <w:separator/>
      </w:r>
    </w:p>
  </w:endnote>
  <w:endnote w:type="continuationSeparator" w:id="0">
    <w:p w14:paraId="3A7AF323" w14:textId="77777777" w:rsidR="00C400F0" w:rsidRDefault="00C400F0" w:rsidP="00C23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80E0000" w:usb2="00000010"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A288E" w14:textId="77777777" w:rsidR="00C400F0" w:rsidRDefault="00C400F0" w:rsidP="00C23FE8">
      <w:r>
        <w:separator/>
      </w:r>
    </w:p>
  </w:footnote>
  <w:footnote w:type="continuationSeparator" w:id="0">
    <w:p w14:paraId="34B8DC2B" w14:textId="77777777" w:rsidR="00C400F0" w:rsidRDefault="00C400F0" w:rsidP="00C23F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0CB7"/>
    <w:multiLevelType w:val="hybridMultilevel"/>
    <w:tmpl w:val="5290C39A"/>
    <w:lvl w:ilvl="0" w:tplc="0E4A9046">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75B2A23"/>
    <w:multiLevelType w:val="hybridMultilevel"/>
    <w:tmpl w:val="3F7CC9F6"/>
    <w:lvl w:ilvl="0" w:tplc="166A6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90470997">
    <w:abstractNumId w:val="1"/>
  </w:num>
  <w:num w:numId="2" w16cid:durableId="158547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16"/>
    <w:rsid w:val="000A6E52"/>
    <w:rsid w:val="000B5D68"/>
    <w:rsid w:val="001C1F79"/>
    <w:rsid w:val="00200D7A"/>
    <w:rsid w:val="00215CDE"/>
    <w:rsid w:val="00231A56"/>
    <w:rsid w:val="003B1785"/>
    <w:rsid w:val="003C538C"/>
    <w:rsid w:val="004D0AD7"/>
    <w:rsid w:val="00515B95"/>
    <w:rsid w:val="005A2452"/>
    <w:rsid w:val="00610E1E"/>
    <w:rsid w:val="006709EF"/>
    <w:rsid w:val="00761FFF"/>
    <w:rsid w:val="00775A97"/>
    <w:rsid w:val="00847A1E"/>
    <w:rsid w:val="00896333"/>
    <w:rsid w:val="00897D44"/>
    <w:rsid w:val="009646F1"/>
    <w:rsid w:val="009C7905"/>
    <w:rsid w:val="00A805B2"/>
    <w:rsid w:val="00AD5C9F"/>
    <w:rsid w:val="00C23FE8"/>
    <w:rsid w:val="00C400F0"/>
    <w:rsid w:val="00CC475F"/>
    <w:rsid w:val="00E1200A"/>
    <w:rsid w:val="00E36968"/>
    <w:rsid w:val="00E97016"/>
    <w:rsid w:val="00EB5D9D"/>
    <w:rsid w:val="00EC0F5B"/>
    <w:rsid w:val="00FB3BD2"/>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9FADC5"/>
  <w15:chartTrackingRefBased/>
  <w15:docId w15:val="{6FF92F9E-35BE-4B34-8D3F-830E123B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5B9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3F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3FE8"/>
    <w:rPr>
      <w:sz w:val="18"/>
      <w:szCs w:val="18"/>
    </w:rPr>
  </w:style>
  <w:style w:type="paragraph" w:styleId="a5">
    <w:name w:val="footer"/>
    <w:basedOn w:val="a"/>
    <w:link w:val="a6"/>
    <w:uiPriority w:val="99"/>
    <w:unhideWhenUsed/>
    <w:rsid w:val="00C23FE8"/>
    <w:pPr>
      <w:tabs>
        <w:tab w:val="center" w:pos="4153"/>
        <w:tab w:val="right" w:pos="8306"/>
      </w:tabs>
      <w:snapToGrid w:val="0"/>
      <w:jc w:val="left"/>
    </w:pPr>
    <w:rPr>
      <w:sz w:val="18"/>
      <w:szCs w:val="18"/>
    </w:rPr>
  </w:style>
  <w:style w:type="character" w:customStyle="1" w:styleId="a6">
    <w:name w:val="页脚 字符"/>
    <w:basedOn w:val="a0"/>
    <w:link w:val="a5"/>
    <w:uiPriority w:val="99"/>
    <w:rsid w:val="00C23FE8"/>
    <w:rPr>
      <w:sz w:val="18"/>
      <w:szCs w:val="18"/>
    </w:rPr>
  </w:style>
  <w:style w:type="paragraph" w:customStyle="1" w:styleId="1">
    <w:name w:val="脚注文本1"/>
    <w:basedOn w:val="a"/>
    <w:next w:val="a7"/>
    <w:link w:val="a8"/>
    <w:uiPriority w:val="99"/>
    <w:semiHidden/>
    <w:unhideWhenUsed/>
    <w:rsid w:val="00C23FE8"/>
    <w:pPr>
      <w:snapToGrid w:val="0"/>
      <w:jc w:val="left"/>
    </w:pPr>
    <w:rPr>
      <w:sz w:val="18"/>
      <w:szCs w:val="18"/>
    </w:rPr>
  </w:style>
  <w:style w:type="character" w:customStyle="1" w:styleId="a8">
    <w:name w:val="脚注文本 字符"/>
    <w:basedOn w:val="a0"/>
    <w:link w:val="1"/>
    <w:uiPriority w:val="99"/>
    <w:semiHidden/>
    <w:rsid w:val="00C23FE8"/>
    <w:rPr>
      <w:kern w:val="2"/>
      <w:sz w:val="18"/>
      <w:szCs w:val="18"/>
      <w:lang w:val="en-US"/>
    </w:rPr>
  </w:style>
  <w:style w:type="character" w:styleId="a9">
    <w:name w:val="footnote reference"/>
    <w:basedOn w:val="a0"/>
    <w:uiPriority w:val="99"/>
    <w:semiHidden/>
    <w:unhideWhenUsed/>
    <w:rsid w:val="00C23FE8"/>
    <w:rPr>
      <w:vertAlign w:val="superscript"/>
    </w:rPr>
  </w:style>
  <w:style w:type="paragraph" w:styleId="a7">
    <w:name w:val="footnote text"/>
    <w:basedOn w:val="a"/>
    <w:link w:val="10"/>
    <w:uiPriority w:val="99"/>
    <w:semiHidden/>
    <w:unhideWhenUsed/>
    <w:rsid w:val="00C23FE8"/>
    <w:pPr>
      <w:snapToGrid w:val="0"/>
      <w:jc w:val="left"/>
    </w:pPr>
    <w:rPr>
      <w:sz w:val="18"/>
      <w:szCs w:val="18"/>
    </w:rPr>
  </w:style>
  <w:style w:type="character" w:customStyle="1" w:styleId="10">
    <w:name w:val="脚注文本 字符1"/>
    <w:basedOn w:val="a0"/>
    <w:link w:val="a7"/>
    <w:uiPriority w:val="99"/>
    <w:semiHidden/>
    <w:rsid w:val="00C23FE8"/>
    <w:rPr>
      <w:sz w:val="18"/>
      <w:szCs w:val="18"/>
    </w:rPr>
  </w:style>
  <w:style w:type="character" w:styleId="aa">
    <w:name w:val="Hyperlink"/>
    <w:basedOn w:val="a0"/>
    <w:uiPriority w:val="99"/>
    <w:unhideWhenUsed/>
    <w:rsid w:val="00200D7A"/>
    <w:rPr>
      <w:color w:val="0563C1" w:themeColor="hyperlink"/>
      <w:u w:val="single"/>
    </w:rPr>
  </w:style>
  <w:style w:type="paragraph" w:styleId="ab">
    <w:name w:val="List Paragraph"/>
    <w:basedOn w:val="a"/>
    <w:uiPriority w:val="34"/>
    <w:qFormat/>
    <w:rsid w:val="00610E1E"/>
    <w:pPr>
      <w:ind w:firstLineChars="200" w:firstLine="420"/>
    </w:pPr>
  </w:style>
  <w:style w:type="character" w:styleId="ac">
    <w:name w:val="Strong"/>
    <w:basedOn w:val="a0"/>
    <w:uiPriority w:val="22"/>
    <w:qFormat/>
    <w:rsid w:val="003B1785"/>
    <w:rPr>
      <w:b/>
      <w:bCs/>
    </w:rPr>
  </w:style>
  <w:style w:type="paragraph" w:styleId="ad">
    <w:name w:val="Normal (Web)"/>
    <w:basedOn w:val="a"/>
    <w:uiPriority w:val="99"/>
    <w:semiHidden/>
    <w:unhideWhenUsed/>
    <w:rsid w:val="00EC0F5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02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36</Pages>
  <Words>2779</Words>
  <Characters>15841</Characters>
  <Application>Microsoft Office Word</Application>
  <DocSecurity>0</DocSecurity>
  <Lines>132</Lines>
  <Paragraphs>37</Paragraphs>
  <ScaleCrop>false</ScaleCrop>
  <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hongru</dc:creator>
  <cp:keywords/>
  <dc:description/>
  <cp:lastModifiedBy>shi hongru</cp:lastModifiedBy>
  <cp:revision>17</cp:revision>
  <dcterms:created xsi:type="dcterms:W3CDTF">2022-12-12T16:02:00Z</dcterms:created>
  <dcterms:modified xsi:type="dcterms:W3CDTF">2022-12-14T15:23:00Z</dcterms:modified>
</cp:coreProperties>
</file>