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A254" w14:textId="19C56B83" w:rsidR="00EB73E8" w:rsidRDefault="00702593">
      <w:r>
        <w:t xml:space="preserve">Title: </w:t>
      </w:r>
      <w:r w:rsidRPr="00702593">
        <w:t>Lean on your statistics: The generalization and simplification of the balance intercept problem</w:t>
      </w:r>
    </w:p>
    <w:p w14:paraId="45BA3963" w14:textId="143858AB" w:rsidR="004A38F9" w:rsidRDefault="004A38F9"/>
    <w:p w14:paraId="50AE5975" w14:textId="00F093FE" w:rsidR="004A38F9" w:rsidRDefault="004A38F9">
      <w:r>
        <w:t>Word limit: 1500 words for AJE Research Letter or AJE classroom</w:t>
      </w:r>
    </w:p>
    <w:p w14:paraId="791E4866" w14:textId="19CC711C" w:rsidR="00702593" w:rsidRDefault="00702593"/>
    <w:p w14:paraId="72549B31" w14:textId="673A2FEF" w:rsidR="00702593" w:rsidRDefault="00702593">
      <w:r>
        <w:t>Paragraphs:</w:t>
      </w:r>
    </w:p>
    <w:p w14:paraId="3E4DCC0D" w14:textId="1828BB79" w:rsidR="00702593" w:rsidRDefault="00702593" w:rsidP="00702593">
      <w:pPr>
        <w:pStyle w:val="ListParagraph"/>
        <w:numPr>
          <w:ilvl w:val="0"/>
          <w:numId w:val="1"/>
        </w:numPr>
      </w:pPr>
      <w:r>
        <w:t>Intro</w:t>
      </w:r>
    </w:p>
    <w:p w14:paraId="6DACDBCF" w14:textId="43E04C8F" w:rsidR="00702593" w:rsidRDefault="00702593" w:rsidP="00702593">
      <w:pPr>
        <w:pStyle w:val="ListParagraph"/>
        <w:numPr>
          <w:ilvl w:val="1"/>
          <w:numId w:val="1"/>
        </w:numPr>
      </w:pPr>
      <w:r>
        <w:t>A strong statistics foundation is necessary even in the computational analytic era.</w:t>
      </w:r>
    </w:p>
    <w:p w14:paraId="0A9F2D69" w14:textId="1BCB9EED" w:rsidR="00702593" w:rsidRDefault="00702593" w:rsidP="00702593">
      <w:pPr>
        <w:pStyle w:val="ListParagraph"/>
        <w:numPr>
          <w:ilvl w:val="1"/>
          <w:numId w:val="1"/>
        </w:numPr>
      </w:pPr>
      <w:r>
        <w:t>We demonstrate why statistics foundation is important via visiting the balance intercept problem</w:t>
      </w:r>
    </w:p>
    <w:p w14:paraId="6D9C9807" w14:textId="10CF6DC0" w:rsidR="00702593" w:rsidRDefault="00702593" w:rsidP="00702593">
      <w:pPr>
        <w:pStyle w:val="ListParagraph"/>
        <w:numPr>
          <w:ilvl w:val="1"/>
          <w:numId w:val="1"/>
        </w:numPr>
      </w:pPr>
      <w:r>
        <w:t>Summarize the contribution</w:t>
      </w:r>
    </w:p>
    <w:p w14:paraId="00B2208B" w14:textId="36F7061A" w:rsidR="00702593" w:rsidRDefault="00702593" w:rsidP="00702593">
      <w:pPr>
        <w:pStyle w:val="ListParagraph"/>
        <w:numPr>
          <w:ilvl w:val="2"/>
          <w:numId w:val="1"/>
        </w:numPr>
      </w:pPr>
      <w:r>
        <w:t>Dissect the balance intercept problem from a statistical perspective</w:t>
      </w:r>
    </w:p>
    <w:p w14:paraId="729B5844" w14:textId="03A86961" w:rsidR="00702593" w:rsidRDefault="00702593" w:rsidP="00702593">
      <w:pPr>
        <w:pStyle w:val="ListParagraph"/>
        <w:numPr>
          <w:ilvl w:val="2"/>
          <w:numId w:val="1"/>
        </w:numPr>
      </w:pPr>
      <w:r>
        <w:t>Develop a generalized closed-form solution for balance intercepts</w:t>
      </w:r>
    </w:p>
    <w:p w14:paraId="6EDF659C" w14:textId="563DA34B" w:rsidR="00702593" w:rsidRDefault="00775F79" w:rsidP="00702593">
      <w:pPr>
        <w:pStyle w:val="ListParagraph"/>
        <w:numPr>
          <w:ilvl w:val="2"/>
          <w:numId w:val="1"/>
        </w:numPr>
      </w:pPr>
      <w:r>
        <w:t>An alternative</w:t>
      </w:r>
      <w:r w:rsidR="00702593">
        <w:t xml:space="preserve"> solution that simplifies the balance intercept problem.</w:t>
      </w:r>
    </w:p>
    <w:p w14:paraId="0F62EFE6" w14:textId="5310A785" w:rsidR="00702593" w:rsidRDefault="00702593" w:rsidP="00702593">
      <w:pPr>
        <w:pStyle w:val="ListParagraph"/>
        <w:numPr>
          <w:ilvl w:val="0"/>
          <w:numId w:val="1"/>
        </w:numPr>
      </w:pPr>
      <w:r>
        <w:t>Previous literature review:</w:t>
      </w:r>
    </w:p>
    <w:p w14:paraId="40F775EE" w14:textId="30F75D42" w:rsidR="00702593" w:rsidRDefault="00702593" w:rsidP="00702593">
      <w:pPr>
        <w:pStyle w:val="ListParagraph"/>
        <w:numPr>
          <w:ilvl w:val="1"/>
          <w:numId w:val="1"/>
        </w:numPr>
      </w:pPr>
      <w:r>
        <w:t>Rudolph et al. (2021)</w:t>
      </w:r>
    </w:p>
    <w:p w14:paraId="1CC1750F" w14:textId="145718FF" w:rsidR="00702593" w:rsidRDefault="00702593" w:rsidP="00702593">
      <w:pPr>
        <w:pStyle w:val="ListParagraph"/>
        <w:numPr>
          <w:ilvl w:val="1"/>
          <w:numId w:val="1"/>
        </w:numPr>
      </w:pPr>
      <w:r>
        <w:t xml:space="preserve">Robertson, </w:t>
      </w:r>
      <w:proofErr w:type="spellStart"/>
      <w:r>
        <w:t>Steingrimsson</w:t>
      </w:r>
      <w:proofErr w:type="spellEnd"/>
      <w:r>
        <w:t xml:space="preserve">, and </w:t>
      </w:r>
      <w:proofErr w:type="spellStart"/>
      <w:r>
        <w:t>Dahabreh</w:t>
      </w:r>
      <w:proofErr w:type="spellEnd"/>
      <w:r>
        <w:t xml:space="preserve"> (2021)</w:t>
      </w:r>
    </w:p>
    <w:p w14:paraId="6C669A9E" w14:textId="780D2A7E" w:rsidR="00702593" w:rsidRDefault="00702593" w:rsidP="00702593">
      <w:pPr>
        <w:pStyle w:val="ListParagraph"/>
        <w:numPr>
          <w:ilvl w:val="1"/>
          <w:numId w:val="1"/>
        </w:numPr>
      </w:pPr>
      <w:proofErr w:type="spellStart"/>
      <w:r>
        <w:t>Zivich</w:t>
      </w:r>
      <w:proofErr w:type="spellEnd"/>
      <w:r>
        <w:t xml:space="preserve"> and Ross (2022)</w:t>
      </w:r>
    </w:p>
    <w:p w14:paraId="2C240E2C" w14:textId="591F002A" w:rsidR="00702593" w:rsidRDefault="00775F79" w:rsidP="00702593">
      <w:pPr>
        <w:pStyle w:val="ListParagraph"/>
        <w:numPr>
          <w:ilvl w:val="0"/>
          <w:numId w:val="1"/>
        </w:numPr>
      </w:pPr>
      <w:r>
        <w:t>Review of statistics</w:t>
      </w:r>
      <w:r w:rsidR="00EA76D2">
        <w:t xml:space="preserve"> knowledge</w:t>
      </w:r>
    </w:p>
    <w:p w14:paraId="3099494D" w14:textId="7E5FEC4A" w:rsidR="00EA76D2" w:rsidRDefault="00EA76D2" w:rsidP="00EA76D2">
      <w:pPr>
        <w:pStyle w:val="ListParagraph"/>
        <w:numPr>
          <w:ilvl w:val="1"/>
          <w:numId w:val="1"/>
        </w:numPr>
      </w:pPr>
      <w:r>
        <w:t>Reference coding vs effect coding</w:t>
      </w:r>
    </w:p>
    <w:p w14:paraId="4643B479" w14:textId="40F8D99B" w:rsidR="00EA76D2" w:rsidRDefault="00EA76D2" w:rsidP="00EA76D2">
      <w:pPr>
        <w:pStyle w:val="ListParagraph"/>
        <w:numPr>
          <w:ilvl w:val="1"/>
          <w:numId w:val="1"/>
        </w:numPr>
      </w:pPr>
      <w:r>
        <w:t>Link function</w:t>
      </w:r>
    </w:p>
    <w:p w14:paraId="25C0D991" w14:textId="7EDC40E4" w:rsidR="00EA76D2" w:rsidRDefault="00EA76D2" w:rsidP="00EA76D2">
      <w:pPr>
        <w:pStyle w:val="ListParagraph"/>
        <w:numPr>
          <w:ilvl w:val="0"/>
          <w:numId w:val="1"/>
        </w:numPr>
      </w:pPr>
      <w:r>
        <w:t>Explain the balance intercept problem from a statistics perspective</w:t>
      </w:r>
    </w:p>
    <w:p w14:paraId="1A85EB15" w14:textId="09D16688" w:rsidR="00EA76D2" w:rsidRDefault="00EA76D2" w:rsidP="00EA76D2">
      <w:pPr>
        <w:pStyle w:val="ListParagraph"/>
        <w:numPr>
          <w:ilvl w:val="1"/>
          <w:numId w:val="1"/>
        </w:numPr>
      </w:pPr>
      <w:r>
        <w:t>Balance intercept is the conditional probability of the reference level.</w:t>
      </w:r>
    </w:p>
    <w:p w14:paraId="415712C6" w14:textId="23040A46" w:rsidR="00EA76D2" w:rsidRDefault="00EA76D2" w:rsidP="00EA76D2">
      <w:pPr>
        <w:pStyle w:val="ListParagraph"/>
        <w:numPr>
          <w:ilvl w:val="0"/>
          <w:numId w:val="1"/>
        </w:numPr>
      </w:pPr>
      <w:r>
        <w:t>Generalized solution</w:t>
      </w:r>
    </w:p>
    <w:p w14:paraId="6D0ADF57" w14:textId="7C28A0DC" w:rsidR="00EA76D2" w:rsidRDefault="00EA76D2" w:rsidP="00EA76D2">
      <w:pPr>
        <w:pStyle w:val="ListParagraph"/>
        <w:numPr>
          <w:ilvl w:val="1"/>
          <w:numId w:val="1"/>
        </w:numPr>
      </w:pPr>
      <w:r>
        <w:t>Why analytic approximation fails</w:t>
      </w:r>
    </w:p>
    <w:p w14:paraId="3DB00278" w14:textId="2C0E5325" w:rsidR="00EA76D2" w:rsidRDefault="00EA76D2" w:rsidP="00EA76D2">
      <w:pPr>
        <w:pStyle w:val="ListParagraph"/>
        <w:numPr>
          <w:ilvl w:val="2"/>
          <w:numId w:val="1"/>
        </w:numPr>
      </w:pPr>
      <w:r>
        <w:t xml:space="preserve">Inequality between </w:t>
      </w:r>
      <w:r w:rsidR="005B4FA0">
        <w:t xml:space="preserve">the </w:t>
      </w:r>
      <w:r>
        <w:t>expectation of a function and a function of expectation.</w:t>
      </w:r>
    </w:p>
    <w:p w14:paraId="1DC93BED" w14:textId="0C956D9E" w:rsidR="00EA76D2" w:rsidRDefault="00EA76D2" w:rsidP="00EA76D2">
      <w:pPr>
        <w:pStyle w:val="ListParagraph"/>
        <w:numPr>
          <w:ilvl w:val="1"/>
          <w:numId w:val="1"/>
        </w:numPr>
      </w:pPr>
      <w:r>
        <w:t>Calculate the intercept on the response scale is the correct way</w:t>
      </w:r>
    </w:p>
    <w:p w14:paraId="53422676" w14:textId="7F777A28" w:rsidR="00EA76D2" w:rsidRDefault="00EA76D2" w:rsidP="00EA76D2">
      <w:pPr>
        <w:pStyle w:val="ListParagraph"/>
        <w:numPr>
          <w:ilvl w:val="2"/>
          <w:numId w:val="1"/>
        </w:numPr>
      </w:pPr>
      <w:r>
        <w:t>A closed-form solution for logarithm link function.</w:t>
      </w:r>
    </w:p>
    <w:p w14:paraId="25964113" w14:textId="7AEFD0EE" w:rsidR="00EA76D2" w:rsidRDefault="005B4FA0" w:rsidP="00EA76D2">
      <w:pPr>
        <w:pStyle w:val="ListParagraph"/>
        <w:numPr>
          <w:ilvl w:val="0"/>
          <w:numId w:val="1"/>
        </w:numPr>
      </w:pPr>
      <w:r>
        <w:t>Effect coding can be an alternative solution</w:t>
      </w:r>
    </w:p>
    <w:p w14:paraId="5D2F2455" w14:textId="06421E74" w:rsidR="005B4FA0" w:rsidRDefault="005B4FA0" w:rsidP="005B4FA0">
      <w:pPr>
        <w:pStyle w:val="ListParagraph"/>
        <w:numPr>
          <w:ilvl w:val="1"/>
          <w:numId w:val="1"/>
        </w:numPr>
      </w:pPr>
      <w:r>
        <w:t>Explain when to use the effect coding: the conditional probability is known instead of the risk ratios/risk differences.</w:t>
      </w:r>
    </w:p>
    <w:p w14:paraId="380435EC" w14:textId="5BE6344D" w:rsidR="005B4FA0" w:rsidRDefault="005B4FA0" w:rsidP="005B4FA0">
      <w:pPr>
        <w:pStyle w:val="ListParagraph"/>
        <w:numPr>
          <w:ilvl w:val="1"/>
          <w:numId w:val="1"/>
        </w:numPr>
      </w:pPr>
      <w:r>
        <w:t>Explain what the intercept term means in the effect coding system</w:t>
      </w:r>
    </w:p>
    <w:p w14:paraId="15228874" w14:textId="026328D4" w:rsidR="005B4FA0" w:rsidRDefault="005B4FA0" w:rsidP="005B4FA0">
      <w:pPr>
        <w:pStyle w:val="ListParagraph"/>
        <w:numPr>
          <w:ilvl w:val="1"/>
          <w:numId w:val="1"/>
        </w:numPr>
      </w:pPr>
      <w:r>
        <w:t xml:space="preserve">Discuss the calculation for the balance point using </w:t>
      </w:r>
      <w:r w:rsidR="008879AD">
        <w:t xml:space="preserve">the </w:t>
      </w:r>
      <w:r>
        <w:t>effect coding system</w:t>
      </w:r>
    </w:p>
    <w:p w14:paraId="12953E8C" w14:textId="3B39A84B" w:rsidR="005B4FA0" w:rsidRDefault="005B4FA0" w:rsidP="005B4FA0">
      <w:pPr>
        <w:pStyle w:val="ListParagraph"/>
        <w:numPr>
          <w:ilvl w:val="2"/>
          <w:numId w:val="1"/>
        </w:numPr>
      </w:pPr>
      <w:r>
        <w:t>The marginal mean is the intercept</w:t>
      </w:r>
    </w:p>
    <w:p w14:paraId="6DDDF3CD" w14:textId="189B44A1" w:rsidR="005B4FA0" w:rsidRDefault="005B4FA0" w:rsidP="005B4FA0">
      <w:pPr>
        <w:pStyle w:val="ListParagraph"/>
        <w:numPr>
          <w:ilvl w:val="2"/>
          <w:numId w:val="1"/>
        </w:numPr>
      </w:pPr>
      <w:r>
        <w:t xml:space="preserve">Derive the marginal mean by taking the average of conditional means and translating </w:t>
      </w:r>
      <w:r w:rsidR="008879AD">
        <w:t xml:space="preserve">it </w:t>
      </w:r>
      <w:r>
        <w:t xml:space="preserve">to the link predictor scale. </w:t>
      </w:r>
    </w:p>
    <w:p w14:paraId="28D9357B" w14:textId="0E2414E5" w:rsidR="005B4FA0" w:rsidRDefault="005B4FA0" w:rsidP="005B4FA0">
      <w:pPr>
        <w:pStyle w:val="ListParagraph"/>
        <w:numPr>
          <w:ilvl w:val="0"/>
          <w:numId w:val="1"/>
        </w:numPr>
      </w:pPr>
      <w:r>
        <w:t xml:space="preserve">Summarize </w:t>
      </w:r>
      <w:r w:rsidR="008879AD">
        <w:t>the contribution of the article</w:t>
      </w:r>
    </w:p>
    <w:p w14:paraId="19424AD8" w14:textId="32904E92" w:rsidR="008879AD" w:rsidRDefault="008879AD" w:rsidP="005B4FA0">
      <w:pPr>
        <w:pStyle w:val="ListParagraph"/>
        <w:numPr>
          <w:ilvl w:val="0"/>
          <w:numId w:val="1"/>
        </w:numPr>
      </w:pPr>
      <w:r>
        <w:t>Link back to epidemiology education</w:t>
      </w:r>
    </w:p>
    <w:p w14:paraId="652308A2" w14:textId="4964886E" w:rsidR="008879AD" w:rsidRDefault="008879AD" w:rsidP="008879AD">
      <w:pPr>
        <w:pStyle w:val="ListParagraph"/>
        <w:numPr>
          <w:ilvl w:val="1"/>
          <w:numId w:val="1"/>
        </w:numPr>
      </w:pPr>
      <w:r>
        <w:t>Bring home statement: statistics knowledge is still very important to understand an analytic problem and prevent computation errors and derive optimal solutions.</w:t>
      </w:r>
    </w:p>
    <w:sectPr w:rsidR="00887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C66"/>
    <w:multiLevelType w:val="hybridMultilevel"/>
    <w:tmpl w:val="3320D36E"/>
    <w:lvl w:ilvl="0" w:tplc="41AA6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58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3"/>
    <w:rsid w:val="001673F6"/>
    <w:rsid w:val="004A38F9"/>
    <w:rsid w:val="005469C7"/>
    <w:rsid w:val="005B4FA0"/>
    <w:rsid w:val="00702593"/>
    <w:rsid w:val="007346D4"/>
    <w:rsid w:val="00775F79"/>
    <w:rsid w:val="008879AD"/>
    <w:rsid w:val="00EA76D2"/>
    <w:rsid w:val="00EB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EFB85"/>
  <w15:chartTrackingRefBased/>
  <w15:docId w15:val="{4071143A-3A10-6248-B74D-67A9B3C5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Boyi</dc:creator>
  <cp:keywords/>
  <dc:description/>
  <cp:lastModifiedBy>Guo, Boyi</cp:lastModifiedBy>
  <cp:revision>2</cp:revision>
  <dcterms:created xsi:type="dcterms:W3CDTF">2022-05-31T21:04:00Z</dcterms:created>
  <dcterms:modified xsi:type="dcterms:W3CDTF">2022-05-31T21:52:00Z</dcterms:modified>
</cp:coreProperties>
</file>