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31" w:rsidRPr="00BC7555" w:rsidRDefault="002F2731" w:rsidP="009578A6">
      <w:pPr>
        <w:rPr>
          <w:b/>
          <w:color w:val="0000FF"/>
          <w:u w:val="single"/>
        </w:rPr>
      </w:pPr>
      <w:bookmarkStart w:id="0" w:name="_GoBack"/>
      <w:bookmarkEnd w:id="0"/>
      <w:r w:rsidRPr="00BC7555">
        <w:rPr>
          <w:b/>
          <w:color w:val="0000FF"/>
          <w:u w:val="single"/>
        </w:rPr>
        <w:t>Experience Summary</w:t>
      </w:r>
      <w:r w:rsidR="00697921" w:rsidRPr="00BC7555">
        <w:rPr>
          <w:b/>
          <w:color w:val="0000FF"/>
          <w:u w:val="single"/>
        </w:rPr>
        <w:t>:</w:t>
      </w:r>
    </w:p>
    <w:p w:rsidR="002F2731" w:rsidRDefault="002F2731">
      <w:pPr>
        <w:pStyle w:val="WW-BodyText2"/>
        <w:spacing w:before="100" w:after="100"/>
        <w:rPr>
          <w:rFonts w:ascii="Verdana" w:hAnsi="Verdana"/>
          <w:b/>
          <w:sz w:val="20"/>
        </w:rPr>
      </w:pPr>
      <w:r>
        <w:rPr>
          <w:rFonts w:ascii="Verdana" w:hAnsi="Verdana"/>
          <w:b/>
          <w:sz w:val="20"/>
        </w:rPr>
        <w:softHyphen/>
      </w:r>
      <w:r>
        <w:rPr>
          <w:rFonts w:ascii="Verdana" w:hAnsi="Verdana"/>
          <w:b/>
          <w:sz w:val="20"/>
        </w:rPr>
        <w:softHyphen/>
      </w:r>
    </w:p>
    <w:p w:rsidR="009C7094" w:rsidRPr="00EA43CA" w:rsidRDefault="00671643" w:rsidP="008F7EDB">
      <w:pPr>
        <w:numPr>
          <w:ilvl w:val="0"/>
          <w:numId w:val="4"/>
        </w:numPr>
        <w:tabs>
          <w:tab w:val="left" w:pos="720"/>
          <w:tab w:val="left" w:pos="1440"/>
          <w:tab w:val="left" w:pos="2160"/>
          <w:tab w:val="left" w:pos="2880"/>
        </w:tabs>
        <w:spacing w:line="360" w:lineRule="auto"/>
        <w:rPr>
          <w:rFonts w:ascii="Verdana" w:hAnsi="Verdana"/>
          <w:color w:val="000000"/>
          <w:sz w:val="20"/>
          <w:szCs w:val="20"/>
        </w:rPr>
      </w:pPr>
      <w:r w:rsidRPr="00EA43CA">
        <w:rPr>
          <w:rStyle w:val="HTMLSchreibmaschine"/>
          <w:rFonts w:ascii="Verdana" w:hAnsi="Verdana"/>
          <w:b/>
        </w:rPr>
        <w:t xml:space="preserve">Having </w:t>
      </w:r>
      <w:r w:rsidR="002F1338">
        <w:rPr>
          <w:rStyle w:val="HTMLSchreibmaschine"/>
          <w:rFonts w:ascii="Verdana" w:hAnsi="Verdana"/>
          <w:b/>
        </w:rPr>
        <w:t>5.4</w:t>
      </w:r>
      <w:r w:rsidRPr="00EA43CA">
        <w:rPr>
          <w:rStyle w:val="HTMLSchreibmaschine"/>
          <w:rFonts w:ascii="Verdana" w:hAnsi="Verdana"/>
          <w:b/>
        </w:rPr>
        <w:t xml:space="preserve"> years of experience </w:t>
      </w:r>
      <w:r w:rsidRPr="00EA43CA">
        <w:rPr>
          <w:rFonts w:ascii="Verdana" w:hAnsi="Verdana"/>
          <w:b/>
          <w:sz w:val="20"/>
          <w:szCs w:val="20"/>
        </w:rPr>
        <w:t>in Software testing</w:t>
      </w:r>
      <w:r w:rsidR="000C27DF" w:rsidRPr="00EA43CA">
        <w:rPr>
          <w:rFonts w:ascii="Verdana" w:hAnsi="Verdana"/>
          <w:b/>
          <w:sz w:val="20"/>
          <w:szCs w:val="20"/>
        </w:rPr>
        <w:t xml:space="preserve"> in difference domains like Healthcare,</w:t>
      </w:r>
      <w:r w:rsidR="00752FCB" w:rsidRPr="00EA43CA">
        <w:rPr>
          <w:rFonts w:ascii="Verdana" w:hAnsi="Verdana"/>
          <w:b/>
          <w:sz w:val="20"/>
          <w:szCs w:val="20"/>
        </w:rPr>
        <w:t xml:space="preserve"> </w:t>
      </w:r>
      <w:r w:rsidR="000C27DF" w:rsidRPr="00EA43CA">
        <w:rPr>
          <w:rFonts w:ascii="Verdana" w:hAnsi="Verdana"/>
          <w:b/>
          <w:sz w:val="20"/>
          <w:szCs w:val="20"/>
        </w:rPr>
        <w:t>Web based applications</w:t>
      </w:r>
    </w:p>
    <w:p w:rsidR="009C7094" w:rsidRPr="00EA43CA" w:rsidRDefault="000C0AC2" w:rsidP="008F7EDB">
      <w:pPr>
        <w:numPr>
          <w:ilvl w:val="0"/>
          <w:numId w:val="4"/>
        </w:numPr>
        <w:tabs>
          <w:tab w:val="left" w:pos="720"/>
          <w:tab w:val="left" w:pos="1440"/>
          <w:tab w:val="left" w:pos="2160"/>
          <w:tab w:val="left" w:pos="2880"/>
        </w:tabs>
        <w:spacing w:line="360" w:lineRule="auto"/>
        <w:rPr>
          <w:rFonts w:ascii="Verdana" w:eastAsia="Courier New" w:hAnsi="Verdana" w:cs="Arial"/>
          <w:b/>
          <w:sz w:val="20"/>
          <w:szCs w:val="20"/>
          <w:lang w:val="en-GB"/>
        </w:rPr>
      </w:pPr>
      <w:r w:rsidRPr="00EA43CA">
        <w:rPr>
          <w:rFonts w:ascii="Verdana" w:hAnsi="Verdana"/>
          <w:sz w:val="20"/>
          <w:szCs w:val="20"/>
          <w:shd w:val="clear" w:color="auto" w:fill="FFFFFF"/>
        </w:rPr>
        <w:t xml:space="preserve">Testing experience includes Writing Test Documents, Review of Test Documents, and Test execution using </w:t>
      </w:r>
      <w:smartTag w:uri="urn:schemas-microsoft-com:office:smarttags" w:element="place">
        <w:smartTag w:uri="urn:schemas-microsoft-com:office:smarttags" w:element="PlaceName">
          <w:r w:rsidRPr="00EA43CA">
            <w:rPr>
              <w:rFonts w:ascii="Verdana" w:hAnsi="Verdana"/>
              <w:sz w:val="20"/>
              <w:szCs w:val="20"/>
              <w:shd w:val="clear" w:color="auto" w:fill="FFFFFF"/>
            </w:rPr>
            <w:t>Mercury</w:t>
          </w:r>
        </w:smartTag>
        <w:r w:rsidRPr="00EA43CA">
          <w:rPr>
            <w:rFonts w:ascii="Verdana" w:hAnsi="Verdana"/>
            <w:sz w:val="20"/>
            <w:szCs w:val="20"/>
            <w:shd w:val="clear" w:color="auto" w:fill="FFFFFF"/>
          </w:rPr>
          <w:t xml:space="preserve"> </w:t>
        </w:r>
        <w:smartTag w:uri="urn:schemas-microsoft-com:office:smarttags" w:element="PlaceName">
          <w:r w:rsidRPr="00EA43CA">
            <w:rPr>
              <w:rFonts w:ascii="Verdana" w:hAnsi="Verdana"/>
              <w:sz w:val="20"/>
              <w:szCs w:val="20"/>
              <w:shd w:val="clear" w:color="auto" w:fill="FFFFFF"/>
            </w:rPr>
            <w:t>Quality</w:t>
          </w:r>
        </w:smartTag>
        <w:r w:rsidRPr="00EA43CA">
          <w:rPr>
            <w:rFonts w:ascii="Verdana" w:hAnsi="Verdana"/>
            <w:sz w:val="20"/>
            <w:szCs w:val="20"/>
            <w:shd w:val="clear" w:color="auto" w:fill="FFFFFF"/>
          </w:rPr>
          <w:t xml:space="preserve"> </w:t>
        </w:r>
        <w:smartTag w:uri="urn:schemas-microsoft-com:office:smarttags" w:element="PlaceType">
          <w:r w:rsidRPr="00EA43CA">
            <w:rPr>
              <w:rFonts w:ascii="Verdana" w:hAnsi="Verdana"/>
              <w:sz w:val="20"/>
              <w:szCs w:val="20"/>
              <w:shd w:val="clear" w:color="auto" w:fill="FFFFFF"/>
            </w:rPr>
            <w:t>Center</w:t>
          </w:r>
        </w:smartTag>
      </w:smartTag>
      <w:r w:rsidRPr="00EA43CA">
        <w:rPr>
          <w:rFonts w:ascii="Verdana" w:hAnsi="Verdana"/>
          <w:sz w:val="20"/>
          <w:szCs w:val="20"/>
          <w:shd w:val="clear" w:color="auto" w:fill="FFFFFF"/>
        </w:rPr>
        <w:t>, Defect Coordination, and Metrics data Preparation</w:t>
      </w:r>
    </w:p>
    <w:p w:rsidR="009C7094" w:rsidRPr="00EA43CA" w:rsidRDefault="002F2731" w:rsidP="008F7EDB">
      <w:pPr>
        <w:numPr>
          <w:ilvl w:val="0"/>
          <w:numId w:val="4"/>
        </w:numPr>
        <w:tabs>
          <w:tab w:val="left" w:pos="720"/>
          <w:tab w:val="left" w:pos="1440"/>
          <w:tab w:val="left" w:pos="2160"/>
          <w:tab w:val="left" w:pos="2880"/>
        </w:tabs>
        <w:spacing w:line="360" w:lineRule="auto"/>
        <w:rPr>
          <w:rStyle w:val="HTMLSchreibmaschine"/>
          <w:rFonts w:ascii="Verdana" w:eastAsia="Times New Roman" w:hAnsi="Verdana" w:cs="Times New Roman"/>
        </w:rPr>
      </w:pPr>
      <w:r w:rsidRPr="00EA43CA">
        <w:rPr>
          <w:rStyle w:val="HTMLSchreibmaschine"/>
          <w:rFonts w:ascii="Verdana" w:hAnsi="Verdana" w:cs="Arial"/>
          <w:bCs/>
          <w:lang w:val="en-GB"/>
        </w:rPr>
        <w:t xml:space="preserve">Testing responsibilities </w:t>
      </w:r>
      <w:r w:rsidRPr="00EA43CA">
        <w:rPr>
          <w:rStyle w:val="HTMLSchreibmaschine"/>
          <w:rFonts w:ascii="Verdana" w:hAnsi="Verdana" w:cs="Arial"/>
          <w:b/>
          <w:lang w:val="en-GB"/>
        </w:rPr>
        <w:t>include Functional Testing, System Testing, Regression testing, Grey box testing Build installation on UNIX servers, Cross browser testing and Beta testing.</w:t>
      </w:r>
    </w:p>
    <w:p w:rsidR="00223CF2" w:rsidRPr="00EA43CA" w:rsidRDefault="00223CF2" w:rsidP="008F7EDB">
      <w:pPr>
        <w:numPr>
          <w:ilvl w:val="0"/>
          <w:numId w:val="4"/>
        </w:numPr>
        <w:tabs>
          <w:tab w:val="left" w:pos="720"/>
          <w:tab w:val="left" w:pos="1440"/>
          <w:tab w:val="left" w:pos="2160"/>
          <w:tab w:val="left" w:pos="2880"/>
        </w:tabs>
        <w:spacing w:line="360" w:lineRule="auto"/>
        <w:rPr>
          <w:rStyle w:val="HTMLSchreibmaschine"/>
          <w:rFonts w:ascii="Verdana" w:eastAsia="Times New Roman" w:hAnsi="Verdana" w:cs="Times New Roman"/>
        </w:rPr>
      </w:pPr>
      <w:r w:rsidRPr="00EA43CA">
        <w:rPr>
          <w:rStyle w:val="HTMLSchreibmaschine"/>
          <w:rFonts w:ascii="Verdana" w:eastAsia="Times New Roman" w:hAnsi="Verdana" w:cs="Times New Roman"/>
        </w:rPr>
        <w:t>Good experience in Understanding the business requirements and develop the test cases to test the complete functionality of the application (Test cases preparation and execution).</w:t>
      </w:r>
    </w:p>
    <w:p w:rsidR="009C7094" w:rsidRPr="00EA43CA" w:rsidRDefault="002F2731" w:rsidP="008F7EDB">
      <w:pPr>
        <w:numPr>
          <w:ilvl w:val="0"/>
          <w:numId w:val="4"/>
        </w:numPr>
        <w:tabs>
          <w:tab w:val="left" w:pos="720"/>
          <w:tab w:val="left" w:pos="1440"/>
          <w:tab w:val="left" w:pos="2160"/>
          <w:tab w:val="left" w:pos="2880"/>
        </w:tabs>
        <w:spacing w:line="360" w:lineRule="auto"/>
        <w:rPr>
          <w:rFonts w:ascii="Verdana" w:hAnsi="Verdana"/>
          <w:sz w:val="20"/>
          <w:szCs w:val="20"/>
        </w:rPr>
      </w:pPr>
      <w:r w:rsidRPr="00EA43CA">
        <w:rPr>
          <w:rFonts w:ascii="Verdana" w:hAnsi="Verdana"/>
          <w:sz w:val="20"/>
          <w:szCs w:val="20"/>
        </w:rPr>
        <w:t xml:space="preserve">Exposure to the </w:t>
      </w:r>
      <w:r w:rsidR="009C7094" w:rsidRPr="00EA43CA">
        <w:rPr>
          <w:rFonts w:ascii="Verdana" w:hAnsi="Verdana"/>
          <w:sz w:val="20"/>
          <w:szCs w:val="20"/>
        </w:rPr>
        <w:t>Software Development Life Cycle</w:t>
      </w:r>
      <w:r w:rsidR="0090069D">
        <w:rPr>
          <w:rFonts w:ascii="Verdana" w:hAnsi="Verdana"/>
          <w:sz w:val="20"/>
          <w:szCs w:val="20"/>
        </w:rPr>
        <w:t xml:space="preserve"> and different</w:t>
      </w:r>
      <w:r w:rsidR="00030904">
        <w:rPr>
          <w:rFonts w:ascii="Verdana" w:hAnsi="Verdana"/>
          <w:sz w:val="20"/>
          <w:szCs w:val="20"/>
        </w:rPr>
        <w:t xml:space="preserve"> testing </w:t>
      </w:r>
      <w:r w:rsidR="0090069D">
        <w:rPr>
          <w:rFonts w:ascii="Verdana" w:hAnsi="Verdana"/>
          <w:sz w:val="20"/>
          <w:szCs w:val="20"/>
        </w:rPr>
        <w:t>methodologies</w:t>
      </w:r>
    </w:p>
    <w:p w:rsidR="009C7094" w:rsidRPr="00EA43CA" w:rsidRDefault="002F2731" w:rsidP="008F7EDB">
      <w:pPr>
        <w:numPr>
          <w:ilvl w:val="0"/>
          <w:numId w:val="4"/>
        </w:numPr>
        <w:tabs>
          <w:tab w:val="left" w:pos="720"/>
          <w:tab w:val="left" w:pos="1440"/>
          <w:tab w:val="left" w:pos="2160"/>
          <w:tab w:val="left" w:pos="2880"/>
        </w:tabs>
        <w:spacing w:line="360" w:lineRule="auto"/>
        <w:rPr>
          <w:rFonts w:ascii="Verdana" w:hAnsi="Verdana"/>
          <w:sz w:val="20"/>
          <w:szCs w:val="20"/>
        </w:rPr>
      </w:pPr>
      <w:r w:rsidRPr="00EA43CA">
        <w:rPr>
          <w:rFonts w:ascii="Verdana" w:hAnsi="Verdana"/>
          <w:sz w:val="20"/>
          <w:szCs w:val="20"/>
        </w:rPr>
        <w:t>Good at doing XML validati</w:t>
      </w:r>
      <w:r w:rsidR="009C7094" w:rsidRPr="00EA43CA">
        <w:rPr>
          <w:rFonts w:ascii="Verdana" w:hAnsi="Verdana"/>
          <w:sz w:val="20"/>
          <w:szCs w:val="20"/>
        </w:rPr>
        <w:t>ons with respect to the process</w:t>
      </w:r>
    </w:p>
    <w:p w:rsidR="004A2C02" w:rsidRPr="00EA43CA" w:rsidRDefault="00A5392F" w:rsidP="00247E1F">
      <w:pPr>
        <w:numPr>
          <w:ilvl w:val="0"/>
          <w:numId w:val="4"/>
        </w:numPr>
        <w:tabs>
          <w:tab w:val="left" w:pos="720"/>
          <w:tab w:val="left" w:pos="1440"/>
          <w:tab w:val="left" w:pos="2160"/>
          <w:tab w:val="left" w:pos="2880"/>
        </w:tabs>
        <w:spacing w:line="360" w:lineRule="auto"/>
        <w:rPr>
          <w:rFonts w:ascii="Verdana" w:hAnsi="Verdana"/>
          <w:sz w:val="20"/>
          <w:szCs w:val="20"/>
        </w:rPr>
      </w:pPr>
      <w:r w:rsidRPr="00EA43CA">
        <w:rPr>
          <w:rFonts w:ascii="Verdana" w:hAnsi="Verdana"/>
          <w:sz w:val="20"/>
          <w:szCs w:val="20"/>
          <w:shd w:val="clear" w:color="auto" w:fill="FFFFFF"/>
        </w:rPr>
        <w:t xml:space="preserve">Good communication skills, quick learning and </w:t>
      </w:r>
      <w:proofErr w:type="spellStart"/>
      <w:r w:rsidRPr="00EA43CA">
        <w:rPr>
          <w:rFonts w:ascii="Verdana" w:hAnsi="Verdana"/>
          <w:sz w:val="20"/>
          <w:szCs w:val="20"/>
          <w:shd w:val="clear" w:color="auto" w:fill="FFFFFF"/>
        </w:rPr>
        <w:t>multi tasking</w:t>
      </w:r>
      <w:proofErr w:type="spellEnd"/>
      <w:r w:rsidRPr="00EA43CA">
        <w:rPr>
          <w:rFonts w:ascii="Verdana" w:hAnsi="Verdana"/>
          <w:sz w:val="20"/>
          <w:szCs w:val="20"/>
          <w:shd w:val="clear" w:color="auto" w:fill="FFFFFF"/>
        </w:rPr>
        <w:t xml:space="preserve"> abilities, experience of working with team members from different cultures</w:t>
      </w:r>
    </w:p>
    <w:p w:rsidR="004A2C02" w:rsidRDefault="004A2C02" w:rsidP="009578A6">
      <w:pPr>
        <w:rPr>
          <w:rFonts w:ascii="Verdana" w:eastAsia="Courier New" w:hAnsi="Verdana" w:cs="Courier New"/>
          <w:sz w:val="20"/>
          <w:szCs w:val="20"/>
        </w:rPr>
      </w:pPr>
    </w:p>
    <w:p w:rsidR="002F2731" w:rsidRPr="00BC7555" w:rsidRDefault="002F2731" w:rsidP="009578A6">
      <w:pPr>
        <w:rPr>
          <w:b/>
          <w:color w:val="0000FF"/>
          <w:u w:val="single"/>
        </w:rPr>
      </w:pPr>
      <w:r w:rsidRPr="00BC7555">
        <w:rPr>
          <w:b/>
          <w:color w:val="0000FF"/>
          <w:u w:val="single"/>
        </w:rPr>
        <w:t>Job History</w:t>
      </w:r>
      <w:r w:rsidR="00BC7555" w:rsidRPr="00BC7555">
        <w:rPr>
          <w:b/>
          <w:color w:val="0000FF"/>
          <w:u w:val="single"/>
        </w:rPr>
        <w:t>:</w:t>
      </w:r>
    </w:p>
    <w:p w:rsidR="004A2C02" w:rsidRPr="009578A6" w:rsidRDefault="004A2C02" w:rsidP="009578A6"/>
    <w:p w:rsidR="00922D74" w:rsidRDefault="002F2731" w:rsidP="00922D74">
      <w:pPr>
        <w:numPr>
          <w:ilvl w:val="0"/>
          <w:numId w:val="4"/>
        </w:numPr>
        <w:tabs>
          <w:tab w:val="left" w:pos="720"/>
          <w:tab w:val="left" w:pos="1440"/>
          <w:tab w:val="left" w:pos="2160"/>
          <w:tab w:val="left" w:pos="11542"/>
          <w:tab w:val="left" w:pos="12394"/>
          <w:tab w:val="left" w:pos="12678"/>
        </w:tabs>
        <w:rPr>
          <w:rFonts w:ascii="Verdana" w:hAnsi="Verdana"/>
          <w:bCs/>
          <w:sz w:val="20"/>
        </w:rPr>
      </w:pPr>
      <w:r w:rsidRPr="002F1338">
        <w:rPr>
          <w:rFonts w:ascii="Verdana" w:hAnsi="Verdana"/>
          <w:bCs/>
          <w:sz w:val="20"/>
        </w:rPr>
        <w:t xml:space="preserve">Worked as </w:t>
      </w:r>
      <w:r w:rsidR="002F1338" w:rsidRPr="002F1338">
        <w:rPr>
          <w:rFonts w:ascii="Verdana" w:hAnsi="Verdana"/>
          <w:b/>
          <w:sz w:val="20"/>
        </w:rPr>
        <w:t xml:space="preserve">Contract </w:t>
      </w:r>
      <w:r w:rsidRPr="002F1338">
        <w:rPr>
          <w:rFonts w:ascii="Verdana" w:hAnsi="Verdana"/>
          <w:b/>
          <w:sz w:val="20"/>
        </w:rPr>
        <w:t>Engineer</w:t>
      </w:r>
      <w:r w:rsidR="002F1338" w:rsidRPr="002F1338">
        <w:rPr>
          <w:rFonts w:ascii="Verdana" w:hAnsi="Verdana"/>
          <w:b/>
          <w:sz w:val="20"/>
        </w:rPr>
        <w:t xml:space="preserve"> </w:t>
      </w:r>
      <w:r w:rsidRPr="002F1338">
        <w:rPr>
          <w:rFonts w:ascii="Verdana" w:hAnsi="Verdana"/>
          <w:bCs/>
          <w:sz w:val="20"/>
        </w:rPr>
        <w:t xml:space="preserve">for </w:t>
      </w:r>
      <w:proofErr w:type="spellStart"/>
      <w:r w:rsidR="002F1338" w:rsidRPr="002F1338">
        <w:rPr>
          <w:rFonts w:ascii="Verdana" w:hAnsi="Verdana"/>
          <w:b/>
          <w:bCs/>
          <w:sz w:val="20"/>
        </w:rPr>
        <w:t>Impelsys</w:t>
      </w:r>
      <w:proofErr w:type="spellEnd"/>
      <w:r w:rsidR="002F1338" w:rsidRPr="002F1338">
        <w:rPr>
          <w:rFonts w:ascii="Verdana" w:hAnsi="Verdana"/>
          <w:b/>
          <w:bCs/>
          <w:sz w:val="20"/>
        </w:rPr>
        <w:t xml:space="preserve"> </w:t>
      </w:r>
      <w:r w:rsidRPr="002F1338">
        <w:rPr>
          <w:rFonts w:ascii="Verdana" w:hAnsi="Verdana"/>
          <w:b/>
          <w:bCs/>
          <w:sz w:val="20"/>
        </w:rPr>
        <w:t xml:space="preserve">India </w:t>
      </w:r>
      <w:proofErr w:type="spellStart"/>
      <w:r w:rsidRPr="002F1338">
        <w:rPr>
          <w:rFonts w:ascii="Verdana" w:hAnsi="Verdana"/>
          <w:b/>
          <w:bCs/>
          <w:sz w:val="20"/>
        </w:rPr>
        <w:t>Pvt.Ltd</w:t>
      </w:r>
      <w:proofErr w:type="spellEnd"/>
      <w:r w:rsidRPr="002F1338">
        <w:rPr>
          <w:rFonts w:ascii="Verdana" w:hAnsi="Verdana"/>
          <w:bCs/>
          <w:sz w:val="20"/>
        </w:rPr>
        <w:t xml:space="preserve">, Bangalore, Since </w:t>
      </w:r>
      <w:r w:rsidR="002F1338" w:rsidRPr="002F1338">
        <w:rPr>
          <w:rFonts w:ascii="Verdana" w:hAnsi="Verdana"/>
          <w:bCs/>
          <w:sz w:val="20"/>
        </w:rPr>
        <w:t xml:space="preserve">Nov 2009 </w:t>
      </w:r>
      <w:r w:rsidRPr="002F1338">
        <w:rPr>
          <w:rFonts w:ascii="Verdana" w:hAnsi="Verdana"/>
          <w:bCs/>
          <w:sz w:val="20"/>
        </w:rPr>
        <w:t xml:space="preserve">to </w:t>
      </w:r>
      <w:r w:rsidR="002F1338" w:rsidRPr="002F1338">
        <w:rPr>
          <w:rFonts w:ascii="Verdana" w:hAnsi="Verdana"/>
          <w:bCs/>
          <w:sz w:val="20"/>
        </w:rPr>
        <w:t>October 2010</w:t>
      </w:r>
    </w:p>
    <w:p w:rsidR="002F1338" w:rsidRPr="002F1338" w:rsidRDefault="002F1338" w:rsidP="002F1338">
      <w:pPr>
        <w:tabs>
          <w:tab w:val="left" w:pos="720"/>
          <w:tab w:val="left" w:pos="1440"/>
          <w:tab w:val="left" w:pos="2160"/>
          <w:tab w:val="left" w:pos="11542"/>
          <w:tab w:val="left" w:pos="12394"/>
          <w:tab w:val="left" w:pos="12678"/>
        </w:tabs>
        <w:ind w:left="720"/>
        <w:rPr>
          <w:rFonts w:ascii="Verdana" w:hAnsi="Verdana"/>
          <w:bCs/>
          <w:sz w:val="20"/>
        </w:rPr>
      </w:pPr>
    </w:p>
    <w:p w:rsidR="002A6CD3" w:rsidRDefault="002F2731" w:rsidP="00922D74">
      <w:pPr>
        <w:numPr>
          <w:ilvl w:val="0"/>
          <w:numId w:val="4"/>
        </w:numPr>
        <w:tabs>
          <w:tab w:val="left" w:pos="720"/>
          <w:tab w:val="left" w:pos="1440"/>
          <w:tab w:val="left" w:pos="2160"/>
          <w:tab w:val="left" w:pos="11542"/>
          <w:tab w:val="left" w:pos="12394"/>
          <w:tab w:val="left" w:pos="12678"/>
        </w:tabs>
        <w:rPr>
          <w:rFonts w:ascii="Verdana" w:hAnsi="Verdana"/>
          <w:bCs/>
          <w:sz w:val="20"/>
        </w:rPr>
      </w:pPr>
      <w:r>
        <w:rPr>
          <w:rFonts w:ascii="Verdana" w:hAnsi="Verdana"/>
          <w:bCs/>
          <w:sz w:val="20"/>
        </w:rPr>
        <w:t xml:space="preserve">Working as </w:t>
      </w:r>
      <w:r w:rsidRPr="00362F33">
        <w:rPr>
          <w:rFonts w:ascii="Verdana" w:hAnsi="Verdana"/>
          <w:b/>
          <w:bCs/>
          <w:sz w:val="20"/>
        </w:rPr>
        <w:t>Test Engineer</w:t>
      </w:r>
      <w:r>
        <w:rPr>
          <w:rFonts w:ascii="Verdana" w:hAnsi="Verdana"/>
          <w:bCs/>
          <w:sz w:val="20"/>
        </w:rPr>
        <w:t xml:space="preserve"> in </w:t>
      </w:r>
      <w:proofErr w:type="spellStart"/>
      <w:r w:rsidRPr="003D3CA8">
        <w:rPr>
          <w:rFonts w:ascii="Verdana" w:hAnsi="Verdana"/>
          <w:b/>
          <w:bCs/>
          <w:sz w:val="20"/>
        </w:rPr>
        <w:t>eMids</w:t>
      </w:r>
      <w:proofErr w:type="spellEnd"/>
      <w:r>
        <w:rPr>
          <w:rFonts w:ascii="Verdana" w:hAnsi="Verdana"/>
          <w:bCs/>
          <w:sz w:val="20"/>
        </w:rPr>
        <w:t xml:space="preserve"> </w:t>
      </w:r>
      <w:r w:rsidR="008474A6" w:rsidRPr="003A6243">
        <w:rPr>
          <w:rFonts w:ascii="Verdana" w:hAnsi="Verdana"/>
          <w:b/>
          <w:bCs/>
          <w:sz w:val="20"/>
        </w:rPr>
        <w:t>T</w:t>
      </w:r>
      <w:r w:rsidRPr="003A6243">
        <w:rPr>
          <w:rFonts w:ascii="Verdana" w:hAnsi="Verdana"/>
          <w:b/>
          <w:bCs/>
          <w:sz w:val="20"/>
        </w:rPr>
        <w:t>echnologies</w:t>
      </w:r>
      <w:r>
        <w:rPr>
          <w:rFonts w:ascii="Verdana" w:hAnsi="Verdana"/>
          <w:bCs/>
          <w:sz w:val="20"/>
        </w:rPr>
        <w:t xml:space="preserve">, </w:t>
      </w:r>
      <w:smartTag w:uri="urn:schemas-microsoft-com:office:smarttags" w:element="place">
        <w:smartTag w:uri="urn:schemas-microsoft-com:office:smarttags" w:element="City">
          <w:r w:rsidR="003E0503">
            <w:rPr>
              <w:rFonts w:ascii="Verdana" w:hAnsi="Verdana"/>
              <w:bCs/>
              <w:sz w:val="20"/>
            </w:rPr>
            <w:t>Bangalore</w:t>
          </w:r>
        </w:smartTag>
      </w:smartTag>
      <w:r w:rsidR="003E0503">
        <w:rPr>
          <w:rFonts w:ascii="Verdana" w:hAnsi="Verdana"/>
          <w:bCs/>
          <w:sz w:val="20"/>
        </w:rPr>
        <w:t>, since</w:t>
      </w:r>
      <w:r>
        <w:rPr>
          <w:rFonts w:ascii="Verdana" w:hAnsi="Verdana"/>
          <w:bCs/>
          <w:sz w:val="20"/>
        </w:rPr>
        <w:t xml:space="preserve"> June 2011 to Till date</w:t>
      </w:r>
    </w:p>
    <w:p w:rsidR="004911D4" w:rsidRDefault="004911D4" w:rsidP="009C7094">
      <w:pPr>
        <w:tabs>
          <w:tab w:val="left" w:pos="720"/>
          <w:tab w:val="left" w:pos="1440"/>
          <w:tab w:val="left" w:pos="2160"/>
          <w:tab w:val="left" w:pos="11542"/>
          <w:tab w:val="left" w:pos="12394"/>
          <w:tab w:val="left" w:pos="12678"/>
        </w:tabs>
        <w:spacing w:line="240" w:lineRule="exact"/>
        <w:rPr>
          <w:rFonts w:ascii="Verdana" w:hAnsi="Verdana"/>
          <w:b/>
          <w:bCs/>
          <w:color w:val="0000FF"/>
          <w:sz w:val="20"/>
          <w:szCs w:val="20"/>
          <w:u w:val="single"/>
        </w:rPr>
      </w:pPr>
    </w:p>
    <w:p w:rsidR="002A6CD3" w:rsidRPr="000A420D" w:rsidRDefault="00BC43A6" w:rsidP="009C7094">
      <w:pPr>
        <w:tabs>
          <w:tab w:val="left" w:pos="720"/>
          <w:tab w:val="left" w:pos="1440"/>
          <w:tab w:val="left" w:pos="2160"/>
          <w:tab w:val="left" w:pos="11542"/>
          <w:tab w:val="left" w:pos="12394"/>
          <w:tab w:val="left" w:pos="12678"/>
        </w:tabs>
        <w:spacing w:line="240" w:lineRule="exact"/>
        <w:rPr>
          <w:rFonts w:ascii="Verdana" w:hAnsi="Verdana"/>
          <w:b/>
          <w:bCs/>
          <w:color w:val="0000FF"/>
          <w:sz w:val="20"/>
          <w:szCs w:val="20"/>
          <w:u w:val="single"/>
        </w:rPr>
      </w:pPr>
      <w:r w:rsidRPr="000A420D">
        <w:rPr>
          <w:rFonts w:ascii="Verdana" w:hAnsi="Verdana"/>
          <w:b/>
          <w:bCs/>
          <w:color w:val="0000FF"/>
          <w:sz w:val="20"/>
          <w:szCs w:val="20"/>
          <w:u w:val="single"/>
        </w:rPr>
        <w:t>Technical Skills:</w:t>
      </w:r>
    </w:p>
    <w:p w:rsidR="002F2731" w:rsidRPr="002A6CD3" w:rsidRDefault="00EA2B64" w:rsidP="007A1098">
      <w:pPr>
        <w:widowControl w:val="0"/>
        <w:tabs>
          <w:tab w:val="left" w:pos="720"/>
          <w:tab w:val="left" w:pos="1440"/>
          <w:tab w:val="left" w:pos="2160"/>
          <w:tab w:val="left" w:pos="3600"/>
          <w:tab w:val="left" w:pos="8910"/>
          <w:tab w:val="left" w:pos="11542"/>
          <w:tab w:val="left" w:pos="12394"/>
          <w:tab w:val="left" w:pos="12678"/>
        </w:tabs>
        <w:spacing w:before="100" w:after="100"/>
        <w:ind w:firstLine="720"/>
        <w:rPr>
          <w:rFonts w:ascii="Verdana" w:hAnsi="Verdana"/>
          <w:bCs/>
          <w:sz w:val="20"/>
        </w:rPr>
      </w:pPr>
      <w:r>
        <w:rPr>
          <w:rFonts w:ascii="Verdana" w:hAnsi="Verdana"/>
          <w:b/>
          <w:sz w:val="20"/>
          <w:szCs w:val="20"/>
        </w:rPr>
        <w:t>Languages</w:t>
      </w:r>
      <w:r w:rsidR="002A6CD3">
        <w:rPr>
          <w:rFonts w:ascii="Verdana" w:hAnsi="Verdana"/>
          <w:b/>
          <w:sz w:val="20"/>
          <w:szCs w:val="20"/>
        </w:rPr>
        <w:tab/>
      </w:r>
      <w:r w:rsidR="002A6CD3">
        <w:rPr>
          <w:rFonts w:ascii="Verdana" w:hAnsi="Verdana"/>
          <w:b/>
          <w:sz w:val="20"/>
          <w:szCs w:val="20"/>
        </w:rPr>
        <w:tab/>
      </w:r>
      <w:r w:rsidR="00516678">
        <w:rPr>
          <w:rFonts w:ascii="Verdana" w:hAnsi="Verdana"/>
          <w:b/>
          <w:sz w:val="20"/>
          <w:szCs w:val="20"/>
        </w:rPr>
        <w:t xml:space="preserve">: </w:t>
      </w:r>
      <w:proofErr w:type="spellStart"/>
      <w:r w:rsidRPr="00EA2B64">
        <w:rPr>
          <w:rFonts w:ascii="Verdana" w:hAnsi="Verdana"/>
          <w:b/>
          <w:sz w:val="20"/>
          <w:szCs w:val="20"/>
        </w:rPr>
        <w:t>Java,Java</w:t>
      </w:r>
      <w:proofErr w:type="spellEnd"/>
      <w:r w:rsidRPr="00EA2B64">
        <w:rPr>
          <w:rFonts w:ascii="Verdana" w:hAnsi="Verdana"/>
          <w:b/>
          <w:sz w:val="20"/>
          <w:szCs w:val="20"/>
        </w:rPr>
        <w:t xml:space="preserve"> </w:t>
      </w:r>
      <w:proofErr w:type="spellStart"/>
      <w:r w:rsidRPr="00EA2B64">
        <w:rPr>
          <w:rFonts w:ascii="Verdana" w:hAnsi="Verdana"/>
          <w:b/>
          <w:sz w:val="20"/>
          <w:szCs w:val="20"/>
        </w:rPr>
        <w:t>Script,JSP</w:t>
      </w:r>
      <w:proofErr w:type="spellEnd"/>
      <w:r w:rsidRPr="00EA2B64">
        <w:rPr>
          <w:rFonts w:ascii="Verdana" w:hAnsi="Verdana"/>
          <w:b/>
          <w:sz w:val="20"/>
          <w:szCs w:val="20"/>
        </w:rPr>
        <w:t xml:space="preserve"> and </w:t>
      </w:r>
      <w:proofErr w:type="spellStart"/>
      <w:r w:rsidRPr="00EA2B64">
        <w:rPr>
          <w:rFonts w:ascii="Verdana" w:hAnsi="Verdana"/>
          <w:b/>
          <w:sz w:val="20"/>
          <w:szCs w:val="20"/>
        </w:rPr>
        <w:t>Servelt</w:t>
      </w:r>
      <w:proofErr w:type="spellEnd"/>
    </w:p>
    <w:p w:rsidR="002250D0" w:rsidRDefault="00102D36" w:rsidP="007A1098">
      <w:pPr>
        <w:spacing w:after="120"/>
        <w:ind w:firstLine="720"/>
        <w:rPr>
          <w:rFonts w:ascii="Verdana" w:hAnsi="Verdana"/>
          <w:b/>
          <w:sz w:val="20"/>
          <w:szCs w:val="20"/>
        </w:rPr>
      </w:pPr>
      <w:r w:rsidRPr="00102D36">
        <w:rPr>
          <w:rFonts w:ascii="Verdana" w:hAnsi="Verdana"/>
          <w:b/>
          <w:sz w:val="20"/>
          <w:szCs w:val="20"/>
        </w:rPr>
        <w:t>Operating Systems</w:t>
      </w:r>
      <w:r>
        <w:rPr>
          <w:rFonts w:ascii="Verdana" w:hAnsi="Verdana"/>
          <w:b/>
          <w:sz w:val="20"/>
          <w:szCs w:val="20"/>
        </w:rPr>
        <w:tab/>
      </w:r>
      <w:r>
        <w:rPr>
          <w:rFonts w:ascii="Verdana" w:hAnsi="Verdana"/>
          <w:b/>
          <w:sz w:val="20"/>
          <w:szCs w:val="20"/>
        </w:rPr>
        <w:tab/>
        <w:t>:</w:t>
      </w:r>
      <w:r w:rsidR="00516678">
        <w:rPr>
          <w:rFonts w:ascii="Verdana" w:hAnsi="Verdana"/>
          <w:b/>
          <w:sz w:val="20"/>
          <w:szCs w:val="20"/>
        </w:rPr>
        <w:t xml:space="preserve"> </w:t>
      </w:r>
      <w:r w:rsidRPr="00102D36">
        <w:rPr>
          <w:rFonts w:ascii="Verdana" w:hAnsi="Verdana"/>
          <w:b/>
          <w:sz w:val="20"/>
          <w:szCs w:val="20"/>
        </w:rPr>
        <w:t>Wi</w:t>
      </w:r>
      <w:r w:rsidR="00516678">
        <w:rPr>
          <w:rFonts w:ascii="Verdana" w:hAnsi="Verdana"/>
          <w:b/>
          <w:sz w:val="20"/>
          <w:szCs w:val="20"/>
        </w:rPr>
        <w:t xml:space="preserve">ndows </w:t>
      </w:r>
      <w:r w:rsidR="002250D0">
        <w:rPr>
          <w:rFonts w:ascii="Verdana" w:hAnsi="Verdana"/>
          <w:b/>
          <w:sz w:val="20"/>
          <w:szCs w:val="20"/>
        </w:rPr>
        <w:t>XP/2007</w:t>
      </w:r>
    </w:p>
    <w:p w:rsidR="00464E33" w:rsidRDefault="002250D0" w:rsidP="007A1098">
      <w:pPr>
        <w:spacing w:after="120"/>
        <w:ind w:firstLine="720"/>
        <w:rPr>
          <w:rFonts w:ascii="Verdana" w:hAnsi="Verdana"/>
          <w:b/>
          <w:sz w:val="20"/>
          <w:szCs w:val="20"/>
        </w:rPr>
      </w:pPr>
      <w:r w:rsidRPr="002250D0">
        <w:rPr>
          <w:rFonts w:ascii="Verdana" w:hAnsi="Verdana"/>
          <w:b/>
          <w:sz w:val="20"/>
          <w:szCs w:val="20"/>
        </w:rPr>
        <w:t>Bug Tracking Tools</w:t>
      </w:r>
      <w:r>
        <w:rPr>
          <w:rFonts w:ascii="Verdana" w:hAnsi="Verdana"/>
          <w:b/>
          <w:sz w:val="20"/>
          <w:szCs w:val="20"/>
        </w:rPr>
        <w:tab/>
      </w:r>
      <w:r w:rsidR="00446BFE">
        <w:rPr>
          <w:rFonts w:ascii="Verdana" w:hAnsi="Verdana"/>
          <w:b/>
          <w:sz w:val="20"/>
          <w:szCs w:val="20"/>
        </w:rPr>
        <w:tab/>
        <w:t xml:space="preserve">: </w:t>
      </w:r>
      <w:r w:rsidR="00446BFE" w:rsidRPr="00446BFE">
        <w:rPr>
          <w:rFonts w:ascii="Verdana" w:hAnsi="Verdana"/>
          <w:b/>
          <w:sz w:val="20"/>
          <w:szCs w:val="20"/>
        </w:rPr>
        <w:t>Bugzilla, BLT(Internal Corp Tool)</w:t>
      </w:r>
    </w:p>
    <w:p w:rsidR="00102D36" w:rsidRDefault="00464E33" w:rsidP="007A1098">
      <w:pPr>
        <w:spacing w:after="120"/>
        <w:ind w:firstLine="720"/>
        <w:rPr>
          <w:rFonts w:ascii="Verdana" w:hAnsi="Verdana"/>
          <w:b/>
          <w:sz w:val="20"/>
          <w:szCs w:val="20"/>
        </w:rPr>
      </w:pPr>
      <w:r w:rsidRPr="00464E33">
        <w:rPr>
          <w:rFonts w:ascii="Verdana" w:hAnsi="Verdana"/>
          <w:b/>
          <w:sz w:val="20"/>
          <w:szCs w:val="20"/>
        </w:rPr>
        <w:t>Testing tools</w:t>
      </w:r>
      <w:r>
        <w:rPr>
          <w:rFonts w:ascii="Verdana" w:hAnsi="Verdana"/>
          <w:b/>
          <w:sz w:val="20"/>
          <w:szCs w:val="20"/>
        </w:rPr>
        <w:tab/>
      </w:r>
      <w:r>
        <w:rPr>
          <w:rFonts w:ascii="Verdana" w:hAnsi="Verdana"/>
          <w:b/>
          <w:sz w:val="20"/>
          <w:szCs w:val="20"/>
        </w:rPr>
        <w:tab/>
        <w:t xml:space="preserve">: </w:t>
      </w:r>
      <w:r w:rsidRPr="00464E33">
        <w:rPr>
          <w:rFonts w:ascii="Verdana" w:hAnsi="Verdana"/>
          <w:b/>
          <w:sz w:val="20"/>
          <w:szCs w:val="20"/>
        </w:rPr>
        <w:t>Selenium IDE,</w:t>
      </w:r>
      <w:r w:rsidR="005F7234">
        <w:rPr>
          <w:rFonts w:ascii="Verdana" w:hAnsi="Verdana"/>
          <w:b/>
          <w:sz w:val="20"/>
          <w:szCs w:val="20"/>
        </w:rPr>
        <w:t xml:space="preserve"> </w:t>
      </w:r>
      <w:r w:rsidRPr="00464E33">
        <w:rPr>
          <w:rFonts w:ascii="Verdana" w:hAnsi="Verdana"/>
          <w:b/>
          <w:sz w:val="20"/>
          <w:szCs w:val="20"/>
        </w:rPr>
        <w:t>Selenium RC</w:t>
      </w:r>
      <w:r w:rsidR="002250D0">
        <w:rPr>
          <w:rFonts w:ascii="Verdana" w:hAnsi="Verdana"/>
          <w:b/>
          <w:sz w:val="20"/>
          <w:szCs w:val="20"/>
        </w:rPr>
        <w:tab/>
      </w:r>
      <w:r w:rsidR="00102D36">
        <w:rPr>
          <w:rFonts w:ascii="Verdana" w:hAnsi="Verdana"/>
          <w:b/>
          <w:sz w:val="20"/>
          <w:szCs w:val="20"/>
        </w:rPr>
        <w:tab/>
      </w:r>
    </w:p>
    <w:p w:rsidR="0007700F" w:rsidRDefault="0007700F" w:rsidP="007A1098">
      <w:pPr>
        <w:spacing w:after="120"/>
        <w:ind w:firstLine="720"/>
        <w:rPr>
          <w:rFonts w:ascii="Verdana" w:hAnsi="Verdana"/>
          <w:b/>
          <w:sz w:val="20"/>
          <w:szCs w:val="20"/>
        </w:rPr>
      </w:pPr>
      <w:r w:rsidRPr="0007700F">
        <w:rPr>
          <w:rFonts w:ascii="Verdana" w:hAnsi="Verdana"/>
          <w:b/>
          <w:sz w:val="20"/>
          <w:szCs w:val="20"/>
        </w:rPr>
        <w:t>Test case updating Tool</w:t>
      </w:r>
      <w:r w:rsidR="008A0AD6">
        <w:rPr>
          <w:rFonts w:ascii="Verdana" w:hAnsi="Verdana"/>
          <w:b/>
          <w:sz w:val="20"/>
          <w:szCs w:val="20"/>
        </w:rPr>
        <w:tab/>
        <w:t xml:space="preserve">: </w:t>
      </w:r>
      <w:smartTag w:uri="urn:schemas-microsoft-com:office:smarttags" w:element="place">
        <w:smartTag w:uri="urn:schemas-microsoft-com:office:smarttags" w:element="PlaceName">
          <w:r w:rsidR="00177EBF" w:rsidRPr="00177EBF">
            <w:rPr>
              <w:rFonts w:ascii="Verdana" w:hAnsi="Verdana"/>
              <w:b/>
              <w:sz w:val="20"/>
              <w:szCs w:val="20"/>
            </w:rPr>
            <w:t>Quality</w:t>
          </w:r>
        </w:smartTag>
        <w:r w:rsidR="00177EBF" w:rsidRPr="00177EBF">
          <w:rPr>
            <w:rFonts w:ascii="Verdana" w:hAnsi="Verdana"/>
            <w:b/>
            <w:sz w:val="20"/>
            <w:szCs w:val="20"/>
          </w:rPr>
          <w:t xml:space="preserve"> </w:t>
        </w:r>
        <w:smartTag w:uri="urn:schemas-microsoft-com:office:smarttags" w:element="PlaceType">
          <w:r w:rsidR="00177EBF" w:rsidRPr="00177EBF">
            <w:rPr>
              <w:rFonts w:ascii="Verdana" w:hAnsi="Verdana"/>
              <w:b/>
              <w:sz w:val="20"/>
              <w:szCs w:val="20"/>
            </w:rPr>
            <w:t>Center</w:t>
          </w:r>
        </w:smartTag>
      </w:smartTag>
      <w:r w:rsidR="00932A62">
        <w:rPr>
          <w:rFonts w:ascii="Verdana" w:hAnsi="Verdana"/>
          <w:b/>
          <w:sz w:val="20"/>
          <w:szCs w:val="20"/>
        </w:rPr>
        <w:t xml:space="preserve"> 11</w:t>
      </w:r>
      <w:r w:rsidR="00177EBF" w:rsidRPr="00177EBF">
        <w:rPr>
          <w:rFonts w:ascii="Verdana" w:hAnsi="Verdana"/>
          <w:b/>
          <w:sz w:val="20"/>
          <w:szCs w:val="20"/>
        </w:rPr>
        <w:t>, Test Link (Internal Corp Tool)</w:t>
      </w:r>
    </w:p>
    <w:p w:rsidR="004162DC" w:rsidRDefault="004162DC" w:rsidP="007A1098">
      <w:pPr>
        <w:spacing w:after="120"/>
        <w:ind w:firstLine="720"/>
        <w:rPr>
          <w:rFonts w:ascii="Verdana" w:hAnsi="Verdana"/>
          <w:b/>
          <w:sz w:val="20"/>
          <w:szCs w:val="20"/>
        </w:rPr>
      </w:pPr>
      <w:proofErr w:type="spellStart"/>
      <w:r>
        <w:rPr>
          <w:rFonts w:ascii="Verdana" w:hAnsi="Verdana"/>
          <w:b/>
          <w:sz w:val="20"/>
          <w:szCs w:val="20"/>
        </w:rPr>
        <w:t>DataBase</w:t>
      </w:r>
      <w:proofErr w:type="spellEnd"/>
      <w:r>
        <w:rPr>
          <w:rFonts w:ascii="Verdana" w:hAnsi="Verdana"/>
          <w:b/>
          <w:sz w:val="20"/>
          <w:szCs w:val="20"/>
        </w:rPr>
        <w:tab/>
      </w:r>
      <w:r>
        <w:rPr>
          <w:rFonts w:ascii="Verdana" w:hAnsi="Verdana"/>
          <w:b/>
          <w:sz w:val="20"/>
          <w:szCs w:val="20"/>
        </w:rPr>
        <w:tab/>
      </w:r>
      <w:r>
        <w:rPr>
          <w:rFonts w:ascii="Verdana" w:hAnsi="Verdana"/>
          <w:b/>
          <w:sz w:val="20"/>
          <w:szCs w:val="20"/>
        </w:rPr>
        <w:tab/>
        <w:t>: SQL</w:t>
      </w:r>
    </w:p>
    <w:p w:rsidR="00197B9D" w:rsidRDefault="00197B9D">
      <w:pPr>
        <w:spacing w:after="120"/>
        <w:rPr>
          <w:rFonts w:ascii="Verdana" w:hAnsi="Verdana"/>
          <w:b/>
          <w:sz w:val="20"/>
          <w:szCs w:val="20"/>
        </w:rPr>
      </w:pPr>
    </w:p>
    <w:p w:rsidR="002F2731" w:rsidRPr="00133D7D" w:rsidRDefault="002F2731" w:rsidP="009578A6">
      <w:pPr>
        <w:rPr>
          <w:b/>
          <w:color w:val="0000FF"/>
          <w:u w:val="single"/>
        </w:rPr>
      </w:pPr>
      <w:r w:rsidRPr="00133D7D">
        <w:rPr>
          <w:b/>
          <w:color w:val="0000FF"/>
          <w:u w:val="single"/>
        </w:rPr>
        <w:t>Education</w:t>
      </w:r>
      <w:r w:rsidR="000766AA" w:rsidRPr="00133D7D">
        <w:rPr>
          <w:b/>
          <w:color w:val="0000FF"/>
          <w:u w:val="single"/>
        </w:rPr>
        <w:t>:</w:t>
      </w:r>
    </w:p>
    <w:p w:rsidR="002F2731" w:rsidRDefault="002F2731">
      <w:pPr>
        <w:pStyle w:val="WW-HTMLPreformatted"/>
        <w:jc w:val="both"/>
        <w:rPr>
          <w:rFonts w:ascii="Verdana" w:hAnsi="Verdana"/>
          <w:b/>
        </w:rPr>
      </w:pPr>
    </w:p>
    <w:p w:rsidR="004911D4"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b/>
          <w:sz w:val="20"/>
          <w:szCs w:val="20"/>
        </w:rPr>
      </w:pPr>
      <w:r>
        <w:rPr>
          <w:rFonts w:ascii="Verdana" w:hAnsi="Verdana"/>
          <w:b/>
          <w:sz w:val="20"/>
          <w:szCs w:val="20"/>
        </w:rPr>
        <w:t xml:space="preserve">   </w:t>
      </w:r>
      <w:proofErr w:type="spellStart"/>
      <w:r>
        <w:rPr>
          <w:rFonts w:ascii="Verdana" w:hAnsi="Verdana"/>
          <w:b/>
          <w:sz w:val="20"/>
          <w:szCs w:val="20"/>
        </w:rPr>
        <w:t>B.Tech</w:t>
      </w:r>
      <w:proofErr w:type="spellEnd"/>
      <w:r>
        <w:rPr>
          <w:rFonts w:ascii="Verdana" w:hAnsi="Verdana"/>
          <w:b/>
          <w:sz w:val="20"/>
          <w:szCs w:val="20"/>
        </w:rPr>
        <w:t xml:space="preserve"> in </w:t>
      </w:r>
      <w:r>
        <w:rPr>
          <w:rFonts w:ascii="Verdana" w:hAnsi="Verdana" w:cs="Verdana"/>
          <w:b/>
          <w:bCs/>
          <w:sz w:val="20"/>
          <w:szCs w:val="20"/>
        </w:rPr>
        <w:t>Electronics and Communication and engineering</w:t>
      </w:r>
      <w:r>
        <w:rPr>
          <w:rFonts w:ascii="Verdana" w:hAnsi="Verdana" w:cs="Verdana"/>
          <w:sz w:val="20"/>
          <w:szCs w:val="20"/>
        </w:rPr>
        <w:t xml:space="preserve"> from</w:t>
      </w:r>
      <w:r w:rsidR="00FF0DE0">
        <w:rPr>
          <w:rFonts w:ascii="Verdana" w:hAnsi="Verdana"/>
          <w:sz w:val="20"/>
          <w:szCs w:val="20"/>
        </w:rPr>
        <w:t xml:space="preserve"> </w:t>
      </w:r>
      <w:r w:rsidR="00FF0DE0" w:rsidRPr="00360AEE">
        <w:rPr>
          <w:rFonts w:ascii="Verdana" w:hAnsi="Verdana"/>
          <w:b/>
          <w:sz w:val="20"/>
          <w:szCs w:val="20"/>
        </w:rPr>
        <w:t>JNTU</w:t>
      </w:r>
      <w:r w:rsidRPr="00360AEE">
        <w:rPr>
          <w:rFonts w:ascii="Verdana" w:hAnsi="Verdana"/>
          <w:b/>
          <w:sz w:val="20"/>
          <w:szCs w:val="20"/>
        </w:rPr>
        <w:t>, Hyderabad</w:t>
      </w:r>
    </w:p>
    <w:p w:rsidR="004911D4" w:rsidRPr="004911D4" w:rsidRDefault="004911D4">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b/>
          <w:sz w:val="20"/>
          <w:szCs w:val="20"/>
        </w:rPr>
      </w:pPr>
      <w:r>
        <w:rPr>
          <w:rFonts w:ascii="Verdana" w:hAnsi="Verdana"/>
          <w:b/>
          <w:sz w:val="20"/>
          <w:szCs w:val="20"/>
        </w:rPr>
        <w:t xml:space="preserve">   M.B.A (pursuing) in Finance from IGNOU, New Delhi</w:t>
      </w:r>
    </w:p>
    <w:p w:rsidR="002F2731" w:rsidRPr="00133D7D" w:rsidRDefault="002F2731" w:rsidP="009578A6">
      <w:pPr>
        <w:rPr>
          <w:b/>
          <w:color w:val="0000FF"/>
          <w:u w:val="single"/>
        </w:rPr>
      </w:pPr>
      <w:r w:rsidRPr="00133D7D">
        <w:rPr>
          <w:b/>
          <w:color w:val="0000FF"/>
          <w:u w:val="single"/>
        </w:rPr>
        <w:lastRenderedPageBreak/>
        <w:t>Project Overview</w:t>
      </w:r>
    </w:p>
    <w:p w:rsidR="002F2731" w:rsidRDefault="002F2731">
      <w:pPr>
        <w:rPr>
          <w:rFonts w:ascii="Verdana" w:hAnsi="Verdana" w:cs="Verdana"/>
          <w:b/>
          <w:bCs/>
          <w:color w:val="993300"/>
          <w:sz w:val="20"/>
          <w:szCs w:val="20"/>
        </w:rPr>
      </w:pPr>
    </w:p>
    <w:p w:rsidR="003E2E1A" w:rsidRPr="00C4162E" w:rsidRDefault="00EA56D7" w:rsidP="006E4454">
      <w:pPr>
        <w:rPr>
          <w:b/>
          <w:color w:val="0000FF"/>
          <w:u w:val="single"/>
        </w:rPr>
      </w:pPr>
      <w:r w:rsidRPr="00C4162E">
        <w:rPr>
          <w:b/>
          <w:color w:val="0000FF"/>
          <w:u w:val="single"/>
        </w:rPr>
        <w:t xml:space="preserve">Project #1: </w:t>
      </w:r>
      <w:r w:rsidR="00380083" w:rsidRPr="00C4162E">
        <w:rPr>
          <w:b/>
          <w:color w:val="0000FF"/>
          <w:u w:val="single"/>
        </w:rPr>
        <w:t>DaVita</w:t>
      </w:r>
      <w:r w:rsidRPr="00C4162E">
        <w:rPr>
          <w:b/>
          <w:color w:val="0000FF"/>
          <w:u w:val="single"/>
        </w:rPr>
        <w:t xml:space="preserve"> </w:t>
      </w:r>
      <w:r w:rsidR="004B4057" w:rsidRPr="00C4162E">
        <w:rPr>
          <w:b/>
          <w:color w:val="0000FF"/>
          <w:u w:val="single"/>
        </w:rPr>
        <w:t>–</w:t>
      </w:r>
      <w:r w:rsidR="00C926A8">
        <w:rPr>
          <w:b/>
          <w:color w:val="0000FF"/>
          <w:u w:val="single"/>
        </w:rPr>
        <w:t>Bundle Light</w:t>
      </w:r>
    </w:p>
    <w:p w:rsidR="003E2E1A" w:rsidRDefault="003E2E1A" w:rsidP="00EA56D7">
      <w:pPr>
        <w:spacing w:before="100" w:after="100"/>
        <w:rPr>
          <w:rFonts w:ascii="Verdana" w:hAnsi="Verdana" w:cs="Verdana"/>
          <w:b/>
          <w:bCs/>
          <w:color w:val="FFFFFF"/>
          <w:sz w:val="20"/>
          <w:szCs w:val="20"/>
          <w:shd w:val="clear" w:color="auto" w:fill="800000"/>
        </w:rPr>
      </w:pPr>
    </w:p>
    <w:p w:rsidR="003E2E1A" w:rsidRDefault="003E2E1A" w:rsidP="003E2E1A">
      <w:r w:rsidRPr="003E2E1A">
        <w:t xml:space="preserve">Bundle light is a project which deals with the </w:t>
      </w:r>
      <w:r w:rsidR="00960200">
        <w:t>e-Prescribing with respect to the different users such as Physicians and extenders who will be accessing the application based o</w:t>
      </w:r>
      <w:r w:rsidR="00A15311">
        <w:t>n</w:t>
      </w:r>
      <w:r w:rsidR="00960200">
        <w:t xml:space="preserve"> the privileges that have been assigned to them.</w:t>
      </w:r>
    </w:p>
    <w:p w:rsidR="00A15311" w:rsidRDefault="00A15311" w:rsidP="003E2E1A"/>
    <w:p w:rsidR="00A15311" w:rsidRDefault="00A15311" w:rsidP="003E2E1A">
      <w:r>
        <w:t>As the name Bundle suggests that the patients in this application should be Bundle eligible which is taken into consideration while prescribing the medication to the particular patient.</w:t>
      </w:r>
      <w:r w:rsidR="00453453">
        <w:t xml:space="preserve"> </w:t>
      </w:r>
      <w:r>
        <w:t xml:space="preserve">Bundle Eligibility is concept of health care which gives the patient some </w:t>
      </w:r>
      <w:r w:rsidR="00453453">
        <w:t>privileges</w:t>
      </w:r>
      <w:r>
        <w:t xml:space="preserve"> with respect to the treatments and the medications</w:t>
      </w:r>
      <w:r w:rsidR="00453453">
        <w:t>.</w:t>
      </w:r>
    </w:p>
    <w:p w:rsidR="00453453" w:rsidRDefault="00453453" w:rsidP="003E2E1A"/>
    <w:p w:rsidR="00453453" w:rsidRPr="00717758" w:rsidRDefault="00453453" w:rsidP="00453453">
      <w:pPr>
        <w:rPr>
          <w:b/>
        </w:rPr>
      </w:pPr>
      <w:r w:rsidRPr="00717758">
        <w:rPr>
          <w:b/>
        </w:rPr>
        <w:t>Responsibilities:</w:t>
      </w:r>
    </w:p>
    <w:p w:rsidR="00453453" w:rsidRDefault="00453453" w:rsidP="00453453"/>
    <w:p w:rsidR="00453453" w:rsidRDefault="0004502E" w:rsidP="00453453">
      <w:pPr>
        <w:numPr>
          <w:ilvl w:val="0"/>
          <w:numId w:val="6"/>
        </w:numPr>
        <w:tabs>
          <w:tab w:val="left" w:pos="720"/>
          <w:tab w:val="left" w:pos="1440"/>
        </w:tabs>
      </w:pPr>
      <w:r>
        <w:t>Involved in writing the</w:t>
      </w:r>
      <w:r w:rsidR="00453453">
        <w:rPr>
          <w:vanish/>
        </w:rPr>
        <w:t>z-Bottom of Form;z-Top of Form;HTML Markup;Comment;</w:t>
      </w:r>
      <w:r>
        <w:rPr>
          <w:vanish/>
        </w:rPr>
        <w:t>Involved in wI</w:t>
      </w:r>
      <w:r w:rsidR="00453453">
        <w:t xml:space="preserve"> </w:t>
      </w:r>
      <w:r>
        <w:t xml:space="preserve">Sprint based </w:t>
      </w:r>
      <w:r w:rsidR="00453453">
        <w:t>Test plan, gathering Test data, documenting Test cases and executing them.</w:t>
      </w:r>
    </w:p>
    <w:p w:rsidR="0004502E" w:rsidRDefault="0004502E" w:rsidP="00453453">
      <w:pPr>
        <w:numPr>
          <w:ilvl w:val="0"/>
          <w:numId w:val="6"/>
        </w:numPr>
        <w:tabs>
          <w:tab w:val="left" w:pos="720"/>
          <w:tab w:val="left" w:pos="1440"/>
        </w:tabs>
      </w:pPr>
      <w:r>
        <w:t>Interacted with the Clients for understanding the requirements and preparing the Scenarios and Test cases for the same</w:t>
      </w:r>
    </w:p>
    <w:p w:rsidR="001931F0" w:rsidRDefault="001931F0" w:rsidP="001931F0">
      <w:pPr>
        <w:numPr>
          <w:ilvl w:val="0"/>
          <w:numId w:val="6"/>
        </w:numPr>
        <w:tabs>
          <w:tab w:val="left" w:pos="720"/>
          <w:tab w:val="left" w:pos="1440"/>
        </w:tabs>
      </w:pPr>
      <w:r>
        <w:t>Taken initiation in driving the team with respect to the functionality of the application</w:t>
      </w:r>
    </w:p>
    <w:p w:rsidR="00453453" w:rsidRDefault="00833364" w:rsidP="00453453">
      <w:pPr>
        <w:numPr>
          <w:ilvl w:val="0"/>
          <w:numId w:val="6"/>
        </w:numPr>
        <w:tabs>
          <w:tab w:val="left" w:pos="720"/>
          <w:tab w:val="left" w:pos="1440"/>
        </w:tabs>
      </w:pPr>
      <w:r>
        <w:t>Used</w:t>
      </w:r>
      <w:r w:rsidR="00453453">
        <w:rPr>
          <w:b/>
          <w:bCs/>
        </w:rPr>
        <w:t xml:space="preserve"> </w:t>
      </w:r>
      <w:r w:rsidR="00453453">
        <w:t>Quality Center (HP) to place Test data, report and track the bugs, retested and closed them, generated reports as well using QC.</w:t>
      </w:r>
    </w:p>
    <w:p w:rsidR="00453453" w:rsidRDefault="00453453" w:rsidP="00453453">
      <w:pPr>
        <w:numPr>
          <w:ilvl w:val="0"/>
          <w:numId w:val="6"/>
        </w:numPr>
        <w:tabs>
          <w:tab w:val="left" w:pos="720"/>
          <w:tab w:val="left" w:pos="1440"/>
        </w:tabs>
      </w:pPr>
      <w:r>
        <w:t>Mapping the Business Requirements with the High Level and Low level Test cases</w:t>
      </w:r>
      <w:r w:rsidR="007D6845">
        <w:t>, Preparation of RTM for the use case requirements</w:t>
      </w:r>
    </w:p>
    <w:p w:rsidR="00453453" w:rsidRDefault="00453453" w:rsidP="00453453">
      <w:pPr>
        <w:numPr>
          <w:ilvl w:val="0"/>
          <w:numId w:val="6"/>
        </w:numPr>
        <w:tabs>
          <w:tab w:val="left" w:pos="720"/>
          <w:tab w:val="left" w:pos="1440"/>
        </w:tabs>
      </w:pPr>
      <w:r>
        <w:t>Prepare and execute test cases for the key and complex functionalities in the application</w:t>
      </w:r>
    </w:p>
    <w:p w:rsidR="00453453" w:rsidRDefault="00453453" w:rsidP="00453453">
      <w:pPr>
        <w:numPr>
          <w:ilvl w:val="0"/>
          <w:numId w:val="6"/>
        </w:numPr>
        <w:tabs>
          <w:tab w:val="left" w:pos="720"/>
          <w:tab w:val="left" w:pos="1440"/>
        </w:tabs>
        <w:suppressAutoHyphens w:val="0"/>
      </w:pPr>
      <w:r>
        <w:t>Function testing and grey box testing for all the modules in an agile environment.</w:t>
      </w:r>
    </w:p>
    <w:p w:rsidR="00453453" w:rsidRDefault="00453453" w:rsidP="00453453">
      <w:pPr>
        <w:numPr>
          <w:ilvl w:val="0"/>
          <w:numId w:val="6"/>
        </w:numPr>
        <w:tabs>
          <w:tab w:val="left" w:pos="720"/>
          <w:tab w:val="left" w:pos="1440"/>
        </w:tabs>
        <w:suppressAutoHyphens w:val="0"/>
      </w:pPr>
      <w:r>
        <w:t>I</w:t>
      </w:r>
      <w:r w:rsidR="00236AB0">
        <w:t xml:space="preserve">ntegration, system, </w:t>
      </w:r>
      <w:r w:rsidR="00847E37">
        <w:t>regression, beta</w:t>
      </w:r>
      <w:r>
        <w:t xml:space="preserve"> testing and cross browser testing for new builds.</w:t>
      </w:r>
    </w:p>
    <w:p w:rsidR="00101F74" w:rsidRDefault="00101F74" w:rsidP="00453453">
      <w:pPr>
        <w:numPr>
          <w:ilvl w:val="0"/>
          <w:numId w:val="6"/>
        </w:numPr>
        <w:tabs>
          <w:tab w:val="left" w:pos="720"/>
          <w:tab w:val="left" w:pos="1440"/>
        </w:tabs>
        <w:suppressAutoHyphens w:val="0"/>
      </w:pPr>
      <w:r>
        <w:t>Has Performed Testing with tools such as PCI(Participant Interface Tool) where all the eligibility check transactions will exists</w:t>
      </w:r>
    </w:p>
    <w:p w:rsidR="00C443FF" w:rsidRDefault="00C443FF" w:rsidP="00453453">
      <w:pPr>
        <w:numPr>
          <w:ilvl w:val="0"/>
          <w:numId w:val="6"/>
        </w:numPr>
        <w:tabs>
          <w:tab w:val="left" w:pos="720"/>
          <w:tab w:val="left" w:pos="1440"/>
        </w:tabs>
        <w:suppressAutoHyphens w:val="0"/>
      </w:pPr>
      <w:r>
        <w:t>Has performed DB testing and XML validations with respect to the Requests and Responses from the application to the Server</w:t>
      </w:r>
    </w:p>
    <w:p w:rsidR="00453453" w:rsidRDefault="00453453" w:rsidP="00453453">
      <w:pPr>
        <w:numPr>
          <w:ilvl w:val="0"/>
          <w:numId w:val="6"/>
        </w:numPr>
        <w:tabs>
          <w:tab w:val="left" w:pos="720"/>
          <w:tab w:val="left" w:pos="1440"/>
        </w:tabs>
      </w:pPr>
      <w:r>
        <w:t>Updating of test cases based on the Requirement changes.</w:t>
      </w:r>
    </w:p>
    <w:p w:rsidR="00453453" w:rsidRDefault="00453453" w:rsidP="0004502E">
      <w:pPr>
        <w:numPr>
          <w:ilvl w:val="0"/>
          <w:numId w:val="6"/>
        </w:numPr>
        <w:tabs>
          <w:tab w:val="left" w:pos="720"/>
          <w:tab w:val="left" w:pos="1440"/>
        </w:tabs>
      </w:pPr>
      <w:r>
        <w:t>Drive daily status calls with the client during the test execution phase</w:t>
      </w:r>
    </w:p>
    <w:p w:rsidR="00F709F6" w:rsidRDefault="00F709F6" w:rsidP="00EA56D7">
      <w:pPr>
        <w:spacing w:before="100" w:after="100"/>
        <w:rPr>
          <w:rFonts w:ascii="Verdana" w:hAnsi="Verdana" w:cs="Verdana"/>
          <w:b/>
          <w:bCs/>
          <w:color w:val="FFFFFF"/>
          <w:sz w:val="20"/>
          <w:szCs w:val="20"/>
          <w:shd w:val="clear" w:color="auto" w:fill="800000"/>
        </w:rPr>
      </w:pPr>
    </w:p>
    <w:p w:rsidR="00EA56D7" w:rsidRDefault="00EA56D7">
      <w:pPr>
        <w:rPr>
          <w:rFonts w:ascii="Verdana" w:hAnsi="Verdana" w:cs="Verdana"/>
          <w:b/>
          <w:bCs/>
          <w:color w:val="993300"/>
          <w:sz w:val="20"/>
          <w:szCs w:val="20"/>
        </w:rPr>
      </w:pPr>
    </w:p>
    <w:p w:rsidR="002F2731" w:rsidRPr="00CB2341" w:rsidRDefault="00BD2318" w:rsidP="006E4454">
      <w:pPr>
        <w:rPr>
          <w:b/>
          <w:color w:val="0000FF"/>
          <w:u w:val="single"/>
        </w:rPr>
      </w:pPr>
      <w:r w:rsidRPr="00CB2341">
        <w:rPr>
          <w:b/>
          <w:color w:val="0000FF"/>
          <w:u w:val="single"/>
        </w:rPr>
        <w:t>Project #2</w:t>
      </w:r>
      <w:r w:rsidR="002F2731" w:rsidRPr="00CB2341">
        <w:rPr>
          <w:b/>
          <w:color w:val="0000FF"/>
          <w:u w:val="single"/>
        </w:rPr>
        <w:t xml:space="preserve">: </w:t>
      </w:r>
      <w:r w:rsidR="00380083" w:rsidRPr="00CB2341">
        <w:rPr>
          <w:b/>
          <w:color w:val="0000FF"/>
          <w:u w:val="single"/>
        </w:rPr>
        <w:t>DaVita</w:t>
      </w:r>
      <w:r w:rsidR="002F2731" w:rsidRPr="00CB2341">
        <w:rPr>
          <w:b/>
          <w:color w:val="0000FF"/>
          <w:u w:val="single"/>
        </w:rPr>
        <w:t xml:space="preserve"> e-Prescription</w:t>
      </w:r>
    </w:p>
    <w:p w:rsidR="002F2731" w:rsidRDefault="002F2731">
      <w:pPr>
        <w:rPr>
          <w:rFonts w:ascii="Verdana" w:hAnsi="Verdana" w:cs="Verdana"/>
          <w:b/>
          <w:bCs/>
          <w:color w:val="993300"/>
          <w:sz w:val="20"/>
          <w:szCs w:val="20"/>
        </w:rPr>
      </w:pPr>
    </w:p>
    <w:p w:rsidR="002F2731" w:rsidRDefault="002F2731">
      <w:r>
        <w:t xml:space="preserve">DaVita e-prescription is about prescribing medications to the patients who are registered with the application with the certain physicians who have been registered with </w:t>
      </w:r>
      <w:proofErr w:type="spellStart"/>
      <w:r>
        <w:t>surescripts</w:t>
      </w:r>
      <w:proofErr w:type="spellEnd"/>
      <w:r>
        <w:t xml:space="preserve"> and possessing SPI ID’s.</w:t>
      </w:r>
    </w:p>
    <w:p w:rsidR="002F2731" w:rsidRDefault="002F2731">
      <w:pPr>
        <w:rPr>
          <w:b/>
          <w:bCs/>
        </w:rPr>
      </w:pPr>
    </w:p>
    <w:p w:rsidR="002F2731" w:rsidRDefault="002F2731">
      <w:r>
        <w:t xml:space="preserve">Project involves </w:t>
      </w:r>
      <w:proofErr w:type="spellStart"/>
      <w:r>
        <w:rPr>
          <w:b/>
          <w:bCs/>
        </w:rPr>
        <w:t>Surescript</w:t>
      </w:r>
      <w:proofErr w:type="spellEnd"/>
      <w:r>
        <w:rPr>
          <w:b/>
          <w:bCs/>
        </w:rPr>
        <w:t xml:space="preserve"> </w:t>
      </w:r>
      <w:r>
        <w:t>certifications and services as follows.</w:t>
      </w:r>
    </w:p>
    <w:p w:rsidR="002F2731" w:rsidRDefault="002F2731">
      <w:r>
        <w:t xml:space="preserve">Directory Services &amp; </w:t>
      </w:r>
      <w:proofErr w:type="spellStart"/>
      <w:r>
        <w:t>Eligibility,New</w:t>
      </w:r>
      <w:proofErr w:type="spellEnd"/>
      <w:r>
        <w:t xml:space="preserve"> </w:t>
      </w:r>
      <w:proofErr w:type="spellStart"/>
      <w:r>
        <w:t>Rx,Cancel</w:t>
      </w:r>
      <w:proofErr w:type="spellEnd"/>
      <w:r>
        <w:t xml:space="preserve"> </w:t>
      </w:r>
      <w:proofErr w:type="spellStart"/>
      <w:r>
        <w:t>Rx,Change</w:t>
      </w:r>
      <w:proofErr w:type="spellEnd"/>
      <w:r>
        <w:t xml:space="preserve"> </w:t>
      </w:r>
      <w:proofErr w:type="spellStart"/>
      <w:r>
        <w:t>Rx,Refill</w:t>
      </w:r>
      <w:proofErr w:type="spellEnd"/>
      <w:r>
        <w:t xml:space="preserve"> </w:t>
      </w:r>
      <w:proofErr w:type="spellStart"/>
      <w:r>
        <w:t>Rx,Medication</w:t>
      </w:r>
      <w:proofErr w:type="spellEnd"/>
      <w:r>
        <w:t xml:space="preserve"> </w:t>
      </w:r>
      <w:proofErr w:type="spellStart"/>
      <w:r>
        <w:t>History,Transaction</w:t>
      </w:r>
      <w:proofErr w:type="spellEnd"/>
      <w:r>
        <w:t xml:space="preserve"> Summary,</w:t>
      </w:r>
    </w:p>
    <w:p w:rsidR="001D4061" w:rsidRDefault="001D4061"/>
    <w:p w:rsidR="001D4061" w:rsidRDefault="001D4061"/>
    <w:p w:rsidR="002F2731" w:rsidRDefault="002F2731"/>
    <w:p w:rsidR="002F2731" w:rsidRPr="00717758" w:rsidRDefault="002F2731">
      <w:pPr>
        <w:rPr>
          <w:b/>
        </w:rPr>
      </w:pPr>
      <w:r w:rsidRPr="00717758">
        <w:rPr>
          <w:b/>
        </w:rPr>
        <w:lastRenderedPageBreak/>
        <w:t>Responsibilities:</w:t>
      </w:r>
    </w:p>
    <w:p w:rsidR="002F2731" w:rsidRDefault="002F2731"/>
    <w:p w:rsidR="002F2731" w:rsidRDefault="002F2731">
      <w:pPr>
        <w:numPr>
          <w:ilvl w:val="0"/>
          <w:numId w:val="6"/>
        </w:numPr>
        <w:tabs>
          <w:tab w:val="left" w:pos="720"/>
          <w:tab w:val="left" w:pos="1440"/>
        </w:tabs>
      </w:pPr>
      <w:r>
        <w:rPr>
          <w:vanish/>
        </w:rPr>
        <w:t>z-Bottom of Form;z-Top of Form;HTML Markup;Comment;</w:t>
      </w:r>
      <w:r>
        <w:t>Involved in gathering necessary requirements from the Clients, partly writing Test plan, gathering Test data, documenting Test cases and executing them.</w:t>
      </w:r>
    </w:p>
    <w:p w:rsidR="002F2731" w:rsidRDefault="002F2731">
      <w:pPr>
        <w:numPr>
          <w:ilvl w:val="0"/>
          <w:numId w:val="6"/>
        </w:numPr>
        <w:tabs>
          <w:tab w:val="left" w:pos="720"/>
          <w:tab w:val="left" w:pos="1440"/>
        </w:tabs>
      </w:pPr>
      <w:r>
        <w:t>Completely using</w:t>
      </w:r>
      <w:r>
        <w:rPr>
          <w:b/>
          <w:bCs/>
        </w:rPr>
        <w:t xml:space="preserve"> </w:t>
      </w:r>
      <w:r>
        <w:t>Quality Center (HP) to place Test data, report and track the bugs, retested and closed them, generated reports as well using QC.</w:t>
      </w:r>
    </w:p>
    <w:p w:rsidR="002F2731" w:rsidRDefault="002F2731">
      <w:pPr>
        <w:numPr>
          <w:ilvl w:val="0"/>
          <w:numId w:val="6"/>
        </w:numPr>
        <w:tabs>
          <w:tab w:val="left" w:pos="720"/>
          <w:tab w:val="left" w:pos="1440"/>
        </w:tabs>
      </w:pPr>
      <w:r>
        <w:t>Mapping the Business Requirements with the High Level and Low level Test cases</w:t>
      </w:r>
    </w:p>
    <w:p w:rsidR="002F2731" w:rsidRDefault="002F2731">
      <w:pPr>
        <w:numPr>
          <w:ilvl w:val="0"/>
          <w:numId w:val="6"/>
        </w:numPr>
        <w:tabs>
          <w:tab w:val="left" w:pos="720"/>
          <w:tab w:val="left" w:pos="1440"/>
        </w:tabs>
      </w:pPr>
      <w:r>
        <w:t>Preparing the templates for all the deliverables from QA side</w:t>
      </w:r>
    </w:p>
    <w:p w:rsidR="002F2731" w:rsidRDefault="002F2731">
      <w:pPr>
        <w:numPr>
          <w:ilvl w:val="0"/>
          <w:numId w:val="6"/>
        </w:numPr>
        <w:tabs>
          <w:tab w:val="left" w:pos="720"/>
          <w:tab w:val="left" w:pos="1440"/>
        </w:tabs>
      </w:pPr>
      <w:r>
        <w:t xml:space="preserve">Reporting Metrics to the Software Quality Assurance (SQA) Team and Senior </w:t>
      </w:r>
      <w:proofErr w:type="spellStart"/>
      <w:r>
        <w:t>Mgmt</w:t>
      </w:r>
      <w:proofErr w:type="spellEnd"/>
      <w:r>
        <w:t xml:space="preserve"> on a regular basis</w:t>
      </w:r>
    </w:p>
    <w:p w:rsidR="002F2731" w:rsidRDefault="002F2731">
      <w:pPr>
        <w:numPr>
          <w:ilvl w:val="0"/>
          <w:numId w:val="6"/>
        </w:numPr>
        <w:tabs>
          <w:tab w:val="left" w:pos="720"/>
          <w:tab w:val="left" w:pos="1440"/>
        </w:tabs>
      </w:pPr>
      <w:r>
        <w:t>Responsible for the complete set of deliverables from the project to the client</w:t>
      </w:r>
    </w:p>
    <w:p w:rsidR="002F2731" w:rsidRDefault="002F2731">
      <w:pPr>
        <w:numPr>
          <w:ilvl w:val="0"/>
          <w:numId w:val="6"/>
        </w:numPr>
        <w:tabs>
          <w:tab w:val="left" w:pos="720"/>
          <w:tab w:val="left" w:pos="1440"/>
        </w:tabs>
      </w:pPr>
      <w:r>
        <w:t>Prepare</w:t>
      </w:r>
      <w:r w:rsidR="00312083">
        <w:t>d</w:t>
      </w:r>
      <w:r>
        <w:t xml:space="preserve"> and execute</w:t>
      </w:r>
      <w:r w:rsidR="000356F3">
        <w:t>d</w:t>
      </w:r>
      <w:r>
        <w:t xml:space="preserve"> test cases for the key and complex functionalities in the application</w:t>
      </w:r>
    </w:p>
    <w:p w:rsidR="002F2731" w:rsidRDefault="002F2731">
      <w:pPr>
        <w:numPr>
          <w:ilvl w:val="0"/>
          <w:numId w:val="6"/>
        </w:numPr>
        <w:tabs>
          <w:tab w:val="left" w:pos="720"/>
          <w:tab w:val="left" w:pos="1440"/>
        </w:tabs>
        <w:suppressAutoHyphens w:val="0"/>
      </w:pPr>
      <w:r>
        <w:t>Function testing and grey box testing for all the modules in an agile environment.</w:t>
      </w:r>
    </w:p>
    <w:p w:rsidR="002F2731" w:rsidRDefault="002F2731">
      <w:pPr>
        <w:numPr>
          <w:ilvl w:val="0"/>
          <w:numId w:val="6"/>
        </w:numPr>
        <w:tabs>
          <w:tab w:val="left" w:pos="720"/>
          <w:tab w:val="left" w:pos="1440"/>
        </w:tabs>
        <w:suppressAutoHyphens w:val="0"/>
      </w:pPr>
      <w:r>
        <w:t>Integration, system, regression, beta testing and cross browser testing for new builds.</w:t>
      </w:r>
    </w:p>
    <w:p w:rsidR="002F2731" w:rsidRDefault="002F2731">
      <w:pPr>
        <w:numPr>
          <w:ilvl w:val="0"/>
          <w:numId w:val="6"/>
        </w:numPr>
        <w:tabs>
          <w:tab w:val="left" w:pos="720"/>
          <w:tab w:val="left" w:pos="1440"/>
        </w:tabs>
      </w:pPr>
      <w:r>
        <w:t>Updating of test cases based on the Requirement changes.</w:t>
      </w:r>
    </w:p>
    <w:p w:rsidR="002F2731" w:rsidRDefault="002F2731">
      <w:pPr>
        <w:numPr>
          <w:ilvl w:val="0"/>
          <w:numId w:val="6"/>
        </w:numPr>
        <w:tabs>
          <w:tab w:val="left" w:pos="720"/>
          <w:tab w:val="left" w:pos="1440"/>
        </w:tabs>
      </w:pPr>
      <w:r>
        <w:t>Drive daily status calls with the client during the test execution phase</w:t>
      </w:r>
    </w:p>
    <w:p w:rsidR="002F2731" w:rsidRDefault="002F2731">
      <w:pPr>
        <w:numPr>
          <w:ilvl w:val="0"/>
          <w:numId w:val="6"/>
        </w:numPr>
        <w:tabs>
          <w:tab w:val="left" w:pos="720"/>
          <w:tab w:val="left" w:pos="1440"/>
        </w:tabs>
      </w:pPr>
      <w:r>
        <w:t>Involved in weekly status reporting and official meetings.</w:t>
      </w:r>
    </w:p>
    <w:p w:rsidR="00F252FC" w:rsidRDefault="00F252FC" w:rsidP="00F252FC">
      <w:pPr>
        <w:tabs>
          <w:tab w:val="left" w:pos="1440"/>
        </w:tabs>
      </w:pPr>
    </w:p>
    <w:p w:rsidR="00F252FC" w:rsidRDefault="00F252FC" w:rsidP="00F252FC">
      <w:pPr>
        <w:tabs>
          <w:tab w:val="left" w:pos="1440"/>
        </w:tabs>
      </w:pPr>
    </w:p>
    <w:p w:rsidR="00F252FC" w:rsidRDefault="00F252FC" w:rsidP="00F252FC">
      <w:pPr>
        <w:tabs>
          <w:tab w:val="left" w:pos="720"/>
          <w:tab w:val="left" w:pos="1440"/>
          <w:tab w:val="left" w:pos="2160"/>
        </w:tabs>
        <w:rPr>
          <w:color w:val="0000FF"/>
        </w:rPr>
      </w:pPr>
      <w:r>
        <w:rPr>
          <w:b/>
          <w:color w:val="0000FF"/>
          <w:u w:val="single"/>
        </w:rPr>
        <w:t xml:space="preserve">Project #3: </w:t>
      </w:r>
      <w:proofErr w:type="spellStart"/>
      <w:r>
        <w:rPr>
          <w:b/>
          <w:color w:val="0000FF"/>
          <w:u w:val="single"/>
        </w:rPr>
        <w:t>Medseek</w:t>
      </w:r>
      <w:proofErr w:type="spellEnd"/>
      <w:r>
        <w:rPr>
          <w:b/>
          <w:color w:val="0000FF"/>
          <w:u w:val="single"/>
        </w:rPr>
        <w:t xml:space="preserve"> – EMPOWER 6.0</w:t>
      </w:r>
      <w:r>
        <w:rPr>
          <w:color w:val="0000FF"/>
        </w:rPr>
        <w:t>:</w:t>
      </w:r>
    </w:p>
    <w:p w:rsidR="00F252FC" w:rsidRDefault="00F252FC" w:rsidP="00F252FC">
      <w:pPr>
        <w:tabs>
          <w:tab w:val="left" w:pos="720"/>
        </w:tabs>
        <w:jc w:val="both"/>
        <w:rPr>
          <w:rFonts w:ascii="Garamond" w:hAnsi="Garamond"/>
          <w:b/>
        </w:rPr>
      </w:pPr>
    </w:p>
    <w:p w:rsidR="00F252FC" w:rsidRDefault="00F252FC" w:rsidP="00F252FC">
      <w:pPr>
        <w:tabs>
          <w:tab w:val="left" w:pos="720"/>
        </w:tabs>
      </w:pPr>
      <w:proofErr w:type="spellStart"/>
      <w:r>
        <w:t>Medseek</w:t>
      </w:r>
      <w:proofErr w:type="spellEnd"/>
      <w:r>
        <w:t xml:space="preserve"> is a US based organization which will provide Health care solutions for EMR and EHR Applications for the health care companies.</w:t>
      </w:r>
    </w:p>
    <w:p w:rsidR="00F252FC" w:rsidRDefault="00F252FC" w:rsidP="00F252FC">
      <w:pPr>
        <w:tabs>
          <w:tab w:val="left" w:pos="720"/>
        </w:tabs>
      </w:pPr>
      <w:proofErr w:type="spellStart"/>
      <w:r>
        <w:t>Medseek</w:t>
      </w:r>
      <w:proofErr w:type="spellEnd"/>
      <w:r>
        <w:t xml:space="preserve"> Empower 6.0 is an Integrated application which consists of 3 Portal groups such as </w:t>
      </w:r>
      <w:proofErr w:type="spellStart"/>
      <w:r>
        <w:t>Admin,Patient</w:t>
      </w:r>
      <w:proofErr w:type="spellEnd"/>
      <w:r>
        <w:t xml:space="preserve"> and Staff. Admin portal group which is used for configuring the functionaries and operation between Patient and Staff portal groups.</w:t>
      </w:r>
    </w:p>
    <w:p w:rsidR="00F252FC" w:rsidRDefault="00F252FC" w:rsidP="00F252FC">
      <w:pPr>
        <w:tabs>
          <w:tab w:val="left" w:pos="720"/>
        </w:tabs>
      </w:pPr>
    </w:p>
    <w:p w:rsidR="00F252FC" w:rsidRDefault="00F252FC" w:rsidP="00F252FC">
      <w:pPr>
        <w:tabs>
          <w:tab w:val="left" w:pos="720"/>
        </w:tabs>
      </w:pPr>
      <w:r>
        <w:t xml:space="preserve">The Patient portal group which is used by the Patients and Account holders to monitor their Health conditions and prescriptions, appointments in the form of </w:t>
      </w:r>
      <w:proofErr w:type="spellStart"/>
      <w:r>
        <w:t>ecoapps</w:t>
      </w:r>
      <w:proofErr w:type="spellEnd"/>
      <w:r>
        <w:t xml:space="preserve"> which are configured from admin portal. Patient portal provides the Patient user to add their immediate dependents to their portal by sending Add patient requests to Staff in different methods.</w:t>
      </w:r>
    </w:p>
    <w:p w:rsidR="00F252FC" w:rsidRDefault="00F252FC" w:rsidP="00F252FC">
      <w:pPr>
        <w:tabs>
          <w:tab w:val="left" w:pos="720"/>
        </w:tabs>
      </w:pPr>
    </w:p>
    <w:p w:rsidR="00F252FC" w:rsidRDefault="00F252FC" w:rsidP="00F252FC">
      <w:pPr>
        <w:tabs>
          <w:tab w:val="left" w:pos="720"/>
        </w:tabs>
      </w:pPr>
      <w:r>
        <w:t>Likewise all the patient related transactions are processed by the associated staff through Staff portal group.</w:t>
      </w:r>
    </w:p>
    <w:p w:rsidR="00F252FC" w:rsidRDefault="00F252FC" w:rsidP="00F252FC">
      <w:pPr>
        <w:tabs>
          <w:tab w:val="left" w:pos="720"/>
        </w:tabs>
      </w:pPr>
    </w:p>
    <w:p w:rsidR="00F252FC" w:rsidRDefault="00F252FC" w:rsidP="00F252FC">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Responsibilities:</w:t>
      </w:r>
    </w:p>
    <w:p w:rsidR="00F252FC" w:rsidRDefault="00F252FC" w:rsidP="00F252FC">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252FC" w:rsidRDefault="00F252FC" w:rsidP="00F252FC">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Involved in gathering necessary requirements from the Clients, partly writing Test plan, gathering Test data, documenting Test cases and executing them.</w:t>
      </w:r>
    </w:p>
    <w:p w:rsidR="00F252FC" w:rsidRDefault="00F252FC" w:rsidP="00F252FC">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Completely using</w:t>
      </w:r>
      <w:r>
        <w:rPr>
          <w:b/>
          <w:bCs/>
        </w:rPr>
        <w:t xml:space="preserve"> </w:t>
      </w:r>
      <w:r>
        <w:t>Quality Center (HP) to place Test data, report and track the bugs, retested and closed them, generated reports as well using QC.</w:t>
      </w:r>
    </w:p>
    <w:p w:rsidR="00F252FC" w:rsidRDefault="00F252FC" w:rsidP="00F252FC">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Mapping the Business Requirements with the High Level and Low level Test cases, Preparation of RTM for the use case requirements</w:t>
      </w:r>
    </w:p>
    <w:p w:rsidR="00F252FC" w:rsidRDefault="00F252FC" w:rsidP="00F252FC">
      <w:pPr>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Preparing the templates for all the deliverables from QA side</w:t>
      </w:r>
    </w:p>
    <w:p w:rsidR="000356F3" w:rsidRDefault="000356F3" w:rsidP="000356F3">
      <w:pPr>
        <w:numPr>
          <w:ilvl w:val="0"/>
          <w:numId w:val="6"/>
        </w:numPr>
        <w:tabs>
          <w:tab w:val="left" w:pos="720"/>
          <w:tab w:val="left" w:pos="1440"/>
        </w:tabs>
      </w:pPr>
      <w:r>
        <w:t>Prepared and executed test cases for the key and complex functionalities in the application</w:t>
      </w:r>
    </w:p>
    <w:p w:rsidR="00FC5D06" w:rsidRDefault="00FC5D06" w:rsidP="00FC5D06">
      <w:pPr>
        <w:numPr>
          <w:ilvl w:val="0"/>
          <w:numId w:val="6"/>
        </w:numPr>
        <w:tabs>
          <w:tab w:val="left" w:pos="720"/>
          <w:tab w:val="left" w:pos="1440"/>
        </w:tabs>
      </w:pPr>
      <w:r>
        <w:t>Updating of test cases based on the Requirement changes.</w:t>
      </w:r>
    </w:p>
    <w:p w:rsidR="00FC5D06" w:rsidRDefault="00FC5D06" w:rsidP="00FC5D06">
      <w:pPr>
        <w:numPr>
          <w:ilvl w:val="0"/>
          <w:numId w:val="6"/>
        </w:numPr>
        <w:tabs>
          <w:tab w:val="left" w:pos="720"/>
          <w:tab w:val="left" w:pos="1440"/>
        </w:tabs>
      </w:pPr>
      <w:r>
        <w:t>Drive daily status calls with the client during the test execution phase</w:t>
      </w: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hAnsi="Verdana"/>
          <w:sz w:val="20"/>
          <w:szCs w:val="20"/>
        </w:rPr>
      </w:pPr>
    </w:p>
    <w:p w:rsidR="002F2731" w:rsidRPr="007A402E" w:rsidRDefault="00A511B1" w:rsidP="006E4454">
      <w:pPr>
        <w:rPr>
          <w:b/>
          <w:color w:val="0000FF"/>
          <w:u w:val="single"/>
        </w:rPr>
      </w:pPr>
      <w:r>
        <w:rPr>
          <w:b/>
          <w:color w:val="0000FF"/>
          <w:u w:val="single"/>
        </w:rPr>
        <w:lastRenderedPageBreak/>
        <w:t>Project #4</w:t>
      </w:r>
      <w:r w:rsidR="007A402E" w:rsidRPr="007A402E">
        <w:rPr>
          <w:b/>
          <w:color w:val="0000FF"/>
          <w:u w:val="single"/>
        </w:rPr>
        <w:t>: OPR (Online Password Reset</w:t>
      </w:r>
      <w:r w:rsidR="002F2731" w:rsidRPr="007A402E">
        <w:rPr>
          <w:b/>
          <w:color w:val="0000FF"/>
          <w:u w:val="single"/>
        </w:rPr>
        <w:t>)</w:t>
      </w: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rPr>
          <w:rFonts w:ascii="Verdana" w:hAnsi="Verdana" w:cs="Verdana"/>
          <w:b/>
          <w:bCs/>
          <w:sz w:val="20"/>
          <w:szCs w:val="20"/>
        </w:rPr>
      </w:pP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OPR manages the challenges for password reset for various account types. It also includes OAR (Online ASQ reset). Using OPR as user could reset his/her forgotten password and reclaim his account by proving his identity. </w:t>
      </w: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F2731" w:rsidRPr="007A402E"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7A402E">
        <w:rPr>
          <w:b/>
        </w:rPr>
        <w:t>Responsibilities:</w:t>
      </w:r>
    </w:p>
    <w:p w:rsidR="002F2731" w:rsidRDefault="002F2731">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F2731" w:rsidRDefault="002F2731">
      <w:pPr>
        <w:numPr>
          <w:ilvl w:val="0"/>
          <w:numId w:val="5"/>
        </w:numPr>
        <w:tabs>
          <w:tab w:val="left" w:pos="720"/>
          <w:tab w:val="left" w:pos="1440"/>
          <w:tab w:val="left" w:pos="2160"/>
        </w:tabs>
        <w:suppressAutoHyphens w:val="0"/>
      </w:pPr>
      <w:r>
        <w:t>Function testing for OPR (Online Password Reset) which includes testing password reset flows and ASQ reset flows for more than 20 accounts types with different challenges.</w:t>
      </w:r>
    </w:p>
    <w:p w:rsidR="002F2731" w:rsidRDefault="002F2731">
      <w:pPr>
        <w:numPr>
          <w:ilvl w:val="0"/>
          <w:numId w:val="5"/>
        </w:numPr>
        <w:tabs>
          <w:tab w:val="left" w:pos="720"/>
          <w:tab w:val="left" w:pos="1440"/>
          <w:tab w:val="left" w:pos="2160"/>
        </w:tabs>
        <w:suppressAutoHyphens w:val="0"/>
      </w:pPr>
      <w:r>
        <w:t>Function testing and grey box testing for SNS (Screen Name Service) in an agile environment.</w:t>
      </w:r>
    </w:p>
    <w:p w:rsidR="002F2731" w:rsidRDefault="002F2731">
      <w:pPr>
        <w:numPr>
          <w:ilvl w:val="0"/>
          <w:numId w:val="5"/>
        </w:numPr>
        <w:tabs>
          <w:tab w:val="left" w:pos="720"/>
          <w:tab w:val="left" w:pos="1440"/>
          <w:tab w:val="left" w:pos="2160"/>
        </w:tabs>
        <w:suppressAutoHyphens w:val="0"/>
      </w:pPr>
      <w:r>
        <w:t>Integration, system, regression, beta testing and cross browser testing for new builds.</w:t>
      </w:r>
    </w:p>
    <w:p w:rsidR="002F2731" w:rsidRDefault="002F2731">
      <w:pPr>
        <w:numPr>
          <w:ilvl w:val="0"/>
          <w:numId w:val="5"/>
        </w:numPr>
        <w:tabs>
          <w:tab w:val="left" w:pos="720"/>
          <w:tab w:val="left" w:pos="1440"/>
          <w:tab w:val="left" w:pos="2160"/>
        </w:tabs>
        <w:suppressAutoHyphens w:val="0"/>
      </w:pPr>
      <w:r>
        <w:t>SNS Build installation on UNIX servers.</w:t>
      </w:r>
    </w:p>
    <w:p w:rsidR="002F2731" w:rsidRDefault="002F2731">
      <w:pPr>
        <w:numPr>
          <w:ilvl w:val="0"/>
          <w:numId w:val="5"/>
        </w:numPr>
        <w:tabs>
          <w:tab w:val="left" w:pos="720"/>
          <w:tab w:val="left" w:pos="1440"/>
          <w:tab w:val="left" w:pos="2160"/>
        </w:tabs>
        <w:suppressAutoHyphens w:val="0"/>
      </w:pPr>
      <w:r>
        <w:t>POC for few areas in OPR, direct interaction with the Onsite Dev team.</w:t>
      </w:r>
    </w:p>
    <w:p w:rsidR="002F2731" w:rsidRDefault="002F2731">
      <w:pPr>
        <w:numPr>
          <w:ilvl w:val="0"/>
          <w:numId w:val="5"/>
        </w:numPr>
        <w:tabs>
          <w:tab w:val="left" w:pos="720"/>
          <w:tab w:val="left" w:pos="1440"/>
          <w:tab w:val="left" w:pos="2160"/>
        </w:tabs>
        <w:suppressAutoHyphens w:val="0"/>
      </w:pPr>
      <w:r>
        <w:t>Backend testing with various account types and authentication levels.</w:t>
      </w:r>
    </w:p>
    <w:p w:rsidR="002F2731" w:rsidRDefault="002F2731">
      <w:pPr>
        <w:numPr>
          <w:ilvl w:val="0"/>
          <w:numId w:val="5"/>
        </w:numPr>
        <w:tabs>
          <w:tab w:val="left" w:pos="720"/>
          <w:tab w:val="left" w:pos="1440"/>
          <w:tab w:val="left" w:pos="2160"/>
        </w:tabs>
        <w:suppressAutoHyphens w:val="0"/>
      </w:pPr>
      <w:r>
        <w:t xml:space="preserve">Troubleshooting issues of various portals, </w:t>
      </w:r>
      <w:proofErr w:type="spellStart"/>
      <w:r>
        <w:t>WebPages</w:t>
      </w:r>
      <w:proofErr w:type="spellEnd"/>
      <w:r>
        <w:t>, and partners who are using SNS service.</w:t>
      </w:r>
    </w:p>
    <w:p w:rsidR="002F2731" w:rsidRDefault="002F2731">
      <w:pPr>
        <w:numPr>
          <w:ilvl w:val="0"/>
          <w:numId w:val="5"/>
        </w:numPr>
        <w:tabs>
          <w:tab w:val="left" w:pos="720"/>
          <w:tab w:val="left" w:pos="1440"/>
          <w:tab w:val="left" w:pos="2160"/>
        </w:tabs>
        <w:suppressAutoHyphens w:val="0"/>
      </w:pPr>
      <w:r>
        <w:t>Troubleshooting and debugging application issues using tools like Firebug, HTTP watch, HTTP fox etc.</w:t>
      </w:r>
    </w:p>
    <w:p w:rsidR="002F2731" w:rsidRDefault="002F2731">
      <w:pPr>
        <w:numPr>
          <w:ilvl w:val="0"/>
          <w:numId w:val="5"/>
        </w:numPr>
        <w:tabs>
          <w:tab w:val="left" w:pos="720"/>
          <w:tab w:val="left" w:pos="1440"/>
          <w:tab w:val="left" w:pos="2160"/>
        </w:tabs>
        <w:suppressAutoHyphens w:val="0"/>
      </w:pPr>
      <w:r>
        <w:t>Installing and deploying the build with Apache, Tomcat.</w:t>
      </w:r>
    </w:p>
    <w:p w:rsidR="002F2731" w:rsidRDefault="002F2731">
      <w:pPr>
        <w:numPr>
          <w:ilvl w:val="0"/>
          <w:numId w:val="5"/>
        </w:numPr>
        <w:tabs>
          <w:tab w:val="left" w:pos="720"/>
          <w:tab w:val="left" w:pos="1440"/>
          <w:tab w:val="left" w:pos="2160"/>
        </w:tabs>
        <w:suppressAutoHyphens w:val="0"/>
      </w:pPr>
      <w:r>
        <w:t>Preparing test cases for function testing, performance testing, and security testing.</w:t>
      </w:r>
    </w:p>
    <w:p w:rsidR="002F2731" w:rsidRDefault="002F2731">
      <w:pPr>
        <w:numPr>
          <w:ilvl w:val="0"/>
          <w:numId w:val="5"/>
        </w:numPr>
        <w:tabs>
          <w:tab w:val="left" w:pos="720"/>
          <w:tab w:val="left" w:pos="1440"/>
          <w:tab w:val="left" w:pos="2160"/>
        </w:tabs>
        <w:suppressAutoHyphens w:val="0"/>
      </w:pPr>
      <w:r>
        <w:t>Effective coordination between development and testing team.</w:t>
      </w:r>
    </w:p>
    <w:p w:rsidR="002F2731" w:rsidRDefault="002F2731">
      <w:pPr>
        <w:numPr>
          <w:ilvl w:val="0"/>
          <w:numId w:val="5"/>
        </w:numPr>
        <w:tabs>
          <w:tab w:val="left" w:pos="720"/>
          <w:tab w:val="left" w:pos="1440"/>
          <w:tab w:val="left" w:pos="2160"/>
        </w:tabs>
        <w:suppressAutoHyphens w:val="0"/>
      </w:pPr>
      <w:r>
        <w:t xml:space="preserve">Basic security testing like CAPTCHA, </w:t>
      </w:r>
      <w:proofErr w:type="spellStart"/>
      <w:r>
        <w:t>reCaptcha</w:t>
      </w:r>
      <w:proofErr w:type="spellEnd"/>
      <w:r>
        <w:t xml:space="preserve">, animated Captcha, </w:t>
      </w:r>
      <w:proofErr w:type="spellStart"/>
      <w:r>
        <w:t>AdCaptcha</w:t>
      </w:r>
      <w:proofErr w:type="spellEnd"/>
      <w:r>
        <w:t xml:space="preserve"> etc.</w:t>
      </w:r>
    </w:p>
    <w:p w:rsidR="002F2731" w:rsidRDefault="002F2731">
      <w:pPr>
        <w:tabs>
          <w:tab w:val="left" w:pos="720"/>
        </w:tabs>
        <w:spacing w:before="100" w:after="100"/>
        <w:rPr>
          <w:rFonts w:ascii="Verdana" w:hAnsi="Verdana" w:cs="Verdana"/>
          <w:b/>
          <w:bCs/>
          <w:sz w:val="20"/>
          <w:szCs w:val="20"/>
        </w:rPr>
      </w:pPr>
    </w:p>
    <w:p w:rsidR="0004150C" w:rsidRDefault="0004150C">
      <w:pPr>
        <w:tabs>
          <w:tab w:val="left" w:pos="720"/>
        </w:tabs>
        <w:spacing w:before="100" w:after="100"/>
        <w:rPr>
          <w:rFonts w:ascii="Verdana" w:hAnsi="Verdana" w:cs="Verdana"/>
          <w:b/>
          <w:bCs/>
          <w:sz w:val="20"/>
          <w:szCs w:val="20"/>
        </w:rPr>
      </w:pPr>
    </w:p>
    <w:p w:rsidR="00200D83" w:rsidRDefault="00200D83" w:rsidP="00A46930">
      <w:pPr>
        <w:rPr>
          <w:b/>
          <w:color w:val="0000FF"/>
          <w:u w:val="single"/>
        </w:rPr>
      </w:pPr>
    </w:p>
    <w:p w:rsidR="005148D2" w:rsidRDefault="00FE2B92" w:rsidP="005148D2">
      <w:pPr>
        <w:tabs>
          <w:tab w:val="left" w:pos="720"/>
          <w:tab w:val="left" w:pos="1440"/>
          <w:tab w:val="left" w:pos="2160"/>
        </w:tabs>
        <w:rPr>
          <w:color w:val="0000FF"/>
        </w:rPr>
      </w:pPr>
      <w:r>
        <w:rPr>
          <w:b/>
          <w:color w:val="0000FF"/>
          <w:u w:val="single"/>
        </w:rPr>
        <w:t>Project #5</w:t>
      </w:r>
      <w:r w:rsidR="005148D2">
        <w:rPr>
          <w:b/>
          <w:color w:val="0000FF"/>
          <w:u w:val="single"/>
        </w:rPr>
        <w:t xml:space="preserve">: Ready Reference Bookshelf </w:t>
      </w:r>
      <w:r w:rsidR="005148D2">
        <w:rPr>
          <w:color w:val="0000FF"/>
        </w:rPr>
        <w:t>(Houghton Mifflin Harcourt):</w:t>
      </w:r>
    </w:p>
    <w:p w:rsidR="005148D2" w:rsidRDefault="005148D2" w:rsidP="005148D2">
      <w:pPr>
        <w:tabs>
          <w:tab w:val="left" w:pos="720"/>
        </w:tabs>
        <w:jc w:val="both"/>
        <w:rPr>
          <w:rFonts w:ascii="Garamond" w:hAnsi="Garamond"/>
          <w:b/>
        </w:rPr>
      </w:pPr>
    </w:p>
    <w:p w:rsidR="005148D2" w:rsidRDefault="005148D2" w:rsidP="005148D2">
      <w:pPr>
        <w:tabs>
          <w:tab w:val="left" w:pos="720"/>
        </w:tabs>
      </w:pPr>
      <w:r>
        <w:t>HMH means Houghton Mifflin Harcourt. It’s basically and E- Publishing company which p\is into publishing sector of e-books. The books are published for different Grades and different school levels in the US. The e published books are of different states.</w:t>
      </w:r>
    </w:p>
    <w:p w:rsidR="005148D2" w:rsidRDefault="005148D2" w:rsidP="005148D2">
      <w:pPr>
        <w:tabs>
          <w:tab w:val="left" w:pos="720"/>
        </w:tabs>
      </w:pPr>
    </w:p>
    <w:p w:rsidR="005148D2" w:rsidRDefault="005148D2" w:rsidP="005148D2">
      <w:pPr>
        <w:tabs>
          <w:tab w:val="left" w:pos="720"/>
        </w:tabs>
      </w:pPr>
      <w:r>
        <w:t xml:space="preserve">The e-books which consists of a Unique </w:t>
      </w:r>
      <w:r>
        <w:rPr>
          <w:b/>
        </w:rPr>
        <w:t>ISBN(International Standard Book Number</w:t>
      </w:r>
      <w:r>
        <w:t xml:space="preserve">).The e books can be traced out based these ISBN numbers. </w:t>
      </w:r>
    </w:p>
    <w:p w:rsidR="005148D2" w:rsidRDefault="005148D2" w:rsidP="005148D2">
      <w:pPr>
        <w:tabs>
          <w:tab w:val="left" w:pos="720"/>
        </w:tabs>
      </w:pPr>
    </w:p>
    <w:p w:rsidR="005148D2" w:rsidRDefault="005148D2" w:rsidP="005148D2">
      <w:pPr>
        <w:tabs>
          <w:tab w:val="left" w:pos="720"/>
        </w:tabs>
      </w:pPr>
      <w:r>
        <w:t xml:space="preserve">Regarding the project these e books will on work </w:t>
      </w:r>
      <w:proofErr w:type="spellStart"/>
      <w:r>
        <w:t>o</w:t>
      </w:r>
      <w:proofErr w:type="spellEnd"/>
      <w:r>
        <w:t xml:space="preserve"> a flash engine. The entire set of books can be accessible by and HTTP URL.</w:t>
      </w:r>
    </w:p>
    <w:p w:rsidR="005148D2" w:rsidRDefault="005148D2" w:rsidP="005148D2">
      <w:pPr>
        <w:tabs>
          <w:tab w:val="left" w:pos="720"/>
        </w:tabs>
      </w:pPr>
    </w:p>
    <w:p w:rsidR="005148D2" w:rsidRDefault="005148D2" w:rsidP="005148D2">
      <w:pPr>
        <w:tabs>
          <w:tab w:val="left" w:pos="720"/>
        </w:tabs>
      </w:pPr>
      <w:r>
        <w:t>The flash engine will be giving the throughput of these e books. The adobe PDF files will be converted in to the SWF files (Shock wave files) and will be placed in the HMH repository and will be provided with the Unique URL.</w:t>
      </w:r>
    </w:p>
    <w:p w:rsidR="005148D2" w:rsidRDefault="005148D2" w:rsidP="005148D2">
      <w:pPr>
        <w:tabs>
          <w:tab w:val="left" w:pos="720"/>
        </w:tabs>
      </w:pPr>
    </w:p>
    <w:p w:rsidR="005148D2" w:rsidRDefault="005148D2" w:rsidP="005148D2">
      <w:pPr>
        <w:tabs>
          <w:tab w:val="left" w:pos="720"/>
        </w:tabs>
      </w:pPr>
      <w:r>
        <w:t>The internal tools can be used to convert these PDF files into SWF files. After the e book creation the entire application should be manually checked thus to provide the best quality output.</w:t>
      </w:r>
    </w:p>
    <w:p w:rsidR="005148D2" w:rsidRDefault="005148D2" w:rsidP="005148D2">
      <w:pPr>
        <w:tabs>
          <w:tab w:val="left" w:pos="720"/>
        </w:tabs>
      </w:pPr>
    </w:p>
    <w:p w:rsidR="005148D2" w:rsidRDefault="005148D2" w:rsidP="005148D2">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Responsibilities:</w:t>
      </w:r>
    </w:p>
    <w:p w:rsidR="005148D2" w:rsidRDefault="005148D2" w:rsidP="005148D2">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Function testing and grey box testing of the e-Books for various grades</w:t>
      </w: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Flash Engine performance and system testing in accordance with the e-books</w:t>
      </w: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Integration, system, regression, beta testing and cross browser testing for new builds.</w:t>
      </w: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Backend testing with various account types and authentication levels.</w:t>
      </w: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Application deployment on to the VP engine by making use of Putty through Unix</w:t>
      </w:r>
    </w:p>
    <w:p w:rsidR="005148D2" w:rsidRDefault="005148D2" w:rsidP="005148D2">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pPr>
      <w:r>
        <w:t>Preparing test cases for function testing and security testing.</w:t>
      </w:r>
    </w:p>
    <w:p w:rsidR="002F2731" w:rsidRDefault="005148D2" w:rsidP="005148D2">
      <w:pPr>
        <w:numPr>
          <w:ilvl w:val="0"/>
          <w:numId w:val="5"/>
        </w:numPr>
        <w:tabs>
          <w:tab w:val="left" w:pos="720"/>
          <w:tab w:val="left" w:pos="1440"/>
          <w:tab w:val="left" w:pos="2160"/>
        </w:tabs>
        <w:suppressAutoHyphens w:val="0"/>
      </w:pPr>
      <w:r>
        <w:t>Raising all the functional and UI related issues and following up on them with developers and bring it to the closure point on timely basis.</w:t>
      </w:r>
    </w:p>
    <w:p w:rsidR="002F2731" w:rsidRDefault="002F2731">
      <w:pPr>
        <w:tabs>
          <w:tab w:val="left" w:pos="720"/>
        </w:tabs>
        <w:jc w:val="both"/>
        <w:rPr>
          <w:rFonts w:ascii="Verdana" w:hAnsi="Verdana" w:cs="Verdana"/>
          <w:sz w:val="20"/>
          <w:szCs w:val="20"/>
        </w:rPr>
      </w:pPr>
    </w:p>
    <w:p w:rsidR="002F2731" w:rsidRDefault="002F2731">
      <w:pPr>
        <w:tabs>
          <w:tab w:val="left" w:pos="720"/>
        </w:tabs>
        <w:jc w:val="both"/>
        <w:rPr>
          <w:rFonts w:ascii="Verdana" w:hAnsi="Verdana" w:cs="Verdana"/>
          <w:sz w:val="20"/>
          <w:szCs w:val="20"/>
        </w:rPr>
      </w:pPr>
    </w:p>
    <w:p w:rsidR="002F2731" w:rsidRDefault="002F2731">
      <w:pPr>
        <w:tabs>
          <w:tab w:val="left" w:pos="720"/>
        </w:tabs>
        <w:jc w:val="both"/>
        <w:rPr>
          <w:rFonts w:ascii="Verdana" w:hAnsi="Verdana" w:cs="Verdana"/>
          <w:sz w:val="20"/>
          <w:szCs w:val="20"/>
        </w:rPr>
      </w:pPr>
    </w:p>
    <w:p w:rsidR="002F2731" w:rsidRPr="0016156E" w:rsidRDefault="002F2731" w:rsidP="0016156E">
      <w:pPr>
        <w:rPr>
          <w:b/>
          <w:color w:val="0000FF"/>
          <w:u w:val="single"/>
        </w:rPr>
      </w:pPr>
      <w:r w:rsidRPr="0016156E">
        <w:rPr>
          <w:b/>
          <w:color w:val="0000FF"/>
          <w:u w:val="single"/>
        </w:rPr>
        <w:t>Personal Details</w:t>
      </w:r>
      <w:r w:rsidR="0016156E" w:rsidRPr="0016156E">
        <w:rPr>
          <w:b/>
          <w:color w:val="0000FF"/>
          <w:u w:val="single"/>
        </w:rPr>
        <w:t>:</w:t>
      </w:r>
    </w:p>
    <w:p w:rsidR="002F2731" w:rsidRDefault="002F2731">
      <w:pPr>
        <w:tabs>
          <w:tab w:val="left" w:pos="720"/>
        </w:tabs>
        <w:spacing w:before="100" w:after="100"/>
        <w:rPr>
          <w:rFonts w:ascii="Verdana" w:hAnsi="Verdana" w:cs="Verdana"/>
          <w:b/>
          <w:bCs/>
          <w:sz w:val="20"/>
          <w:szCs w:val="20"/>
          <w:u w:val="single"/>
        </w:rPr>
      </w:pPr>
    </w:p>
    <w:p w:rsidR="002F2731" w:rsidRDefault="002F2731">
      <w:pPr>
        <w:tabs>
          <w:tab w:val="left" w:pos="720"/>
        </w:tabs>
        <w:rPr>
          <w:rFonts w:ascii="Verdana" w:hAnsi="Verdana" w:cs="Verdana"/>
          <w:b/>
          <w:bCs/>
          <w:sz w:val="20"/>
          <w:szCs w:val="20"/>
        </w:rPr>
      </w:pPr>
      <w:r>
        <w:rPr>
          <w:rFonts w:ascii="Verdana" w:hAnsi="Verdana" w:cs="Verdana"/>
          <w:b/>
          <w:bCs/>
          <w:sz w:val="20"/>
          <w:szCs w:val="20"/>
        </w:rPr>
        <w:t>Name</w:t>
      </w:r>
      <w:r>
        <w:rPr>
          <w:rFonts w:ascii="Verdana" w:hAnsi="Verdana" w:cs="Verdana"/>
          <w:b/>
          <w:bCs/>
          <w:sz w:val="20"/>
          <w:szCs w:val="20"/>
        </w:rPr>
        <w:tab/>
        <w:t xml:space="preserve">: </w:t>
      </w:r>
      <w:proofErr w:type="spellStart"/>
      <w:r>
        <w:rPr>
          <w:rFonts w:ascii="Verdana" w:hAnsi="Verdana" w:cs="Verdana"/>
          <w:b/>
          <w:bCs/>
          <w:sz w:val="20"/>
          <w:szCs w:val="20"/>
        </w:rPr>
        <w:t>Bhagya</w:t>
      </w:r>
      <w:proofErr w:type="spellEnd"/>
      <w:r>
        <w:rPr>
          <w:rFonts w:ascii="Verdana" w:hAnsi="Verdana" w:cs="Verdana"/>
          <w:b/>
          <w:bCs/>
          <w:sz w:val="20"/>
          <w:szCs w:val="20"/>
        </w:rPr>
        <w:t xml:space="preserve"> </w:t>
      </w:r>
      <w:proofErr w:type="spellStart"/>
      <w:r>
        <w:rPr>
          <w:rFonts w:ascii="Verdana" w:hAnsi="Verdana" w:cs="Verdana"/>
          <w:b/>
          <w:bCs/>
          <w:sz w:val="20"/>
          <w:szCs w:val="20"/>
        </w:rPr>
        <w:t>Rao.Amuluri</w:t>
      </w:r>
      <w:proofErr w:type="spellEnd"/>
    </w:p>
    <w:p w:rsidR="002F2731" w:rsidRDefault="002F2731">
      <w:pPr>
        <w:tabs>
          <w:tab w:val="left" w:pos="720"/>
        </w:tabs>
        <w:rPr>
          <w:rFonts w:ascii="Verdana" w:hAnsi="Verdana" w:cs="Verdana"/>
          <w:sz w:val="20"/>
          <w:szCs w:val="20"/>
        </w:rPr>
      </w:pPr>
      <w:r>
        <w:rPr>
          <w:rFonts w:ascii="Verdana" w:hAnsi="Verdana" w:cs="Verdana"/>
          <w:b/>
          <w:bCs/>
          <w:sz w:val="20"/>
          <w:szCs w:val="20"/>
        </w:rPr>
        <w:t>DOB</w:t>
      </w:r>
      <w:r>
        <w:rPr>
          <w:rFonts w:ascii="Verdana" w:hAnsi="Verdana" w:cs="Verdana"/>
          <w:b/>
          <w:bCs/>
          <w:sz w:val="20"/>
          <w:szCs w:val="20"/>
        </w:rPr>
        <w:tab/>
        <w:t xml:space="preserve">: </w:t>
      </w:r>
      <w:r>
        <w:rPr>
          <w:rFonts w:ascii="Verdana" w:hAnsi="Verdana" w:cs="Verdana"/>
          <w:sz w:val="20"/>
          <w:szCs w:val="20"/>
        </w:rPr>
        <w:t>01-08-1986</w:t>
      </w:r>
    </w:p>
    <w:p w:rsidR="002F2731" w:rsidRDefault="002F2731">
      <w:pPr>
        <w:tabs>
          <w:tab w:val="left" w:pos="720"/>
        </w:tabs>
        <w:rPr>
          <w:rFonts w:ascii="Verdana" w:hAnsi="Verdana" w:cs="Verdana"/>
          <w:sz w:val="20"/>
          <w:szCs w:val="20"/>
        </w:rPr>
      </w:pPr>
      <w:r>
        <w:rPr>
          <w:rFonts w:ascii="Verdana" w:hAnsi="Verdana" w:cs="Verdana"/>
          <w:b/>
          <w:bCs/>
          <w:sz w:val="20"/>
          <w:szCs w:val="20"/>
        </w:rPr>
        <w:t>Email:</w:t>
      </w:r>
      <w:r>
        <w:rPr>
          <w:rFonts w:ascii="Verdana" w:hAnsi="Verdana" w:cs="Verdana"/>
          <w:sz w:val="20"/>
          <w:szCs w:val="20"/>
        </w:rPr>
        <w:t xml:space="preserve">  rao.amuluri@gmail.com</w:t>
      </w:r>
    </w:p>
    <w:p w:rsidR="002F2731" w:rsidRDefault="002F2731">
      <w:pPr>
        <w:tabs>
          <w:tab w:val="clear" w:pos="0"/>
        </w:tabs>
      </w:pPr>
      <w:r>
        <w:rPr>
          <w:b/>
          <w:lang w:val="fi-FI"/>
        </w:rPr>
        <w:t>Contact No:</w:t>
      </w:r>
      <w:r>
        <w:rPr>
          <w:sz w:val="20"/>
          <w:lang w:val="fi-FI"/>
        </w:rPr>
        <w:t xml:space="preserve"> </w:t>
      </w:r>
      <w:r>
        <w:rPr>
          <w:rFonts w:ascii="Verdana" w:hAnsi="Verdana"/>
          <w:sz w:val="20"/>
          <w:lang w:val="de-DE"/>
        </w:rPr>
        <w:t>+919845150864</w:t>
      </w:r>
      <w:r w:rsidR="00A5720B">
        <w:rPr>
          <w:rFonts w:ascii="Verdana" w:hAnsi="Verdana"/>
          <w:sz w:val="20"/>
          <w:lang w:val="de-DE"/>
        </w:rPr>
        <w:t>,09502520424</w:t>
      </w:r>
    </w:p>
    <w:sectPr w:rsidR="002F2731" w:rsidSect="00D542EA">
      <w:headerReference w:type="default" r:id="rId8"/>
      <w:footerReference w:type="default" r:id="rId9"/>
      <w:headerReference w:type="first" r:id="rId10"/>
      <w:footnotePr>
        <w:pos w:val="beneathText"/>
      </w:footnotePr>
      <w:pgSz w:w="12240" w:h="15840"/>
      <w:pgMar w:top="1291" w:right="1350" w:bottom="1003" w:left="1440" w:header="100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856" w:rsidRDefault="00AE2856">
      <w:r>
        <w:separator/>
      </w:r>
    </w:p>
  </w:endnote>
  <w:endnote w:type="continuationSeparator" w:id="0">
    <w:p w:rsidR="00AE2856" w:rsidRDefault="00AE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swiss"/>
    <w:pitch w:val="variable"/>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utami">
    <w:panose1 w:val="020005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DB2" w:rsidRDefault="003F3DB2">
    <w:pPr>
      <w:pStyle w:val="Footer"/>
      <w:tabs>
        <w:tab w:val="clear" w:pos="4320"/>
        <w:tab w:val="clear" w:pos="8640"/>
        <w:tab w:val="center" w:pos="4680"/>
        <w:tab w:val="right" w:pos="9180"/>
      </w:tabs>
      <w:ind w:right="180"/>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856" w:rsidRDefault="00AE2856">
      <w:r>
        <w:separator/>
      </w:r>
    </w:p>
  </w:footnote>
  <w:footnote w:type="continuationSeparator" w:id="0">
    <w:p w:rsidR="00AE2856" w:rsidRDefault="00AE28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DB2" w:rsidRDefault="003F3DB2">
    <w:pPr>
      <w:pStyle w:val="Heading2"/>
      <w:tabs>
        <w:tab w:val="clear" w:pos="360"/>
      </w:tabs>
      <w:ind w:left="0" w:firstLine="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DB2" w:rsidRDefault="003F3DB2">
    <w:pPr>
      <w:pStyle w:val="Header"/>
      <w:jc w:val="right"/>
      <w:rPr>
        <w:rFonts w:ascii="Verdana" w:hAnsi="Verdana"/>
        <w:b/>
        <w:sz w:val="16"/>
        <w:szCs w:val="16"/>
      </w:rPr>
    </w:pPr>
    <w:r>
      <w:rPr>
        <w:rFonts w:ascii="Verdana" w:hAnsi="Verdana"/>
        <w:b/>
        <w:sz w:val="16"/>
        <w:szCs w:val="16"/>
      </w:rPr>
      <w:t xml:space="preserve">                                                                                                         </w:t>
    </w:r>
  </w:p>
  <w:p w:rsidR="003F3DB2" w:rsidRDefault="003F3DB2">
    <w:pPr>
      <w:pStyle w:val="Header"/>
      <w:rPr>
        <w:rFonts w:ascii="Verdana" w:hAnsi="Verdana"/>
        <w:b/>
        <w:sz w:val="22"/>
        <w:szCs w:val="22"/>
        <w:lang w:val="fi-FI"/>
      </w:rPr>
    </w:pPr>
    <w:r>
      <w:rPr>
        <w:rFonts w:ascii="Verdana" w:hAnsi="Verdana"/>
        <w:b/>
        <w:sz w:val="22"/>
        <w:szCs w:val="22"/>
        <w:lang w:val="fi-FI"/>
      </w:rPr>
      <w:t xml:space="preserve">Bhagya Rao.Amuluri                                         </w:t>
    </w:r>
  </w:p>
  <w:p w:rsidR="003F3DB2" w:rsidRDefault="003F3DB2">
    <w:pPr>
      <w:pStyle w:val="Header"/>
      <w:rPr>
        <w:lang w:val="de-DE"/>
      </w:rPr>
    </w:pPr>
    <w:r>
      <w:rPr>
        <w:lang w:val="de-DE"/>
      </w:rPr>
      <w:t xml:space="preserve">Mob: </w:t>
    </w:r>
    <w:r>
      <w:rPr>
        <w:rFonts w:ascii="Verdana" w:hAnsi="Verdana" w:cs="Verdana"/>
        <w:sz w:val="20"/>
        <w:lang w:val="de-DE"/>
      </w:rPr>
      <w:t>+919845150864</w:t>
    </w:r>
    <w:r w:rsidR="00D828E4">
      <w:rPr>
        <w:rFonts w:ascii="Verdana" w:hAnsi="Verdana" w:cs="Verdana"/>
        <w:sz w:val="20"/>
        <w:lang w:val="de-DE"/>
      </w:rPr>
      <w:t xml:space="preserve">,09502520424   </w:t>
    </w:r>
    <w:r>
      <w:rPr>
        <w:lang w:val="de-DE"/>
      </w:rPr>
      <w:t xml:space="preserve">              </w:t>
    </w:r>
    <w:r>
      <w:rPr>
        <w:rFonts w:ascii="Verdana" w:hAnsi="Verdana"/>
        <w:b/>
        <w:szCs w:val="24"/>
        <w:lang w:val="fi-FI"/>
      </w:rPr>
      <w:t xml:space="preserve">                    </w:t>
    </w:r>
    <w:r>
      <w:rPr>
        <w:rFonts w:ascii="Verdana" w:hAnsi="Verdana"/>
        <w:b/>
        <w:sz w:val="22"/>
        <w:szCs w:val="22"/>
        <w:lang w:val="fi-FI"/>
      </w:rPr>
      <w:t>rao.amuluri@gmail.com</w:t>
    </w:r>
    <w:r>
      <w:rPr>
        <w:lang w:val="de-DE"/>
      </w:rPr>
      <w:t xml:space="preserve">          </w:t>
    </w:r>
    <w:r>
      <w:rPr>
        <w:lang w:val="de-DE"/>
      </w:rPr>
      <w:tab/>
    </w:r>
    <w:r>
      <w:rPr>
        <w:lang w:val="de-DE"/>
      </w:rPr>
      <w:tab/>
      <w:t xml:space="preserve">                  </w:t>
    </w:r>
  </w:p>
  <w:p w:rsidR="003F3DB2" w:rsidRDefault="003F3DB2">
    <w:pPr>
      <w:rPr>
        <w:color w:val="0000FF"/>
        <w:lang w:val="de-DE"/>
      </w:rPr>
    </w:pPr>
    <w:r>
      <w:rPr>
        <w:color w:val="0000FF"/>
        <w:lang w:val="de-D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1080"/>
        </w:tabs>
        <w:ind w:left="1080" w:hanging="360"/>
      </w:pPr>
    </w:lvl>
  </w:abstractNum>
  <w:abstractNum w:abstractNumId="1">
    <w:nsid w:val="00000002"/>
    <w:multiLevelType w:val="singleLevel"/>
    <w:tmpl w:val="00000002"/>
    <w:name w:val="WW8Num8"/>
    <w:lvl w:ilvl="0">
      <w:start w:val="1"/>
      <w:numFmt w:val="decimal"/>
      <w:lvlText w:val="%1."/>
      <w:lvlJc w:val="left"/>
      <w:pPr>
        <w:tabs>
          <w:tab w:val="num" w:pos="360"/>
        </w:tabs>
        <w:ind w:left="360" w:hanging="360"/>
      </w:pPr>
    </w:lvl>
  </w:abstractNum>
  <w:abstractNum w:abstractNumId="2">
    <w:nsid w:val="00000003"/>
    <w:multiLevelType w:val="multilevel"/>
    <w:tmpl w:val="0F604A10"/>
    <w:name w:val="Outlin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
    <w:nsid w:val="00000004"/>
    <w:multiLevelType w:val="singleLevel"/>
    <w:tmpl w:val="00000004"/>
    <w:name w:val="WW8Num2"/>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8"/>
    <w:lvl w:ilvl="0">
      <w:start w:val="1"/>
      <w:numFmt w:val="bullet"/>
      <w:lvlText w:val=""/>
      <w:lvlJc w:val="left"/>
      <w:pPr>
        <w:tabs>
          <w:tab w:val="num" w:pos="720"/>
        </w:tabs>
        <w:ind w:left="720" w:hanging="360"/>
      </w:pPr>
      <w:rPr>
        <w:rFonts w:ascii="Symbol" w:hAnsi="Symbol" w:hint="default"/>
      </w:rPr>
    </w:lvl>
  </w:abstractNum>
  <w:abstractNum w:abstractNumId="5">
    <w:nsid w:val="00000006"/>
    <w:multiLevelType w:val="singleLevel"/>
    <w:tmpl w:val="00000006"/>
    <w:name w:val="WW8Num11"/>
    <w:lvl w:ilvl="0">
      <w:start w:val="1"/>
      <w:numFmt w:val="bullet"/>
      <w:lvlText w:val=""/>
      <w:lvlJc w:val="left"/>
      <w:pPr>
        <w:tabs>
          <w:tab w:val="num" w:pos="720"/>
        </w:tabs>
        <w:ind w:left="720" w:hanging="360"/>
      </w:pPr>
      <w:rPr>
        <w:rFonts w:ascii="Symbol" w:hAnsi="Symbol" w:hint="default"/>
      </w:rPr>
    </w:lvl>
  </w:abstractNum>
  <w:abstractNum w:abstractNumId="6">
    <w:nsid w:val="00000007"/>
    <w:multiLevelType w:val="multilevel"/>
    <w:tmpl w:val="D6B6C0E2"/>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66"/>
    <w:rsid w:val="00015CE4"/>
    <w:rsid w:val="00030904"/>
    <w:rsid w:val="000356F3"/>
    <w:rsid w:val="0004150C"/>
    <w:rsid w:val="0004502E"/>
    <w:rsid w:val="000766AA"/>
    <w:rsid w:val="0007700F"/>
    <w:rsid w:val="000A420D"/>
    <w:rsid w:val="000A6EE4"/>
    <w:rsid w:val="000C0AC2"/>
    <w:rsid w:val="000C27DF"/>
    <w:rsid w:val="00101F74"/>
    <w:rsid w:val="00102D36"/>
    <w:rsid w:val="00113A9A"/>
    <w:rsid w:val="00126205"/>
    <w:rsid w:val="00133D7D"/>
    <w:rsid w:val="001535C3"/>
    <w:rsid w:val="0016156E"/>
    <w:rsid w:val="00163266"/>
    <w:rsid w:val="00165B4A"/>
    <w:rsid w:val="00177EBF"/>
    <w:rsid w:val="001931F0"/>
    <w:rsid w:val="00197B9D"/>
    <w:rsid w:val="001D4061"/>
    <w:rsid w:val="001D4602"/>
    <w:rsid w:val="001D6E43"/>
    <w:rsid w:val="00200D83"/>
    <w:rsid w:val="00223CF2"/>
    <w:rsid w:val="002250D0"/>
    <w:rsid w:val="0022646C"/>
    <w:rsid w:val="00236AB0"/>
    <w:rsid w:val="00247E1F"/>
    <w:rsid w:val="00285BBB"/>
    <w:rsid w:val="002A5ACF"/>
    <w:rsid w:val="002A6CD3"/>
    <w:rsid w:val="002B038E"/>
    <w:rsid w:val="002B565B"/>
    <w:rsid w:val="002F1338"/>
    <w:rsid w:val="002F2731"/>
    <w:rsid w:val="00312083"/>
    <w:rsid w:val="00342D93"/>
    <w:rsid w:val="00343869"/>
    <w:rsid w:val="00360AEE"/>
    <w:rsid w:val="00362F33"/>
    <w:rsid w:val="00373D5D"/>
    <w:rsid w:val="00380083"/>
    <w:rsid w:val="003A6243"/>
    <w:rsid w:val="003D3CA8"/>
    <w:rsid w:val="003E0503"/>
    <w:rsid w:val="003E0C39"/>
    <w:rsid w:val="003E2E1A"/>
    <w:rsid w:val="003F3DB2"/>
    <w:rsid w:val="004162DC"/>
    <w:rsid w:val="00446BFE"/>
    <w:rsid w:val="00453453"/>
    <w:rsid w:val="00464E33"/>
    <w:rsid w:val="00466A90"/>
    <w:rsid w:val="00473E37"/>
    <w:rsid w:val="004911D4"/>
    <w:rsid w:val="004A05EB"/>
    <w:rsid w:val="004A2C02"/>
    <w:rsid w:val="004B4057"/>
    <w:rsid w:val="004F50EE"/>
    <w:rsid w:val="005148D2"/>
    <w:rsid w:val="00516678"/>
    <w:rsid w:val="005479FE"/>
    <w:rsid w:val="00554B23"/>
    <w:rsid w:val="00571338"/>
    <w:rsid w:val="005730ED"/>
    <w:rsid w:val="005F7234"/>
    <w:rsid w:val="006254C7"/>
    <w:rsid w:val="00627F0A"/>
    <w:rsid w:val="00671643"/>
    <w:rsid w:val="00697921"/>
    <w:rsid w:val="006B6051"/>
    <w:rsid w:val="006E4454"/>
    <w:rsid w:val="006F221C"/>
    <w:rsid w:val="00717758"/>
    <w:rsid w:val="00752FCB"/>
    <w:rsid w:val="007836BD"/>
    <w:rsid w:val="007A1098"/>
    <w:rsid w:val="007A402E"/>
    <w:rsid w:val="007C47B9"/>
    <w:rsid w:val="007D6845"/>
    <w:rsid w:val="0080527A"/>
    <w:rsid w:val="008059F6"/>
    <w:rsid w:val="00816622"/>
    <w:rsid w:val="00833364"/>
    <w:rsid w:val="008474A6"/>
    <w:rsid w:val="00847E37"/>
    <w:rsid w:val="008A0AD6"/>
    <w:rsid w:val="008F7EDB"/>
    <w:rsid w:val="0090069D"/>
    <w:rsid w:val="0091103C"/>
    <w:rsid w:val="00922D74"/>
    <w:rsid w:val="00932A62"/>
    <w:rsid w:val="0093729D"/>
    <w:rsid w:val="009578A6"/>
    <w:rsid w:val="00960200"/>
    <w:rsid w:val="00980276"/>
    <w:rsid w:val="009B076A"/>
    <w:rsid w:val="009C7094"/>
    <w:rsid w:val="009D0B08"/>
    <w:rsid w:val="00A15311"/>
    <w:rsid w:val="00A31E8D"/>
    <w:rsid w:val="00A46930"/>
    <w:rsid w:val="00A500D7"/>
    <w:rsid w:val="00A511B1"/>
    <w:rsid w:val="00A5392F"/>
    <w:rsid w:val="00A5720B"/>
    <w:rsid w:val="00AE2856"/>
    <w:rsid w:val="00B12AA5"/>
    <w:rsid w:val="00BA74DB"/>
    <w:rsid w:val="00BC43A6"/>
    <w:rsid w:val="00BC7555"/>
    <w:rsid w:val="00BD2318"/>
    <w:rsid w:val="00BF6A0C"/>
    <w:rsid w:val="00C36991"/>
    <w:rsid w:val="00C4162E"/>
    <w:rsid w:val="00C443FF"/>
    <w:rsid w:val="00C926A8"/>
    <w:rsid w:val="00CB2341"/>
    <w:rsid w:val="00CB6E13"/>
    <w:rsid w:val="00D13D2D"/>
    <w:rsid w:val="00D149E1"/>
    <w:rsid w:val="00D15FC2"/>
    <w:rsid w:val="00D1790A"/>
    <w:rsid w:val="00D21861"/>
    <w:rsid w:val="00D24C9A"/>
    <w:rsid w:val="00D44506"/>
    <w:rsid w:val="00D542EA"/>
    <w:rsid w:val="00D828E4"/>
    <w:rsid w:val="00DA2E6A"/>
    <w:rsid w:val="00DA5809"/>
    <w:rsid w:val="00DB344E"/>
    <w:rsid w:val="00DE05DB"/>
    <w:rsid w:val="00E07843"/>
    <w:rsid w:val="00E21F3E"/>
    <w:rsid w:val="00E42D54"/>
    <w:rsid w:val="00EA2B64"/>
    <w:rsid w:val="00EA43CA"/>
    <w:rsid w:val="00EA56D7"/>
    <w:rsid w:val="00ED412E"/>
    <w:rsid w:val="00EE7F2D"/>
    <w:rsid w:val="00F252FC"/>
    <w:rsid w:val="00F62550"/>
    <w:rsid w:val="00F709F6"/>
    <w:rsid w:val="00FC5D06"/>
    <w:rsid w:val="00FE2B92"/>
    <w:rsid w:val="00FE41E4"/>
    <w:rsid w:val="00FF0D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B08"/>
    <w:pPr>
      <w:tabs>
        <w:tab w:val="left" w:pos="0"/>
      </w:tabs>
      <w:suppressAutoHyphens/>
      <w:overflowPunct w:val="0"/>
    </w:pPr>
    <w:rPr>
      <w:sz w:val="24"/>
      <w:szCs w:val="24"/>
      <w:lang w:eastAsia="ar-SA"/>
    </w:rPr>
  </w:style>
  <w:style w:type="paragraph" w:styleId="Heading1">
    <w:name w:val="heading 1"/>
    <w:basedOn w:val="Normal"/>
    <w:next w:val="Normal"/>
    <w:qFormat/>
    <w:rsid w:val="009D0B08"/>
    <w:pPr>
      <w:keepNext/>
      <w:pBdr>
        <w:top w:val="single" w:sz="1" w:space="1" w:color="000000"/>
        <w:left w:val="single" w:sz="1" w:space="4" w:color="000000"/>
        <w:bottom w:val="single" w:sz="1" w:space="1" w:color="000000"/>
        <w:right w:val="single" w:sz="1" w:space="4" w:color="000000"/>
      </w:pBdr>
      <w:shd w:val="clear" w:color="auto" w:fill="F2F2F2"/>
      <w:tabs>
        <w:tab w:val="num" w:pos="360"/>
      </w:tabs>
      <w:ind w:left="360" w:hanging="360"/>
      <w:outlineLvl w:val="0"/>
    </w:pPr>
    <w:rPr>
      <w:b/>
      <w:sz w:val="28"/>
      <w:szCs w:val="20"/>
    </w:rPr>
  </w:style>
  <w:style w:type="paragraph" w:styleId="Heading2">
    <w:name w:val="heading 2"/>
    <w:basedOn w:val="Normal"/>
    <w:next w:val="Normal"/>
    <w:qFormat/>
    <w:rsid w:val="009D0B08"/>
    <w:pPr>
      <w:keepNext/>
      <w:tabs>
        <w:tab w:val="num" w:pos="360"/>
      </w:tabs>
      <w:ind w:left="360" w:hanging="360"/>
      <w:jc w:val="center"/>
      <w:outlineLvl w:val="1"/>
    </w:pPr>
    <w:rPr>
      <w:b/>
      <w:sz w:val="28"/>
      <w:szCs w:val="20"/>
    </w:rPr>
  </w:style>
  <w:style w:type="paragraph" w:styleId="Heading3">
    <w:name w:val="heading 3"/>
    <w:basedOn w:val="Normal"/>
    <w:next w:val="Normal"/>
    <w:qFormat/>
    <w:rsid w:val="009D0B08"/>
    <w:pPr>
      <w:keepNext/>
      <w:pBdr>
        <w:top w:val="single" w:sz="1" w:space="1" w:color="000000"/>
        <w:left w:val="single" w:sz="1" w:space="4" w:color="000000"/>
        <w:bottom w:val="single" w:sz="1" w:space="1" w:color="000000"/>
        <w:right w:val="single" w:sz="1" w:space="4" w:color="000000"/>
      </w:pBdr>
      <w:shd w:val="clear" w:color="auto" w:fill="F2F2F2"/>
      <w:tabs>
        <w:tab w:val="num" w:pos="360"/>
      </w:tabs>
      <w:ind w:left="360" w:hanging="360"/>
      <w:jc w:val="center"/>
      <w:outlineLvl w:val="2"/>
    </w:pPr>
    <w:rPr>
      <w:sz w:val="28"/>
      <w:szCs w:val="20"/>
    </w:rPr>
  </w:style>
  <w:style w:type="paragraph" w:styleId="Heading4">
    <w:name w:val="heading 4"/>
    <w:basedOn w:val="Normal"/>
    <w:next w:val="Normal"/>
    <w:qFormat/>
    <w:rsid w:val="009D0B08"/>
    <w:pPr>
      <w:keepNext/>
      <w:tabs>
        <w:tab w:val="num" w:pos="360"/>
      </w:tabs>
      <w:ind w:left="360" w:hanging="360"/>
      <w:jc w:val="both"/>
      <w:outlineLvl w:val="3"/>
    </w:pPr>
    <w:rPr>
      <w:b/>
      <w:szCs w:val="20"/>
    </w:rPr>
  </w:style>
  <w:style w:type="paragraph" w:styleId="Heading5">
    <w:name w:val="heading 5"/>
    <w:basedOn w:val="Normal"/>
    <w:next w:val="Normal"/>
    <w:qFormat/>
    <w:rsid w:val="009D0B08"/>
    <w:pPr>
      <w:tabs>
        <w:tab w:val="num" w:pos="360"/>
      </w:tabs>
      <w:spacing w:before="240" w:after="60"/>
      <w:ind w:left="360" w:hanging="360"/>
      <w:outlineLvl w:val="4"/>
    </w:pPr>
    <w:rPr>
      <w:b/>
      <w:bCs/>
      <w:i/>
      <w:iCs/>
      <w:sz w:val="26"/>
      <w:szCs w:val="26"/>
    </w:rPr>
  </w:style>
  <w:style w:type="paragraph" w:styleId="Heading6">
    <w:name w:val="heading 6"/>
    <w:basedOn w:val="Normal"/>
    <w:next w:val="Normal"/>
    <w:qFormat/>
    <w:rsid w:val="009D0B08"/>
    <w:pPr>
      <w:keepNext/>
      <w:tabs>
        <w:tab w:val="num" w:pos="360"/>
      </w:tabs>
      <w:ind w:left="360" w:hanging="360"/>
      <w:outlineLvl w:val="5"/>
    </w:pPr>
    <w:rPr>
      <w:szCs w:val="20"/>
    </w:rPr>
  </w:style>
  <w:style w:type="paragraph" w:styleId="Heading7">
    <w:name w:val="heading 7"/>
    <w:basedOn w:val="Normal"/>
    <w:next w:val="Normal"/>
    <w:qFormat/>
    <w:rsid w:val="009D0B08"/>
    <w:pPr>
      <w:tabs>
        <w:tab w:val="num" w:pos="360"/>
      </w:tabs>
      <w:spacing w:before="240" w:after="60"/>
      <w:ind w:left="360" w:hanging="360"/>
      <w:outlineLvl w:val="6"/>
    </w:pPr>
  </w:style>
  <w:style w:type="paragraph" w:styleId="Heading8">
    <w:name w:val="heading 8"/>
    <w:basedOn w:val="Normal"/>
    <w:next w:val="Normal"/>
    <w:qFormat/>
    <w:rsid w:val="009D0B08"/>
    <w:pPr>
      <w:keepNext/>
      <w:tabs>
        <w:tab w:val="num" w:pos="360"/>
      </w:tabs>
      <w:ind w:left="360" w:hanging="360"/>
      <w:jc w:val="right"/>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1">
    <w:name w:val="WW-Default Paragraph Font1"/>
    <w:rsid w:val="009D0B08"/>
  </w:style>
  <w:style w:type="character" w:customStyle="1" w:styleId="Absatz-Standardschriftart">
    <w:name w:val="Absatz-Standardschriftart"/>
    <w:rsid w:val="009D0B08"/>
  </w:style>
  <w:style w:type="character" w:customStyle="1" w:styleId="WW-DefaultParagraphFont11">
    <w:name w:val="WW-Default Paragraph Font11"/>
    <w:rsid w:val="009D0B08"/>
  </w:style>
  <w:style w:type="character" w:styleId="PageNumber">
    <w:name w:val="page number"/>
    <w:basedOn w:val="WW-DefaultParagraphFont11"/>
    <w:rsid w:val="009D0B08"/>
  </w:style>
  <w:style w:type="character" w:styleId="Hyperlink">
    <w:name w:val="Hyperlink"/>
    <w:basedOn w:val="WW-DefaultParagraphFont11"/>
    <w:rsid w:val="009D0B08"/>
    <w:rPr>
      <w:color w:val="0000FF"/>
      <w:u w:val="single"/>
    </w:rPr>
  </w:style>
  <w:style w:type="character" w:customStyle="1" w:styleId="HTMLSchreibmaschine">
    <w:name w:val="HTML Schreibmaschine"/>
    <w:basedOn w:val="WW-DefaultParagraphFont11"/>
    <w:rsid w:val="009D0B08"/>
    <w:rPr>
      <w:rFonts w:ascii="Courier New" w:eastAsia="Courier New" w:hAnsi="Courier New" w:cs="Courier New"/>
      <w:sz w:val="20"/>
      <w:szCs w:val="20"/>
    </w:rPr>
  </w:style>
  <w:style w:type="character" w:styleId="Strong">
    <w:name w:val="Strong"/>
    <w:basedOn w:val="WW-DefaultParagraphFont11"/>
    <w:qFormat/>
    <w:rsid w:val="009D0B08"/>
    <w:rPr>
      <w:b/>
      <w:bCs/>
    </w:rPr>
  </w:style>
  <w:style w:type="character" w:styleId="FollowedHyperlink">
    <w:name w:val="FollowedHyperlink"/>
    <w:basedOn w:val="WW-DefaultParagraphFont11"/>
    <w:rsid w:val="009D0B08"/>
    <w:rPr>
      <w:color w:val="800080"/>
      <w:u w:val="single"/>
    </w:rPr>
  </w:style>
  <w:style w:type="character" w:customStyle="1" w:styleId="NumberingSymbols">
    <w:name w:val="Numbering Symbols"/>
    <w:rsid w:val="009D0B08"/>
  </w:style>
  <w:style w:type="character" w:customStyle="1" w:styleId="Bullets">
    <w:name w:val="Bullets"/>
    <w:rsid w:val="009D0B08"/>
    <w:rPr>
      <w:rFonts w:ascii="StarSymbol" w:eastAsia="StarSymbol" w:hAnsi="StarSymbol" w:cs="StarSymbol"/>
      <w:sz w:val="18"/>
      <w:szCs w:val="18"/>
    </w:rPr>
  </w:style>
  <w:style w:type="character" w:customStyle="1" w:styleId="il">
    <w:name w:val="il"/>
    <w:basedOn w:val="WW-DefaultParagraphFont1"/>
    <w:rsid w:val="009D0B08"/>
  </w:style>
  <w:style w:type="character" w:customStyle="1" w:styleId="apple-style-span">
    <w:name w:val="apple-style-span"/>
    <w:basedOn w:val="WW-DefaultParagraphFont1"/>
    <w:rsid w:val="009D0B08"/>
  </w:style>
  <w:style w:type="paragraph" w:styleId="BodyText">
    <w:name w:val="Body Text"/>
    <w:basedOn w:val="Normal"/>
    <w:rsid w:val="009D0B08"/>
    <w:pPr>
      <w:jc w:val="both"/>
    </w:pPr>
    <w:rPr>
      <w:szCs w:val="20"/>
    </w:rPr>
  </w:style>
  <w:style w:type="paragraph" w:styleId="List">
    <w:name w:val="List"/>
    <w:basedOn w:val="BodyText"/>
    <w:rsid w:val="009D0B08"/>
  </w:style>
  <w:style w:type="paragraph" w:customStyle="1" w:styleId="Caption2">
    <w:name w:val="Caption2"/>
    <w:basedOn w:val="Normal"/>
    <w:rsid w:val="009D0B08"/>
    <w:pPr>
      <w:suppressLineNumbers/>
      <w:spacing w:before="120" w:after="120"/>
    </w:pPr>
    <w:rPr>
      <w:rFonts w:cs="Tahoma"/>
      <w:i/>
      <w:iCs/>
      <w:sz w:val="20"/>
      <w:szCs w:val="20"/>
    </w:rPr>
  </w:style>
  <w:style w:type="paragraph" w:customStyle="1" w:styleId="Index">
    <w:name w:val="Index"/>
    <w:basedOn w:val="Normal"/>
    <w:rsid w:val="009D0B08"/>
    <w:pPr>
      <w:suppressLineNumbers/>
    </w:pPr>
  </w:style>
  <w:style w:type="paragraph" w:customStyle="1" w:styleId="Heading">
    <w:name w:val="Heading"/>
    <w:basedOn w:val="Normal"/>
    <w:next w:val="BodyText"/>
    <w:rsid w:val="009D0B08"/>
    <w:pPr>
      <w:keepNext/>
      <w:spacing w:before="240" w:after="120"/>
    </w:pPr>
    <w:rPr>
      <w:rFonts w:ascii="Arial" w:eastAsia="DejaVu Sans" w:hAnsi="Arial" w:cs="DejaVu Sans"/>
      <w:sz w:val="28"/>
      <w:szCs w:val="28"/>
    </w:rPr>
  </w:style>
  <w:style w:type="paragraph" w:customStyle="1" w:styleId="Caption1">
    <w:name w:val="Caption1"/>
    <w:basedOn w:val="Normal"/>
    <w:rsid w:val="009D0B08"/>
    <w:pPr>
      <w:suppressLineNumbers/>
      <w:spacing w:before="120" w:after="120"/>
    </w:pPr>
    <w:rPr>
      <w:i/>
      <w:iCs/>
    </w:rPr>
  </w:style>
  <w:style w:type="paragraph" w:customStyle="1" w:styleId="Institution">
    <w:name w:val="Institution"/>
    <w:basedOn w:val="Normal"/>
    <w:next w:val="Normal"/>
    <w:rsid w:val="009D0B08"/>
    <w:pPr>
      <w:tabs>
        <w:tab w:val="left" w:pos="882"/>
      </w:tabs>
      <w:ind w:left="612"/>
    </w:pPr>
    <w:rPr>
      <w:rFonts w:ascii="Arial" w:hAnsi="Arial"/>
      <w:sz w:val="20"/>
    </w:rPr>
  </w:style>
  <w:style w:type="paragraph" w:styleId="BodyTextIndent">
    <w:name w:val="Body Text Indent"/>
    <w:basedOn w:val="Normal"/>
    <w:rsid w:val="009D0B08"/>
    <w:pPr>
      <w:ind w:left="90"/>
    </w:pPr>
  </w:style>
  <w:style w:type="paragraph" w:styleId="Footer">
    <w:name w:val="footer"/>
    <w:basedOn w:val="Normal"/>
    <w:rsid w:val="009D0B08"/>
    <w:pPr>
      <w:tabs>
        <w:tab w:val="center" w:pos="4320"/>
        <w:tab w:val="right" w:pos="8640"/>
      </w:tabs>
    </w:pPr>
    <w:rPr>
      <w:szCs w:val="20"/>
    </w:rPr>
  </w:style>
  <w:style w:type="paragraph" w:styleId="FootnoteText">
    <w:name w:val="footnote text"/>
    <w:basedOn w:val="Normal"/>
    <w:semiHidden/>
    <w:rsid w:val="009D0B08"/>
    <w:rPr>
      <w:sz w:val="20"/>
      <w:szCs w:val="20"/>
    </w:rPr>
  </w:style>
  <w:style w:type="paragraph" w:customStyle="1" w:styleId="SectionHeading">
    <w:name w:val="Section Heading"/>
    <w:basedOn w:val="Normal"/>
    <w:next w:val="Normal"/>
    <w:rsid w:val="009D0B08"/>
    <w:rPr>
      <w:b/>
      <w:szCs w:val="20"/>
    </w:rPr>
  </w:style>
  <w:style w:type="paragraph" w:customStyle="1" w:styleId="SectionSubtitle">
    <w:name w:val="Section Subtitle"/>
    <w:basedOn w:val="Normal"/>
    <w:next w:val="Normal"/>
    <w:rsid w:val="009D0B08"/>
    <w:pPr>
      <w:spacing w:before="220" w:line="220" w:lineRule="atLeast"/>
    </w:pPr>
  </w:style>
  <w:style w:type="paragraph" w:customStyle="1" w:styleId="WW-BodyText2">
    <w:name w:val="WW-Body Text 2"/>
    <w:basedOn w:val="Normal"/>
    <w:rsid w:val="009D0B08"/>
    <w:rPr>
      <w:szCs w:val="20"/>
    </w:rPr>
  </w:style>
  <w:style w:type="paragraph" w:customStyle="1" w:styleId="CompanyName">
    <w:name w:val="Company Name"/>
    <w:basedOn w:val="Normal"/>
    <w:next w:val="Normal"/>
    <w:rsid w:val="009D0B08"/>
    <w:pPr>
      <w:tabs>
        <w:tab w:val="left" w:pos="1422"/>
        <w:tab w:val="left" w:pos="1512"/>
      </w:tabs>
      <w:jc w:val="both"/>
    </w:pPr>
    <w:rPr>
      <w:rFonts w:ascii="Verdana" w:hAnsi="Verdana"/>
      <w:sz w:val="18"/>
    </w:rPr>
  </w:style>
  <w:style w:type="paragraph" w:styleId="Header">
    <w:name w:val="header"/>
    <w:basedOn w:val="Normal"/>
    <w:rsid w:val="009D0B08"/>
    <w:pPr>
      <w:tabs>
        <w:tab w:val="center" w:pos="4320"/>
        <w:tab w:val="right" w:pos="8640"/>
      </w:tabs>
    </w:pPr>
    <w:rPr>
      <w:szCs w:val="20"/>
    </w:rPr>
  </w:style>
  <w:style w:type="paragraph" w:customStyle="1" w:styleId="WW-BodyText3">
    <w:name w:val="WW-Body Text 3"/>
    <w:basedOn w:val="Normal"/>
    <w:rsid w:val="009D0B08"/>
    <w:pPr>
      <w:spacing w:after="120"/>
    </w:pPr>
    <w:rPr>
      <w:sz w:val="16"/>
      <w:szCs w:val="16"/>
    </w:rPr>
  </w:style>
  <w:style w:type="paragraph" w:styleId="Subtitle">
    <w:name w:val="Subtitle"/>
    <w:basedOn w:val="Normal"/>
    <w:next w:val="BodyText"/>
    <w:qFormat/>
    <w:rsid w:val="009D0B08"/>
    <w:pPr>
      <w:spacing w:after="60"/>
      <w:jc w:val="center"/>
    </w:pPr>
    <w:rPr>
      <w:rFonts w:ascii="Arial" w:hAnsi="Arial" w:cs="Arial"/>
    </w:rPr>
  </w:style>
  <w:style w:type="paragraph" w:customStyle="1" w:styleId="WW-NormalWeb">
    <w:name w:val="WW-Normal (Web)"/>
    <w:basedOn w:val="Normal"/>
    <w:rsid w:val="009D0B08"/>
    <w:pPr>
      <w:spacing w:before="280" w:after="280"/>
    </w:pPr>
  </w:style>
  <w:style w:type="paragraph" w:customStyle="1" w:styleId="Normal-Indent">
    <w:name w:val="Normal-Indent"/>
    <w:basedOn w:val="Normal"/>
    <w:rsid w:val="009D0B08"/>
    <w:pPr>
      <w:widowControl w:val="0"/>
      <w:tabs>
        <w:tab w:val="left" w:pos="3600"/>
      </w:tabs>
      <w:spacing w:before="60" w:after="60"/>
    </w:pPr>
    <w:rPr>
      <w:b/>
      <w:sz w:val="22"/>
      <w:szCs w:val="20"/>
    </w:rPr>
  </w:style>
  <w:style w:type="paragraph" w:customStyle="1" w:styleId="HTMLVorformatiert">
    <w:name w:val="HTML Vorformatiert"/>
    <w:basedOn w:val="Normal"/>
    <w:rsid w:val="009D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de-DE"/>
    </w:rPr>
  </w:style>
  <w:style w:type="paragraph" w:customStyle="1" w:styleId="bullet1">
    <w:name w:val="bullet1"/>
    <w:basedOn w:val="Normal"/>
    <w:rsid w:val="009D0B08"/>
    <w:pPr>
      <w:spacing w:before="280" w:after="280"/>
    </w:pPr>
  </w:style>
  <w:style w:type="paragraph" w:customStyle="1" w:styleId="WW-HTMLPreformatted">
    <w:name w:val="WW-HTML Preformatted"/>
    <w:basedOn w:val="Normal"/>
    <w:rsid w:val="009D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ableContents">
    <w:name w:val="Table Contents"/>
    <w:basedOn w:val="Normal"/>
    <w:rsid w:val="009D0B08"/>
    <w:pPr>
      <w:suppressLineNumbers/>
    </w:pPr>
  </w:style>
  <w:style w:type="paragraph" w:customStyle="1" w:styleId="TableHeading">
    <w:name w:val="Table Heading"/>
    <w:basedOn w:val="TableContents"/>
    <w:rsid w:val="009D0B08"/>
    <w:pPr>
      <w:jc w:val="center"/>
    </w:pPr>
    <w:rPr>
      <w:b/>
      <w:bCs/>
      <w:i/>
      <w:iCs/>
    </w:rPr>
  </w:style>
  <w:style w:type="paragraph" w:customStyle="1" w:styleId="Framecontents">
    <w:name w:val="Frame contents"/>
    <w:basedOn w:val="BodyText"/>
    <w:rsid w:val="009D0B08"/>
  </w:style>
  <w:style w:type="paragraph" w:customStyle="1" w:styleId="WW-PlainText">
    <w:name w:val="WW-Plain Text"/>
    <w:basedOn w:val="Normal"/>
    <w:rsid w:val="009D0B08"/>
    <w:rPr>
      <w:rFonts w:ascii="Courier New" w:hAnsi="Courier New" w:cs="Arial Unicode MS"/>
      <w:sz w:val="20"/>
      <w:szCs w:val="20"/>
      <w:lang w:val="en-AU"/>
    </w:rPr>
  </w:style>
  <w:style w:type="paragraph" w:styleId="ListParagraph">
    <w:name w:val="List Paragraph"/>
    <w:basedOn w:val="Normal"/>
    <w:qFormat/>
    <w:rsid w:val="009D0B08"/>
    <w:pPr>
      <w:ind w:left="720"/>
    </w:pPr>
  </w:style>
  <w:style w:type="paragraph" w:customStyle="1" w:styleId="Normal1">
    <w:name w:val="Normal1"/>
    <w:basedOn w:val="Normal"/>
    <w:next w:val="Normal"/>
    <w:rsid w:val="009D0B08"/>
    <w:pPr>
      <w:overflowPunct/>
      <w:autoSpaceDE w:val="0"/>
      <w:spacing w:before="100" w:after="100"/>
    </w:pPr>
    <w:rPr>
      <w:rFonts w:ascii="Arial" w:eastAsia="Arial" w:hAnsi="Arial" w:cs="Gautami"/>
      <w:lang w:eastAsia="te-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B08"/>
    <w:pPr>
      <w:tabs>
        <w:tab w:val="left" w:pos="0"/>
      </w:tabs>
      <w:suppressAutoHyphens/>
      <w:overflowPunct w:val="0"/>
    </w:pPr>
    <w:rPr>
      <w:sz w:val="24"/>
      <w:szCs w:val="24"/>
      <w:lang w:eastAsia="ar-SA"/>
    </w:rPr>
  </w:style>
  <w:style w:type="paragraph" w:styleId="Heading1">
    <w:name w:val="heading 1"/>
    <w:basedOn w:val="Normal"/>
    <w:next w:val="Normal"/>
    <w:qFormat/>
    <w:rsid w:val="009D0B08"/>
    <w:pPr>
      <w:keepNext/>
      <w:pBdr>
        <w:top w:val="single" w:sz="1" w:space="1" w:color="000000"/>
        <w:left w:val="single" w:sz="1" w:space="4" w:color="000000"/>
        <w:bottom w:val="single" w:sz="1" w:space="1" w:color="000000"/>
        <w:right w:val="single" w:sz="1" w:space="4" w:color="000000"/>
      </w:pBdr>
      <w:shd w:val="clear" w:color="auto" w:fill="F2F2F2"/>
      <w:tabs>
        <w:tab w:val="num" w:pos="360"/>
      </w:tabs>
      <w:ind w:left="360" w:hanging="360"/>
      <w:outlineLvl w:val="0"/>
    </w:pPr>
    <w:rPr>
      <w:b/>
      <w:sz w:val="28"/>
      <w:szCs w:val="20"/>
    </w:rPr>
  </w:style>
  <w:style w:type="paragraph" w:styleId="Heading2">
    <w:name w:val="heading 2"/>
    <w:basedOn w:val="Normal"/>
    <w:next w:val="Normal"/>
    <w:qFormat/>
    <w:rsid w:val="009D0B08"/>
    <w:pPr>
      <w:keepNext/>
      <w:tabs>
        <w:tab w:val="num" w:pos="360"/>
      </w:tabs>
      <w:ind w:left="360" w:hanging="360"/>
      <w:jc w:val="center"/>
      <w:outlineLvl w:val="1"/>
    </w:pPr>
    <w:rPr>
      <w:b/>
      <w:sz w:val="28"/>
      <w:szCs w:val="20"/>
    </w:rPr>
  </w:style>
  <w:style w:type="paragraph" w:styleId="Heading3">
    <w:name w:val="heading 3"/>
    <w:basedOn w:val="Normal"/>
    <w:next w:val="Normal"/>
    <w:qFormat/>
    <w:rsid w:val="009D0B08"/>
    <w:pPr>
      <w:keepNext/>
      <w:pBdr>
        <w:top w:val="single" w:sz="1" w:space="1" w:color="000000"/>
        <w:left w:val="single" w:sz="1" w:space="4" w:color="000000"/>
        <w:bottom w:val="single" w:sz="1" w:space="1" w:color="000000"/>
        <w:right w:val="single" w:sz="1" w:space="4" w:color="000000"/>
      </w:pBdr>
      <w:shd w:val="clear" w:color="auto" w:fill="F2F2F2"/>
      <w:tabs>
        <w:tab w:val="num" w:pos="360"/>
      </w:tabs>
      <w:ind w:left="360" w:hanging="360"/>
      <w:jc w:val="center"/>
      <w:outlineLvl w:val="2"/>
    </w:pPr>
    <w:rPr>
      <w:sz w:val="28"/>
      <w:szCs w:val="20"/>
    </w:rPr>
  </w:style>
  <w:style w:type="paragraph" w:styleId="Heading4">
    <w:name w:val="heading 4"/>
    <w:basedOn w:val="Normal"/>
    <w:next w:val="Normal"/>
    <w:qFormat/>
    <w:rsid w:val="009D0B08"/>
    <w:pPr>
      <w:keepNext/>
      <w:tabs>
        <w:tab w:val="num" w:pos="360"/>
      </w:tabs>
      <w:ind w:left="360" w:hanging="360"/>
      <w:jc w:val="both"/>
      <w:outlineLvl w:val="3"/>
    </w:pPr>
    <w:rPr>
      <w:b/>
      <w:szCs w:val="20"/>
    </w:rPr>
  </w:style>
  <w:style w:type="paragraph" w:styleId="Heading5">
    <w:name w:val="heading 5"/>
    <w:basedOn w:val="Normal"/>
    <w:next w:val="Normal"/>
    <w:qFormat/>
    <w:rsid w:val="009D0B08"/>
    <w:pPr>
      <w:tabs>
        <w:tab w:val="num" w:pos="360"/>
      </w:tabs>
      <w:spacing w:before="240" w:after="60"/>
      <w:ind w:left="360" w:hanging="360"/>
      <w:outlineLvl w:val="4"/>
    </w:pPr>
    <w:rPr>
      <w:b/>
      <w:bCs/>
      <w:i/>
      <w:iCs/>
      <w:sz w:val="26"/>
      <w:szCs w:val="26"/>
    </w:rPr>
  </w:style>
  <w:style w:type="paragraph" w:styleId="Heading6">
    <w:name w:val="heading 6"/>
    <w:basedOn w:val="Normal"/>
    <w:next w:val="Normal"/>
    <w:qFormat/>
    <w:rsid w:val="009D0B08"/>
    <w:pPr>
      <w:keepNext/>
      <w:tabs>
        <w:tab w:val="num" w:pos="360"/>
      </w:tabs>
      <w:ind w:left="360" w:hanging="360"/>
      <w:outlineLvl w:val="5"/>
    </w:pPr>
    <w:rPr>
      <w:szCs w:val="20"/>
    </w:rPr>
  </w:style>
  <w:style w:type="paragraph" w:styleId="Heading7">
    <w:name w:val="heading 7"/>
    <w:basedOn w:val="Normal"/>
    <w:next w:val="Normal"/>
    <w:qFormat/>
    <w:rsid w:val="009D0B08"/>
    <w:pPr>
      <w:tabs>
        <w:tab w:val="num" w:pos="360"/>
      </w:tabs>
      <w:spacing w:before="240" w:after="60"/>
      <w:ind w:left="360" w:hanging="360"/>
      <w:outlineLvl w:val="6"/>
    </w:pPr>
  </w:style>
  <w:style w:type="paragraph" w:styleId="Heading8">
    <w:name w:val="heading 8"/>
    <w:basedOn w:val="Normal"/>
    <w:next w:val="Normal"/>
    <w:qFormat/>
    <w:rsid w:val="009D0B08"/>
    <w:pPr>
      <w:keepNext/>
      <w:tabs>
        <w:tab w:val="num" w:pos="360"/>
      </w:tabs>
      <w:ind w:left="360" w:hanging="360"/>
      <w:jc w:val="right"/>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1">
    <w:name w:val="WW-Default Paragraph Font1"/>
    <w:rsid w:val="009D0B08"/>
  </w:style>
  <w:style w:type="character" w:customStyle="1" w:styleId="Absatz-Standardschriftart">
    <w:name w:val="Absatz-Standardschriftart"/>
    <w:rsid w:val="009D0B08"/>
  </w:style>
  <w:style w:type="character" w:customStyle="1" w:styleId="WW-DefaultParagraphFont11">
    <w:name w:val="WW-Default Paragraph Font11"/>
    <w:rsid w:val="009D0B08"/>
  </w:style>
  <w:style w:type="character" w:styleId="PageNumber">
    <w:name w:val="page number"/>
    <w:basedOn w:val="WW-DefaultParagraphFont11"/>
    <w:rsid w:val="009D0B08"/>
  </w:style>
  <w:style w:type="character" w:styleId="Hyperlink">
    <w:name w:val="Hyperlink"/>
    <w:basedOn w:val="WW-DefaultParagraphFont11"/>
    <w:rsid w:val="009D0B08"/>
    <w:rPr>
      <w:color w:val="0000FF"/>
      <w:u w:val="single"/>
    </w:rPr>
  </w:style>
  <w:style w:type="character" w:customStyle="1" w:styleId="HTMLSchreibmaschine">
    <w:name w:val="HTML Schreibmaschine"/>
    <w:basedOn w:val="WW-DefaultParagraphFont11"/>
    <w:rsid w:val="009D0B08"/>
    <w:rPr>
      <w:rFonts w:ascii="Courier New" w:eastAsia="Courier New" w:hAnsi="Courier New" w:cs="Courier New"/>
      <w:sz w:val="20"/>
      <w:szCs w:val="20"/>
    </w:rPr>
  </w:style>
  <w:style w:type="character" w:styleId="Strong">
    <w:name w:val="Strong"/>
    <w:basedOn w:val="WW-DefaultParagraphFont11"/>
    <w:qFormat/>
    <w:rsid w:val="009D0B08"/>
    <w:rPr>
      <w:b/>
      <w:bCs/>
    </w:rPr>
  </w:style>
  <w:style w:type="character" w:styleId="FollowedHyperlink">
    <w:name w:val="FollowedHyperlink"/>
    <w:basedOn w:val="WW-DefaultParagraphFont11"/>
    <w:rsid w:val="009D0B08"/>
    <w:rPr>
      <w:color w:val="800080"/>
      <w:u w:val="single"/>
    </w:rPr>
  </w:style>
  <w:style w:type="character" w:customStyle="1" w:styleId="NumberingSymbols">
    <w:name w:val="Numbering Symbols"/>
    <w:rsid w:val="009D0B08"/>
  </w:style>
  <w:style w:type="character" w:customStyle="1" w:styleId="Bullets">
    <w:name w:val="Bullets"/>
    <w:rsid w:val="009D0B08"/>
    <w:rPr>
      <w:rFonts w:ascii="StarSymbol" w:eastAsia="StarSymbol" w:hAnsi="StarSymbol" w:cs="StarSymbol"/>
      <w:sz w:val="18"/>
      <w:szCs w:val="18"/>
    </w:rPr>
  </w:style>
  <w:style w:type="character" w:customStyle="1" w:styleId="il">
    <w:name w:val="il"/>
    <w:basedOn w:val="WW-DefaultParagraphFont1"/>
    <w:rsid w:val="009D0B08"/>
  </w:style>
  <w:style w:type="character" w:customStyle="1" w:styleId="apple-style-span">
    <w:name w:val="apple-style-span"/>
    <w:basedOn w:val="WW-DefaultParagraphFont1"/>
    <w:rsid w:val="009D0B08"/>
  </w:style>
  <w:style w:type="paragraph" w:styleId="BodyText">
    <w:name w:val="Body Text"/>
    <w:basedOn w:val="Normal"/>
    <w:rsid w:val="009D0B08"/>
    <w:pPr>
      <w:jc w:val="both"/>
    </w:pPr>
    <w:rPr>
      <w:szCs w:val="20"/>
    </w:rPr>
  </w:style>
  <w:style w:type="paragraph" w:styleId="List">
    <w:name w:val="List"/>
    <w:basedOn w:val="BodyText"/>
    <w:rsid w:val="009D0B08"/>
  </w:style>
  <w:style w:type="paragraph" w:customStyle="1" w:styleId="Caption2">
    <w:name w:val="Caption2"/>
    <w:basedOn w:val="Normal"/>
    <w:rsid w:val="009D0B08"/>
    <w:pPr>
      <w:suppressLineNumbers/>
      <w:spacing w:before="120" w:after="120"/>
    </w:pPr>
    <w:rPr>
      <w:rFonts w:cs="Tahoma"/>
      <w:i/>
      <w:iCs/>
      <w:sz w:val="20"/>
      <w:szCs w:val="20"/>
    </w:rPr>
  </w:style>
  <w:style w:type="paragraph" w:customStyle="1" w:styleId="Index">
    <w:name w:val="Index"/>
    <w:basedOn w:val="Normal"/>
    <w:rsid w:val="009D0B08"/>
    <w:pPr>
      <w:suppressLineNumbers/>
    </w:pPr>
  </w:style>
  <w:style w:type="paragraph" w:customStyle="1" w:styleId="Heading">
    <w:name w:val="Heading"/>
    <w:basedOn w:val="Normal"/>
    <w:next w:val="BodyText"/>
    <w:rsid w:val="009D0B08"/>
    <w:pPr>
      <w:keepNext/>
      <w:spacing w:before="240" w:after="120"/>
    </w:pPr>
    <w:rPr>
      <w:rFonts w:ascii="Arial" w:eastAsia="DejaVu Sans" w:hAnsi="Arial" w:cs="DejaVu Sans"/>
      <w:sz w:val="28"/>
      <w:szCs w:val="28"/>
    </w:rPr>
  </w:style>
  <w:style w:type="paragraph" w:customStyle="1" w:styleId="Caption1">
    <w:name w:val="Caption1"/>
    <w:basedOn w:val="Normal"/>
    <w:rsid w:val="009D0B08"/>
    <w:pPr>
      <w:suppressLineNumbers/>
      <w:spacing w:before="120" w:after="120"/>
    </w:pPr>
    <w:rPr>
      <w:i/>
      <w:iCs/>
    </w:rPr>
  </w:style>
  <w:style w:type="paragraph" w:customStyle="1" w:styleId="Institution">
    <w:name w:val="Institution"/>
    <w:basedOn w:val="Normal"/>
    <w:next w:val="Normal"/>
    <w:rsid w:val="009D0B08"/>
    <w:pPr>
      <w:tabs>
        <w:tab w:val="left" w:pos="882"/>
      </w:tabs>
      <w:ind w:left="612"/>
    </w:pPr>
    <w:rPr>
      <w:rFonts w:ascii="Arial" w:hAnsi="Arial"/>
      <w:sz w:val="20"/>
    </w:rPr>
  </w:style>
  <w:style w:type="paragraph" w:styleId="BodyTextIndent">
    <w:name w:val="Body Text Indent"/>
    <w:basedOn w:val="Normal"/>
    <w:rsid w:val="009D0B08"/>
    <w:pPr>
      <w:ind w:left="90"/>
    </w:pPr>
  </w:style>
  <w:style w:type="paragraph" w:styleId="Footer">
    <w:name w:val="footer"/>
    <w:basedOn w:val="Normal"/>
    <w:rsid w:val="009D0B08"/>
    <w:pPr>
      <w:tabs>
        <w:tab w:val="center" w:pos="4320"/>
        <w:tab w:val="right" w:pos="8640"/>
      </w:tabs>
    </w:pPr>
    <w:rPr>
      <w:szCs w:val="20"/>
    </w:rPr>
  </w:style>
  <w:style w:type="paragraph" w:styleId="FootnoteText">
    <w:name w:val="footnote text"/>
    <w:basedOn w:val="Normal"/>
    <w:semiHidden/>
    <w:rsid w:val="009D0B08"/>
    <w:rPr>
      <w:sz w:val="20"/>
      <w:szCs w:val="20"/>
    </w:rPr>
  </w:style>
  <w:style w:type="paragraph" w:customStyle="1" w:styleId="SectionHeading">
    <w:name w:val="Section Heading"/>
    <w:basedOn w:val="Normal"/>
    <w:next w:val="Normal"/>
    <w:rsid w:val="009D0B08"/>
    <w:rPr>
      <w:b/>
      <w:szCs w:val="20"/>
    </w:rPr>
  </w:style>
  <w:style w:type="paragraph" w:customStyle="1" w:styleId="SectionSubtitle">
    <w:name w:val="Section Subtitle"/>
    <w:basedOn w:val="Normal"/>
    <w:next w:val="Normal"/>
    <w:rsid w:val="009D0B08"/>
    <w:pPr>
      <w:spacing w:before="220" w:line="220" w:lineRule="atLeast"/>
    </w:pPr>
  </w:style>
  <w:style w:type="paragraph" w:customStyle="1" w:styleId="WW-BodyText2">
    <w:name w:val="WW-Body Text 2"/>
    <w:basedOn w:val="Normal"/>
    <w:rsid w:val="009D0B08"/>
    <w:rPr>
      <w:szCs w:val="20"/>
    </w:rPr>
  </w:style>
  <w:style w:type="paragraph" w:customStyle="1" w:styleId="CompanyName">
    <w:name w:val="Company Name"/>
    <w:basedOn w:val="Normal"/>
    <w:next w:val="Normal"/>
    <w:rsid w:val="009D0B08"/>
    <w:pPr>
      <w:tabs>
        <w:tab w:val="left" w:pos="1422"/>
        <w:tab w:val="left" w:pos="1512"/>
      </w:tabs>
      <w:jc w:val="both"/>
    </w:pPr>
    <w:rPr>
      <w:rFonts w:ascii="Verdana" w:hAnsi="Verdana"/>
      <w:sz w:val="18"/>
    </w:rPr>
  </w:style>
  <w:style w:type="paragraph" w:styleId="Header">
    <w:name w:val="header"/>
    <w:basedOn w:val="Normal"/>
    <w:rsid w:val="009D0B08"/>
    <w:pPr>
      <w:tabs>
        <w:tab w:val="center" w:pos="4320"/>
        <w:tab w:val="right" w:pos="8640"/>
      </w:tabs>
    </w:pPr>
    <w:rPr>
      <w:szCs w:val="20"/>
    </w:rPr>
  </w:style>
  <w:style w:type="paragraph" w:customStyle="1" w:styleId="WW-BodyText3">
    <w:name w:val="WW-Body Text 3"/>
    <w:basedOn w:val="Normal"/>
    <w:rsid w:val="009D0B08"/>
    <w:pPr>
      <w:spacing w:after="120"/>
    </w:pPr>
    <w:rPr>
      <w:sz w:val="16"/>
      <w:szCs w:val="16"/>
    </w:rPr>
  </w:style>
  <w:style w:type="paragraph" w:styleId="Subtitle">
    <w:name w:val="Subtitle"/>
    <w:basedOn w:val="Normal"/>
    <w:next w:val="BodyText"/>
    <w:qFormat/>
    <w:rsid w:val="009D0B08"/>
    <w:pPr>
      <w:spacing w:after="60"/>
      <w:jc w:val="center"/>
    </w:pPr>
    <w:rPr>
      <w:rFonts w:ascii="Arial" w:hAnsi="Arial" w:cs="Arial"/>
    </w:rPr>
  </w:style>
  <w:style w:type="paragraph" w:customStyle="1" w:styleId="WW-NormalWeb">
    <w:name w:val="WW-Normal (Web)"/>
    <w:basedOn w:val="Normal"/>
    <w:rsid w:val="009D0B08"/>
    <w:pPr>
      <w:spacing w:before="280" w:after="280"/>
    </w:pPr>
  </w:style>
  <w:style w:type="paragraph" w:customStyle="1" w:styleId="Normal-Indent">
    <w:name w:val="Normal-Indent"/>
    <w:basedOn w:val="Normal"/>
    <w:rsid w:val="009D0B08"/>
    <w:pPr>
      <w:widowControl w:val="0"/>
      <w:tabs>
        <w:tab w:val="left" w:pos="3600"/>
      </w:tabs>
      <w:spacing w:before="60" w:after="60"/>
    </w:pPr>
    <w:rPr>
      <w:b/>
      <w:sz w:val="22"/>
      <w:szCs w:val="20"/>
    </w:rPr>
  </w:style>
  <w:style w:type="paragraph" w:customStyle="1" w:styleId="HTMLVorformatiert">
    <w:name w:val="HTML Vorformatiert"/>
    <w:basedOn w:val="Normal"/>
    <w:rsid w:val="009D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de-DE"/>
    </w:rPr>
  </w:style>
  <w:style w:type="paragraph" w:customStyle="1" w:styleId="bullet1">
    <w:name w:val="bullet1"/>
    <w:basedOn w:val="Normal"/>
    <w:rsid w:val="009D0B08"/>
    <w:pPr>
      <w:spacing w:before="280" w:after="280"/>
    </w:pPr>
  </w:style>
  <w:style w:type="paragraph" w:customStyle="1" w:styleId="WW-HTMLPreformatted">
    <w:name w:val="WW-HTML Preformatted"/>
    <w:basedOn w:val="Normal"/>
    <w:rsid w:val="009D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ableContents">
    <w:name w:val="Table Contents"/>
    <w:basedOn w:val="Normal"/>
    <w:rsid w:val="009D0B08"/>
    <w:pPr>
      <w:suppressLineNumbers/>
    </w:pPr>
  </w:style>
  <w:style w:type="paragraph" w:customStyle="1" w:styleId="TableHeading">
    <w:name w:val="Table Heading"/>
    <w:basedOn w:val="TableContents"/>
    <w:rsid w:val="009D0B08"/>
    <w:pPr>
      <w:jc w:val="center"/>
    </w:pPr>
    <w:rPr>
      <w:b/>
      <w:bCs/>
      <w:i/>
      <w:iCs/>
    </w:rPr>
  </w:style>
  <w:style w:type="paragraph" w:customStyle="1" w:styleId="Framecontents">
    <w:name w:val="Frame contents"/>
    <w:basedOn w:val="BodyText"/>
    <w:rsid w:val="009D0B08"/>
  </w:style>
  <w:style w:type="paragraph" w:customStyle="1" w:styleId="WW-PlainText">
    <w:name w:val="WW-Plain Text"/>
    <w:basedOn w:val="Normal"/>
    <w:rsid w:val="009D0B08"/>
    <w:rPr>
      <w:rFonts w:ascii="Courier New" w:hAnsi="Courier New" w:cs="Arial Unicode MS"/>
      <w:sz w:val="20"/>
      <w:szCs w:val="20"/>
      <w:lang w:val="en-AU"/>
    </w:rPr>
  </w:style>
  <w:style w:type="paragraph" w:styleId="ListParagraph">
    <w:name w:val="List Paragraph"/>
    <w:basedOn w:val="Normal"/>
    <w:qFormat/>
    <w:rsid w:val="009D0B08"/>
    <w:pPr>
      <w:ind w:left="720"/>
    </w:pPr>
  </w:style>
  <w:style w:type="paragraph" w:customStyle="1" w:styleId="Normal1">
    <w:name w:val="Normal1"/>
    <w:basedOn w:val="Normal"/>
    <w:next w:val="Normal"/>
    <w:rsid w:val="009D0B08"/>
    <w:pPr>
      <w:overflowPunct/>
      <w:autoSpaceDE w:val="0"/>
      <w:spacing w:before="100" w:after="100"/>
    </w:pPr>
    <w:rPr>
      <w:rFonts w:ascii="Arial" w:eastAsia="Arial" w:hAnsi="Arial" w:cs="Gautami"/>
      <w:lang w:eastAsia="te-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Experience Summary</vt:lpstr>
    </vt:vector>
  </TitlesOfParts>
  <Company>&lt;arabianhorse&gt;</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creator>SGopakum</dc:creator>
  <cp:lastModifiedBy>Win8</cp:lastModifiedBy>
  <cp:revision>2</cp:revision>
  <cp:lastPrinted>1900-12-31T17:00:00Z</cp:lastPrinted>
  <dcterms:created xsi:type="dcterms:W3CDTF">2016-01-21T07:03:00Z</dcterms:created>
  <dcterms:modified xsi:type="dcterms:W3CDTF">2016-01-21T07:03:00Z</dcterms:modified>
</cp:coreProperties>
</file>