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23" w:rsidRDefault="00FA0023" w:rsidP="00D54931">
      <w:pPr>
        <w:jc w:val="center"/>
        <w:rPr>
          <w:rFonts w:ascii="Tahoma" w:hAnsi="Tahoma" w:cs="Tahoma"/>
          <w:noProof/>
          <w:sz w:val="20"/>
          <w:szCs w:val="20"/>
          <w:lang w:val="id-ID"/>
        </w:rPr>
      </w:pPr>
    </w:p>
    <w:p w:rsidR="00D40668" w:rsidRPr="00FA0023" w:rsidRDefault="00D40668" w:rsidP="00D54931">
      <w:pPr>
        <w:jc w:val="center"/>
        <w:rPr>
          <w:rFonts w:ascii="Tahoma" w:hAnsi="Tahoma" w:cs="Tahoma"/>
          <w:b/>
          <w:sz w:val="32"/>
          <w:szCs w:val="32"/>
          <w:lang w:val="id-ID"/>
        </w:rPr>
      </w:pPr>
      <w:r w:rsidRPr="00446EDB">
        <w:rPr>
          <w:rFonts w:ascii="Tahoma" w:hAnsi="Tahoma" w:cs="Tahoma"/>
          <w:b/>
          <w:sz w:val="32"/>
          <w:szCs w:val="32"/>
        </w:rPr>
        <w:t>NORMA LINDA</w:t>
      </w:r>
      <w:r w:rsidR="00FA0023">
        <w:rPr>
          <w:rFonts w:ascii="Tahoma" w:hAnsi="Tahoma" w:cs="Tahoma"/>
          <w:b/>
          <w:sz w:val="32"/>
          <w:szCs w:val="32"/>
          <w:lang w:val="id-ID"/>
        </w:rPr>
        <w:t xml:space="preserve">                                              </w:t>
      </w:r>
      <w:r w:rsidR="00504A00">
        <w:rPr>
          <w:rFonts w:ascii="Tahoma" w:hAnsi="Tahoma" w:cs="Tahoma"/>
          <w:noProof/>
          <w:sz w:val="20"/>
          <w:szCs w:val="20"/>
          <w:lang w:val="id-ID" w:eastAsia="id-ID"/>
        </w:rPr>
        <w:drawing>
          <wp:inline distT="0" distB="0" distL="0" distR="0">
            <wp:extent cx="1209675" cy="10858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209675" cy="1085850"/>
                    </a:xfrm>
                    <a:prstGeom prst="rect">
                      <a:avLst/>
                    </a:prstGeom>
                    <a:noFill/>
                    <a:ln w="9525">
                      <a:noFill/>
                      <a:miter lim="800000"/>
                      <a:headEnd/>
                      <a:tailEnd/>
                    </a:ln>
                  </pic:spPr>
                </pic:pic>
              </a:graphicData>
            </a:graphic>
          </wp:inline>
        </w:drawing>
      </w:r>
    </w:p>
    <w:p w:rsidR="00D40668" w:rsidRPr="00446EDB" w:rsidRDefault="000F6829" w:rsidP="008629FA">
      <w:pPr>
        <w:pBdr>
          <w:bottom w:val="single" w:sz="4" w:space="1" w:color="auto"/>
        </w:pBdr>
        <w:rPr>
          <w:rFonts w:ascii="Tahoma" w:hAnsi="Tahoma" w:cs="Tahoma"/>
          <w:b/>
          <w:sz w:val="20"/>
          <w:szCs w:val="20"/>
        </w:rPr>
      </w:pPr>
      <w:r w:rsidRPr="000F6829">
        <w:rPr>
          <w:rFonts w:ascii="Tahoma" w:hAnsi="Tahoma" w:cs="Tahoma"/>
          <w:b/>
          <w:sz w:val="20"/>
          <w:szCs w:val="20"/>
          <w:highlight w:val="black"/>
        </w:rPr>
        <w:pict>
          <v:rect id="_x0000_i1025" style="width:0;height:1.5pt" o:hralign="center" o:hrstd="t" o:hr="t" fillcolor="#aca899" stroked="f"/>
        </w:pict>
      </w:r>
    </w:p>
    <w:p w:rsidR="008629FA" w:rsidRPr="00446EDB" w:rsidRDefault="008629FA" w:rsidP="00D40668">
      <w:pPr>
        <w:rPr>
          <w:rFonts w:ascii="Tahoma" w:hAnsi="Tahoma" w:cs="Tahoma"/>
          <w:b/>
          <w:sz w:val="20"/>
          <w:szCs w:val="20"/>
        </w:rPr>
      </w:pPr>
    </w:p>
    <w:p w:rsidR="00D40668" w:rsidRDefault="00D40668" w:rsidP="00D40668">
      <w:pPr>
        <w:rPr>
          <w:rFonts w:ascii="Tahoma" w:hAnsi="Tahoma" w:cs="Tahoma"/>
          <w:b/>
          <w:sz w:val="20"/>
          <w:szCs w:val="20"/>
        </w:rPr>
      </w:pPr>
      <w:r w:rsidRPr="00446EDB">
        <w:rPr>
          <w:rFonts w:ascii="Tahoma" w:hAnsi="Tahoma" w:cs="Tahoma"/>
          <w:b/>
          <w:sz w:val="20"/>
          <w:szCs w:val="20"/>
        </w:rPr>
        <w:t>Place and date of Bi</w:t>
      </w:r>
      <w:r w:rsidR="003C3045">
        <w:rPr>
          <w:rFonts w:ascii="Tahoma" w:hAnsi="Tahoma" w:cs="Tahoma"/>
          <w:b/>
          <w:sz w:val="20"/>
          <w:szCs w:val="20"/>
        </w:rPr>
        <w:t>rth</w:t>
      </w:r>
      <w:r w:rsidR="003C3045">
        <w:rPr>
          <w:rFonts w:ascii="Tahoma" w:hAnsi="Tahoma" w:cs="Tahoma"/>
          <w:b/>
          <w:sz w:val="20"/>
          <w:szCs w:val="20"/>
        </w:rPr>
        <w:tab/>
        <w:t>: Jakarta, 28 September 1974</w:t>
      </w:r>
    </w:p>
    <w:p w:rsidR="00927841" w:rsidRPr="00446EDB" w:rsidRDefault="00927841" w:rsidP="00D40668">
      <w:pPr>
        <w:rPr>
          <w:rFonts w:ascii="Tahoma" w:hAnsi="Tahoma" w:cs="Tahoma"/>
          <w:b/>
          <w:sz w:val="20"/>
          <w:szCs w:val="20"/>
        </w:rPr>
      </w:pPr>
    </w:p>
    <w:p w:rsidR="00D40668" w:rsidRPr="00446EDB" w:rsidRDefault="00D40668" w:rsidP="00D40668">
      <w:pPr>
        <w:rPr>
          <w:rFonts w:ascii="Tahoma" w:hAnsi="Tahoma" w:cs="Tahoma"/>
          <w:b/>
          <w:sz w:val="20"/>
          <w:szCs w:val="20"/>
        </w:rPr>
      </w:pPr>
      <w:r w:rsidRPr="00446EDB">
        <w:rPr>
          <w:rFonts w:ascii="Tahoma" w:hAnsi="Tahoma" w:cs="Tahoma"/>
          <w:b/>
          <w:sz w:val="20"/>
          <w:szCs w:val="20"/>
        </w:rPr>
        <w:t>Address</w:t>
      </w:r>
      <w:r w:rsidRPr="00446EDB">
        <w:rPr>
          <w:rFonts w:ascii="Tahoma" w:hAnsi="Tahoma" w:cs="Tahoma"/>
          <w:b/>
          <w:sz w:val="20"/>
          <w:szCs w:val="20"/>
        </w:rPr>
        <w:tab/>
      </w:r>
      <w:r w:rsidRPr="00446EDB">
        <w:rPr>
          <w:rFonts w:ascii="Tahoma" w:hAnsi="Tahoma" w:cs="Tahoma"/>
          <w:b/>
          <w:sz w:val="20"/>
          <w:szCs w:val="20"/>
        </w:rPr>
        <w:tab/>
      </w:r>
      <w:r w:rsidRPr="00446EDB">
        <w:rPr>
          <w:rFonts w:ascii="Tahoma" w:hAnsi="Tahoma" w:cs="Tahoma"/>
          <w:b/>
          <w:sz w:val="20"/>
          <w:szCs w:val="20"/>
        </w:rPr>
        <w:tab/>
        <w:t xml:space="preserve">: </w:t>
      </w:r>
      <w:proofErr w:type="spellStart"/>
      <w:r w:rsidRPr="00446EDB">
        <w:rPr>
          <w:rFonts w:ascii="Tahoma" w:hAnsi="Tahoma" w:cs="Tahoma"/>
          <w:b/>
          <w:sz w:val="20"/>
          <w:szCs w:val="20"/>
        </w:rPr>
        <w:t>Kayu</w:t>
      </w:r>
      <w:proofErr w:type="spellEnd"/>
      <w:r w:rsidRPr="00446EDB">
        <w:rPr>
          <w:rFonts w:ascii="Tahoma" w:hAnsi="Tahoma" w:cs="Tahoma"/>
          <w:b/>
          <w:sz w:val="20"/>
          <w:szCs w:val="20"/>
        </w:rPr>
        <w:t xml:space="preserve"> </w:t>
      </w:r>
      <w:proofErr w:type="spellStart"/>
      <w:r w:rsidRPr="00446EDB">
        <w:rPr>
          <w:rFonts w:ascii="Tahoma" w:hAnsi="Tahoma" w:cs="Tahoma"/>
          <w:b/>
          <w:sz w:val="20"/>
          <w:szCs w:val="20"/>
        </w:rPr>
        <w:t>Putih</w:t>
      </w:r>
      <w:proofErr w:type="spellEnd"/>
      <w:r w:rsidRPr="00446EDB">
        <w:rPr>
          <w:rFonts w:ascii="Tahoma" w:hAnsi="Tahoma" w:cs="Tahoma"/>
          <w:b/>
          <w:sz w:val="20"/>
          <w:szCs w:val="20"/>
        </w:rPr>
        <w:t xml:space="preserve"> Selatan VI B No: 31</w:t>
      </w:r>
    </w:p>
    <w:p w:rsidR="00D40668" w:rsidRPr="00446EDB" w:rsidRDefault="00D40668" w:rsidP="00D40668">
      <w:pPr>
        <w:rPr>
          <w:rFonts w:ascii="Tahoma" w:hAnsi="Tahoma" w:cs="Tahoma"/>
          <w:b/>
          <w:sz w:val="20"/>
          <w:szCs w:val="20"/>
        </w:rPr>
      </w:pPr>
      <w:r w:rsidRPr="00446EDB">
        <w:rPr>
          <w:rFonts w:ascii="Tahoma" w:hAnsi="Tahoma" w:cs="Tahoma"/>
          <w:b/>
          <w:sz w:val="20"/>
          <w:szCs w:val="20"/>
        </w:rPr>
        <w:tab/>
      </w:r>
      <w:r w:rsidRPr="00446EDB">
        <w:rPr>
          <w:rFonts w:ascii="Tahoma" w:hAnsi="Tahoma" w:cs="Tahoma"/>
          <w:b/>
          <w:sz w:val="20"/>
          <w:szCs w:val="20"/>
        </w:rPr>
        <w:tab/>
      </w:r>
      <w:r w:rsidRPr="00446EDB">
        <w:rPr>
          <w:rFonts w:ascii="Tahoma" w:hAnsi="Tahoma" w:cs="Tahoma"/>
          <w:b/>
          <w:sz w:val="20"/>
          <w:szCs w:val="20"/>
        </w:rPr>
        <w:tab/>
      </w:r>
      <w:r w:rsidRPr="00446EDB">
        <w:rPr>
          <w:rFonts w:ascii="Tahoma" w:hAnsi="Tahoma" w:cs="Tahoma"/>
          <w:b/>
          <w:sz w:val="20"/>
          <w:szCs w:val="20"/>
        </w:rPr>
        <w:tab/>
        <w:t xml:space="preserve">  East Jakarta – </w:t>
      </w:r>
      <w:smartTag w:uri="urn:schemas-microsoft-com:office:smarttags" w:element="place">
        <w:smartTag w:uri="urn:schemas-microsoft-com:office:smarttags" w:element="country-region">
          <w:r w:rsidRPr="00446EDB">
            <w:rPr>
              <w:rFonts w:ascii="Tahoma" w:hAnsi="Tahoma" w:cs="Tahoma"/>
              <w:b/>
              <w:sz w:val="20"/>
              <w:szCs w:val="20"/>
            </w:rPr>
            <w:t>Indonesia</w:t>
          </w:r>
        </w:smartTag>
      </w:smartTag>
    </w:p>
    <w:p w:rsidR="00D40668" w:rsidRPr="00446EDB" w:rsidRDefault="00D40668" w:rsidP="00D40668">
      <w:pPr>
        <w:rPr>
          <w:rFonts w:ascii="Tahoma" w:hAnsi="Tahoma" w:cs="Tahoma"/>
          <w:b/>
          <w:sz w:val="20"/>
          <w:szCs w:val="20"/>
        </w:rPr>
      </w:pPr>
      <w:r w:rsidRPr="00446EDB">
        <w:rPr>
          <w:rFonts w:ascii="Tahoma" w:hAnsi="Tahoma" w:cs="Tahoma"/>
          <w:b/>
          <w:sz w:val="20"/>
          <w:szCs w:val="20"/>
        </w:rPr>
        <w:t>Mobile Phone</w:t>
      </w:r>
      <w:r w:rsidRPr="00446EDB">
        <w:rPr>
          <w:rFonts w:ascii="Tahoma" w:hAnsi="Tahoma" w:cs="Tahoma"/>
          <w:b/>
          <w:sz w:val="20"/>
          <w:szCs w:val="20"/>
        </w:rPr>
        <w:tab/>
      </w:r>
      <w:r w:rsidRPr="00446EDB">
        <w:rPr>
          <w:rFonts w:ascii="Tahoma" w:hAnsi="Tahoma" w:cs="Tahoma"/>
          <w:b/>
          <w:sz w:val="20"/>
          <w:szCs w:val="20"/>
        </w:rPr>
        <w:tab/>
      </w:r>
      <w:r w:rsidRPr="00446EDB">
        <w:rPr>
          <w:rFonts w:ascii="Tahoma" w:hAnsi="Tahoma" w:cs="Tahoma"/>
          <w:b/>
          <w:sz w:val="20"/>
          <w:szCs w:val="20"/>
        </w:rPr>
        <w:tab/>
        <w:t>: 087877922888 (GSM)</w:t>
      </w:r>
    </w:p>
    <w:p w:rsidR="00D40668" w:rsidRPr="00446EDB" w:rsidRDefault="00D40668" w:rsidP="00D40668">
      <w:pPr>
        <w:rPr>
          <w:rFonts w:ascii="Tahoma" w:hAnsi="Tahoma" w:cs="Tahoma"/>
          <w:b/>
          <w:sz w:val="20"/>
          <w:szCs w:val="20"/>
        </w:rPr>
      </w:pPr>
      <w:r w:rsidRPr="00446EDB">
        <w:rPr>
          <w:rFonts w:ascii="Tahoma" w:hAnsi="Tahoma" w:cs="Tahoma"/>
          <w:b/>
          <w:sz w:val="20"/>
          <w:szCs w:val="20"/>
        </w:rPr>
        <w:tab/>
      </w:r>
      <w:r w:rsidRPr="00446EDB">
        <w:rPr>
          <w:rFonts w:ascii="Tahoma" w:hAnsi="Tahoma" w:cs="Tahoma"/>
          <w:b/>
          <w:sz w:val="20"/>
          <w:szCs w:val="20"/>
        </w:rPr>
        <w:tab/>
      </w:r>
      <w:r w:rsidRPr="00446EDB">
        <w:rPr>
          <w:rFonts w:ascii="Tahoma" w:hAnsi="Tahoma" w:cs="Tahoma"/>
          <w:b/>
          <w:sz w:val="20"/>
          <w:szCs w:val="20"/>
        </w:rPr>
        <w:tab/>
        <w:t xml:space="preserve">              </w:t>
      </w:r>
    </w:p>
    <w:p w:rsidR="009D03D1" w:rsidRDefault="00D40668" w:rsidP="009D03D1">
      <w:pPr>
        <w:ind w:left="720" w:hanging="720"/>
        <w:rPr>
          <w:rFonts w:ascii="Tahoma" w:hAnsi="Tahoma" w:cs="Tahoma"/>
          <w:b/>
          <w:sz w:val="20"/>
          <w:szCs w:val="20"/>
        </w:rPr>
      </w:pPr>
      <w:r w:rsidRPr="00446EDB">
        <w:rPr>
          <w:rFonts w:ascii="Tahoma" w:hAnsi="Tahoma" w:cs="Tahoma"/>
          <w:b/>
          <w:sz w:val="20"/>
          <w:szCs w:val="20"/>
        </w:rPr>
        <w:t>E-mail</w:t>
      </w:r>
      <w:r w:rsidRPr="00446EDB">
        <w:rPr>
          <w:rFonts w:ascii="Tahoma" w:hAnsi="Tahoma" w:cs="Tahoma"/>
          <w:b/>
          <w:sz w:val="20"/>
          <w:szCs w:val="20"/>
        </w:rPr>
        <w:tab/>
      </w:r>
      <w:r w:rsidRPr="00446EDB">
        <w:rPr>
          <w:rFonts w:ascii="Tahoma" w:hAnsi="Tahoma" w:cs="Tahoma"/>
          <w:b/>
          <w:sz w:val="20"/>
          <w:szCs w:val="20"/>
        </w:rPr>
        <w:tab/>
      </w:r>
      <w:r w:rsidRPr="00446EDB">
        <w:rPr>
          <w:rFonts w:ascii="Tahoma" w:hAnsi="Tahoma" w:cs="Tahoma"/>
          <w:b/>
          <w:sz w:val="20"/>
          <w:szCs w:val="20"/>
        </w:rPr>
        <w:tab/>
      </w:r>
      <w:r w:rsidRPr="00446EDB">
        <w:rPr>
          <w:rFonts w:ascii="Tahoma" w:hAnsi="Tahoma" w:cs="Tahoma"/>
          <w:b/>
          <w:sz w:val="20"/>
          <w:szCs w:val="20"/>
        </w:rPr>
        <w:tab/>
        <w:t xml:space="preserve">: </w:t>
      </w:r>
      <w:hyperlink r:id="rId9" w:history="1">
        <w:r w:rsidR="008629FA" w:rsidRPr="009D03D1">
          <w:rPr>
            <w:rStyle w:val="Hyperlink"/>
            <w:rFonts w:ascii="Tahoma" w:hAnsi="Tahoma" w:cs="Tahoma"/>
            <w:b/>
            <w:color w:val="auto"/>
            <w:sz w:val="20"/>
            <w:szCs w:val="20"/>
            <w:u w:val="none"/>
          </w:rPr>
          <w:t>norma_linda2001@yahoo.com</w:t>
        </w:r>
      </w:hyperlink>
      <w:r w:rsidR="009D03D1">
        <w:rPr>
          <w:rFonts w:ascii="Tahoma" w:hAnsi="Tahoma" w:cs="Tahoma"/>
          <w:b/>
          <w:sz w:val="20"/>
          <w:szCs w:val="20"/>
        </w:rPr>
        <w:t xml:space="preserve">  </w:t>
      </w:r>
    </w:p>
    <w:p w:rsidR="00D40668" w:rsidRPr="00446EDB" w:rsidRDefault="009D03D1" w:rsidP="009D03D1">
      <w:pPr>
        <w:ind w:left="720" w:hanging="720"/>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t xml:space="preserve">  </w:t>
      </w:r>
    </w:p>
    <w:p w:rsidR="008629FA" w:rsidRPr="00446EDB" w:rsidRDefault="008629FA" w:rsidP="008629FA">
      <w:pPr>
        <w:pBdr>
          <w:bottom w:val="single" w:sz="4" w:space="1" w:color="auto"/>
        </w:pBdr>
        <w:rPr>
          <w:rFonts w:ascii="Tahoma" w:hAnsi="Tahoma" w:cs="Tahoma"/>
          <w:b/>
          <w:sz w:val="20"/>
          <w:szCs w:val="20"/>
        </w:rPr>
      </w:pPr>
    </w:p>
    <w:p w:rsidR="008629FA" w:rsidRPr="00446EDB" w:rsidRDefault="008629FA" w:rsidP="008629FA">
      <w:pPr>
        <w:pBdr>
          <w:top w:val="single" w:sz="4" w:space="1" w:color="auto"/>
          <w:bottom w:val="single" w:sz="4" w:space="1" w:color="auto"/>
        </w:pBdr>
        <w:rPr>
          <w:rFonts w:ascii="Tahoma" w:hAnsi="Tahoma" w:cs="Tahoma"/>
          <w:b/>
          <w:i/>
        </w:rPr>
      </w:pPr>
      <w:r w:rsidRPr="00446EDB">
        <w:rPr>
          <w:rFonts w:ascii="Tahoma" w:hAnsi="Tahoma" w:cs="Tahoma"/>
          <w:b/>
          <w:i/>
        </w:rPr>
        <w:t>WORK EXPERIENCE</w:t>
      </w:r>
    </w:p>
    <w:p w:rsidR="003F4C6C" w:rsidRDefault="001575EF" w:rsidP="003F4C6C">
      <w:pPr>
        <w:rPr>
          <w:rFonts w:ascii="Tahoma" w:hAnsi="Tahoma" w:cs="Tahoma"/>
          <w:b/>
          <w:sz w:val="20"/>
          <w:szCs w:val="20"/>
          <w:lang w:val="id-ID"/>
        </w:rPr>
      </w:pPr>
      <w:r>
        <w:rPr>
          <w:rFonts w:ascii="Tahoma" w:hAnsi="Tahoma" w:cs="Tahoma"/>
          <w:b/>
          <w:sz w:val="20"/>
          <w:szCs w:val="20"/>
          <w:lang w:val="id-ID"/>
        </w:rPr>
        <w:t>January</w:t>
      </w:r>
      <w:r w:rsidR="003F4C6C" w:rsidRPr="00446EDB">
        <w:rPr>
          <w:rFonts w:ascii="Tahoma" w:hAnsi="Tahoma" w:cs="Tahoma"/>
          <w:b/>
          <w:sz w:val="20"/>
          <w:szCs w:val="20"/>
        </w:rPr>
        <w:t xml:space="preserve"> – </w:t>
      </w:r>
      <w:r w:rsidR="003F4C6C">
        <w:rPr>
          <w:rFonts w:ascii="Tahoma" w:hAnsi="Tahoma" w:cs="Tahoma"/>
          <w:b/>
          <w:sz w:val="20"/>
          <w:szCs w:val="20"/>
          <w:lang w:val="id-ID"/>
        </w:rPr>
        <w:t>Now</w:t>
      </w:r>
      <w:r w:rsidR="003F4C6C" w:rsidRPr="00446EDB">
        <w:rPr>
          <w:rFonts w:ascii="Tahoma" w:hAnsi="Tahoma" w:cs="Tahoma"/>
          <w:b/>
          <w:sz w:val="20"/>
          <w:szCs w:val="20"/>
        </w:rPr>
        <w:t xml:space="preserve"> </w:t>
      </w:r>
      <w:r w:rsidR="003F4C6C">
        <w:rPr>
          <w:rFonts w:ascii="Tahoma" w:hAnsi="Tahoma" w:cs="Tahoma"/>
          <w:b/>
          <w:sz w:val="20"/>
          <w:szCs w:val="20"/>
          <w:lang w:val="id-ID"/>
        </w:rPr>
        <w:tab/>
      </w:r>
      <w:r w:rsidR="003F4C6C" w:rsidRPr="00446EDB">
        <w:rPr>
          <w:rFonts w:ascii="Tahoma" w:hAnsi="Tahoma" w:cs="Tahoma"/>
          <w:b/>
          <w:sz w:val="20"/>
          <w:szCs w:val="20"/>
        </w:rPr>
        <w:t xml:space="preserve">: </w:t>
      </w:r>
      <w:r w:rsidR="003F4C6C">
        <w:rPr>
          <w:rFonts w:ascii="Tahoma" w:hAnsi="Tahoma" w:cs="Tahoma"/>
          <w:b/>
          <w:sz w:val="20"/>
          <w:szCs w:val="20"/>
          <w:lang w:val="id-ID"/>
        </w:rPr>
        <w:t>HR COUNTRY HEAD</w:t>
      </w:r>
      <w:r w:rsidR="003F4C6C">
        <w:rPr>
          <w:rFonts w:ascii="Tahoma" w:hAnsi="Tahoma" w:cs="Tahoma"/>
          <w:b/>
          <w:sz w:val="20"/>
          <w:szCs w:val="20"/>
          <w:lang w:val="id-ID"/>
        </w:rPr>
        <w:tab/>
      </w:r>
      <w:r w:rsidR="003F4C6C" w:rsidRPr="00446EDB">
        <w:rPr>
          <w:rFonts w:ascii="Tahoma" w:hAnsi="Tahoma" w:cs="Tahoma"/>
          <w:b/>
          <w:sz w:val="20"/>
          <w:szCs w:val="20"/>
        </w:rPr>
        <w:t xml:space="preserve"> PT </w:t>
      </w:r>
      <w:r w:rsidR="003B1D22">
        <w:rPr>
          <w:rFonts w:ascii="Tahoma" w:hAnsi="Tahoma" w:cs="Tahoma"/>
          <w:b/>
          <w:sz w:val="20"/>
          <w:szCs w:val="20"/>
          <w:lang w:val="id-ID"/>
        </w:rPr>
        <w:t xml:space="preserve">RHB </w:t>
      </w:r>
      <w:r w:rsidR="003F4C6C">
        <w:rPr>
          <w:rFonts w:ascii="Tahoma" w:hAnsi="Tahoma" w:cs="Tahoma"/>
          <w:b/>
          <w:sz w:val="20"/>
          <w:szCs w:val="20"/>
          <w:lang w:val="id-ID"/>
        </w:rPr>
        <w:t>SECURITIES</w:t>
      </w:r>
      <w:r w:rsidR="003B1D22">
        <w:rPr>
          <w:rFonts w:ascii="Tahoma" w:hAnsi="Tahoma" w:cs="Tahoma"/>
          <w:b/>
          <w:sz w:val="20"/>
          <w:szCs w:val="20"/>
          <w:lang w:val="id-ID"/>
        </w:rPr>
        <w:t xml:space="preserve"> INDONESIA</w:t>
      </w:r>
    </w:p>
    <w:p w:rsidR="001575EF" w:rsidRDefault="001575EF" w:rsidP="003F4C6C">
      <w:pPr>
        <w:rPr>
          <w:rFonts w:ascii="Tahoma" w:hAnsi="Tahoma" w:cs="Tahoma"/>
          <w:b/>
          <w:sz w:val="20"/>
          <w:szCs w:val="20"/>
          <w:lang w:val="id-ID"/>
        </w:rPr>
      </w:pPr>
    </w:p>
    <w:p w:rsidR="003F4C6C" w:rsidRPr="001575EF" w:rsidRDefault="001575EF" w:rsidP="001575EF">
      <w:pPr>
        <w:rPr>
          <w:rFonts w:ascii="Tahoma" w:hAnsi="Tahoma" w:cs="Tahoma"/>
          <w:sz w:val="20"/>
          <w:szCs w:val="20"/>
        </w:rPr>
      </w:pPr>
      <w:r w:rsidRPr="001575EF">
        <w:rPr>
          <w:rFonts w:ascii="Tahoma" w:hAnsi="Tahoma" w:cs="Tahoma"/>
          <w:sz w:val="20"/>
          <w:szCs w:val="20"/>
          <w:lang w:val="id-ID"/>
        </w:rPr>
        <w:t xml:space="preserve">Handling all HR matters for Indonesian Office for 400 employee. </w:t>
      </w:r>
      <w:r w:rsidR="003F4C6C" w:rsidRPr="001575EF">
        <w:rPr>
          <w:rFonts w:ascii="Tahoma" w:hAnsi="Tahoma" w:cs="Tahoma"/>
          <w:sz w:val="20"/>
          <w:szCs w:val="20"/>
        </w:rPr>
        <w:t xml:space="preserve">Reporting to </w:t>
      </w:r>
      <w:r w:rsidR="003F4C6C" w:rsidRPr="001575EF">
        <w:rPr>
          <w:rFonts w:ascii="Tahoma" w:hAnsi="Tahoma" w:cs="Tahoma"/>
          <w:sz w:val="20"/>
          <w:szCs w:val="20"/>
          <w:lang w:val="id-ID"/>
        </w:rPr>
        <w:t>HR Regional Head</w:t>
      </w:r>
      <w:r w:rsidR="003F4C6C" w:rsidRPr="001575EF">
        <w:rPr>
          <w:rFonts w:ascii="Tahoma" w:hAnsi="Tahoma" w:cs="Tahoma"/>
          <w:sz w:val="20"/>
          <w:szCs w:val="20"/>
        </w:rPr>
        <w:t xml:space="preserve"> </w:t>
      </w:r>
      <w:r w:rsidR="003B1D22">
        <w:rPr>
          <w:rFonts w:ascii="Tahoma" w:hAnsi="Tahoma" w:cs="Tahoma"/>
          <w:sz w:val="20"/>
          <w:szCs w:val="20"/>
          <w:lang w:val="id-ID"/>
        </w:rPr>
        <w:t xml:space="preserve">and Country Head </w:t>
      </w:r>
      <w:r w:rsidR="003F4C6C" w:rsidRPr="001575EF">
        <w:rPr>
          <w:rFonts w:ascii="Tahoma" w:hAnsi="Tahoma" w:cs="Tahoma"/>
          <w:sz w:val="20"/>
          <w:szCs w:val="20"/>
        </w:rPr>
        <w:t xml:space="preserve">and being assisted by </w:t>
      </w:r>
      <w:r w:rsidR="003F4C6C" w:rsidRPr="001575EF">
        <w:rPr>
          <w:rFonts w:ascii="Tahoma" w:hAnsi="Tahoma" w:cs="Tahoma"/>
          <w:sz w:val="20"/>
          <w:szCs w:val="20"/>
          <w:lang w:val="id-ID"/>
        </w:rPr>
        <w:t>2</w:t>
      </w:r>
      <w:r w:rsidR="003F4C6C" w:rsidRPr="001575EF">
        <w:rPr>
          <w:rFonts w:ascii="Tahoma" w:hAnsi="Tahoma" w:cs="Tahoma"/>
          <w:sz w:val="20"/>
          <w:szCs w:val="20"/>
        </w:rPr>
        <w:t xml:space="preserve"> </w:t>
      </w:r>
      <w:r w:rsidR="003F4C6C" w:rsidRPr="001575EF">
        <w:rPr>
          <w:rFonts w:ascii="Tahoma" w:hAnsi="Tahoma" w:cs="Tahoma"/>
          <w:sz w:val="20"/>
          <w:szCs w:val="20"/>
          <w:lang w:val="id-ID"/>
        </w:rPr>
        <w:t>executive level and 2 staff</w:t>
      </w:r>
    </w:p>
    <w:p w:rsidR="003F4C6C" w:rsidRPr="003F4C6C" w:rsidRDefault="003F4C6C" w:rsidP="003F4C6C">
      <w:pPr>
        <w:rPr>
          <w:rFonts w:ascii="Tahoma" w:hAnsi="Tahoma" w:cs="Tahoma"/>
          <w:b/>
          <w:sz w:val="20"/>
          <w:szCs w:val="20"/>
          <w:lang w:val="id-ID"/>
        </w:rPr>
      </w:pPr>
    </w:p>
    <w:p w:rsidR="003F4C6C" w:rsidRPr="00446EDB" w:rsidRDefault="003F4C6C" w:rsidP="003F4C6C">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Recruitment and planning</w:t>
      </w:r>
    </w:p>
    <w:p w:rsidR="003F4C6C" w:rsidRPr="00446EDB" w:rsidRDefault="003F4C6C" w:rsidP="003F4C6C">
      <w:pPr>
        <w:numPr>
          <w:ilvl w:val="0"/>
          <w:numId w:val="4"/>
        </w:numPr>
        <w:rPr>
          <w:rFonts w:ascii="Tahoma" w:hAnsi="Tahoma" w:cs="Tahoma"/>
          <w:sz w:val="20"/>
          <w:szCs w:val="20"/>
        </w:rPr>
      </w:pPr>
      <w:r w:rsidRPr="00446EDB">
        <w:rPr>
          <w:rFonts w:ascii="Tahoma" w:hAnsi="Tahoma" w:cs="Tahoma"/>
          <w:sz w:val="20"/>
          <w:szCs w:val="20"/>
        </w:rPr>
        <w:t>Responsible on Man Power Planning management and to make sure that the plan for Man Power is as budgeted</w:t>
      </w:r>
    </w:p>
    <w:p w:rsidR="003F4C6C" w:rsidRPr="00446EDB" w:rsidRDefault="003F4C6C" w:rsidP="003F4C6C">
      <w:pPr>
        <w:numPr>
          <w:ilvl w:val="0"/>
          <w:numId w:val="4"/>
        </w:numPr>
        <w:rPr>
          <w:rFonts w:ascii="Tahoma" w:hAnsi="Tahoma" w:cs="Tahoma"/>
          <w:sz w:val="20"/>
          <w:szCs w:val="20"/>
        </w:rPr>
      </w:pPr>
      <w:r w:rsidRPr="00720894">
        <w:rPr>
          <w:rFonts w:ascii="Tahoma" w:hAnsi="Tahoma" w:cs="Tahoma"/>
          <w:color w:val="000000"/>
          <w:sz w:val="20"/>
          <w:szCs w:val="20"/>
        </w:rPr>
        <w:t>Managing end-to-end recruitment process in order to fulfill resources requirement within limited timeline</w:t>
      </w:r>
      <w:r w:rsidRPr="00446EDB">
        <w:rPr>
          <w:rFonts w:ascii="Tahoma" w:hAnsi="Tahoma" w:cs="Tahoma"/>
          <w:sz w:val="20"/>
          <w:szCs w:val="20"/>
        </w:rPr>
        <w:t>.</w:t>
      </w:r>
    </w:p>
    <w:p w:rsidR="003F4C6C" w:rsidRPr="00446EDB" w:rsidRDefault="003F4C6C" w:rsidP="003F4C6C">
      <w:pPr>
        <w:ind w:left="2520"/>
        <w:rPr>
          <w:rFonts w:ascii="Tahoma" w:hAnsi="Tahoma" w:cs="Tahoma"/>
          <w:sz w:val="20"/>
          <w:szCs w:val="20"/>
        </w:rPr>
      </w:pPr>
    </w:p>
    <w:p w:rsidR="003F4C6C" w:rsidRPr="00446EDB" w:rsidRDefault="003F4C6C" w:rsidP="003F4C6C">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Industrial Relation</w:t>
      </w:r>
      <w:r>
        <w:rPr>
          <w:rFonts w:ascii="Tahoma" w:hAnsi="Tahoma" w:cs="Tahoma"/>
          <w:sz w:val="20"/>
          <w:szCs w:val="20"/>
        </w:rPr>
        <w:t xml:space="preserve"> and External Relation</w:t>
      </w:r>
    </w:p>
    <w:p w:rsidR="003F4C6C" w:rsidRPr="00446EDB" w:rsidRDefault="003F4C6C" w:rsidP="003F4C6C">
      <w:pPr>
        <w:numPr>
          <w:ilvl w:val="0"/>
          <w:numId w:val="5"/>
        </w:numPr>
        <w:rPr>
          <w:rFonts w:ascii="Tahoma" w:hAnsi="Tahoma" w:cs="Tahoma"/>
          <w:sz w:val="20"/>
          <w:szCs w:val="20"/>
        </w:rPr>
      </w:pPr>
      <w:r w:rsidRPr="00446EDB">
        <w:rPr>
          <w:rFonts w:ascii="Tahoma" w:hAnsi="Tahoma" w:cs="Tahoma"/>
          <w:sz w:val="20"/>
          <w:szCs w:val="20"/>
        </w:rPr>
        <w:t>Responsible on all k</w:t>
      </w:r>
      <w:r>
        <w:rPr>
          <w:rFonts w:ascii="Tahoma" w:hAnsi="Tahoma" w:cs="Tahoma"/>
          <w:sz w:val="20"/>
          <w:szCs w:val="20"/>
        </w:rPr>
        <w:t xml:space="preserve">ind of staff issues especially related to industrial relation </w:t>
      </w:r>
    </w:p>
    <w:p w:rsidR="003F4C6C" w:rsidRPr="003F4C6C" w:rsidRDefault="003F4C6C" w:rsidP="003F4C6C">
      <w:pPr>
        <w:numPr>
          <w:ilvl w:val="0"/>
          <w:numId w:val="5"/>
        </w:numPr>
        <w:rPr>
          <w:rFonts w:ascii="Tahoma" w:hAnsi="Tahoma" w:cs="Tahoma"/>
          <w:sz w:val="20"/>
          <w:szCs w:val="20"/>
        </w:rPr>
      </w:pPr>
      <w:r w:rsidRPr="00446EDB">
        <w:rPr>
          <w:rFonts w:ascii="Tahoma" w:hAnsi="Tahoma" w:cs="Tahoma"/>
          <w:sz w:val="20"/>
          <w:szCs w:val="20"/>
        </w:rPr>
        <w:t>Make sure that the Company is following Government regulation and Man Power Department’s regulation.</w:t>
      </w:r>
    </w:p>
    <w:p w:rsidR="003F4C6C" w:rsidRDefault="003F4C6C" w:rsidP="003F4C6C">
      <w:pPr>
        <w:numPr>
          <w:ilvl w:val="0"/>
          <w:numId w:val="5"/>
        </w:numPr>
        <w:rPr>
          <w:rFonts w:ascii="Tahoma" w:hAnsi="Tahoma" w:cs="Tahoma"/>
          <w:sz w:val="20"/>
          <w:szCs w:val="20"/>
        </w:rPr>
      </w:pPr>
      <w:r>
        <w:rPr>
          <w:rFonts w:ascii="Tahoma" w:hAnsi="Tahoma" w:cs="Tahoma"/>
          <w:sz w:val="20"/>
          <w:szCs w:val="20"/>
          <w:lang w:val="id-ID"/>
        </w:rPr>
        <w:t>Manage HR third party like training vendor, expatriate vendor etc</w:t>
      </w:r>
    </w:p>
    <w:p w:rsidR="003F4C6C" w:rsidRPr="00446EDB" w:rsidRDefault="003F4C6C" w:rsidP="003F4C6C">
      <w:pPr>
        <w:ind w:left="3180"/>
        <w:rPr>
          <w:rFonts w:ascii="Tahoma" w:hAnsi="Tahoma" w:cs="Tahoma"/>
          <w:sz w:val="20"/>
          <w:szCs w:val="20"/>
        </w:rPr>
      </w:pPr>
    </w:p>
    <w:p w:rsidR="003F4C6C" w:rsidRPr="00446EDB" w:rsidRDefault="003F4C6C" w:rsidP="003F4C6C">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Personnel</w:t>
      </w:r>
      <w:r>
        <w:rPr>
          <w:rFonts w:ascii="Tahoma" w:hAnsi="Tahoma" w:cs="Tahoma"/>
          <w:sz w:val="20"/>
          <w:szCs w:val="20"/>
          <w:lang w:val="id-ID"/>
        </w:rPr>
        <w:t>, Payroll and Loan Benefit</w:t>
      </w:r>
    </w:p>
    <w:p w:rsidR="003F4C6C" w:rsidRDefault="003F4C6C" w:rsidP="003F4C6C">
      <w:pPr>
        <w:numPr>
          <w:ilvl w:val="0"/>
          <w:numId w:val="8"/>
        </w:numPr>
        <w:rPr>
          <w:rFonts w:ascii="Tahoma" w:hAnsi="Tahoma" w:cs="Tahoma"/>
          <w:sz w:val="20"/>
          <w:szCs w:val="20"/>
        </w:rPr>
      </w:pPr>
      <w:r w:rsidRPr="00446EDB">
        <w:rPr>
          <w:rFonts w:ascii="Tahoma" w:hAnsi="Tahoma" w:cs="Tahoma"/>
          <w:sz w:val="20"/>
          <w:szCs w:val="20"/>
        </w:rPr>
        <w:t xml:space="preserve"> Responsible on all kind of HR administration like absenteeism, mutation and promotion process, etc</w:t>
      </w:r>
    </w:p>
    <w:p w:rsidR="003F4C6C" w:rsidRPr="009A3251" w:rsidRDefault="003F4C6C" w:rsidP="003F4C6C">
      <w:pPr>
        <w:numPr>
          <w:ilvl w:val="0"/>
          <w:numId w:val="8"/>
        </w:numPr>
        <w:rPr>
          <w:rFonts w:ascii="Tahoma" w:hAnsi="Tahoma" w:cs="Tahoma"/>
          <w:sz w:val="20"/>
          <w:szCs w:val="20"/>
        </w:rPr>
      </w:pPr>
      <w:r w:rsidRPr="00446EDB">
        <w:rPr>
          <w:rFonts w:ascii="Tahoma" w:hAnsi="Tahoma" w:cs="Tahoma"/>
          <w:sz w:val="20"/>
          <w:szCs w:val="20"/>
        </w:rPr>
        <w:t>Responsible on cash payment for staff</w:t>
      </w:r>
      <w:r>
        <w:rPr>
          <w:rFonts w:ascii="Tahoma" w:hAnsi="Tahoma" w:cs="Tahoma"/>
          <w:sz w:val="20"/>
          <w:szCs w:val="20"/>
        </w:rPr>
        <w:t xml:space="preserve"> like payroll, bonuses and </w:t>
      </w:r>
      <w:proofErr w:type="spellStart"/>
      <w:r>
        <w:rPr>
          <w:rFonts w:ascii="Tahoma" w:hAnsi="Tahoma" w:cs="Tahoma"/>
          <w:sz w:val="20"/>
          <w:szCs w:val="20"/>
        </w:rPr>
        <w:t>commi</w:t>
      </w:r>
      <w:proofErr w:type="spellEnd"/>
      <w:r>
        <w:rPr>
          <w:rFonts w:ascii="Tahoma" w:hAnsi="Tahoma" w:cs="Tahoma"/>
          <w:sz w:val="20"/>
          <w:szCs w:val="20"/>
          <w:lang w:val="id-ID"/>
        </w:rPr>
        <w:t>s</w:t>
      </w:r>
      <w:proofErr w:type="spellStart"/>
      <w:r>
        <w:rPr>
          <w:rFonts w:ascii="Tahoma" w:hAnsi="Tahoma" w:cs="Tahoma"/>
          <w:sz w:val="20"/>
          <w:szCs w:val="20"/>
        </w:rPr>
        <w:t>sion</w:t>
      </w:r>
      <w:proofErr w:type="spellEnd"/>
    </w:p>
    <w:p w:rsidR="003F4C6C" w:rsidRDefault="003F4C6C" w:rsidP="003F4C6C">
      <w:pPr>
        <w:ind w:left="3240"/>
        <w:rPr>
          <w:rFonts w:ascii="Tahoma" w:hAnsi="Tahoma" w:cs="Tahoma"/>
          <w:sz w:val="20"/>
          <w:szCs w:val="20"/>
        </w:rPr>
      </w:pPr>
    </w:p>
    <w:p w:rsidR="003F4C6C" w:rsidRDefault="003F4C6C" w:rsidP="003F4C6C">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Business Partner</w:t>
      </w:r>
    </w:p>
    <w:p w:rsidR="003F4C6C" w:rsidRPr="00FA0023" w:rsidRDefault="003F4C6C" w:rsidP="003F4C6C">
      <w:pPr>
        <w:numPr>
          <w:ilvl w:val="0"/>
          <w:numId w:val="11"/>
        </w:numPr>
        <w:autoSpaceDE w:val="0"/>
        <w:autoSpaceDN w:val="0"/>
        <w:adjustRightInd w:val="0"/>
        <w:rPr>
          <w:rFonts w:ascii="Tahoma" w:hAnsi="Tahoma" w:cs="Tahoma"/>
          <w:sz w:val="20"/>
          <w:szCs w:val="20"/>
        </w:rPr>
      </w:pPr>
      <w:r>
        <w:rPr>
          <w:rFonts w:ascii="Tahoma" w:hAnsi="Tahoma" w:cs="Tahoma"/>
          <w:color w:val="000000"/>
          <w:sz w:val="20"/>
          <w:szCs w:val="20"/>
          <w:lang w:val="id-ID"/>
        </w:rPr>
        <w:t>Manage all HR activity in Indonesia Regiona such as</w:t>
      </w:r>
      <w:r w:rsidRPr="00720894">
        <w:rPr>
          <w:rFonts w:ascii="Tahoma" w:hAnsi="Tahoma" w:cs="Tahoma"/>
          <w:color w:val="000000"/>
          <w:sz w:val="20"/>
          <w:szCs w:val="20"/>
        </w:rPr>
        <w:t xml:space="preserve"> provide solutions for human resources issues, such as resourcing, talent management, succession plan, performance management, employee engagement, attrition, organization restructuring and employee relations</w:t>
      </w:r>
      <w:r>
        <w:rPr>
          <w:rFonts w:ascii="Tahoma" w:hAnsi="Tahoma" w:cs="Tahoma"/>
          <w:color w:val="000000"/>
          <w:sz w:val="20"/>
          <w:szCs w:val="20"/>
        </w:rPr>
        <w:t xml:space="preserve"> for the whole region. </w:t>
      </w:r>
    </w:p>
    <w:p w:rsidR="00FA0023" w:rsidRPr="009A3251" w:rsidRDefault="00FA0023" w:rsidP="00FA0023">
      <w:pPr>
        <w:autoSpaceDE w:val="0"/>
        <w:autoSpaceDN w:val="0"/>
        <w:adjustRightInd w:val="0"/>
        <w:ind w:left="3240"/>
        <w:rPr>
          <w:rFonts w:ascii="Tahoma" w:hAnsi="Tahoma" w:cs="Tahoma"/>
          <w:sz w:val="20"/>
          <w:szCs w:val="20"/>
        </w:rPr>
      </w:pPr>
    </w:p>
    <w:p w:rsidR="003F4C6C" w:rsidRPr="003F4C6C" w:rsidRDefault="003F4C6C" w:rsidP="003F4C6C">
      <w:pPr>
        <w:numPr>
          <w:ilvl w:val="0"/>
          <w:numId w:val="11"/>
        </w:numPr>
        <w:autoSpaceDE w:val="0"/>
        <w:autoSpaceDN w:val="0"/>
        <w:adjustRightInd w:val="0"/>
        <w:rPr>
          <w:rFonts w:ascii="Tahoma" w:hAnsi="Tahoma" w:cs="Tahoma"/>
          <w:sz w:val="20"/>
          <w:szCs w:val="20"/>
        </w:rPr>
      </w:pPr>
      <w:r>
        <w:rPr>
          <w:rFonts w:ascii="Tahoma" w:hAnsi="Tahoma" w:cs="Tahoma"/>
          <w:color w:val="000000"/>
          <w:sz w:val="20"/>
          <w:szCs w:val="20"/>
          <w:lang w:val="id-ID"/>
        </w:rPr>
        <w:lastRenderedPageBreak/>
        <w:t>Make a regional report</w:t>
      </w:r>
    </w:p>
    <w:p w:rsidR="003F4C6C" w:rsidRPr="0096608E" w:rsidRDefault="003F4C6C" w:rsidP="003F4C6C">
      <w:pPr>
        <w:numPr>
          <w:ilvl w:val="0"/>
          <w:numId w:val="11"/>
        </w:numPr>
        <w:autoSpaceDE w:val="0"/>
        <w:autoSpaceDN w:val="0"/>
        <w:adjustRightInd w:val="0"/>
        <w:rPr>
          <w:rFonts w:ascii="Tahoma" w:hAnsi="Tahoma" w:cs="Tahoma"/>
          <w:sz w:val="20"/>
          <w:szCs w:val="20"/>
        </w:rPr>
      </w:pPr>
      <w:r>
        <w:rPr>
          <w:rFonts w:ascii="Tahoma" w:hAnsi="Tahoma" w:cs="Tahoma"/>
          <w:color w:val="000000"/>
          <w:sz w:val="20"/>
          <w:szCs w:val="20"/>
          <w:lang w:val="id-ID"/>
        </w:rPr>
        <w:t>Coordinated with all asia region to make sure indonesia’s planning is in line with regional policy</w:t>
      </w:r>
    </w:p>
    <w:p w:rsidR="003F4C6C" w:rsidRPr="00446EDB" w:rsidRDefault="003F4C6C" w:rsidP="003F4C6C">
      <w:pPr>
        <w:rPr>
          <w:rFonts w:ascii="Tahoma" w:hAnsi="Tahoma" w:cs="Tahoma"/>
          <w:sz w:val="20"/>
          <w:szCs w:val="20"/>
        </w:rPr>
      </w:pPr>
    </w:p>
    <w:p w:rsidR="003F4C6C" w:rsidRPr="00446EDB" w:rsidRDefault="00327F8B" w:rsidP="003F4C6C">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lang w:val="id-ID"/>
        </w:rPr>
        <w:t>Training and development</w:t>
      </w:r>
    </w:p>
    <w:p w:rsidR="003F4C6C" w:rsidRPr="00327F8B" w:rsidRDefault="003F4C6C" w:rsidP="003F4C6C">
      <w:pPr>
        <w:numPr>
          <w:ilvl w:val="0"/>
          <w:numId w:val="12"/>
        </w:numPr>
        <w:rPr>
          <w:rFonts w:ascii="Tahoma" w:hAnsi="Tahoma" w:cs="Tahoma"/>
          <w:sz w:val="20"/>
          <w:szCs w:val="20"/>
        </w:rPr>
      </w:pPr>
      <w:r w:rsidRPr="00446EDB">
        <w:rPr>
          <w:rFonts w:ascii="Tahoma" w:hAnsi="Tahoma" w:cs="Tahoma"/>
          <w:sz w:val="20"/>
          <w:szCs w:val="20"/>
        </w:rPr>
        <w:t xml:space="preserve">Responsible on </w:t>
      </w:r>
      <w:r>
        <w:rPr>
          <w:rFonts w:ascii="Tahoma" w:hAnsi="Tahoma" w:cs="Tahoma"/>
          <w:sz w:val="20"/>
          <w:szCs w:val="20"/>
        </w:rPr>
        <w:t xml:space="preserve">all </w:t>
      </w:r>
      <w:r w:rsidR="00327F8B">
        <w:rPr>
          <w:rFonts w:ascii="Tahoma" w:hAnsi="Tahoma" w:cs="Tahoma"/>
          <w:sz w:val="20"/>
          <w:szCs w:val="20"/>
          <w:lang w:val="id-ID"/>
        </w:rPr>
        <w:t>training activities within indonesia</w:t>
      </w:r>
    </w:p>
    <w:p w:rsidR="00327F8B" w:rsidRPr="00327F8B" w:rsidRDefault="00327F8B" w:rsidP="003F4C6C">
      <w:pPr>
        <w:numPr>
          <w:ilvl w:val="0"/>
          <w:numId w:val="12"/>
        </w:numPr>
        <w:rPr>
          <w:rFonts w:ascii="Tahoma" w:hAnsi="Tahoma" w:cs="Tahoma"/>
          <w:sz w:val="20"/>
          <w:szCs w:val="20"/>
        </w:rPr>
      </w:pPr>
      <w:r>
        <w:rPr>
          <w:rFonts w:ascii="Tahoma" w:hAnsi="Tahoma" w:cs="Tahoma"/>
          <w:sz w:val="20"/>
          <w:szCs w:val="20"/>
          <w:lang w:val="id-ID"/>
        </w:rPr>
        <w:t>Make a development plan for all staff</w:t>
      </w:r>
    </w:p>
    <w:p w:rsidR="00327F8B" w:rsidRPr="00327F8B" w:rsidRDefault="00327F8B" w:rsidP="003F4C6C">
      <w:pPr>
        <w:numPr>
          <w:ilvl w:val="0"/>
          <w:numId w:val="12"/>
        </w:numPr>
        <w:rPr>
          <w:rFonts w:ascii="Tahoma" w:hAnsi="Tahoma" w:cs="Tahoma"/>
          <w:sz w:val="20"/>
          <w:szCs w:val="20"/>
        </w:rPr>
      </w:pPr>
      <w:r>
        <w:rPr>
          <w:rFonts w:ascii="Tahoma" w:hAnsi="Tahoma" w:cs="Tahoma"/>
          <w:sz w:val="20"/>
          <w:szCs w:val="20"/>
          <w:lang w:val="id-ID"/>
        </w:rPr>
        <w:t>Responsible to organization structure to make sure the organization structure is in line with regional policy</w:t>
      </w:r>
    </w:p>
    <w:p w:rsidR="00327F8B" w:rsidRDefault="00327F8B" w:rsidP="00327F8B">
      <w:pPr>
        <w:ind w:left="3240"/>
        <w:rPr>
          <w:rFonts w:ascii="Tahoma" w:hAnsi="Tahoma" w:cs="Tahoma"/>
          <w:sz w:val="20"/>
          <w:szCs w:val="20"/>
        </w:rPr>
      </w:pPr>
    </w:p>
    <w:p w:rsidR="00503B50" w:rsidRPr="00446EDB" w:rsidRDefault="00503B50" w:rsidP="00503B50">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lang w:val="id-ID"/>
        </w:rPr>
        <w:t>Performance management and succession plann</w:t>
      </w:r>
    </w:p>
    <w:p w:rsidR="00503B50" w:rsidRPr="00327F8B" w:rsidRDefault="00503B50" w:rsidP="00503B50">
      <w:pPr>
        <w:numPr>
          <w:ilvl w:val="0"/>
          <w:numId w:val="13"/>
        </w:numPr>
        <w:ind w:firstLine="2115"/>
        <w:rPr>
          <w:rFonts w:ascii="Tahoma" w:hAnsi="Tahoma" w:cs="Tahoma"/>
          <w:sz w:val="20"/>
          <w:szCs w:val="20"/>
        </w:rPr>
      </w:pPr>
      <w:r>
        <w:rPr>
          <w:rFonts w:ascii="Tahoma" w:hAnsi="Tahoma" w:cs="Tahoma"/>
          <w:sz w:val="20"/>
          <w:szCs w:val="20"/>
          <w:lang w:val="id-ID"/>
        </w:rPr>
        <w:t>Responsible on performance management activities</w:t>
      </w:r>
    </w:p>
    <w:p w:rsidR="00503B50" w:rsidRPr="001575EF" w:rsidRDefault="00503B50" w:rsidP="00503B50">
      <w:pPr>
        <w:numPr>
          <w:ilvl w:val="0"/>
          <w:numId w:val="13"/>
        </w:numPr>
        <w:ind w:left="3544" w:hanging="709"/>
        <w:rPr>
          <w:rFonts w:ascii="Tahoma" w:hAnsi="Tahoma" w:cs="Tahoma"/>
          <w:sz w:val="20"/>
          <w:szCs w:val="20"/>
        </w:rPr>
      </w:pPr>
      <w:r>
        <w:rPr>
          <w:rFonts w:ascii="Tahoma" w:hAnsi="Tahoma" w:cs="Tahoma"/>
          <w:sz w:val="20"/>
          <w:szCs w:val="20"/>
          <w:lang w:val="id-ID"/>
        </w:rPr>
        <w:t>Prepare the succession plan for all region</w:t>
      </w:r>
    </w:p>
    <w:p w:rsidR="001575EF" w:rsidRPr="00327F8B" w:rsidRDefault="001575EF" w:rsidP="001575EF">
      <w:pPr>
        <w:rPr>
          <w:rFonts w:ascii="Tahoma" w:hAnsi="Tahoma" w:cs="Tahoma"/>
          <w:sz w:val="20"/>
          <w:szCs w:val="20"/>
        </w:rPr>
      </w:pPr>
    </w:p>
    <w:p w:rsidR="001575EF" w:rsidRPr="001575EF" w:rsidRDefault="001575EF" w:rsidP="001575EF">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lang w:val="id-ID"/>
        </w:rPr>
        <w:t>HR Analysist and Reporting</w:t>
      </w:r>
    </w:p>
    <w:p w:rsidR="001575EF" w:rsidRPr="001575EF" w:rsidRDefault="001575EF" w:rsidP="001575EF">
      <w:pPr>
        <w:ind w:left="3720"/>
        <w:rPr>
          <w:rFonts w:ascii="Tahoma" w:hAnsi="Tahoma" w:cs="Tahoma"/>
          <w:sz w:val="20"/>
          <w:szCs w:val="20"/>
        </w:rPr>
      </w:pPr>
    </w:p>
    <w:p w:rsidR="001575EF" w:rsidRPr="001575EF" w:rsidRDefault="001575EF" w:rsidP="001575EF">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lang w:val="id-ID"/>
        </w:rPr>
        <w:t>HR Project and MIS</w:t>
      </w:r>
    </w:p>
    <w:p w:rsidR="001575EF" w:rsidRPr="001575EF" w:rsidRDefault="001575EF" w:rsidP="001575EF">
      <w:pPr>
        <w:ind w:left="3720"/>
        <w:rPr>
          <w:rFonts w:ascii="Tahoma" w:hAnsi="Tahoma" w:cs="Tahoma"/>
          <w:sz w:val="20"/>
          <w:szCs w:val="20"/>
        </w:rPr>
      </w:pPr>
    </w:p>
    <w:p w:rsidR="001575EF" w:rsidRPr="001575EF" w:rsidRDefault="001575EF" w:rsidP="001575EF">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lang w:val="id-ID"/>
        </w:rPr>
        <w:t>Business Adviser for Management Decision</w:t>
      </w:r>
    </w:p>
    <w:p w:rsidR="001575EF" w:rsidRPr="001575EF" w:rsidRDefault="001575EF" w:rsidP="001575EF">
      <w:pPr>
        <w:rPr>
          <w:rFonts w:ascii="Tahoma" w:hAnsi="Tahoma" w:cs="Tahoma"/>
          <w:sz w:val="20"/>
          <w:szCs w:val="20"/>
        </w:rPr>
      </w:pPr>
    </w:p>
    <w:p w:rsidR="001575EF" w:rsidRPr="00446EDB" w:rsidRDefault="001575EF" w:rsidP="001575EF">
      <w:pPr>
        <w:numPr>
          <w:ilvl w:val="1"/>
          <w:numId w:val="1"/>
        </w:numPr>
        <w:tabs>
          <w:tab w:val="clear" w:pos="3720"/>
          <w:tab w:val="num" w:pos="2880"/>
        </w:tabs>
        <w:ind w:left="2835" w:hanging="283"/>
        <w:rPr>
          <w:rFonts w:ascii="Tahoma" w:hAnsi="Tahoma" w:cs="Tahoma"/>
          <w:sz w:val="20"/>
          <w:szCs w:val="20"/>
        </w:rPr>
      </w:pPr>
      <w:r>
        <w:rPr>
          <w:rFonts w:ascii="Tahoma" w:hAnsi="Tahoma" w:cs="Tahoma"/>
          <w:sz w:val="20"/>
          <w:szCs w:val="20"/>
          <w:lang w:val="id-ID"/>
        </w:rPr>
        <w:t>I am also handling Corporate Communication and General Affairs as an additional responsibity</w:t>
      </w:r>
    </w:p>
    <w:p w:rsidR="003F4C6C" w:rsidRDefault="003F4C6C" w:rsidP="009A3251">
      <w:pPr>
        <w:rPr>
          <w:rFonts w:ascii="Tahoma" w:hAnsi="Tahoma" w:cs="Tahoma"/>
          <w:b/>
          <w:sz w:val="20"/>
          <w:szCs w:val="20"/>
          <w:lang w:val="id-ID"/>
        </w:rPr>
      </w:pPr>
    </w:p>
    <w:p w:rsidR="003B1D22" w:rsidRDefault="003B1D22" w:rsidP="003B1D22">
      <w:pPr>
        <w:rPr>
          <w:rFonts w:ascii="Tahoma" w:hAnsi="Tahoma" w:cs="Tahoma"/>
          <w:b/>
          <w:sz w:val="20"/>
          <w:szCs w:val="20"/>
          <w:lang w:val="id-ID"/>
        </w:rPr>
      </w:pPr>
      <w:r>
        <w:rPr>
          <w:rFonts w:ascii="Tahoma" w:hAnsi="Tahoma" w:cs="Tahoma"/>
          <w:b/>
          <w:sz w:val="20"/>
          <w:szCs w:val="20"/>
          <w:lang w:val="id-ID"/>
        </w:rPr>
        <w:t>Current Package</w:t>
      </w:r>
      <w:r>
        <w:rPr>
          <w:rFonts w:ascii="Tahoma" w:hAnsi="Tahoma" w:cs="Tahoma"/>
          <w:b/>
          <w:sz w:val="20"/>
          <w:szCs w:val="20"/>
          <w:lang w:val="id-ID"/>
        </w:rPr>
        <w:tab/>
        <w:t xml:space="preserve">: </w:t>
      </w:r>
    </w:p>
    <w:p w:rsidR="003B1D22" w:rsidRDefault="003B1D22" w:rsidP="003B1D22">
      <w:pPr>
        <w:rPr>
          <w:rFonts w:ascii="Tahoma" w:hAnsi="Tahoma" w:cs="Tahoma"/>
          <w:b/>
          <w:sz w:val="20"/>
          <w:szCs w:val="20"/>
          <w:lang w:val="id-ID"/>
        </w:rPr>
      </w:pPr>
    </w:p>
    <w:p w:rsidR="003B1D22" w:rsidRPr="003B1D22" w:rsidRDefault="003B1D22" w:rsidP="003B1D22">
      <w:pPr>
        <w:pStyle w:val="ListParagraph"/>
        <w:numPr>
          <w:ilvl w:val="0"/>
          <w:numId w:val="22"/>
        </w:numPr>
        <w:rPr>
          <w:rFonts w:ascii="Tahoma" w:hAnsi="Tahoma" w:cs="Tahoma"/>
          <w:sz w:val="20"/>
          <w:szCs w:val="20"/>
          <w:lang w:val="id-ID"/>
        </w:rPr>
      </w:pPr>
      <w:r w:rsidRPr="003B1D22">
        <w:rPr>
          <w:rFonts w:ascii="Tahoma" w:hAnsi="Tahoma" w:cs="Tahoma"/>
          <w:sz w:val="20"/>
          <w:szCs w:val="20"/>
          <w:lang w:val="id-ID"/>
        </w:rPr>
        <w:t xml:space="preserve">Salary IDR 65.000.000 (nett) </w:t>
      </w:r>
    </w:p>
    <w:p w:rsidR="003B1D22" w:rsidRDefault="003B1D22" w:rsidP="003B1D22">
      <w:pPr>
        <w:pStyle w:val="ListParagraph"/>
        <w:numPr>
          <w:ilvl w:val="0"/>
          <w:numId w:val="22"/>
        </w:numPr>
        <w:rPr>
          <w:rFonts w:ascii="Tahoma" w:hAnsi="Tahoma" w:cs="Tahoma"/>
          <w:b/>
          <w:sz w:val="20"/>
          <w:szCs w:val="20"/>
          <w:lang w:val="id-ID"/>
        </w:rPr>
      </w:pPr>
      <w:r w:rsidRPr="003B1D22">
        <w:rPr>
          <w:rFonts w:ascii="Tahoma" w:hAnsi="Tahoma" w:cs="Tahoma"/>
          <w:sz w:val="20"/>
          <w:szCs w:val="20"/>
          <w:lang w:val="id-ID"/>
        </w:rPr>
        <w:t>Bonus average 6 times</w:t>
      </w:r>
      <w:r w:rsidRPr="003B1D22">
        <w:rPr>
          <w:rFonts w:ascii="Tahoma" w:hAnsi="Tahoma" w:cs="Tahoma"/>
          <w:b/>
          <w:sz w:val="20"/>
          <w:szCs w:val="20"/>
          <w:lang w:val="id-ID"/>
        </w:rPr>
        <w:t xml:space="preserve"> </w:t>
      </w:r>
    </w:p>
    <w:p w:rsidR="003B1D22" w:rsidRPr="003B1D22" w:rsidRDefault="003B1D22" w:rsidP="003B1D22">
      <w:pPr>
        <w:pStyle w:val="ListParagraph"/>
        <w:numPr>
          <w:ilvl w:val="0"/>
          <w:numId w:val="22"/>
        </w:numPr>
        <w:rPr>
          <w:rFonts w:ascii="Tahoma" w:hAnsi="Tahoma" w:cs="Tahoma"/>
          <w:sz w:val="20"/>
          <w:szCs w:val="20"/>
          <w:lang w:val="id-ID"/>
        </w:rPr>
      </w:pPr>
      <w:r w:rsidRPr="003B1D22">
        <w:rPr>
          <w:rFonts w:ascii="Tahoma" w:hAnsi="Tahoma" w:cs="Tahoma"/>
          <w:sz w:val="20"/>
          <w:szCs w:val="20"/>
          <w:lang w:val="id-ID"/>
        </w:rPr>
        <w:t>Medical Insurance cover family</w:t>
      </w:r>
      <w:r>
        <w:rPr>
          <w:rFonts w:ascii="Tahoma" w:hAnsi="Tahoma" w:cs="Tahoma"/>
          <w:sz w:val="20"/>
          <w:szCs w:val="20"/>
          <w:lang w:val="id-ID"/>
        </w:rPr>
        <w:t xml:space="preserve"> for outpatient and inpatient</w:t>
      </w:r>
    </w:p>
    <w:p w:rsidR="003B1D22" w:rsidRPr="003B1D22" w:rsidRDefault="003B1D22" w:rsidP="003B1D22">
      <w:pPr>
        <w:pStyle w:val="ListParagraph"/>
        <w:numPr>
          <w:ilvl w:val="0"/>
          <w:numId w:val="22"/>
        </w:numPr>
        <w:rPr>
          <w:rFonts w:ascii="Tahoma" w:hAnsi="Tahoma" w:cs="Tahoma"/>
          <w:sz w:val="20"/>
          <w:szCs w:val="20"/>
          <w:lang w:val="id-ID"/>
        </w:rPr>
      </w:pPr>
      <w:r>
        <w:rPr>
          <w:rFonts w:ascii="Tahoma" w:hAnsi="Tahoma" w:cs="Tahoma"/>
          <w:sz w:val="20"/>
          <w:szCs w:val="20"/>
          <w:lang w:val="id-ID"/>
        </w:rPr>
        <w:t>Annual leave 18 days/year</w:t>
      </w:r>
    </w:p>
    <w:p w:rsidR="003B1D22" w:rsidRPr="003B1D22" w:rsidRDefault="003B1D22" w:rsidP="003B1D22">
      <w:pPr>
        <w:rPr>
          <w:rFonts w:ascii="Tahoma" w:hAnsi="Tahoma" w:cs="Tahoma"/>
          <w:b/>
          <w:sz w:val="20"/>
          <w:szCs w:val="20"/>
          <w:lang w:val="id-ID"/>
        </w:rPr>
      </w:pPr>
    </w:p>
    <w:p w:rsidR="003F4C6C" w:rsidRDefault="003F4C6C" w:rsidP="009A3251">
      <w:pPr>
        <w:rPr>
          <w:rFonts w:ascii="Tahoma" w:hAnsi="Tahoma" w:cs="Tahoma"/>
          <w:b/>
          <w:sz w:val="20"/>
          <w:szCs w:val="20"/>
          <w:lang w:val="id-ID"/>
        </w:rPr>
      </w:pPr>
    </w:p>
    <w:p w:rsidR="009A3251" w:rsidRPr="00446EDB" w:rsidRDefault="009A3251" w:rsidP="009A3251">
      <w:pPr>
        <w:rPr>
          <w:rFonts w:ascii="Tahoma" w:hAnsi="Tahoma" w:cs="Tahoma"/>
          <w:b/>
          <w:sz w:val="20"/>
          <w:szCs w:val="20"/>
        </w:rPr>
      </w:pPr>
      <w:r>
        <w:rPr>
          <w:rFonts w:ascii="Tahoma" w:hAnsi="Tahoma" w:cs="Tahoma"/>
          <w:b/>
          <w:sz w:val="20"/>
          <w:szCs w:val="20"/>
        </w:rPr>
        <w:t>01/2012</w:t>
      </w:r>
      <w:r w:rsidRPr="00446EDB">
        <w:rPr>
          <w:rFonts w:ascii="Tahoma" w:hAnsi="Tahoma" w:cs="Tahoma"/>
          <w:b/>
          <w:sz w:val="20"/>
          <w:szCs w:val="20"/>
        </w:rPr>
        <w:t xml:space="preserve"> – </w:t>
      </w:r>
      <w:r w:rsidR="001575EF">
        <w:rPr>
          <w:rFonts w:ascii="Tahoma" w:hAnsi="Tahoma" w:cs="Tahoma"/>
          <w:b/>
          <w:sz w:val="20"/>
          <w:szCs w:val="20"/>
          <w:lang w:val="id-ID"/>
        </w:rPr>
        <w:t>Oct</w:t>
      </w:r>
      <w:r w:rsidR="003F4C6C">
        <w:rPr>
          <w:rFonts w:ascii="Tahoma" w:hAnsi="Tahoma" w:cs="Tahoma"/>
          <w:b/>
          <w:sz w:val="20"/>
          <w:szCs w:val="20"/>
          <w:lang w:val="id-ID"/>
        </w:rPr>
        <w:t xml:space="preserve"> </w:t>
      </w:r>
      <w:proofErr w:type="gramStart"/>
      <w:r w:rsidR="003F4C6C">
        <w:rPr>
          <w:rFonts w:ascii="Tahoma" w:hAnsi="Tahoma" w:cs="Tahoma"/>
          <w:b/>
          <w:sz w:val="20"/>
          <w:szCs w:val="20"/>
          <w:lang w:val="id-ID"/>
        </w:rPr>
        <w:t>2013</w:t>
      </w:r>
      <w:r w:rsidRPr="00446EDB">
        <w:rPr>
          <w:rFonts w:ascii="Tahoma" w:hAnsi="Tahoma" w:cs="Tahoma"/>
          <w:b/>
          <w:sz w:val="20"/>
          <w:szCs w:val="20"/>
        </w:rPr>
        <w:t xml:space="preserve"> :</w:t>
      </w:r>
      <w:proofErr w:type="gramEnd"/>
      <w:r w:rsidRPr="00446EDB">
        <w:rPr>
          <w:rFonts w:ascii="Tahoma" w:hAnsi="Tahoma" w:cs="Tahoma"/>
          <w:b/>
          <w:sz w:val="20"/>
          <w:szCs w:val="20"/>
        </w:rPr>
        <w:t xml:space="preserve"> HR </w:t>
      </w:r>
      <w:r>
        <w:rPr>
          <w:rFonts w:ascii="Tahoma" w:hAnsi="Tahoma" w:cs="Tahoma"/>
          <w:b/>
          <w:sz w:val="20"/>
          <w:szCs w:val="20"/>
        </w:rPr>
        <w:t>SERVICE CENTER DIVISION HEAD</w:t>
      </w:r>
    </w:p>
    <w:p w:rsidR="009A3251" w:rsidRPr="00446EDB" w:rsidRDefault="009A3251" w:rsidP="009A3251">
      <w:pPr>
        <w:rPr>
          <w:rFonts w:ascii="Tahoma" w:hAnsi="Tahoma" w:cs="Tahoma"/>
          <w:b/>
          <w:sz w:val="20"/>
          <w:szCs w:val="20"/>
        </w:rPr>
      </w:pPr>
      <w:r w:rsidRPr="00446EDB">
        <w:rPr>
          <w:rFonts w:ascii="Tahoma" w:hAnsi="Tahoma" w:cs="Tahoma"/>
          <w:b/>
          <w:sz w:val="20"/>
          <w:szCs w:val="20"/>
        </w:rPr>
        <w:t xml:space="preserve"> </w:t>
      </w:r>
      <w:r w:rsidRPr="00446EDB">
        <w:rPr>
          <w:rFonts w:ascii="Tahoma" w:hAnsi="Tahoma" w:cs="Tahoma"/>
          <w:b/>
          <w:sz w:val="20"/>
          <w:szCs w:val="20"/>
        </w:rPr>
        <w:tab/>
        <w:t xml:space="preserve"> </w:t>
      </w:r>
      <w:r w:rsidRPr="00446EDB">
        <w:rPr>
          <w:rFonts w:ascii="Tahoma" w:hAnsi="Tahoma" w:cs="Tahoma"/>
          <w:b/>
          <w:sz w:val="20"/>
          <w:szCs w:val="20"/>
        </w:rPr>
        <w:tab/>
        <w:t xml:space="preserve">     </w:t>
      </w:r>
      <w:r w:rsidR="003F4C6C">
        <w:rPr>
          <w:rFonts w:ascii="Tahoma" w:hAnsi="Tahoma" w:cs="Tahoma"/>
          <w:b/>
          <w:sz w:val="20"/>
          <w:szCs w:val="20"/>
          <w:lang w:val="id-ID"/>
        </w:rPr>
        <w:tab/>
      </w:r>
      <w:r w:rsidRPr="00446EDB">
        <w:rPr>
          <w:rFonts w:ascii="Tahoma" w:hAnsi="Tahoma" w:cs="Tahoma"/>
          <w:b/>
          <w:sz w:val="20"/>
          <w:szCs w:val="20"/>
        </w:rPr>
        <w:t xml:space="preserve"> PT WOM FINANCE </w:t>
      </w:r>
      <w:proofErr w:type="spellStart"/>
      <w:r w:rsidRPr="00446EDB">
        <w:rPr>
          <w:rFonts w:ascii="Tahoma" w:hAnsi="Tahoma" w:cs="Tahoma"/>
          <w:b/>
          <w:sz w:val="20"/>
          <w:szCs w:val="20"/>
        </w:rPr>
        <w:t>tbk</w:t>
      </w:r>
      <w:proofErr w:type="spellEnd"/>
      <w:r w:rsidRPr="00446EDB">
        <w:rPr>
          <w:rFonts w:ascii="Tahoma" w:hAnsi="Tahoma" w:cs="Tahoma"/>
          <w:b/>
          <w:sz w:val="20"/>
          <w:szCs w:val="20"/>
        </w:rPr>
        <w:t xml:space="preserve"> (</w:t>
      </w:r>
      <w:r w:rsidRPr="00446EDB">
        <w:rPr>
          <w:rFonts w:ascii="Tahoma" w:hAnsi="Tahoma" w:cs="Tahoma"/>
          <w:b/>
          <w:bCs/>
          <w:sz w:val="20"/>
          <w:szCs w:val="20"/>
        </w:rPr>
        <w:t>http://www.wom.co.id)</w:t>
      </w:r>
    </w:p>
    <w:p w:rsidR="009A3251" w:rsidRDefault="009A3251" w:rsidP="009A3251">
      <w:pPr>
        <w:numPr>
          <w:ilvl w:val="0"/>
          <w:numId w:val="1"/>
        </w:numPr>
        <w:tabs>
          <w:tab w:val="clear" w:pos="3000"/>
          <w:tab w:val="num" w:pos="2160"/>
        </w:tabs>
        <w:ind w:left="2160"/>
        <w:rPr>
          <w:rFonts w:ascii="Tahoma" w:hAnsi="Tahoma" w:cs="Tahoma"/>
          <w:sz w:val="20"/>
          <w:szCs w:val="20"/>
        </w:rPr>
      </w:pPr>
      <w:r w:rsidRPr="00446EDB">
        <w:rPr>
          <w:rFonts w:ascii="Tahoma" w:hAnsi="Tahoma" w:cs="Tahoma"/>
          <w:sz w:val="20"/>
          <w:szCs w:val="20"/>
        </w:rPr>
        <w:t xml:space="preserve">Reporting to </w:t>
      </w:r>
      <w:r>
        <w:rPr>
          <w:rFonts w:ascii="Tahoma" w:hAnsi="Tahoma" w:cs="Tahoma"/>
          <w:sz w:val="20"/>
          <w:szCs w:val="20"/>
        </w:rPr>
        <w:t>HC Director</w:t>
      </w:r>
      <w:r w:rsidRPr="00446EDB">
        <w:rPr>
          <w:rFonts w:ascii="Tahoma" w:hAnsi="Tahoma" w:cs="Tahoma"/>
          <w:sz w:val="20"/>
          <w:szCs w:val="20"/>
        </w:rPr>
        <w:t xml:space="preserve"> and being assisted by </w:t>
      </w:r>
      <w:r>
        <w:rPr>
          <w:rFonts w:ascii="Tahoma" w:hAnsi="Tahoma" w:cs="Tahoma"/>
          <w:sz w:val="20"/>
          <w:szCs w:val="20"/>
        </w:rPr>
        <w:t>6 Department Head and 1 project Manager</w:t>
      </w:r>
    </w:p>
    <w:p w:rsidR="009A3251" w:rsidRDefault="009A3251" w:rsidP="009A3251">
      <w:pPr>
        <w:ind w:left="2160"/>
        <w:rPr>
          <w:rFonts w:ascii="Tahoma" w:hAnsi="Tahoma" w:cs="Tahoma"/>
          <w:sz w:val="20"/>
          <w:szCs w:val="20"/>
        </w:rPr>
      </w:pPr>
    </w:p>
    <w:p w:rsidR="009A3251" w:rsidRPr="00446EDB" w:rsidRDefault="009A3251" w:rsidP="009A3251">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 xml:space="preserve">Department of </w:t>
      </w:r>
      <w:r w:rsidRPr="00446EDB">
        <w:rPr>
          <w:rFonts w:ascii="Tahoma" w:hAnsi="Tahoma" w:cs="Tahoma"/>
          <w:sz w:val="20"/>
          <w:szCs w:val="20"/>
        </w:rPr>
        <w:t>Recruitment and planning</w:t>
      </w:r>
    </w:p>
    <w:p w:rsidR="009A3251" w:rsidRPr="00446EDB" w:rsidRDefault="009A3251" w:rsidP="00503B50">
      <w:pPr>
        <w:numPr>
          <w:ilvl w:val="0"/>
          <w:numId w:val="14"/>
        </w:numPr>
        <w:ind w:left="3544" w:hanging="709"/>
        <w:rPr>
          <w:rFonts w:ascii="Tahoma" w:hAnsi="Tahoma" w:cs="Tahoma"/>
          <w:sz w:val="20"/>
          <w:szCs w:val="20"/>
        </w:rPr>
      </w:pPr>
      <w:r w:rsidRPr="00446EDB">
        <w:rPr>
          <w:rFonts w:ascii="Tahoma" w:hAnsi="Tahoma" w:cs="Tahoma"/>
          <w:sz w:val="20"/>
          <w:szCs w:val="20"/>
        </w:rPr>
        <w:t>Responsible on Man Power Planning management and to make sure that the plan for Man Power is as budgeted</w:t>
      </w:r>
    </w:p>
    <w:p w:rsidR="009A3251" w:rsidRPr="00446EDB" w:rsidRDefault="009A3251" w:rsidP="00503B50">
      <w:pPr>
        <w:numPr>
          <w:ilvl w:val="0"/>
          <w:numId w:val="14"/>
        </w:numPr>
        <w:ind w:left="3544" w:hanging="709"/>
        <w:rPr>
          <w:rFonts w:ascii="Tahoma" w:hAnsi="Tahoma" w:cs="Tahoma"/>
          <w:sz w:val="20"/>
          <w:szCs w:val="20"/>
        </w:rPr>
      </w:pPr>
      <w:r w:rsidRPr="00720894">
        <w:rPr>
          <w:rFonts w:ascii="Tahoma" w:hAnsi="Tahoma" w:cs="Tahoma"/>
          <w:color w:val="000000"/>
          <w:sz w:val="20"/>
          <w:szCs w:val="20"/>
        </w:rPr>
        <w:t>Managing end-to-end recruitment process in order to fulfill resources requirement within limited timeline</w:t>
      </w:r>
      <w:r w:rsidRPr="00446EDB">
        <w:rPr>
          <w:rFonts w:ascii="Tahoma" w:hAnsi="Tahoma" w:cs="Tahoma"/>
          <w:sz w:val="20"/>
          <w:szCs w:val="20"/>
        </w:rPr>
        <w:t>.</w:t>
      </w:r>
    </w:p>
    <w:p w:rsidR="009A3251" w:rsidRPr="00446EDB" w:rsidRDefault="009A3251" w:rsidP="009A3251">
      <w:pPr>
        <w:ind w:left="2520"/>
        <w:rPr>
          <w:rFonts w:ascii="Tahoma" w:hAnsi="Tahoma" w:cs="Tahoma"/>
          <w:sz w:val="20"/>
          <w:szCs w:val="20"/>
        </w:rPr>
      </w:pPr>
    </w:p>
    <w:p w:rsidR="009A3251" w:rsidRPr="00446EDB" w:rsidRDefault="009A3251" w:rsidP="009A3251">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 xml:space="preserve">Department of </w:t>
      </w:r>
      <w:r w:rsidRPr="00446EDB">
        <w:rPr>
          <w:rFonts w:ascii="Tahoma" w:hAnsi="Tahoma" w:cs="Tahoma"/>
          <w:sz w:val="20"/>
          <w:szCs w:val="20"/>
        </w:rPr>
        <w:t>Industrial Relation</w:t>
      </w:r>
      <w:r>
        <w:rPr>
          <w:rFonts w:ascii="Tahoma" w:hAnsi="Tahoma" w:cs="Tahoma"/>
          <w:sz w:val="20"/>
          <w:szCs w:val="20"/>
        </w:rPr>
        <w:t xml:space="preserve"> and External Relation</w:t>
      </w:r>
    </w:p>
    <w:p w:rsidR="009A3251" w:rsidRPr="00446EDB" w:rsidRDefault="009A3251" w:rsidP="00503B50">
      <w:pPr>
        <w:numPr>
          <w:ilvl w:val="0"/>
          <w:numId w:val="15"/>
        </w:numPr>
        <w:ind w:hanging="705"/>
        <w:rPr>
          <w:rFonts w:ascii="Tahoma" w:hAnsi="Tahoma" w:cs="Tahoma"/>
          <w:sz w:val="20"/>
          <w:szCs w:val="20"/>
        </w:rPr>
      </w:pPr>
      <w:r w:rsidRPr="00446EDB">
        <w:rPr>
          <w:rFonts w:ascii="Tahoma" w:hAnsi="Tahoma" w:cs="Tahoma"/>
          <w:sz w:val="20"/>
          <w:szCs w:val="20"/>
        </w:rPr>
        <w:t>Responsible on all k</w:t>
      </w:r>
      <w:r>
        <w:rPr>
          <w:rFonts w:ascii="Tahoma" w:hAnsi="Tahoma" w:cs="Tahoma"/>
          <w:sz w:val="20"/>
          <w:szCs w:val="20"/>
        </w:rPr>
        <w:t>ind of staff issues especially related to industrial relation and outsourcing</w:t>
      </w:r>
    </w:p>
    <w:p w:rsidR="009A3251" w:rsidRDefault="009A3251" w:rsidP="00503B50">
      <w:pPr>
        <w:numPr>
          <w:ilvl w:val="0"/>
          <w:numId w:val="15"/>
        </w:numPr>
        <w:ind w:hanging="705"/>
        <w:rPr>
          <w:rFonts w:ascii="Tahoma" w:hAnsi="Tahoma" w:cs="Tahoma"/>
          <w:sz w:val="20"/>
          <w:szCs w:val="20"/>
        </w:rPr>
      </w:pPr>
      <w:r w:rsidRPr="00446EDB">
        <w:rPr>
          <w:rFonts w:ascii="Tahoma" w:hAnsi="Tahoma" w:cs="Tahoma"/>
          <w:sz w:val="20"/>
          <w:szCs w:val="20"/>
        </w:rPr>
        <w:t>Make sure that the Company is following Government regulation and Man Power Department’s regulation.</w:t>
      </w:r>
    </w:p>
    <w:p w:rsidR="009A3251" w:rsidRPr="00446EDB" w:rsidRDefault="009A3251" w:rsidP="009A3251">
      <w:pPr>
        <w:ind w:left="3180"/>
        <w:rPr>
          <w:rFonts w:ascii="Tahoma" w:hAnsi="Tahoma" w:cs="Tahoma"/>
          <w:sz w:val="20"/>
          <w:szCs w:val="20"/>
        </w:rPr>
      </w:pPr>
    </w:p>
    <w:p w:rsidR="009A3251" w:rsidRPr="00446EDB" w:rsidRDefault="009A3251" w:rsidP="009A3251">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 xml:space="preserve">Department of </w:t>
      </w:r>
      <w:r w:rsidRPr="00446EDB">
        <w:rPr>
          <w:rFonts w:ascii="Tahoma" w:hAnsi="Tahoma" w:cs="Tahoma"/>
          <w:sz w:val="20"/>
          <w:szCs w:val="20"/>
        </w:rPr>
        <w:t>Personnel</w:t>
      </w:r>
      <w:r>
        <w:rPr>
          <w:rFonts w:ascii="Tahoma" w:hAnsi="Tahoma" w:cs="Tahoma"/>
          <w:sz w:val="20"/>
          <w:szCs w:val="20"/>
        </w:rPr>
        <w:t xml:space="preserve"> and Outsourcing</w:t>
      </w:r>
    </w:p>
    <w:p w:rsidR="009A3251" w:rsidRDefault="009A3251" w:rsidP="00503B50">
      <w:pPr>
        <w:numPr>
          <w:ilvl w:val="0"/>
          <w:numId w:val="16"/>
        </w:numPr>
        <w:ind w:hanging="705"/>
        <w:rPr>
          <w:rFonts w:ascii="Tahoma" w:hAnsi="Tahoma" w:cs="Tahoma"/>
          <w:sz w:val="20"/>
          <w:szCs w:val="20"/>
        </w:rPr>
      </w:pPr>
      <w:r w:rsidRPr="00446EDB">
        <w:rPr>
          <w:rFonts w:ascii="Tahoma" w:hAnsi="Tahoma" w:cs="Tahoma"/>
          <w:sz w:val="20"/>
          <w:szCs w:val="20"/>
        </w:rPr>
        <w:t>Responsible on all kind of HR administration like absenteeism, mutation and promotion process, etc</w:t>
      </w:r>
    </w:p>
    <w:p w:rsidR="009A3251" w:rsidRPr="009A3251" w:rsidRDefault="009A3251" w:rsidP="00503B50">
      <w:pPr>
        <w:numPr>
          <w:ilvl w:val="0"/>
          <w:numId w:val="16"/>
        </w:numPr>
        <w:ind w:hanging="705"/>
        <w:rPr>
          <w:rFonts w:ascii="Tahoma" w:hAnsi="Tahoma" w:cs="Tahoma"/>
          <w:sz w:val="20"/>
          <w:szCs w:val="20"/>
        </w:rPr>
      </w:pPr>
      <w:r>
        <w:rPr>
          <w:rFonts w:ascii="Tahoma" w:hAnsi="Tahoma" w:cs="Tahoma"/>
          <w:sz w:val="20"/>
          <w:szCs w:val="20"/>
        </w:rPr>
        <w:t>Manage outsourcing vendor including vendor evaluation, vendor issues related with the Company</w:t>
      </w:r>
    </w:p>
    <w:p w:rsidR="009A3251" w:rsidRPr="00446EDB" w:rsidRDefault="009A3251" w:rsidP="009A3251">
      <w:pPr>
        <w:ind w:left="3180"/>
        <w:rPr>
          <w:rFonts w:ascii="Tahoma" w:hAnsi="Tahoma" w:cs="Tahoma"/>
          <w:sz w:val="20"/>
          <w:szCs w:val="20"/>
        </w:rPr>
      </w:pPr>
    </w:p>
    <w:p w:rsidR="009A3251" w:rsidRPr="00446EDB" w:rsidRDefault="009A3251" w:rsidP="009A3251">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 xml:space="preserve">Department of </w:t>
      </w:r>
      <w:r w:rsidRPr="00446EDB">
        <w:rPr>
          <w:rFonts w:ascii="Tahoma" w:hAnsi="Tahoma" w:cs="Tahoma"/>
          <w:sz w:val="20"/>
          <w:szCs w:val="20"/>
        </w:rPr>
        <w:t>Payroll</w:t>
      </w:r>
      <w:r>
        <w:rPr>
          <w:rFonts w:ascii="Tahoma" w:hAnsi="Tahoma" w:cs="Tahoma"/>
          <w:sz w:val="20"/>
          <w:szCs w:val="20"/>
        </w:rPr>
        <w:t xml:space="preserve"> and Loan Benefit</w:t>
      </w:r>
    </w:p>
    <w:p w:rsidR="009A3251" w:rsidRPr="009A3251" w:rsidRDefault="009A3251" w:rsidP="00503B50">
      <w:pPr>
        <w:numPr>
          <w:ilvl w:val="0"/>
          <w:numId w:val="17"/>
        </w:numPr>
        <w:ind w:hanging="1065"/>
        <w:rPr>
          <w:rFonts w:ascii="Tahoma" w:hAnsi="Tahoma" w:cs="Tahoma"/>
          <w:sz w:val="20"/>
          <w:szCs w:val="20"/>
        </w:rPr>
      </w:pPr>
      <w:r w:rsidRPr="00446EDB">
        <w:rPr>
          <w:rFonts w:ascii="Tahoma" w:hAnsi="Tahoma" w:cs="Tahoma"/>
          <w:sz w:val="20"/>
          <w:szCs w:val="20"/>
        </w:rPr>
        <w:t>Responsible on cash payment for staff</w:t>
      </w:r>
      <w:r>
        <w:rPr>
          <w:rFonts w:ascii="Tahoma" w:hAnsi="Tahoma" w:cs="Tahoma"/>
          <w:sz w:val="20"/>
          <w:szCs w:val="20"/>
        </w:rPr>
        <w:t xml:space="preserve"> like payroll, bonuses, incentive</w:t>
      </w:r>
    </w:p>
    <w:p w:rsidR="009A3251" w:rsidRDefault="009A3251" w:rsidP="00503B50">
      <w:pPr>
        <w:numPr>
          <w:ilvl w:val="0"/>
          <w:numId w:val="17"/>
        </w:numPr>
        <w:ind w:hanging="1065"/>
        <w:rPr>
          <w:rFonts w:ascii="Tahoma" w:hAnsi="Tahoma" w:cs="Tahoma"/>
          <w:sz w:val="20"/>
          <w:szCs w:val="20"/>
        </w:rPr>
      </w:pPr>
      <w:r w:rsidRPr="00446EDB">
        <w:rPr>
          <w:rFonts w:ascii="Tahoma" w:hAnsi="Tahoma" w:cs="Tahoma"/>
          <w:sz w:val="20"/>
          <w:szCs w:val="20"/>
        </w:rPr>
        <w:t>Responsible on non cash payment for staff like loan, leave etc</w:t>
      </w:r>
    </w:p>
    <w:p w:rsidR="009A3251" w:rsidRDefault="009A3251" w:rsidP="009A3251">
      <w:pPr>
        <w:ind w:left="3240"/>
        <w:rPr>
          <w:rFonts w:ascii="Tahoma" w:hAnsi="Tahoma" w:cs="Tahoma"/>
          <w:sz w:val="20"/>
          <w:szCs w:val="20"/>
        </w:rPr>
      </w:pPr>
    </w:p>
    <w:p w:rsidR="009A3251" w:rsidRPr="00446EDB" w:rsidRDefault="009A3251" w:rsidP="009A3251">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Department MIS</w:t>
      </w:r>
    </w:p>
    <w:p w:rsidR="009A3251" w:rsidRDefault="009A3251" w:rsidP="00166956">
      <w:pPr>
        <w:numPr>
          <w:ilvl w:val="0"/>
          <w:numId w:val="10"/>
        </w:numPr>
        <w:ind w:left="3240"/>
        <w:rPr>
          <w:rFonts w:ascii="Tahoma" w:hAnsi="Tahoma" w:cs="Tahoma"/>
          <w:sz w:val="20"/>
          <w:szCs w:val="20"/>
        </w:rPr>
      </w:pPr>
      <w:r w:rsidRPr="00446EDB">
        <w:rPr>
          <w:rFonts w:ascii="Tahoma" w:hAnsi="Tahoma" w:cs="Tahoma"/>
          <w:sz w:val="20"/>
          <w:szCs w:val="20"/>
        </w:rPr>
        <w:t xml:space="preserve">Responsible on </w:t>
      </w:r>
      <w:r>
        <w:rPr>
          <w:rFonts w:ascii="Tahoma" w:hAnsi="Tahoma" w:cs="Tahoma"/>
          <w:sz w:val="20"/>
          <w:szCs w:val="20"/>
        </w:rPr>
        <w:t xml:space="preserve">all MIS system </w:t>
      </w:r>
    </w:p>
    <w:p w:rsidR="009A3251" w:rsidRDefault="009A3251" w:rsidP="00166956">
      <w:pPr>
        <w:numPr>
          <w:ilvl w:val="0"/>
          <w:numId w:val="10"/>
        </w:numPr>
        <w:ind w:left="3240"/>
        <w:rPr>
          <w:rFonts w:ascii="Tahoma" w:hAnsi="Tahoma" w:cs="Tahoma"/>
          <w:sz w:val="20"/>
          <w:szCs w:val="20"/>
        </w:rPr>
      </w:pPr>
      <w:r>
        <w:rPr>
          <w:rFonts w:ascii="Tahoma" w:hAnsi="Tahoma" w:cs="Tahoma"/>
          <w:sz w:val="20"/>
          <w:szCs w:val="20"/>
        </w:rPr>
        <w:t>Manage HC Report and Data</w:t>
      </w:r>
    </w:p>
    <w:p w:rsidR="009A3251" w:rsidRDefault="009A3251" w:rsidP="009A3251">
      <w:pPr>
        <w:rPr>
          <w:rFonts w:ascii="Tahoma" w:hAnsi="Tahoma" w:cs="Tahoma"/>
          <w:sz w:val="20"/>
          <w:szCs w:val="20"/>
        </w:rPr>
      </w:pPr>
    </w:p>
    <w:p w:rsidR="009A3251" w:rsidRDefault="009A3251" w:rsidP="009A3251">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Department Business Partner</w:t>
      </w:r>
    </w:p>
    <w:p w:rsidR="009A3251" w:rsidRPr="009A3251" w:rsidRDefault="009A3251" w:rsidP="00503B50">
      <w:pPr>
        <w:numPr>
          <w:ilvl w:val="0"/>
          <w:numId w:val="18"/>
        </w:numPr>
        <w:autoSpaceDE w:val="0"/>
        <w:autoSpaceDN w:val="0"/>
        <w:adjustRightInd w:val="0"/>
        <w:ind w:hanging="765"/>
        <w:rPr>
          <w:rFonts w:ascii="Tahoma" w:hAnsi="Tahoma" w:cs="Tahoma"/>
          <w:sz w:val="20"/>
          <w:szCs w:val="20"/>
        </w:rPr>
      </w:pPr>
      <w:r>
        <w:rPr>
          <w:rFonts w:ascii="Tahoma" w:hAnsi="Tahoma" w:cs="Tahoma"/>
          <w:color w:val="000000"/>
          <w:sz w:val="20"/>
          <w:szCs w:val="20"/>
        </w:rPr>
        <w:t>R</w:t>
      </w:r>
      <w:r w:rsidRPr="00720894">
        <w:rPr>
          <w:rFonts w:ascii="Tahoma" w:hAnsi="Tahoma" w:cs="Tahoma"/>
          <w:color w:val="000000"/>
          <w:sz w:val="20"/>
          <w:szCs w:val="20"/>
        </w:rPr>
        <w:t>esponsible to provide solutions for human resources issues, such as resourcing, talent management, succession plan, performance management, employee engagement, attrition, organization restructuring and employee relations</w:t>
      </w:r>
      <w:r>
        <w:rPr>
          <w:rFonts w:ascii="Tahoma" w:hAnsi="Tahoma" w:cs="Tahoma"/>
          <w:color w:val="000000"/>
          <w:sz w:val="20"/>
          <w:szCs w:val="20"/>
        </w:rPr>
        <w:t xml:space="preserve"> for the whole region. </w:t>
      </w:r>
    </w:p>
    <w:p w:rsidR="009A3251" w:rsidRPr="0096608E" w:rsidRDefault="009A3251" w:rsidP="00503B50">
      <w:pPr>
        <w:numPr>
          <w:ilvl w:val="0"/>
          <w:numId w:val="18"/>
        </w:numPr>
        <w:autoSpaceDE w:val="0"/>
        <w:autoSpaceDN w:val="0"/>
        <w:adjustRightInd w:val="0"/>
        <w:ind w:hanging="765"/>
        <w:rPr>
          <w:rFonts w:ascii="Tahoma" w:hAnsi="Tahoma" w:cs="Tahoma"/>
          <w:sz w:val="20"/>
          <w:szCs w:val="20"/>
        </w:rPr>
      </w:pPr>
      <w:r>
        <w:rPr>
          <w:rFonts w:ascii="Tahoma" w:hAnsi="Tahoma" w:cs="Tahoma"/>
          <w:color w:val="000000"/>
          <w:sz w:val="20"/>
          <w:szCs w:val="20"/>
        </w:rPr>
        <w:t>Manage all HC activity in all region</w:t>
      </w:r>
    </w:p>
    <w:p w:rsidR="009A3251" w:rsidRPr="00446EDB" w:rsidRDefault="009A3251" w:rsidP="009A3251">
      <w:pPr>
        <w:rPr>
          <w:rFonts w:ascii="Tahoma" w:hAnsi="Tahoma" w:cs="Tahoma"/>
          <w:sz w:val="20"/>
          <w:szCs w:val="20"/>
        </w:rPr>
      </w:pPr>
    </w:p>
    <w:p w:rsidR="009A3251" w:rsidRPr="00446EDB" w:rsidRDefault="009A3251" w:rsidP="009A3251">
      <w:pPr>
        <w:numPr>
          <w:ilvl w:val="1"/>
          <w:numId w:val="1"/>
        </w:numPr>
        <w:tabs>
          <w:tab w:val="clear" w:pos="3720"/>
          <w:tab w:val="num" w:pos="2880"/>
        </w:tabs>
        <w:ind w:hanging="1200"/>
        <w:rPr>
          <w:rFonts w:ascii="Tahoma" w:hAnsi="Tahoma" w:cs="Tahoma"/>
          <w:sz w:val="20"/>
          <w:szCs w:val="20"/>
        </w:rPr>
      </w:pPr>
      <w:r>
        <w:rPr>
          <w:rFonts w:ascii="Tahoma" w:hAnsi="Tahoma" w:cs="Tahoma"/>
          <w:sz w:val="20"/>
          <w:szCs w:val="20"/>
        </w:rPr>
        <w:t>HC Project Manager</w:t>
      </w:r>
    </w:p>
    <w:p w:rsidR="009A3251" w:rsidRDefault="009A3251" w:rsidP="00503B50">
      <w:pPr>
        <w:numPr>
          <w:ilvl w:val="0"/>
          <w:numId w:val="19"/>
        </w:numPr>
        <w:ind w:hanging="1425"/>
        <w:rPr>
          <w:rFonts w:ascii="Tahoma" w:hAnsi="Tahoma" w:cs="Tahoma"/>
          <w:sz w:val="20"/>
          <w:szCs w:val="20"/>
        </w:rPr>
      </w:pPr>
      <w:r w:rsidRPr="00446EDB">
        <w:rPr>
          <w:rFonts w:ascii="Tahoma" w:hAnsi="Tahoma" w:cs="Tahoma"/>
          <w:sz w:val="20"/>
          <w:szCs w:val="20"/>
        </w:rPr>
        <w:t xml:space="preserve">Responsible on </w:t>
      </w:r>
      <w:r>
        <w:rPr>
          <w:rFonts w:ascii="Tahoma" w:hAnsi="Tahoma" w:cs="Tahoma"/>
          <w:sz w:val="20"/>
          <w:szCs w:val="20"/>
        </w:rPr>
        <w:t>all HC Project cross function</w:t>
      </w:r>
    </w:p>
    <w:p w:rsidR="009A3251" w:rsidRDefault="009A3251" w:rsidP="009A3251">
      <w:pPr>
        <w:rPr>
          <w:rFonts w:ascii="Tahoma" w:hAnsi="Tahoma" w:cs="Tahoma"/>
          <w:sz w:val="20"/>
          <w:szCs w:val="20"/>
        </w:rPr>
      </w:pPr>
    </w:p>
    <w:p w:rsidR="009A3251" w:rsidRDefault="009A3251" w:rsidP="009A3251">
      <w:pPr>
        <w:rPr>
          <w:rFonts w:ascii="Tahoma" w:hAnsi="Tahoma" w:cs="Tahoma"/>
          <w:sz w:val="20"/>
          <w:szCs w:val="20"/>
        </w:rPr>
      </w:pPr>
    </w:p>
    <w:p w:rsidR="00805CF4" w:rsidRPr="00446EDB" w:rsidRDefault="00805CF4" w:rsidP="00805CF4">
      <w:pPr>
        <w:rPr>
          <w:rFonts w:ascii="Tahoma" w:hAnsi="Tahoma" w:cs="Tahoma"/>
          <w:b/>
          <w:sz w:val="20"/>
          <w:szCs w:val="20"/>
        </w:rPr>
      </w:pPr>
      <w:r>
        <w:rPr>
          <w:rFonts w:ascii="Tahoma" w:hAnsi="Tahoma" w:cs="Tahoma"/>
          <w:b/>
          <w:sz w:val="20"/>
          <w:szCs w:val="20"/>
        </w:rPr>
        <w:t>07/2010</w:t>
      </w:r>
      <w:r w:rsidRPr="00446EDB">
        <w:rPr>
          <w:rFonts w:ascii="Tahoma" w:hAnsi="Tahoma" w:cs="Tahoma"/>
          <w:b/>
          <w:sz w:val="20"/>
          <w:szCs w:val="20"/>
        </w:rPr>
        <w:t xml:space="preserve"> – </w:t>
      </w:r>
      <w:proofErr w:type="gramStart"/>
      <w:r w:rsidRPr="00446EDB">
        <w:rPr>
          <w:rFonts w:ascii="Tahoma" w:hAnsi="Tahoma" w:cs="Tahoma"/>
          <w:b/>
          <w:sz w:val="20"/>
          <w:szCs w:val="20"/>
        </w:rPr>
        <w:t>Now :</w:t>
      </w:r>
      <w:proofErr w:type="gramEnd"/>
      <w:r w:rsidRPr="00446EDB">
        <w:rPr>
          <w:rFonts w:ascii="Tahoma" w:hAnsi="Tahoma" w:cs="Tahoma"/>
          <w:b/>
          <w:sz w:val="20"/>
          <w:szCs w:val="20"/>
        </w:rPr>
        <w:t xml:space="preserve"> </w:t>
      </w:r>
      <w:r>
        <w:rPr>
          <w:rFonts w:ascii="Tahoma" w:hAnsi="Tahoma" w:cs="Tahoma"/>
          <w:b/>
          <w:sz w:val="20"/>
          <w:szCs w:val="20"/>
        </w:rPr>
        <w:t xml:space="preserve">HR BUSINESS PARTNER </w:t>
      </w:r>
      <w:r w:rsidR="0096608E">
        <w:rPr>
          <w:rFonts w:ascii="Tahoma" w:hAnsi="Tahoma" w:cs="Tahoma"/>
          <w:b/>
          <w:sz w:val="20"/>
          <w:szCs w:val="20"/>
        </w:rPr>
        <w:t>DEPARTMENT HEAD</w:t>
      </w:r>
      <w:r>
        <w:rPr>
          <w:rFonts w:ascii="Tahoma" w:hAnsi="Tahoma" w:cs="Tahoma"/>
          <w:b/>
          <w:sz w:val="20"/>
          <w:szCs w:val="20"/>
        </w:rPr>
        <w:t xml:space="preserve"> </w:t>
      </w:r>
    </w:p>
    <w:p w:rsidR="00805CF4" w:rsidRPr="00446EDB" w:rsidRDefault="00805CF4" w:rsidP="00805CF4">
      <w:pPr>
        <w:rPr>
          <w:rFonts w:ascii="Tahoma" w:hAnsi="Tahoma" w:cs="Tahoma"/>
          <w:b/>
          <w:sz w:val="20"/>
          <w:szCs w:val="20"/>
        </w:rPr>
      </w:pPr>
      <w:r w:rsidRPr="00446EDB">
        <w:rPr>
          <w:rFonts w:ascii="Tahoma" w:hAnsi="Tahoma" w:cs="Tahoma"/>
          <w:b/>
          <w:sz w:val="20"/>
          <w:szCs w:val="20"/>
        </w:rPr>
        <w:t xml:space="preserve"> </w:t>
      </w:r>
      <w:r w:rsidRPr="00446EDB">
        <w:rPr>
          <w:rFonts w:ascii="Tahoma" w:hAnsi="Tahoma" w:cs="Tahoma"/>
          <w:b/>
          <w:sz w:val="20"/>
          <w:szCs w:val="20"/>
        </w:rPr>
        <w:tab/>
        <w:t xml:space="preserve"> </w:t>
      </w:r>
      <w:r w:rsidRPr="00446EDB">
        <w:rPr>
          <w:rFonts w:ascii="Tahoma" w:hAnsi="Tahoma" w:cs="Tahoma"/>
          <w:b/>
          <w:sz w:val="20"/>
          <w:szCs w:val="20"/>
        </w:rPr>
        <w:tab/>
        <w:t xml:space="preserve">      PT WOM FINANCE </w:t>
      </w:r>
      <w:proofErr w:type="spellStart"/>
      <w:r w:rsidRPr="00446EDB">
        <w:rPr>
          <w:rFonts w:ascii="Tahoma" w:hAnsi="Tahoma" w:cs="Tahoma"/>
          <w:b/>
          <w:sz w:val="20"/>
          <w:szCs w:val="20"/>
        </w:rPr>
        <w:t>tbk</w:t>
      </w:r>
      <w:proofErr w:type="spellEnd"/>
      <w:r w:rsidRPr="00446EDB">
        <w:rPr>
          <w:rFonts w:ascii="Tahoma" w:hAnsi="Tahoma" w:cs="Tahoma"/>
          <w:b/>
          <w:sz w:val="20"/>
          <w:szCs w:val="20"/>
        </w:rPr>
        <w:t xml:space="preserve"> (</w:t>
      </w:r>
      <w:r w:rsidRPr="00446EDB">
        <w:rPr>
          <w:rFonts w:ascii="Tahoma" w:hAnsi="Tahoma" w:cs="Tahoma"/>
          <w:b/>
          <w:bCs/>
          <w:sz w:val="20"/>
          <w:szCs w:val="20"/>
        </w:rPr>
        <w:t>http://www.wom.co.id)</w:t>
      </w:r>
    </w:p>
    <w:p w:rsidR="008629FA" w:rsidRPr="00446EDB" w:rsidRDefault="008629FA" w:rsidP="008629FA">
      <w:pPr>
        <w:rPr>
          <w:rFonts w:ascii="Tahoma" w:hAnsi="Tahoma" w:cs="Tahoma"/>
          <w:b/>
          <w:sz w:val="20"/>
          <w:szCs w:val="20"/>
        </w:rPr>
      </w:pPr>
    </w:p>
    <w:p w:rsidR="00805CF4" w:rsidRPr="00805CF4" w:rsidRDefault="00805CF4" w:rsidP="00805CF4">
      <w:pPr>
        <w:numPr>
          <w:ilvl w:val="0"/>
          <w:numId w:val="3"/>
        </w:numPr>
        <w:tabs>
          <w:tab w:val="clear" w:pos="720"/>
          <w:tab w:val="num" w:pos="2160"/>
        </w:tabs>
        <w:autoSpaceDE w:val="0"/>
        <w:autoSpaceDN w:val="0"/>
        <w:adjustRightInd w:val="0"/>
        <w:ind w:left="2160"/>
        <w:rPr>
          <w:rFonts w:ascii="Tahoma" w:hAnsi="Tahoma" w:cs="Tahoma"/>
          <w:sz w:val="20"/>
          <w:szCs w:val="20"/>
        </w:rPr>
      </w:pPr>
      <w:r>
        <w:rPr>
          <w:rFonts w:ascii="Tahoma" w:hAnsi="Tahoma" w:cs="Tahoma"/>
          <w:sz w:val="20"/>
          <w:szCs w:val="20"/>
        </w:rPr>
        <w:t xml:space="preserve">I have </w:t>
      </w:r>
      <w:r w:rsidR="0096608E">
        <w:rPr>
          <w:rFonts w:ascii="Tahoma" w:hAnsi="Tahoma" w:cs="Tahoma"/>
          <w:sz w:val="20"/>
          <w:szCs w:val="20"/>
        </w:rPr>
        <w:t>11</w:t>
      </w:r>
      <w:r>
        <w:rPr>
          <w:rFonts w:ascii="Tahoma" w:hAnsi="Tahoma" w:cs="Tahoma"/>
          <w:sz w:val="20"/>
          <w:szCs w:val="20"/>
        </w:rPr>
        <w:t xml:space="preserve"> Area Manager HR reporting to me and each of them has Branch HR Supervisor reporting to them.</w:t>
      </w:r>
      <w:r w:rsidR="00927841" w:rsidRPr="00927841">
        <w:rPr>
          <w:noProof/>
        </w:rPr>
        <w:t xml:space="preserve"> </w:t>
      </w:r>
    </w:p>
    <w:p w:rsidR="00805CF4" w:rsidRPr="0096608E" w:rsidRDefault="00805CF4" w:rsidP="00805CF4">
      <w:pPr>
        <w:numPr>
          <w:ilvl w:val="0"/>
          <w:numId w:val="3"/>
        </w:numPr>
        <w:tabs>
          <w:tab w:val="clear" w:pos="720"/>
          <w:tab w:val="num" w:pos="2160"/>
        </w:tabs>
        <w:autoSpaceDE w:val="0"/>
        <w:autoSpaceDN w:val="0"/>
        <w:adjustRightInd w:val="0"/>
        <w:ind w:left="2160"/>
        <w:rPr>
          <w:rFonts w:ascii="Tahoma" w:hAnsi="Tahoma" w:cs="Tahoma"/>
          <w:sz w:val="20"/>
          <w:szCs w:val="20"/>
        </w:rPr>
      </w:pPr>
      <w:r w:rsidRPr="00805CF4">
        <w:rPr>
          <w:rFonts w:ascii="Tahoma" w:hAnsi="Tahoma" w:cs="Tahoma"/>
          <w:color w:val="000000"/>
          <w:sz w:val="20"/>
          <w:szCs w:val="20"/>
        </w:rPr>
        <w:t xml:space="preserve">HR Business Partner </w:t>
      </w:r>
      <w:r w:rsidR="0096608E">
        <w:rPr>
          <w:rFonts w:ascii="Tahoma" w:hAnsi="Tahoma" w:cs="Tahoma"/>
          <w:color w:val="000000"/>
          <w:sz w:val="20"/>
          <w:szCs w:val="20"/>
        </w:rPr>
        <w:t>Dept Head</w:t>
      </w:r>
      <w:r w:rsidRPr="00805CF4">
        <w:rPr>
          <w:rFonts w:ascii="Tahoma" w:hAnsi="Tahoma" w:cs="Tahoma"/>
          <w:color w:val="000000"/>
          <w:sz w:val="20"/>
          <w:szCs w:val="20"/>
        </w:rPr>
        <w:t xml:space="preserve"> is </w:t>
      </w:r>
      <w:r w:rsidRPr="00720894">
        <w:rPr>
          <w:rFonts w:ascii="Tahoma" w:hAnsi="Tahoma" w:cs="Tahoma"/>
          <w:color w:val="000000"/>
          <w:sz w:val="20"/>
          <w:szCs w:val="20"/>
        </w:rPr>
        <w:t>responsible to provide solutions for human resources issues, such as resourcing, talent management, succession plan, performance management, employee engagement, attrition, organization restructuring and employee relations</w:t>
      </w:r>
      <w:r w:rsidR="0096608E">
        <w:rPr>
          <w:rFonts w:ascii="Tahoma" w:hAnsi="Tahoma" w:cs="Tahoma"/>
          <w:color w:val="000000"/>
          <w:sz w:val="20"/>
          <w:szCs w:val="20"/>
        </w:rPr>
        <w:t xml:space="preserve"> for the whole region. </w:t>
      </w:r>
    </w:p>
    <w:p w:rsidR="0096608E" w:rsidRPr="00805CF4" w:rsidRDefault="0096608E" w:rsidP="00805CF4">
      <w:pPr>
        <w:numPr>
          <w:ilvl w:val="0"/>
          <w:numId w:val="3"/>
        </w:numPr>
        <w:tabs>
          <w:tab w:val="clear" w:pos="720"/>
          <w:tab w:val="num" w:pos="2160"/>
        </w:tabs>
        <w:autoSpaceDE w:val="0"/>
        <w:autoSpaceDN w:val="0"/>
        <w:adjustRightInd w:val="0"/>
        <w:ind w:left="2160"/>
        <w:rPr>
          <w:rFonts w:ascii="Tahoma" w:hAnsi="Tahoma" w:cs="Tahoma"/>
          <w:sz w:val="20"/>
          <w:szCs w:val="20"/>
        </w:rPr>
      </w:pPr>
      <w:r>
        <w:rPr>
          <w:rFonts w:ascii="Tahoma" w:hAnsi="Tahoma" w:cs="Tahoma"/>
          <w:color w:val="000000"/>
          <w:sz w:val="20"/>
          <w:szCs w:val="20"/>
        </w:rPr>
        <w:t>PT WOM Finance has 11 Regional Branch and 120 Branch. I manage all HC Activity in the whole region.</w:t>
      </w:r>
    </w:p>
    <w:p w:rsidR="00805CF4" w:rsidRPr="00805CF4" w:rsidRDefault="00805CF4" w:rsidP="00805CF4">
      <w:pPr>
        <w:numPr>
          <w:ilvl w:val="0"/>
          <w:numId w:val="3"/>
        </w:numPr>
        <w:tabs>
          <w:tab w:val="clear" w:pos="720"/>
          <w:tab w:val="num" w:pos="2160"/>
        </w:tabs>
        <w:autoSpaceDE w:val="0"/>
        <w:autoSpaceDN w:val="0"/>
        <w:adjustRightInd w:val="0"/>
        <w:ind w:left="2160"/>
        <w:rPr>
          <w:rFonts w:ascii="Tahoma" w:hAnsi="Tahoma" w:cs="Tahoma"/>
          <w:sz w:val="20"/>
          <w:szCs w:val="20"/>
        </w:rPr>
      </w:pPr>
      <w:r w:rsidRPr="00805CF4">
        <w:rPr>
          <w:rFonts w:ascii="Tahoma" w:hAnsi="Tahoma" w:cs="Tahoma"/>
          <w:color w:val="000000"/>
          <w:sz w:val="20"/>
          <w:szCs w:val="20"/>
        </w:rPr>
        <w:t xml:space="preserve">Managing end-to-end recruitment process to support </w:t>
      </w:r>
      <w:r>
        <w:rPr>
          <w:rFonts w:ascii="Tahoma" w:hAnsi="Tahoma" w:cs="Tahoma"/>
          <w:color w:val="000000"/>
          <w:sz w:val="20"/>
          <w:szCs w:val="20"/>
        </w:rPr>
        <w:t xml:space="preserve">business </w:t>
      </w:r>
      <w:r w:rsidRPr="00805CF4">
        <w:rPr>
          <w:rFonts w:ascii="Tahoma" w:hAnsi="Tahoma" w:cs="Tahoma"/>
          <w:color w:val="000000"/>
          <w:sz w:val="20"/>
          <w:szCs w:val="20"/>
        </w:rPr>
        <w:t>in order to fulfill resources requirement within limited timeline.</w:t>
      </w:r>
    </w:p>
    <w:p w:rsidR="00805CF4" w:rsidRDefault="00805CF4" w:rsidP="00481B0C">
      <w:pPr>
        <w:rPr>
          <w:rFonts w:ascii="Tahoma" w:hAnsi="Tahoma" w:cs="Tahoma"/>
          <w:b/>
          <w:sz w:val="20"/>
          <w:szCs w:val="20"/>
        </w:rPr>
      </w:pPr>
    </w:p>
    <w:p w:rsidR="00481B0C" w:rsidRPr="00446EDB" w:rsidRDefault="008629FA" w:rsidP="00481B0C">
      <w:pPr>
        <w:rPr>
          <w:rFonts w:ascii="Tahoma" w:hAnsi="Tahoma" w:cs="Tahoma"/>
          <w:b/>
          <w:sz w:val="20"/>
          <w:szCs w:val="20"/>
        </w:rPr>
      </w:pPr>
      <w:r w:rsidRPr="00446EDB">
        <w:rPr>
          <w:rFonts w:ascii="Tahoma" w:hAnsi="Tahoma" w:cs="Tahoma"/>
          <w:b/>
          <w:sz w:val="20"/>
          <w:szCs w:val="20"/>
        </w:rPr>
        <w:t xml:space="preserve">08/2009 – </w:t>
      </w:r>
      <w:r w:rsidR="00805CF4">
        <w:rPr>
          <w:rFonts w:ascii="Tahoma" w:hAnsi="Tahoma" w:cs="Tahoma"/>
          <w:b/>
          <w:sz w:val="20"/>
          <w:szCs w:val="20"/>
        </w:rPr>
        <w:t>07/</w:t>
      </w:r>
      <w:proofErr w:type="gramStart"/>
      <w:r w:rsidR="00805CF4">
        <w:rPr>
          <w:rFonts w:ascii="Tahoma" w:hAnsi="Tahoma" w:cs="Tahoma"/>
          <w:b/>
          <w:sz w:val="20"/>
          <w:szCs w:val="20"/>
        </w:rPr>
        <w:t>10</w:t>
      </w:r>
      <w:r w:rsidR="00481B0C" w:rsidRPr="00446EDB">
        <w:rPr>
          <w:rFonts w:ascii="Tahoma" w:hAnsi="Tahoma" w:cs="Tahoma"/>
          <w:b/>
          <w:sz w:val="20"/>
          <w:szCs w:val="20"/>
        </w:rPr>
        <w:t xml:space="preserve"> </w:t>
      </w:r>
      <w:r w:rsidRPr="00446EDB">
        <w:rPr>
          <w:rFonts w:ascii="Tahoma" w:hAnsi="Tahoma" w:cs="Tahoma"/>
          <w:b/>
          <w:sz w:val="20"/>
          <w:szCs w:val="20"/>
        </w:rPr>
        <w:t>:</w:t>
      </w:r>
      <w:proofErr w:type="gramEnd"/>
      <w:r w:rsidRPr="00446EDB">
        <w:rPr>
          <w:rFonts w:ascii="Tahoma" w:hAnsi="Tahoma" w:cs="Tahoma"/>
          <w:b/>
          <w:sz w:val="20"/>
          <w:szCs w:val="20"/>
        </w:rPr>
        <w:t xml:space="preserve"> HR </w:t>
      </w:r>
      <w:r w:rsidR="0096608E">
        <w:rPr>
          <w:rFonts w:ascii="Tahoma" w:hAnsi="Tahoma" w:cs="Tahoma"/>
          <w:b/>
          <w:sz w:val="20"/>
          <w:szCs w:val="20"/>
        </w:rPr>
        <w:t>SERVICE CENTER DEPART</w:t>
      </w:r>
      <w:r w:rsidR="00C16B5D" w:rsidRPr="00446EDB">
        <w:rPr>
          <w:rFonts w:ascii="Tahoma" w:hAnsi="Tahoma" w:cs="Tahoma"/>
          <w:b/>
          <w:sz w:val="20"/>
          <w:szCs w:val="20"/>
        </w:rPr>
        <w:t>MENT HEAD</w:t>
      </w:r>
    </w:p>
    <w:p w:rsidR="00481B0C" w:rsidRPr="00446EDB" w:rsidRDefault="00481B0C" w:rsidP="00481B0C">
      <w:pPr>
        <w:rPr>
          <w:rFonts w:ascii="Tahoma" w:hAnsi="Tahoma" w:cs="Tahoma"/>
          <w:b/>
          <w:sz w:val="20"/>
          <w:szCs w:val="20"/>
        </w:rPr>
      </w:pPr>
      <w:r w:rsidRPr="00446EDB">
        <w:rPr>
          <w:rFonts w:ascii="Tahoma" w:hAnsi="Tahoma" w:cs="Tahoma"/>
          <w:b/>
          <w:sz w:val="20"/>
          <w:szCs w:val="20"/>
        </w:rPr>
        <w:t xml:space="preserve"> </w:t>
      </w:r>
      <w:r w:rsidRPr="00446EDB">
        <w:rPr>
          <w:rFonts w:ascii="Tahoma" w:hAnsi="Tahoma" w:cs="Tahoma"/>
          <w:b/>
          <w:sz w:val="20"/>
          <w:szCs w:val="20"/>
        </w:rPr>
        <w:tab/>
        <w:t xml:space="preserve"> </w:t>
      </w:r>
      <w:r w:rsidRPr="00446EDB">
        <w:rPr>
          <w:rFonts w:ascii="Tahoma" w:hAnsi="Tahoma" w:cs="Tahoma"/>
          <w:b/>
          <w:sz w:val="20"/>
          <w:szCs w:val="20"/>
        </w:rPr>
        <w:tab/>
        <w:t xml:space="preserve">      PT WOM FINANCE </w:t>
      </w:r>
      <w:proofErr w:type="spellStart"/>
      <w:r w:rsidRPr="00446EDB">
        <w:rPr>
          <w:rFonts w:ascii="Tahoma" w:hAnsi="Tahoma" w:cs="Tahoma"/>
          <w:b/>
          <w:sz w:val="20"/>
          <w:szCs w:val="20"/>
        </w:rPr>
        <w:t>tbk</w:t>
      </w:r>
      <w:proofErr w:type="spellEnd"/>
      <w:r w:rsidR="00D674C2" w:rsidRPr="00446EDB">
        <w:rPr>
          <w:rFonts w:ascii="Tahoma" w:hAnsi="Tahoma" w:cs="Tahoma"/>
          <w:b/>
          <w:sz w:val="20"/>
          <w:szCs w:val="20"/>
        </w:rPr>
        <w:t xml:space="preserve"> (</w:t>
      </w:r>
      <w:r w:rsidR="00D674C2" w:rsidRPr="00446EDB">
        <w:rPr>
          <w:rFonts w:ascii="Tahoma" w:hAnsi="Tahoma" w:cs="Tahoma"/>
          <w:b/>
          <w:bCs/>
          <w:sz w:val="20"/>
          <w:szCs w:val="20"/>
        </w:rPr>
        <w:t>http://www.wom.co.id)</w:t>
      </w:r>
    </w:p>
    <w:p w:rsidR="008629FA" w:rsidRPr="00446EDB" w:rsidRDefault="008629FA" w:rsidP="00481B0C">
      <w:pPr>
        <w:numPr>
          <w:ilvl w:val="0"/>
          <w:numId w:val="1"/>
        </w:numPr>
        <w:tabs>
          <w:tab w:val="clear" w:pos="3000"/>
          <w:tab w:val="num" w:pos="2160"/>
        </w:tabs>
        <w:ind w:left="2160"/>
        <w:rPr>
          <w:rFonts w:ascii="Tahoma" w:hAnsi="Tahoma" w:cs="Tahoma"/>
          <w:sz w:val="20"/>
          <w:szCs w:val="20"/>
        </w:rPr>
      </w:pPr>
      <w:r w:rsidRPr="00446EDB">
        <w:rPr>
          <w:rFonts w:ascii="Tahoma" w:hAnsi="Tahoma" w:cs="Tahoma"/>
          <w:sz w:val="20"/>
          <w:szCs w:val="20"/>
        </w:rPr>
        <w:t>Reporting to GM HRD and being assisted by 30 subordinates (5 manager and 25 staff)</w:t>
      </w:r>
    </w:p>
    <w:p w:rsidR="008629FA" w:rsidRPr="00446EDB" w:rsidRDefault="008629FA" w:rsidP="00481B0C">
      <w:pPr>
        <w:numPr>
          <w:ilvl w:val="0"/>
          <w:numId w:val="1"/>
        </w:numPr>
        <w:tabs>
          <w:tab w:val="clear" w:pos="3000"/>
          <w:tab w:val="num" w:pos="2160"/>
        </w:tabs>
        <w:ind w:left="2520" w:hanging="720"/>
        <w:rPr>
          <w:rFonts w:ascii="Tahoma" w:hAnsi="Tahoma" w:cs="Tahoma"/>
          <w:sz w:val="20"/>
          <w:szCs w:val="20"/>
        </w:rPr>
      </w:pPr>
      <w:r w:rsidRPr="00446EDB">
        <w:rPr>
          <w:rFonts w:ascii="Tahoma" w:hAnsi="Tahoma" w:cs="Tahoma"/>
          <w:sz w:val="20"/>
          <w:szCs w:val="20"/>
        </w:rPr>
        <w:t xml:space="preserve">Leading HR Department </w:t>
      </w:r>
      <w:r w:rsidR="00ED5318" w:rsidRPr="00446EDB">
        <w:rPr>
          <w:rFonts w:ascii="Tahoma" w:hAnsi="Tahoma" w:cs="Tahoma"/>
          <w:sz w:val="20"/>
          <w:szCs w:val="20"/>
        </w:rPr>
        <w:t>consist of</w:t>
      </w:r>
    </w:p>
    <w:p w:rsidR="00ED5318" w:rsidRPr="00446EDB" w:rsidRDefault="00ED5318" w:rsidP="00ED5318">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Recruitment and planning</w:t>
      </w:r>
    </w:p>
    <w:p w:rsidR="00481B0C" w:rsidRPr="00446EDB" w:rsidRDefault="00481B0C" w:rsidP="00503B50">
      <w:pPr>
        <w:numPr>
          <w:ilvl w:val="0"/>
          <w:numId w:val="17"/>
        </w:numPr>
        <w:rPr>
          <w:rFonts w:ascii="Tahoma" w:hAnsi="Tahoma" w:cs="Tahoma"/>
          <w:sz w:val="20"/>
          <w:szCs w:val="20"/>
        </w:rPr>
      </w:pPr>
      <w:r w:rsidRPr="00446EDB">
        <w:rPr>
          <w:rFonts w:ascii="Tahoma" w:hAnsi="Tahoma" w:cs="Tahoma"/>
          <w:sz w:val="20"/>
          <w:szCs w:val="20"/>
        </w:rPr>
        <w:t>Responsible on Man Power Planning management and to make sure that the plan for Man Power is as budgeted</w:t>
      </w:r>
    </w:p>
    <w:p w:rsidR="00481B0C" w:rsidRPr="00446EDB" w:rsidRDefault="00720894" w:rsidP="00503B50">
      <w:pPr>
        <w:numPr>
          <w:ilvl w:val="0"/>
          <w:numId w:val="17"/>
        </w:numPr>
        <w:rPr>
          <w:rFonts w:ascii="Tahoma" w:hAnsi="Tahoma" w:cs="Tahoma"/>
          <w:sz w:val="20"/>
          <w:szCs w:val="20"/>
        </w:rPr>
      </w:pPr>
      <w:r w:rsidRPr="00720894">
        <w:rPr>
          <w:rFonts w:ascii="Tahoma" w:hAnsi="Tahoma" w:cs="Tahoma"/>
          <w:color w:val="000000"/>
          <w:sz w:val="20"/>
          <w:szCs w:val="20"/>
        </w:rPr>
        <w:t>Managing end-to-end recruitment process in order to fulfill resources requirement within limited timeline</w:t>
      </w:r>
      <w:r w:rsidR="00481B0C" w:rsidRPr="00446EDB">
        <w:rPr>
          <w:rFonts w:ascii="Tahoma" w:hAnsi="Tahoma" w:cs="Tahoma"/>
          <w:sz w:val="20"/>
          <w:szCs w:val="20"/>
        </w:rPr>
        <w:t>.</w:t>
      </w:r>
    </w:p>
    <w:p w:rsidR="00481B0C" w:rsidRPr="00446EDB" w:rsidRDefault="00481B0C" w:rsidP="00481B0C">
      <w:pPr>
        <w:ind w:left="2520"/>
        <w:rPr>
          <w:rFonts w:ascii="Tahoma" w:hAnsi="Tahoma" w:cs="Tahoma"/>
          <w:sz w:val="20"/>
          <w:szCs w:val="20"/>
        </w:rPr>
      </w:pPr>
    </w:p>
    <w:p w:rsidR="00ED5318" w:rsidRPr="00446EDB" w:rsidRDefault="00ED5318" w:rsidP="00ED5318">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Industrial Relation</w:t>
      </w:r>
      <w:r w:rsidR="00720894">
        <w:rPr>
          <w:rFonts w:ascii="Tahoma" w:hAnsi="Tahoma" w:cs="Tahoma"/>
          <w:sz w:val="20"/>
          <w:szCs w:val="20"/>
        </w:rPr>
        <w:t xml:space="preserve"> and outsourcing</w:t>
      </w:r>
    </w:p>
    <w:p w:rsidR="00481B0C" w:rsidRPr="00446EDB" w:rsidRDefault="00481B0C" w:rsidP="00503B50">
      <w:pPr>
        <w:numPr>
          <w:ilvl w:val="0"/>
          <w:numId w:val="17"/>
        </w:numPr>
        <w:rPr>
          <w:rFonts w:ascii="Tahoma" w:hAnsi="Tahoma" w:cs="Tahoma"/>
          <w:sz w:val="20"/>
          <w:szCs w:val="20"/>
        </w:rPr>
      </w:pPr>
      <w:r w:rsidRPr="00446EDB">
        <w:rPr>
          <w:rFonts w:ascii="Tahoma" w:hAnsi="Tahoma" w:cs="Tahoma"/>
          <w:sz w:val="20"/>
          <w:szCs w:val="20"/>
        </w:rPr>
        <w:t>Responsible on all k</w:t>
      </w:r>
      <w:r w:rsidR="00720894">
        <w:rPr>
          <w:rFonts w:ascii="Tahoma" w:hAnsi="Tahoma" w:cs="Tahoma"/>
          <w:sz w:val="20"/>
          <w:szCs w:val="20"/>
        </w:rPr>
        <w:t>ind of staff issues especially related to industrial relation and outsourcing</w:t>
      </w:r>
    </w:p>
    <w:p w:rsidR="00481B0C" w:rsidRDefault="00481B0C" w:rsidP="00503B50">
      <w:pPr>
        <w:numPr>
          <w:ilvl w:val="0"/>
          <w:numId w:val="17"/>
        </w:numPr>
        <w:rPr>
          <w:rFonts w:ascii="Tahoma" w:hAnsi="Tahoma" w:cs="Tahoma"/>
          <w:sz w:val="20"/>
          <w:szCs w:val="20"/>
        </w:rPr>
      </w:pPr>
      <w:r w:rsidRPr="00446EDB">
        <w:rPr>
          <w:rFonts w:ascii="Tahoma" w:hAnsi="Tahoma" w:cs="Tahoma"/>
          <w:sz w:val="20"/>
          <w:szCs w:val="20"/>
        </w:rPr>
        <w:lastRenderedPageBreak/>
        <w:t>Make sure that the Company is following Government regulation and Man Power Department’s regulation.</w:t>
      </w:r>
    </w:p>
    <w:p w:rsidR="00720894" w:rsidRPr="00FA0023" w:rsidRDefault="00720894" w:rsidP="00503B50">
      <w:pPr>
        <w:numPr>
          <w:ilvl w:val="0"/>
          <w:numId w:val="17"/>
        </w:numPr>
        <w:rPr>
          <w:rFonts w:ascii="Tahoma" w:hAnsi="Tahoma" w:cs="Tahoma"/>
          <w:sz w:val="20"/>
          <w:szCs w:val="20"/>
        </w:rPr>
      </w:pPr>
      <w:r>
        <w:rPr>
          <w:rFonts w:ascii="Tahoma" w:hAnsi="Tahoma" w:cs="Tahoma"/>
          <w:sz w:val="20"/>
          <w:szCs w:val="20"/>
        </w:rPr>
        <w:t>Manage outsourcing vendor including vendor evaluation, vendor issues related with the Company</w:t>
      </w:r>
    </w:p>
    <w:p w:rsidR="00FA0023" w:rsidRDefault="00FA0023" w:rsidP="00FA0023">
      <w:pPr>
        <w:ind w:left="3900"/>
        <w:rPr>
          <w:rFonts w:ascii="Tahoma" w:hAnsi="Tahoma" w:cs="Tahoma"/>
          <w:sz w:val="20"/>
          <w:szCs w:val="20"/>
        </w:rPr>
      </w:pPr>
    </w:p>
    <w:p w:rsidR="00720894" w:rsidRPr="00446EDB" w:rsidRDefault="00720894" w:rsidP="00805CF4">
      <w:pPr>
        <w:ind w:left="3180"/>
        <w:rPr>
          <w:rFonts w:ascii="Tahoma" w:hAnsi="Tahoma" w:cs="Tahoma"/>
          <w:sz w:val="20"/>
          <w:szCs w:val="20"/>
        </w:rPr>
      </w:pPr>
      <w:r>
        <w:rPr>
          <w:rFonts w:ascii="Tahoma" w:hAnsi="Tahoma" w:cs="Tahoma"/>
          <w:sz w:val="20"/>
          <w:szCs w:val="20"/>
        </w:rPr>
        <w:t xml:space="preserve"> </w:t>
      </w:r>
    </w:p>
    <w:p w:rsidR="00ED5318" w:rsidRPr="00446EDB" w:rsidRDefault="00ED5318" w:rsidP="00ED5318">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Personnel</w:t>
      </w:r>
    </w:p>
    <w:p w:rsidR="00481B0C" w:rsidRPr="00446EDB" w:rsidRDefault="00481B0C" w:rsidP="00481B0C">
      <w:pPr>
        <w:ind w:left="2880" w:hanging="360"/>
        <w:rPr>
          <w:rFonts w:ascii="Tahoma" w:hAnsi="Tahoma" w:cs="Tahoma"/>
          <w:sz w:val="20"/>
          <w:szCs w:val="20"/>
        </w:rPr>
      </w:pPr>
      <w:r w:rsidRPr="00446EDB">
        <w:rPr>
          <w:rFonts w:ascii="Tahoma" w:hAnsi="Tahoma" w:cs="Tahoma"/>
          <w:sz w:val="20"/>
          <w:szCs w:val="20"/>
        </w:rPr>
        <w:t xml:space="preserve">      Responsible on all kind of HR administration like absenteeism, mutation and promotion process, etc</w:t>
      </w:r>
    </w:p>
    <w:p w:rsidR="00ED5318" w:rsidRPr="00446EDB" w:rsidRDefault="00ED5318" w:rsidP="00ED5318">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Payroll</w:t>
      </w:r>
    </w:p>
    <w:p w:rsidR="00481B0C" w:rsidRPr="00446EDB" w:rsidRDefault="00481B0C" w:rsidP="00481B0C">
      <w:pPr>
        <w:ind w:left="2520"/>
        <w:rPr>
          <w:rFonts w:ascii="Tahoma" w:hAnsi="Tahoma" w:cs="Tahoma"/>
          <w:sz w:val="20"/>
          <w:szCs w:val="20"/>
        </w:rPr>
      </w:pPr>
      <w:r w:rsidRPr="00446EDB">
        <w:rPr>
          <w:rFonts w:ascii="Tahoma" w:hAnsi="Tahoma" w:cs="Tahoma"/>
          <w:sz w:val="20"/>
          <w:szCs w:val="20"/>
        </w:rPr>
        <w:t xml:space="preserve">      Responsible on cash payment for staff</w:t>
      </w:r>
    </w:p>
    <w:p w:rsidR="008629FA" w:rsidRPr="00446EDB" w:rsidRDefault="00ED5318" w:rsidP="00ED5318">
      <w:pPr>
        <w:numPr>
          <w:ilvl w:val="1"/>
          <w:numId w:val="1"/>
        </w:numPr>
        <w:tabs>
          <w:tab w:val="clear" w:pos="3720"/>
          <w:tab w:val="num" w:pos="2880"/>
        </w:tabs>
        <w:ind w:hanging="1200"/>
        <w:rPr>
          <w:rFonts w:ascii="Tahoma" w:hAnsi="Tahoma" w:cs="Tahoma"/>
          <w:sz w:val="20"/>
          <w:szCs w:val="20"/>
        </w:rPr>
      </w:pPr>
      <w:r w:rsidRPr="00446EDB">
        <w:rPr>
          <w:rFonts w:ascii="Tahoma" w:hAnsi="Tahoma" w:cs="Tahoma"/>
          <w:sz w:val="20"/>
          <w:szCs w:val="20"/>
        </w:rPr>
        <w:t>Loan and Benefit</w:t>
      </w:r>
      <w:r w:rsidR="008629FA" w:rsidRPr="00446EDB">
        <w:rPr>
          <w:rFonts w:ascii="Tahoma" w:hAnsi="Tahoma" w:cs="Tahoma"/>
          <w:sz w:val="20"/>
          <w:szCs w:val="20"/>
        </w:rPr>
        <w:t xml:space="preserve"> </w:t>
      </w:r>
    </w:p>
    <w:p w:rsidR="00481B0C" w:rsidRDefault="00481B0C" w:rsidP="00481B0C">
      <w:pPr>
        <w:ind w:left="2520"/>
        <w:rPr>
          <w:rFonts w:ascii="Tahoma" w:hAnsi="Tahoma" w:cs="Tahoma"/>
          <w:sz w:val="20"/>
          <w:szCs w:val="20"/>
        </w:rPr>
      </w:pPr>
      <w:r w:rsidRPr="00446EDB">
        <w:rPr>
          <w:rFonts w:ascii="Tahoma" w:hAnsi="Tahoma" w:cs="Tahoma"/>
          <w:sz w:val="20"/>
          <w:szCs w:val="20"/>
        </w:rPr>
        <w:t xml:space="preserve">      Responsible on non cash payment for staff like loan, leave etc</w:t>
      </w:r>
    </w:p>
    <w:p w:rsidR="00805CF4" w:rsidRPr="00446EDB" w:rsidRDefault="00805CF4" w:rsidP="00481B0C">
      <w:pPr>
        <w:ind w:left="2520"/>
        <w:rPr>
          <w:rFonts w:ascii="Tahoma" w:hAnsi="Tahoma" w:cs="Tahoma"/>
          <w:sz w:val="20"/>
          <w:szCs w:val="20"/>
        </w:rPr>
      </w:pPr>
    </w:p>
    <w:p w:rsidR="00ED5318" w:rsidRPr="00446EDB" w:rsidRDefault="00ED5318" w:rsidP="00481B0C">
      <w:pPr>
        <w:numPr>
          <w:ilvl w:val="0"/>
          <w:numId w:val="3"/>
        </w:numPr>
        <w:tabs>
          <w:tab w:val="clear" w:pos="720"/>
          <w:tab w:val="num" w:pos="2160"/>
        </w:tabs>
        <w:autoSpaceDE w:val="0"/>
        <w:autoSpaceDN w:val="0"/>
        <w:adjustRightInd w:val="0"/>
        <w:ind w:left="2160"/>
        <w:rPr>
          <w:rFonts w:ascii="Tahoma" w:hAnsi="Tahoma" w:cs="Tahoma"/>
          <w:sz w:val="20"/>
          <w:szCs w:val="20"/>
        </w:rPr>
      </w:pPr>
      <w:r w:rsidRPr="00446EDB">
        <w:rPr>
          <w:rFonts w:ascii="Tahoma" w:hAnsi="Tahoma" w:cs="Tahoma"/>
          <w:sz w:val="20"/>
          <w:szCs w:val="20"/>
        </w:rPr>
        <w:t xml:space="preserve">As a department's manager developing staff capabilities through performance management, share of knowledge, empowerment and responsible delegation. Incorporating operational excellence work ethic and a high degree of motivation. I also </w:t>
      </w:r>
      <w:r w:rsidR="00481B0C" w:rsidRPr="00446EDB">
        <w:rPr>
          <w:rFonts w:ascii="Tahoma" w:hAnsi="Tahoma" w:cs="Tahoma"/>
          <w:sz w:val="20"/>
          <w:szCs w:val="20"/>
        </w:rPr>
        <w:t>controlling costs and expenses, producing report for management</w:t>
      </w:r>
    </w:p>
    <w:p w:rsidR="00481B0C" w:rsidRDefault="00481B0C" w:rsidP="00481B0C">
      <w:pPr>
        <w:autoSpaceDE w:val="0"/>
        <w:autoSpaceDN w:val="0"/>
        <w:adjustRightInd w:val="0"/>
        <w:rPr>
          <w:rFonts w:ascii="Tahoma" w:hAnsi="Tahoma" w:cs="Tahoma"/>
          <w:sz w:val="20"/>
          <w:szCs w:val="20"/>
          <w:lang w:val="id-ID"/>
        </w:rPr>
      </w:pPr>
    </w:p>
    <w:p w:rsidR="001575EF" w:rsidRDefault="001575EF" w:rsidP="00481B0C">
      <w:pPr>
        <w:autoSpaceDE w:val="0"/>
        <w:autoSpaceDN w:val="0"/>
        <w:adjustRightInd w:val="0"/>
        <w:rPr>
          <w:rFonts w:ascii="Tahoma" w:hAnsi="Tahoma" w:cs="Tahoma"/>
          <w:sz w:val="20"/>
          <w:szCs w:val="20"/>
          <w:lang w:val="id-ID"/>
        </w:rPr>
      </w:pPr>
    </w:p>
    <w:p w:rsidR="001575EF" w:rsidRPr="001575EF" w:rsidRDefault="001575EF" w:rsidP="00481B0C">
      <w:pPr>
        <w:autoSpaceDE w:val="0"/>
        <w:autoSpaceDN w:val="0"/>
        <w:adjustRightInd w:val="0"/>
        <w:rPr>
          <w:rFonts w:ascii="Tahoma" w:hAnsi="Tahoma" w:cs="Tahoma"/>
          <w:sz w:val="20"/>
          <w:szCs w:val="20"/>
          <w:lang w:val="id-ID"/>
        </w:rPr>
      </w:pPr>
    </w:p>
    <w:p w:rsidR="00481B0C" w:rsidRPr="00446EDB" w:rsidRDefault="00D674C2" w:rsidP="00481B0C">
      <w:pPr>
        <w:rPr>
          <w:rFonts w:ascii="Tahoma" w:hAnsi="Tahoma" w:cs="Tahoma"/>
          <w:b/>
          <w:sz w:val="20"/>
          <w:szCs w:val="20"/>
        </w:rPr>
      </w:pPr>
      <w:r w:rsidRPr="00446EDB">
        <w:rPr>
          <w:rFonts w:ascii="Tahoma" w:hAnsi="Tahoma" w:cs="Tahoma"/>
          <w:b/>
          <w:sz w:val="20"/>
          <w:szCs w:val="20"/>
        </w:rPr>
        <w:t>2007- 08</w:t>
      </w:r>
      <w:r w:rsidR="00481B0C" w:rsidRPr="00446EDB">
        <w:rPr>
          <w:rFonts w:ascii="Tahoma" w:hAnsi="Tahoma" w:cs="Tahoma"/>
          <w:b/>
          <w:sz w:val="20"/>
          <w:szCs w:val="20"/>
        </w:rPr>
        <w:t>/</w:t>
      </w:r>
      <w:proofErr w:type="gramStart"/>
      <w:r w:rsidR="00481B0C" w:rsidRPr="00446EDB">
        <w:rPr>
          <w:rFonts w:ascii="Tahoma" w:hAnsi="Tahoma" w:cs="Tahoma"/>
          <w:b/>
          <w:sz w:val="20"/>
          <w:szCs w:val="20"/>
        </w:rPr>
        <w:t>2009</w:t>
      </w:r>
      <w:r w:rsidRPr="00446EDB">
        <w:rPr>
          <w:rFonts w:ascii="Tahoma" w:hAnsi="Tahoma" w:cs="Tahoma"/>
          <w:b/>
          <w:sz w:val="20"/>
          <w:szCs w:val="20"/>
        </w:rPr>
        <w:t xml:space="preserve">  </w:t>
      </w:r>
      <w:r w:rsidR="00481B0C" w:rsidRPr="00446EDB">
        <w:rPr>
          <w:rFonts w:ascii="Tahoma" w:hAnsi="Tahoma" w:cs="Tahoma"/>
          <w:b/>
          <w:sz w:val="20"/>
          <w:szCs w:val="20"/>
        </w:rPr>
        <w:t>:</w:t>
      </w:r>
      <w:proofErr w:type="gramEnd"/>
      <w:r w:rsidR="00481B0C" w:rsidRPr="00446EDB">
        <w:rPr>
          <w:rFonts w:ascii="Tahoma" w:hAnsi="Tahoma" w:cs="Tahoma"/>
          <w:b/>
          <w:sz w:val="20"/>
          <w:szCs w:val="20"/>
        </w:rPr>
        <w:t xml:space="preserve"> </w:t>
      </w:r>
      <w:r w:rsidRPr="00446EDB">
        <w:rPr>
          <w:rFonts w:ascii="Tahoma" w:hAnsi="Tahoma" w:cs="Tahoma"/>
          <w:b/>
          <w:sz w:val="20"/>
          <w:szCs w:val="20"/>
        </w:rPr>
        <w:t>HR RELATIONSHIP MANAGER</w:t>
      </w:r>
    </w:p>
    <w:p w:rsidR="00720894" w:rsidRDefault="00D674C2" w:rsidP="00D674C2">
      <w:pPr>
        <w:autoSpaceDE w:val="0"/>
        <w:autoSpaceDN w:val="0"/>
        <w:adjustRightInd w:val="0"/>
        <w:ind w:left="1800"/>
        <w:rPr>
          <w:rFonts w:ascii="Tahoma" w:hAnsi="Tahoma" w:cs="Tahoma"/>
          <w:b/>
          <w:sz w:val="20"/>
          <w:szCs w:val="20"/>
        </w:rPr>
      </w:pPr>
      <w:r w:rsidRPr="00446EDB">
        <w:rPr>
          <w:rFonts w:ascii="Tahoma" w:hAnsi="Tahoma" w:cs="Tahoma"/>
          <w:b/>
          <w:bCs/>
          <w:sz w:val="20"/>
          <w:szCs w:val="20"/>
        </w:rPr>
        <w:t xml:space="preserve">The </w:t>
      </w:r>
      <w:proofErr w:type="spellStart"/>
      <w:r w:rsidRPr="00446EDB">
        <w:rPr>
          <w:rFonts w:ascii="Tahoma" w:hAnsi="Tahoma" w:cs="Tahoma"/>
          <w:b/>
          <w:bCs/>
          <w:sz w:val="20"/>
          <w:szCs w:val="20"/>
        </w:rPr>
        <w:t>Hongkong</w:t>
      </w:r>
      <w:proofErr w:type="spellEnd"/>
      <w:r w:rsidRPr="00446EDB">
        <w:rPr>
          <w:rFonts w:ascii="Tahoma" w:hAnsi="Tahoma" w:cs="Tahoma"/>
          <w:b/>
          <w:bCs/>
          <w:sz w:val="20"/>
          <w:szCs w:val="20"/>
        </w:rPr>
        <w:t xml:space="preserve"> and Shanghai Banking Corporation Limited (</w:t>
      </w:r>
      <w:proofErr w:type="gramStart"/>
      <w:r w:rsidRPr="00446EDB">
        <w:rPr>
          <w:rFonts w:ascii="Tahoma" w:hAnsi="Tahoma" w:cs="Tahoma"/>
          <w:b/>
          <w:bCs/>
          <w:sz w:val="20"/>
          <w:szCs w:val="20"/>
        </w:rPr>
        <w:t xml:space="preserve">HSBC  </w:t>
      </w:r>
      <w:smartTag w:uri="urn:schemas-microsoft-com:office:smarttags" w:element="country-region">
        <w:r w:rsidRPr="00446EDB">
          <w:rPr>
            <w:rFonts w:ascii="Tahoma" w:hAnsi="Tahoma" w:cs="Tahoma"/>
            <w:b/>
            <w:bCs/>
            <w:sz w:val="20"/>
            <w:szCs w:val="20"/>
          </w:rPr>
          <w:t>Indonesia</w:t>
        </w:r>
      </w:smartTag>
      <w:proofErr w:type="gramEnd"/>
      <w:r w:rsidRPr="00446EDB">
        <w:rPr>
          <w:rFonts w:ascii="Tahoma" w:hAnsi="Tahoma" w:cs="Tahoma"/>
          <w:b/>
          <w:bCs/>
          <w:sz w:val="20"/>
          <w:szCs w:val="20"/>
        </w:rPr>
        <w:t xml:space="preserve">), </w:t>
      </w:r>
      <w:smartTag w:uri="urn:schemas-microsoft-com:office:smarttags" w:element="place">
        <w:smartTag w:uri="urn:schemas-microsoft-com:office:smarttags" w:element="City">
          <w:r w:rsidRPr="00446EDB">
            <w:rPr>
              <w:rFonts w:ascii="Tahoma" w:hAnsi="Tahoma" w:cs="Tahoma"/>
              <w:b/>
              <w:bCs/>
              <w:sz w:val="20"/>
              <w:szCs w:val="20"/>
            </w:rPr>
            <w:t>Jakarta</w:t>
          </w:r>
        </w:smartTag>
        <w:r w:rsidRPr="00446EDB">
          <w:rPr>
            <w:rFonts w:ascii="Tahoma" w:hAnsi="Tahoma" w:cs="Tahoma"/>
            <w:b/>
            <w:bCs/>
            <w:sz w:val="20"/>
            <w:szCs w:val="20"/>
          </w:rPr>
          <w:t xml:space="preserve">, </w:t>
        </w:r>
        <w:smartTag w:uri="urn:schemas-microsoft-com:office:smarttags" w:element="country-region">
          <w:r w:rsidRPr="00446EDB">
            <w:rPr>
              <w:rFonts w:ascii="Tahoma" w:hAnsi="Tahoma" w:cs="Tahoma"/>
              <w:b/>
              <w:bCs/>
              <w:sz w:val="20"/>
              <w:szCs w:val="20"/>
            </w:rPr>
            <w:t>Indonesia</w:t>
          </w:r>
        </w:smartTag>
      </w:smartTag>
      <w:r w:rsidRPr="00446EDB">
        <w:rPr>
          <w:rFonts w:ascii="Tahoma" w:hAnsi="Tahoma" w:cs="Tahoma"/>
          <w:b/>
          <w:bCs/>
          <w:sz w:val="20"/>
          <w:szCs w:val="20"/>
        </w:rPr>
        <w:t xml:space="preserve"> (http://www.hsbc.co.id).</w:t>
      </w:r>
      <w:r w:rsidR="00481B0C" w:rsidRPr="00446EDB">
        <w:rPr>
          <w:rFonts w:ascii="Tahoma" w:hAnsi="Tahoma" w:cs="Tahoma"/>
          <w:b/>
          <w:sz w:val="20"/>
          <w:szCs w:val="20"/>
        </w:rPr>
        <w:t xml:space="preserve">    </w:t>
      </w:r>
    </w:p>
    <w:p w:rsidR="00481B0C" w:rsidRPr="00446EDB" w:rsidRDefault="00481B0C" w:rsidP="00D674C2">
      <w:pPr>
        <w:autoSpaceDE w:val="0"/>
        <w:autoSpaceDN w:val="0"/>
        <w:adjustRightInd w:val="0"/>
        <w:ind w:left="1800"/>
        <w:rPr>
          <w:rFonts w:ascii="Tahoma" w:hAnsi="Tahoma" w:cs="Tahoma"/>
          <w:sz w:val="20"/>
          <w:szCs w:val="20"/>
        </w:rPr>
      </w:pPr>
      <w:r w:rsidRPr="00446EDB">
        <w:rPr>
          <w:rFonts w:ascii="Tahoma" w:hAnsi="Tahoma" w:cs="Tahoma"/>
          <w:b/>
          <w:sz w:val="20"/>
          <w:szCs w:val="20"/>
        </w:rPr>
        <w:t xml:space="preserve">  </w:t>
      </w:r>
    </w:p>
    <w:p w:rsidR="00720894" w:rsidRPr="00720894" w:rsidRDefault="00720894" w:rsidP="00720894">
      <w:pPr>
        <w:numPr>
          <w:ilvl w:val="0"/>
          <w:numId w:val="3"/>
        </w:numPr>
        <w:tabs>
          <w:tab w:val="clear" w:pos="720"/>
          <w:tab w:val="num" w:pos="2160"/>
        </w:tabs>
        <w:autoSpaceDE w:val="0"/>
        <w:autoSpaceDN w:val="0"/>
        <w:adjustRightInd w:val="0"/>
        <w:ind w:left="2160"/>
        <w:rPr>
          <w:rFonts w:ascii="Tahoma" w:hAnsi="Tahoma" w:cs="Tahoma"/>
          <w:sz w:val="20"/>
          <w:szCs w:val="20"/>
        </w:rPr>
      </w:pPr>
      <w:r w:rsidRPr="00720894">
        <w:rPr>
          <w:rFonts w:ascii="Tahoma" w:hAnsi="Tahoma" w:cs="Tahoma"/>
          <w:color w:val="000000"/>
          <w:sz w:val="20"/>
          <w:szCs w:val="20"/>
        </w:rPr>
        <w:t>HR Relationship Manager / Business Partner for HSBC Operation &amp; Support customer groups, i.e. HSBC Technology Services (including Operations Departments, IT Departments and others), Compliance &amp; Legal, and Human Resources Department</w:t>
      </w:r>
    </w:p>
    <w:p w:rsidR="00720894" w:rsidRPr="00720894" w:rsidRDefault="00720894" w:rsidP="00720894">
      <w:pPr>
        <w:numPr>
          <w:ilvl w:val="0"/>
          <w:numId w:val="3"/>
        </w:numPr>
        <w:tabs>
          <w:tab w:val="clear" w:pos="720"/>
          <w:tab w:val="num" w:pos="2160"/>
        </w:tabs>
        <w:autoSpaceDE w:val="0"/>
        <w:autoSpaceDN w:val="0"/>
        <w:adjustRightInd w:val="0"/>
        <w:ind w:left="2160"/>
        <w:rPr>
          <w:rFonts w:ascii="Tahoma" w:hAnsi="Tahoma" w:cs="Tahoma"/>
          <w:sz w:val="20"/>
          <w:szCs w:val="20"/>
        </w:rPr>
      </w:pPr>
      <w:r w:rsidRPr="00720894">
        <w:rPr>
          <w:rFonts w:ascii="Tahoma" w:hAnsi="Tahoma" w:cs="Tahoma"/>
          <w:color w:val="000000"/>
          <w:sz w:val="20"/>
          <w:szCs w:val="20"/>
        </w:rPr>
        <w:t>Managing end-to-end recruitment process to support customer group Operation &amp; Support in order to fulfill resources requirement within limited timeline.</w:t>
      </w:r>
    </w:p>
    <w:p w:rsidR="00720894" w:rsidRPr="00720894" w:rsidRDefault="00720894" w:rsidP="00720894">
      <w:pPr>
        <w:numPr>
          <w:ilvl w:val="0"/>
          <w:numId w:val="3"/>
        </w:numPr>
        <w:tabs>
          <w:tab w:val="clear" w:pos="720"/>
          <w:tab w:val="num" w:pos="2160"/>
        </w:tabs>
        <w:autoSpaceDE w:val="0"/>
        <w:autoSpaceDN w:val="0"/>
        <w:adjustRightInd w:val="0"/>
        <w:ind w:left="2160"/>
        <w:rPr>
          <w:rFonts w:ascii="Tahoma" w:hAnsi="Tahoma" w:cs="Tahoma"/>
          <w:sz w:val="20"/>
          <w:szCs w:val="20"/>
        </w:rPr>
      </w:pPr>
      <w:r w:rsidRPr="00720894">
        <w:rPr>
          <w:rFonts w:ascii="Tahoma" w:hAnsi="Tahoma" w:cs="Tahoma"/>
          <w:color w:val="000000"/>
          <w:sz w:val="20"/>
          <w:szCs w:val="20"/>
        </w:rPr>
        <w:t>As an HR generalist, responsible to provide solutions for human resources issues, such as resourcing, talent management, succession plan, performance management, employee engagement, attrition, organization restructuring and employee relations</w:t>
      </w:r>
    </w:p>
    <w:p w:rsidR="00720894" w:rsidRPr="00720894" w:rsidRDefault="00720894" w:rsidP="00720894">
      <w:pPr>
        <w:autoSpaceDE w:val="0"/>
        <w:autoSpaceDN w:val="0"/>
        <w:adjustRightInd w:val="0"/>
        <w:ind w:left="2160"/>
        <w:rPr>
          <w:rFonts w:ascii="Tahoma" w:hAnsi="Tahoma" w:cs="Tahoma"/>
          <w:sz w:val="20"/>
          <w:szCs w:val="20"/>
        </w:rPr>
      </w:pPr>
    </w:p>
    <w:p w:rsidR="00C16B5D" w:rsidRPr="00446EDB" w:rsidRDefault="00C16B5D" w:rsidP="00C16B5D">
      <w:pPr>
        <w:rPr>
          <w:rFonts w:ascii="Tahoma" w:hAnsi="Tahoma" w:cs="Tahoma"/>
          <w:b/>
          <w:sz w:val="20"/>
          <w:szCs w:val="20"/>
        </w:rPr>
      </w:pPr>
      <w:r w:rsidRPr="00446EDB">
        <w:rPr>
          <w:rFonts w:ascii="Tahoma" w:hAnsi="Tahoma" w:cs="Tahoma"/>
          <w:b/>
          <w:sz w:val="20"/>
          <w:szCs w:val="20"/>
        </w:rPr>
        <w:t xml:space="preserve">2004- </w:t>
      </w:r>
      <w:proofErr w:type="gramStart"/>
      <w:r w:rsidRPr="00446EDB">
        <w:rPr>
          <w:rFonts w:ascii="Tahoma" w:hAnsi="Tahoma" w:cs="Tahoma"/>
          <w:b/>
          <w:sz w:val="20"/>
          <w:szCs w:val="20"/>
        </w:rPr>
        <w:t>2007  :</w:t>
      </w:r>
      <w:proofErr w:type="gramEnd"/>
      <w:r w:rsidRPr="00446EDB">
        <w:rPr>
          <w:rFonts w:ascii="Tahoma" w:hAnsi="Tahoma" w:cs="Tahoma"/>
          <w:b/>
          <w:sz w:val="20"/>
          <w:szCs w:val="20"/>
        </w:rPr>
        <w:t xml:space="preserve"> HR COORDINATOR (equal with Assistant Manager)</w:t>
      </w:r>
    </w:p>
    <w:p w:rsidR="00C16B5D" w:rsidRPr="00446EDB" w:rsidRDefault="00C16B5D" w:rsidP="00F845F6">
      <w:pPr>
        <w:ind w:left="1440"/>
        <w:rPr>
          <w:rFonts w:ascii="Tahoma" w:hAnsi="Tahoma" w:cs="Tahoma"/>
          <w:b/>
          <w:sz w:val="20"/>
          <w:szCs w:val="20"/>
        </w:rPr>
      </w:pPr>
      <w:r w:rsidRPr="00446EDB">
        <w:rPr>
          <w:rFonts w:ascii="Tahoma" w:hAnsi="Tahoma" w:cs="Tahoma"/>
          <w:b/>
          <w:sz w:val="20"/>
          <w:szCs w:val="20"/>
        </w:rPr>
        <w:t xml:space="preserve">PRICEWATERHOUSE COOPERS, Jakarta, </w:t>
      </w:r>
      <w:smartTag w:uri="urn:schemas-microsoft-com:office:smarttags" w:element="place">
        <w:smartTag w:uri="urn:schemas-microsoft-com:office:smarttags" w:element="country-region">
          <w:r w:rsidRPr="00446EDB">
            <w:rPr>
              <w:rFonts w:ascii="Tahoma" w:hAnsi="Tahoma" w:cs="Tahoma"/>
              <w:b/>
              <w:sz w:val="20"/>
              <w:szCs w:val="20"/>
            </w:rPr>
            <w:t>Indonesia</w:t>
          </w:r>
        </w:smartTag>
      </w:smartTag>
      <w:r w:rsidRPr="00446EDB">
        <w:rPr>
          <w:rFonts w:ascii="Tahoma" w:hAnsi="Tahoma" w:cs="Tahoma"/>
          <w:b/>
          <w:sz w:val="20"/>
          <w:szCs w:val="20"/>
        </w:rPr>
        <w:t xml:space="preserve"> </w:t>
      </w:r>
      <w:r w:rsidR="00F845F6" w:rsidRPr="00446EDB">
        <w:rPr>
          <w:rFonts w:ascii="Tahoma" w:hAnsi="Tahoma" w:cs="Tahoma"/>
          <w:b/>
          <w:sz w:val="20"/>
          <w:szCs w:val="20"/>
        </w:rPr>
        <w:t xml:space="preserve">  (</w:t>
      </w:r>
      <w:hyperlink r:id="rId10" w:history="1">
        <w:r w:rsidR="00F845F6" w:rsidRPr="00446EDB">
          <w:rPr>
            <w:rStyle w:val="Hyperlink"/>
            <w:rFonts w:ascii="Tahoma" w:hAnsi="Tahoma" w:cs="Tahoma"/>
            <w:b/>
            <w:bCs/>
            <w:sz w:val="20"/>
            <w:szCs w:val="20"/>
          </w:rPr>
          <w:t>http://www.id.pwc</w:t>
        </w:r>
        <w:r w:rsidR="00446EDB" w:rsidRPr="00446EDB">
          <w:rPr>
            <w:rStyle w:val="Hyperlink"/>
            <w:rFonts w:ascii="Tahoma" w:hAnsi="Tahoma" w:cs="Tahoma"/>
            <w:b/>
            <w:bCs/>
            <w:sz w:val="20"/>
            <w:szCs w:val="20"/>
          </w:rPr>
          <w:t>.</w:t>
        </w:r>
        <w:r w:rsidR="00F845F6" w:rsidRPr="00446EDB">
          <w:rPr>
            <w:rStyle w:val="Hyperlink"/>
            <w:rFonts w:ascii="Tahoma" w:hAnsi="Tahoma" w:cs="Tahoma"/>
            <w:b/>
            <w:bCs/>
            <w:sz w:val="20"/>
            <w:szCs w:val="20"/>
          </w:rPr>
          <w:t>com</w:t>
        </w:r>
      </w:hyperlink>
      <w:r w:rsidR="00F845F6" w:rsidRPr="00446EDB">
        <w:rPr>
          <w:rFonts w:ascii="Tahoma" w:hAnsi="Tahoma" w:cs="Tahoma"/>
          <w:b/>
          <w:bCs/>
          <w:sz w:val="20"/>
          <w:szCs w:val="20"/>
        </w:rPr>
        <w:t>)</w:t>
      </w:r>
    </w:p>
    <w:p w:rsidR="00F845F6" w:rsidRPr="00446EDB" w:rsidRDefault="00F845F6" w:rsidP="00F845F6">
      <w:pPr>
        <w:numPr>
          <w:ilvl w:val="0"/>
          <w:numId w:val="1"/>
        </w:numPr>
        <w:tabs>
          <w:tab w:val="clear" w:pos="3000"/>
          <w:tab w:val="num" w:pos="2160"/>
        </w:tabs>
        <w:ind w:left="2160"/>
        <w:rPr>
          <w:rFonts w:ascii="Tahoma" w:hAnsi="Tahoma" w:cs="Tahoma"/>
          <w:sz w:val="20"/>
          <w:szCs w:val="20"/>
        </w:rPr>
      </w:pPr>
      <w:r w:rsidRPr="00446EDB">
        <w:rPr>
          <w:rFonts w:ascii="Tahoma" w:hAnsi="Tahoma" w:cs="Tahoma"/>
          <w:sz w:val="20"/>
          <w:szCs w:val="20"/>
        </w:rPr>
        <w:t>Reporting to Senior Manager Human Resources</w:t>
      </w:r>
    </w:p>
    <w:p w:rsidR="00C16B5D" w:rsidRDefault="00F845F6" w:rsidP="00446EDB">
      <w:pPr>
        <w:numPr>
          <w:ilvl w:val="0"/>
          <w:numId w:val="1"/>
        </w:numPr>
        <w:tabs>
          <w:tab w:val="clear" w:pos="3000"/>
          <w:tab w:val="num" w:pos="2160"/>
        </w:tabs>
        <w:ind w:left="2160"/>
        <w:rPr>
          <w:rFonts w:ascii="Tahoma" w:hAnsi="Tahoma" w:cs="Tahoma"/>
          <w:sz w:val="20"/>
          <w:szCs w:val="20"/>
        </w:rPr>
      </w:pPr>
      <w:r w:rsidRPr="00446EDB">
        <w:rPr>
          <w:rFonts w:ascii="Tahoma" w:hAnsi="Tahoma" w:cs="Tahoma"/>
          <w:sz w:val="20"/>
          <w:szCs w:val="20"/>
        </w:rPr>
        <w:t>As a HR Coordinato</w:t>
      </w:r>
      <w:r w:rsidR="00446EDB">
        <w:rPr>
          <w:rFonts w:ascii="Tahoma" w:hAnsi="Tahoma" w:cs="Tahoma"/>
          <w:sz w:val="20"/>
          <w:szCs w:val="20"/>
        </w:rPr>
        <w:t xml:space="preserve">r I responsible on recruitment and planning </w:t>
      </w:r>
    </w:p>
    <w:p w:rsidR="00446EDB" w:rsidRDefault="00446EDB" w:rsidP="00446EDB">
      <w:pPr>
        <w:numPr>
          <w:ilvl w:val="0"/>
          <w:numId w:val="1"/>
        </w:numPr>
        <w:tabs>
          <w:tab w:val="clear" w:pos="3000"/>
          <w:tab w:val="num" w:pos="2160"/>
        </w:tabs>
        <w:ind w:left="2160"/>
        <w:rPr>
          <w:rFonts w:ascii="Tahoma" w:hAnsi="Tahoma" w:cs="Tahoma"/>
          <w:sz w:val="20"/>
          <w:szCs w:val="20"/>
        </w:rPr>
      </w:pPr>
      <w:r>
        <w:rPr>
          <w:rFonts w:ascii="Tahoma" w:hAnsi="Tahoma" w:cs="Tahoma"/>
          <w:sz w:val="20"/>
          <w:szCs w:val="20"/>
        </w:rPr>
        <w:t>Responsible for personnel matter like contract employee, promotion process and outsourcing</w:t>
      </w:r>
    </w:p>
    <w:p w:rsidR="00446EDB" w:rsidRDefault="00446EDB" w:rsidP="00446EDB">
      <w:pPr>
        <w:numPr>
          <w:ilvl w:val="0"/>
          <w:numId w:val="1"/>
        </w:numPr>
        <w:tabs>
          <w:tab w:val="clear" w:pos="3000"/>
          <w:tab w:val="num" w:pos="2160"/>
        </w:tabs>
        <w:ind w:left="2160"/>
        <w:rPr>
          <w:rFonts w:ascii="Tahoma" w:hAnsi="Tahoma" w:cs="Tahoma"/>
          <w:sz w:val="20"/>
          <w:szCs w:val="20"/>
        </w:rPr>
      </w:pPr>
      <w:r>
        <w:rPr>
          <w:rFonts w:ascii="Tahoma" w:hAnsi="Tahoma" w:cs="Tahoma"/>
          <w:sz w:val="20"/>
          <w:szCs w:val="20"/>
        </w:rPr>
        <w:t>Responsible for performance appraisal process, including year end result.</w:t>
      </w:r>
    </w:p>
    <w:p w:rsidR="00446EDB" w:rsidRDefault="00446EDB" w:rsidP="00446EDB">
      <w:pPr>
        <w:numPr>
          <w:ilvl w:val="0"/>
          <w:numId w:val="1"/>
        </w:numPr>
        <w:tabs>
          <w:tab w:val="clear" w:pos="3000"/>
          <w:tab w:val="num" w:pos="2160"/>
        </w:tabs>
        <w:ind w:left="2160"/>
        <w:rPr>
          <w:rFonts w:ascii="Tahoma" w:hAnsi="Tahoma" w:cs="Tahoma"/>
          <w:sz w:val="20"/>
          <w:szCs w:val="20"/>
        </w:rPr>
      </w:pPr>
      <w:r>
        <w:rPr>
          <w:rFonts w:ascii="Tahoma" w:hAnsi="Tahoma" w:cs="Tahoma"/>
          <w:sz w:val="20"/>
          <w:szCs w:val="20"/>
        </w:rPr>
        <w:t>Calculate performance bonus and yearly salary increment for a staff.</w:t>
      </w:r>
    </w:p>
    <w:p w:rsidR="00446EDB" w:rsidRDefault="00446EDB" w:rsidP="00446EDB">
      <w:pPr>
        <w:numPr>
          <w:ilvl w:val="0"/>
          <w:numId w:val="1"/>
        </w:numPr>
        <w:tabs>
          <w:tab w:val="clear" w:pos="3000"/>
          <w:tab w:val="num" w:pos="2160"/>
        </w:tabs>
        <w:ind w:left="2160"/>
        <w:rPr>
          <w:rFonts w:ascii="Tahoma" w:hAnsi="Tahoma" w:cs="Tahoma"/>
          <w:sz w:val="20"/>
          <w:szCs w:val="20"/>
        </w:rPr>
      </w:pPr>
      <w:r>
        <w:rPr>
          <w:rFonts w:ascii="Tahoma" w:hAnsi="Tahoma" w:cs="Tahoma"/>
          <w:sz w:val="20"/>
          <w:szCs w:val="20"/>
        </w:rPr>
        <w:t>Handling staff issues</w:t>
      </w:r>
    </w:p>
    <w:p w:rsidR="00446EDB" w:rsidRDefault="00446EDB" w:rsidP="00446EDB">
      <w:pPr>
        <w:rPr>
          <w:rFonts w:ascii="Tahoma" w:hAnsi="Tahoma" w:cs="Tahoma"/>
          <w:sz w:val="20"/>
          <w:szCs w:val="20"/>
        </w:rPr>
      </w:pPr>
    </w:p>
    <w:p w:rsidR="00446EDB" w:rsidRPr="00446EDB" w:rsidRDefault="00446EDB" w:rsidP="00446EDB">
      <w:pPr>
        <w:ind w:left="1800"/>
        <w:rPr>
          <w:rFonts w:ascii="Tahoma" w:hAnsi="Tahoma" w:cs="Tahoma"/>
          <w:sz w:val="20"/>
          <w:szCs w:val="20"/>
        </w:rPr>
      </w:pPr>
    </w:p>
    <w:p w:rsidR="00740251" w:rsidRPr="00446EDB" w:rsidRDefault="00740251" w:rsidP="00740251">
      <w:pPr>
        <w:rPr>
          <w:rFonts w:ascii="Tahoma" w:hAnsi="Tahoma" w:cs="Tahoma"/>
          <w:b/>
          <w:sz w:val="20"/>
          <w:szCs w:val="20"/>
        </w:rPr>
      </w:pPr>
      <w:r w:rsidRPr="00446EDB">
        <w:rPr>
          <w:rFonts w:ascii="Tahoma" w:hAnsi="Tahoma" w:cs="Tahoma"/>
          <w:sz w:val="20"/>
          <w:szCs w:val="20"/>
        </w:rPr>
        <w:t xml:space="preserve">1998 – 2000   </w:t>
      </w:r>
      <w:r w:rsidRPr="00446EDB">
        <w:rPr>
          <w:rFonts w:ascii="Tahoma" w:hAnsi="Tahoma" w:cs="Tahoma"/>
          <w:b/>
          <w:sz w:val="20"/>
          <w:szCs w:val="20"/>
        </w:rPr>
        <w:t xml:space="preserve">Management </w:t>
      </w:r>
      <w:proofErr w:type="gramStart"/>
      <w:r w:rsidRPr="00446EDB">
        <w:rPr>
          <w:rFonts w:ascii="Tahoma" w:hAnsi="Tahoma" w:cs="Tahoma"/>
          <w:b/>
          <w:sz w:val="20"/>
          <w:szCs w:val="20"/>
        </w:rPr>
        <w:t>Trainee</w:t>
      </w:r>
      <w:proofErr w:type="gramEnd"/>
    </w:p>
    <w:p w:rsidR="00740251" w:rsidRPr="00446EDB" w:rsidRDefault="00740251" w:rsidP="00740251">
      <w:pPr>
        <w:rPr>
          <w:rFonts w:ascii="Tahoma" w:hAnsi="Tahoma" w:cs="Tahoma"/>
          <w:b/>
          <w:sz w:val="20"/>
          <w:szCs w:val="20"/>
        </w:rPr>
      </w:pPr>
      <w:r w:rsidRPr="00446EDB">
        <w:rPr>
          <w:rFonts w:ascii="Tahoma" w:hAnsi="Tahoma" w:cs="Tahoma"/>
          <w:b/>
          <w:sz w:val="20"/>
          <w:szCs w:val="20"/>
        </w:rPr>
        <w:tab/>
      </w:r>
      <w:r w:rsidRPr="00446EDB">
        <w:rPr>
          <w:rFonts w:ascii="Tahoma" w:hAnsi="Tahoma" w:cs="Tahoma"/>
          <w:sz w:val="20"/>
          <w:szCs w:val="20"/>
        </w:rPr>
        <w:t xml:space="preserve">         </w:t>
      </w:r>
      <w:r w:rsidRPr="00446EDB">
        <w:rPr>
          <w:rFonts w:ascii="Tahoma" w:hAnsi="Tahoma" w:cs="Tahoma"/>
          <w:b/>
          <w:sz w:val="20"/>
          <w:szCs w:val="20"/>
        </w:rPr>
        <w:t>HR Staff</w:t>
      </w:r>
    </w:p>
    <w:p w:rsidR="00740251" w:rsidRPr="00446EDB" w:rsidRDefault="00740251" w:rsidP="00740251">
      <w:pPr>
        <w:rPr>
          <w:rFonts w:ascii="Tahoma" w:hAnsi="Tahoma" w:cs="Tahoma"/>
          <w:b/>
          <w:sz w:val="20"/>
          <w:szCs w:val="20"/>
        </w:rPr>
      </w:pPr>
      <w:r w:rsidRPr="00446EDB">
        <w:rPr>
          <w:rFonts w:ascii="Tahoma" w:hAnsi="Tahoma" w:cs="Tahoma"/>
          <w:b/>
          <w:sz w:val="20"/>
          <w:szCs w:val="20"/>
        </w:rPr>
        <w:lastRenderedPageBreak/>
        <w:tab/>
        <w:t xml:space="preserve">         Astra International</w:t>
      </w:r>
    </w:p>
    <w:p w:rsidR="00740251" w:rsidRPr="00446EDB" w:rsidRDefault="00740251" w:rsidP="00740251">
      <w:pPr>
        <w:numPr>
          <w:ilvl w:val="0"/>
          <w:numId w:val="6"/>
        </w:numPr>
        <w:rPr>
          <w:rFonts w:ascii="Tahoma" w:hAnsi="Tahoma" w:cs="Tahoma"/>
          <w:sz w:val="20"/>
          <w:szCs w:val="20"/>
        </w:rPr>
      </w:pPr>
      <w:r w:rsidRPr="00446EDB">
        <w:rPr>
          <w:rFonts w:ascii="Tahoma" w:hAnsi="Tahoma" w:cs="Tahoma"/>
          <w:sz w:val="20"/>
          <w:szCs w:val="20"/>
        </w:rPr>
        <w:t>After graduated I worked as a Management Trainee in Astra Group and being placed as HR Staff in Astra Credit Company (ACC) one of the Astra Subordinate.</w:t>
      </w:r>
    </w:p>
    <w:p w:rsidR="00740251" w:rsidRPr="00446EDB" w:rsidRDefault="00740251" w:rsidP="00740251">
      <w:pPr>
        <w:numPr>
          <w:ilvl w:val="0"/>
          <w:numId w:val="6"/>
        </w:numPr>
        <w:rPr>
          <w:rFonts w:ascii="Tahoma" w:hAnsi="Tahoma" w:cs="Tahoma"/>
          <w:sz w:val="20"/>
          <w:szCs w:val="20"/>
        </w:rPr>
      </w:pPr>
      <w:r w:rsidRPr="00446EDB">
        <w:rPr>
          <w:rFonts w:ascii="Tahoma" w:hAnsi="Tahoma" w:cs="Tahoma"/>
          <w:sz w:val="20"/>
          <w:szCs w:val="20"/>
        </w:rPr>
        <w:t>For my final thesis in Astra I made IDP (Individual Development Plan) for ACC’s staff. I analyze the JD and made the assessment before I make the IDP for the staff.</w:t>
      </w:r>
    </w:p>
    <w:p w:rsidR="00740251" w:rsidRPr="00446EDB" w:rsidRDefault="00740251" w:rsidP="00740251">
      <w:pPr>
        <w:rPr>
          <w:rFonts w:ascii="Tahoma" w:hAnsi="Tahoma" w:cs="Tahoma"/>
          <w:sz w:val="20"/>
          <w:szCs w:val="20"/>
        </w:rPr>
      </w:pPr>
    </w:p>
    <w:p w:rsidR="00740251" w:rsidRPr="00446EDB" w:rsidRDefault="00740251" w:rsidP="00740251">
      <w:pPr>
        <w:pBdr>
          <w:top w:val="single" w:sz="4" w:space="1" w:color="auto"/>
          <w:bottom w:val="single" w:sz="4" w:space="1" w:color="auto"/>
        </w:pBdr>
        <w:rPr>
          <w:rFonts w:ascii="Tahoma" w:hAnsi="Tahoma" w:cs="Tahoma"/>
          <w:b/>
          <w:i/>
        </w:rPr>
      </w:pPr>
      <w:r w:rsidRPr="00446EDB">
        <w:rPr>
          <w:rFonts w:ascii="Tahoma" w:hAnsi="Tahoma" w:cs="Tahoma"/>
          <w:b/>
          <w:i/>
        </w:rPr>
        <w:t>EDUCATIONAL BACKGROUND</w:t>
      </w:r>
    </w:p>
    <w:p w:rsidR="00740251" w:rsidRPr="00446EDB" w:rsidRDefault="00740251" w:rsidP="00740251">
      <w:pPr>
        <w:autoSpaceDE w:val="0"/>
        <w:autoSpaceDN w:val="0"/>
        <w:adjustRightInd w:val="0"/>
        <w:rPr>
          <w:rFonts w:ascii="Tahoma" w:hAnsi="Tahoma" w:cs="Tahoma"/>
          <w:b/>
          <w:bCs/>
          <w:sz w:val="20"/>
          <w:szCs w:val="20"/>
        </w:rPr>
      </w:pPr>
      <w:r w:rsidRPr="00446EDB">
        <w:rPr>
          <w:rFonts w:ascii="Tahoma" w:hAnsi="Tahoma" w:cs="Tahoma"/>
          <w:sz w:val="20"/>
          <w:szCs w:val="20"/>
        </w:rPr>
        <w:t xml:space="preserve">1992 </w:t>
      </w:r>
      <w:proofErr w:type="gramStart"/>
      <w:r w:rsidRPr="00446EDB">
        <w:rPr>
          <w:rFonts w:ascii="Tahoma" w:hAnsi="Tahoma" w:cs="Tahoma"/>
          <w:sz w:val="20"/>
          <w:szCs w:val="20"/>
        </w:rPr>
        <w:t>-  1998</w:t>
      </w:r>
      <w:proofErr w:type="gramEnd"/>
      <w:r w:rsidRPr="00446EDB">
        <w:rPr>
          <w:rFonts w:ascii="Tahoma" w:hAnsi="Tahoma" w:cs="Tahoma"/>
          <w:sz w:val="20"/>
          <w:szCs w:val="20"/>
        </w:rPr>
        <w:tab/>
        <w:t xml:space="preserve"> </w:t>
      </w:r>
      <w:r w:rsidRPr="00446EDB">
        <w:rPr>
          <w:rFonts w:ascii="Tahoma" w:hAnsi="Tahoma" w:cs="Tahoma"/>
          <w:b/>
          <w:bCs/>
          <w:sz w:val="20"/>
          <w:szCs w:val="20"/>
        </w:rPr>
        <w:t xml:space="preserve">University of </w:t>
      </w:r>
      <w:smartTag w:uri="urn:schemas-microsoft-com:office:smarttags" w:element="country-region">
        <w:r w:rsidRPr="00446EDB">
          <w:rPr>
            <w:rFonts w:ascii="Tahoma" w:hAnsi="Tahoma" w:cs="Tahoma"/>
            <w:b/>
            <w:bCs/>
            <w:sz w:val="20"/>
            <w:szCs w:val="20"/>
          </w:rPr>
          <w:t>Indonesia</w:t>
        </w:r>
      </w:smartTag>
      <w:r w:rsidRPr="00446EDB">
        <w:rPr>
          <w:rFonts w:ascii="Tahoma" w:hAnsi="Tahoma" w:cs="Tahoma"/>
          <w:b/>
          <w:bCs/>
          <w:sz w:val="20"/>
          <w:szCs w:val="20"/>
        </w:rPr>
        <w:t xml:space="preserve">, Faculty of </w:t>
      </w:r>
      <w:proofErr w:type="spellStart"/>
      <w:r w:rsidRPr="00446EDB">
        <w:rPr>
          <w:rFonts w:ascii="Tahoma" w:hAnsi="Tahoma" w:cs="Tahoma"/>
          <w:b/>
          <w:bCs/>
          <w:sz w:val="20"/>
          <w:szCs w:val="20"/>
        </w:rPr>
        <w:t>Pychology</w:t>
      </w:r>
      <w:proofErr w:type="spellEnd"/>
      <w:r w:rsidRPr="00446EDB">
        <w:rPr>
          <w:rFonts w:ascii="Tahoma" w:hAnsi="Tahoma" w:cs="Tahoma"/>
          <w:b/>
          <w:bCs/>
          <w:sz w:val="20"/>
          <w:szCs w:val="20"/>
        </w:rPr>
        <w:t xml:space="preserve">, West Java, </w:t>
      </w:r>
      <w:smartTag w:uri="urn:schemas-microsoft-com:office:smarttags" w:element="place">
        <w:smartTag w:uri="urn:schemas-microsoft-com:office:smarttags" w:element="country-region">
          <w:r w:rsidRPr="00446EDB">
            <w:rPr>
              <w:rFonts w:ascii="Tahoma" w:hAnsi="Tahoma" w:cs="Tahoma"/>
              <w:b/>
              <w:bCs/>
              <w:sz w:val="20"/>
              <w:szCs w:val="20"/>
            </w:rPr>
            <w:t>Indonesia</w:t>
          </w:r>
        </w:smartTag>
      </w:smartTag>
      <w:r w:rsidRPr="00446EDB">
        <w:rPr>
          <w:rFonts w:ascii="Tahoma" w:hAnsi="Tahoma" w:cs="Tahoma"/>
          <w:b/>
          <w:bCs/>
          <w:sz w:val="20"/>
          <w:szCs w:val="20"/>
        </w:rPr>
        <w:t>.</w:t>
      </w:r>
    </w:p>
    <w:p w:rsidR="00740251" w:rsidRPr="00446EDB" w:rsidRDefault="005F21DD" w:rsidP="00740251">
      <w:pPr>
        <w:autoSpaceDE w:val="0"/>
        <w:autoSpaceDN w:val="0"/>
        <w:adjustRightInd w:val="0"/>
        <w:rPr>
          <w:rFonts w:ascii="Tahoma" w:hAnsi="Tahoma" w:cs="Tahoma"/>
          <w:b/>
          <w:bCs/>
          <w:sz w:val="20"/>
          <w:szCs w:val="20"/>
        </w:rPr>
      </w:pPr>
      <w:r w:rsidRPr="00446EDB">
        <w:rPr>
          <w:rFonts w:ascii="Tahoma" w:hAnsi="Tahoma" w:cs="Tahoma"/>
          <w:b/>
          <w:bCs/>
          <w:sz w:val="20"/>
          <w:szCs w:val="20"/>
        </w:rPr>
        <w:t xml:space="preserve">                          </w:t>
      </w:r>
      <w:r w:rsidR="00740251" w:rsidRPr="00446EDB">
        <w:rPr>
          <w:rFonts w:ascii="Tahoma" w:hAnsi="Tahoma" w:cs="Tahoma"/>
          <w:b/>
          <w:bCs/>
          <w:sz w:val="20"/>
          <w:szCs w:val="20"/>
        </w:rPr>
        <w:t>http://www.psy.ui.ac.id</w:t>
      </w:r>
    </w:p>
    <w:p w:rsidR="00740251" w:rsidRPr="00446EDB" w:rsidRDefault="00740251" w:rsidP="005F21DD">
      <w:pPr>
        <w:autoSpaceDE w:val="0"/>
        <w:autoSpaceDN w:val="0"/>
        <w:adjustRightInd w:val="0"/>
        <w:ind w:left="1440"/>
        <w:rPr>
          <w:rFonts w:ascii="Tahoma" w:hAnsi="Tahoma" w:cs="Tahoma"/>
          <w:sz w:val="20"/>
          <w:szCs w:val="20"/>
        </w:rPr>
      </w:pPr>
      <w:r w:rsidRPr="00446EDB">
        <w:rPr>
          <w:rFonts w:ascii="Tahoma" w:hAnsi="Tahoma" w:cs="Tahoma"/>
          <w:sz w:val="20"/>
          <w:szCs w:val="20"/>
        </w:rPr>
        <w:t xml:space="preserve">• </w:t>
      </w:r>
      <w:proofErr w:type="gramStart"/>
      <w:r w:rsidRPr="00446EDB">
        <w:rPr>
          <w:rFonts w:ascii="Tahoma" w:hAnsi="Tahoma" w:cs="Tahoma"/>
          <w:sz w:val="20"/>
          <w:szCs w:val="20"/>
        </w:rPr>
        <w:t>Degree :</w:t>
      </w:r>
      <w:proofErr w:type="gramEnd"/>
      <w:r w:rsidRPr="00446EDB">
        <w:rPr>
          <w:rFonts w:ascii="Tahoma" w:hAnsi="Tahoma" w:cs="Tahoma"/>
          <w:sz w:val="20"/>
          <w:szCs w:val="20"/>
        </w:rPr>
        <w:t xml:space="preserve"> Bachelor of Psychology</w:t>
      </w:r>
    </w:p>
    <w:p w:rsidR="00740251" w:rsidRPr="00446EDB" w:rsidRDefault="00740251" w:rsidP="005F21DD">
      <w:pPr>
        <w:autoSpaceDE w:val="0"/>
        <w:autoSpaceDN w:val="0"/>
        <w:adjustRightInd w:val="0"/>
        <w:ind w:firstLine="1440"/>
        <w:rPr>
          <w:rFonts w:ascii="Tahoma" w:hAnsi="Tahoma" w:cs="Tahoma"/>
          <w:sz w:val="20"/>
          <w:szCs w:val="20"/>
        </w:rPr>
      </w:pPr>
      <w:r w:rsidRPr="00446EDB">
        <w:rPr>
          <w:rFonts w:ascii="Tahoma" w:hAnsi="Tahoma" w:cs="Tahoma"/>
          <w:sz w:val="20"/>
          <w:szCs w:val="20"/>
        </w:rPr>
        <w:t xml:space="preserve">• </w:t>
      </w:r>
      <w:proofErr w:type="gramStart"/>
      <w:r w:rsidRPr="00446EDB">
        <w:rPr>
          <w:rFonts w:ascii="Tahoma" w:hAnsi="Tahoma" w:cs="Tahoma"/>
          <w:sz w:val="20"/>
          <w:szCs w:val="20"/>
        </w:rPr>
        <w:t>Major :</w:t>
      </w:r>
      <w:proofErr w:type="gramEnd"/>
      <w:r w:rsidRPr="00446EDB">
        <w:rPr>
          <w:rFonts w:ascii="Tahoma" w:hAnsi="Tahoma" w:cs="Tahoma"/>
          <w:sz w:val="20"/>
          <w:szCs w:val="20"/>
        </w:rPr>
        <w:t xml:space="preserve"> </w:t>
      </w:r>
      <w:r w:rsidR="005F21DD" w:rsidRPr="00446EDB">
        <w:rPr>
          <w:rFonts w:ascii="Tahoma" w:hAnsi="Tahoma" w:cs="Tahoma"/>
          <w:sz w:val="20"/>
          <w:szCs w:val="20"/>
        </w:rPr>
        <w:t>Psychology</w:t>
      </w:r>
      <w:r w:rsidRPr="00446EDB">
        <w:rPr>
          <w:rFonts w:ascii="Tahoma" w:hAnsi="Tahoma" w:cs="Tahoma"/>
          <w:sz w:val="20"/>
          <w:szCs w:val="20"/>
        </w:rPr>
        <w:t xml:space="preserve">, </w:t>
      </w:r>
    </w:p>
    <w:p w:rsidR="005F21DD" w:rsidRPr="00446EDB" w:rsidRDefault="005F21DD" w:rsidP="005F21DD">
      <w:pPr>
        <w:autoSpaceDE w:val="0"/>
        <w:autoSpaceDN w:val="0"/>
        <w:adjustRightInd w:val="0"/>
        <w:ind w:firstLine="1440"/>
        <w:rPr>
          <w:rFonts w:ascii="Tahoma" w:hAnsi="Tahoma" w:cs="Tahoma"/>
          <w:sz w:val="20"/>
          <w:szCs w:val="20"/>
        </w:rPr>
      </w:pPr>
    </w:p>
    <w:p w:rsidR="005F21DD" w:rsidRPr="00446EDB" w:rsidRDefault="005F21DD" w:rsidP="005F21DD">
      <w:pPr>
        <w:pBdr>
          <w:top w:val="single" w:sz="4" w:space="1" w:color="auto"/>
          <w:bottom w:val="single" w:sz="4" w:space="1" w:color="auto"/>
        </w:pBdr>
        <w:rPr>
          <w:rFonts w:ascii="Tahoma" w:hAnsi="Tahoma" w:cs="Tahoma"/>
          <w:b/>
          <w:i/>
        </w:rPr>
      </w:pPr>
      <w:r w:rsidRPr="00446EDB">
        <w:rPr>
          <w:rFonts w:ascii="Tahoma" w:hAnsi="Tahoma" w:cs="Tahoma"/>
          <w:b/>
          <w:i/>
        </w:rPr>
        <w:t>ADDITIONAL INFORMATION</w:t>
      </w:r>
    </w:p>
    <w:p w:rsidR="00740251" w:rsidRPr="00446EDB" w:rsidRDefault="00740251" w:rsidP="00740251">
      <w:pPr>
        <w:autoSpaceDE w:val="0"/>
        <w:autoSpaceDN w:val="0"/>
        <w:adjustRightInd w:val="0"/>
        <w:rPr>
          <w:rFonts w:ascii="Tahoma" w:hAnsi="Tahoma" w:cs="Tahoma"/>
        </w:rPr>
      </w:pPr>
    </w:p>
    <w:p w:rsidR="005F21DD" w:rsidRDefault="005F21DD" w:rsidP="00740251">
      <w:pPr>
        <w:autoSpaceDE w:val="0"/>
        <w:autoSpaceDN w:val="0"/>
        <w:adjustRightInd w:val="0"/>
        <w:rPr>
          <w:rFonts w:ascii="Tahoma" w:hAnsi="Tahoma" w:cs="Tahoma"/>
          <w:b/>
        </w:rPr>
      </w:pPr>
      <w:r w:rsidRPr="00446EDB">
        <w:rPr>
          <w:rFonts w:ascii="Tahoma" w:hAnsi="Tahoma" w:cs="Tahoma"/>
          <w:b/>
        </w:rPr>
        <w:t>Workshop and training</w:t>
      </w:r>
    </w:p>
    <w:p w:rsidR="00805CF4" w:rsidRPr="00446EDB" w:rsidRDefault="00805CF4" w:rsidP="00740251">
      <w:pPr>
        <w:autoSpaceDE w:val="0"/>
        <w:autoSpaceDN w:val="0"/>
        <w:adjustRightInd w:val="0"/>
        <w:rPr>
          <w:rFonts w:ascii="Tahoma" w:hAnsi="Tahoma" w:cs="Tahoma"/>
          <w:b/>
        </w:rPr>
      </w:pPr>
    </w:p>
    <w:p w:rsidR="005F21DD" w:rsidRPr="00446EDB" w:rsidRDefault="005F21DD" w:rsidP="005F21DD">
      <w:pPr>
        <w:numPr>
          <w:ilvl w:val="0"/>
          <w:numId w:val="7"/>
        </w:numPr>
        <w:autoSpaceDE w:val="0"/>
        <w:autoSpaceDN w:val="0"/>
        <w:adjustRightInd w:val="0"/>
        <w:rPr>
          <w:rFonts w:ascii="Tahoma" w:hAnsi="Tahoma" w:cs="Tahoma"/>
          <w:sz w:val="20"/>
          <w:szCs w:val="20"/>
        </w:rPr>
      </w:pPr>
      <w:r w:rsidRPr="00446EDB">
        <w:rPr>
          <w:rFonts w:ascii="Tahoma" w:hAnsi="Tahoma" w:cs="Tahoma"/>
          <w:sz w:val="20"/>
          <w:szCs w:val="20"/>
        </w:rPr>
        <w:t xml:space="preserve">SHL Training </w:t>
      </w:r>
    </w:p>
    <w:p w:rsidR="005F21DD" w:rsidRPr="00446EDB" w:rsidRDefault="005F21DD" w:rsidP="005F21DD">
      <w:pPr>
        <w:autoSpaceDE w:val="0"/>
        <w:autoSpaceDN w:val="0"/>
        <w:adjustRightInd w:val="0"/>
        <w:ind w:left="720"/>
        <w:rPr>
          <w:rFonts w:ascii="Tahoma" w:hAnsi="Tahoma" w:cs="Tahoma"/>
          <w:sz w:val="20"/>
          <w:szCs w:val="20"/>
        </w:rPr>
      </w:pPr>
      <w:proofErr w:type="gramStart"/>
      <w:r w:rsidRPr="00446EDB">
        <w:rPr>
          <w:rFonts w:ascii="Tahoma" w:hAnsi="Tahoma" w:cs="Tahoma"/>
          <w:sz w:val="20"/>
          <w:szCs w:val="20"/>
        </w:rPr>
        <w:t>Regional training from HSBC for SHL test.</w:t>
      </w:r>
      <w:proofErr w:type="gramEnd"/>
      <w:r w:rsidRPr="00446EDB">
        <w:rPr>
          <w:rFonts w:ascii="Tahoma" w:hAnsi="Tahoma" w:cs="Tahoma"/>
          <w:sz w:val="20"/>
          <w:szCs w:val="20"/>
        </w:rPr>
        <w:t xml:space="preserve"> I have certified as an assessor for using SHL test around the word not only local</w:t>
      </w:r>
    </w:p>
    <w:p w:rsidR="005F21DD" w:rsidRPr="00446EDB" w:rsidRDefault="005F21DD" w:rsidP="005F21DD">
      <w:pPr>
        <w:numPr>
          <w:ilvl w:val="0"/>
          <w:numId w:val="7"/>
        </w:numPr>
        <w:autoSpaceDE w:val="0"/>
        <w:autoSpaceDN w:val="0"/>
        <w:adjustRightInd w:val="0"/>
        <w:rPr>
          <w:rFonts w:ascii="Tahoma" w:hAnsi="Tahoma" w:cs="Tahoma"/>
          <w:sz w:val="20"/>
          <w:szCs w:val="20"/>
        </w:rPr>
      </w:pPr>
      <w:r w:rsidRPr="00446EDB">
        <w:rPr>
          <w:rFonts w:ascii="Tahoma" w:hAnsi="Tahoma" w:cs="Tahoma"/>
          <w:sz w:val="20"/>
          <w:szCs w:val="20"/>
        </w:rPr>
        <w:t>Job Assessment Training using Systematic Assessment from HSBC Regional</w:t>
      </w:r>
    </w:p>
    <w:p w:rsidR="005F21DD" w:rsidRPr="00446EDB" w:rsidRDefault="005F21DD" w:rsidP="005F21DD">
      <w:pPr>
        <w:numPr>
          <w:ilvl w:val="0"/>
          <w:numId w:val="7"/>
        </w:numPr>
        <w:autoSpaceDE w:val="0"/>
        <w:autoSpaceDN w:val="0"/>
        <w:adjustRightInd w:val="0"/>
        <w:rPr>
          <w:rFonts w:ascii="Tahoma" w:hAnsi="Tahoma" w:cs="Tahoma"/>
          <w:sz w:val="20"/>
          <w:szCs w:val="20"/>
        </w:rPr>
      </w:pPr>
      <w:r w:rsidRPr="00446EDB">
        <w:rPr>
          <w:rFonts w:ascii="Tahoma" w:hAnsi="Tahoma" w:cs="Tahoma"/>
          <w:sz w:val="20"/>
          <w:szCs w:val="20"/>
        </w:rPr>
        <w:t xml:space="preserve">Emotional </w:t>
      </w:r>
      <w:proofErr w:type="spellStart"/>
      <w:r w:rsidRPr="00446EDB">
        <w:rPr>
          <w:rFonts w:ascii="Tahoma" w:hAnsi="Tahoma" w:cs="Tahoma"/>
          <w:sz w:val="20"/>
          <w:szCs w:val="20"/>
        </w:rPr>
        <w:t>Quation</w:t>
      </w:r>
      <w:proofErr w:type="spellEnd"/>
      <w:r w:rsidRPr="00446EDB">
        <w:rPr>
          <w:rFonts w:ascii="Tahoma" w:hAnsi="Tahoma" w:cs="Tahoma"/>
          <w:sz w:val="20"/>
          <w:szCs w:val="20"/>
        </w:rPr>
        <w:t xml:space="preserve"> Training from HR Excellency</w:t>
      </w:r>
    </w:p>
    <w:p w:rsidR="005F21DD" w:rsidRPr="00446EDB" w:rsidRDefault="005F21DD" w:rsidP="005F21DD">
      <w:pPr>
        <w:numPr>
          <w:ilvl w:val="0"/>
          <w:numId w:val="7"/>
        </w:numPr>
        <w:autoSpaceDE w:val="0"/>
        <w:autoSpaceDN w:val="0"/>
        <w:adjustRightInd w:val="0"/>
        <w:rPr>
          <w:rFonts w:ascii="Tahoma" w:hAnsi="Tahoma" w:cs="Tahoma"/>
          <w:sz w:val="20"/>
          <w:szCs w:val="20"/>
        </w:rPr>
      </w:pPr>
      <w:r w:rsidRPr="00446EDB">
        <w:rPr>
          <w:rFonts w:ascii="Tahoma" w:hAnsi="Tahoma" w:cs="Tahoma"/>
          <w:sz w:val="20"/>
          <w:szCs w:val="20"/>
        </w:rPr>
        <w:t>Soft Skill training like Leadership Training, Train for the Trainer. Etc</w:t>
      </w:r>
    </w:p>
    <w:p w:rsidR="005F21DD" w:rsidRPr="00446EDB" w:rsidRDefault="005F21DD" w:rsidP="005F21DD">
      <w:pPr>
        <w:numPr>
          <w:ilvl w:val="0"/>
          <w:numId w:val="7"/>
        </w:numPr>
        <w:autoSpaceDE w:val="0"/>
        <w:autoSpaceDN w:val="0"/>
        <w:adjustRightInd w:val="0"/>
        <w:rPr>
          <w:rFonts w:ascii="Tahoma" w:hAnsi="Tahoma" w:cs="Tahoma"/>
          <w:sz w:val="20"/>
          <w:szCs w:val="20"/>
        </w:rPr>
      </w:pPr>
      <w:r w:rsidRPr="00446EDB">
        <w:rPr>
          <w:rFonts w:ascii="Tahoma" w:hAnsi="Tahoma" w:cs="Tahoma"/>
          <w:sz w:val="20"/>
          <w:szCs w:val="20"/>
        </w:rPr>
        <w:t>English Training from LIA.</w:t>
      </w:r>
    </w:p>
    <w:p w:rsidR="005F21DD" w:rsidRDefault="005F21DD" w:rsidP="005F21DD">
      <w:pPr>
        <w:autoSpaceDE w:val="0"/>
        <w:autoSpaceDN w:val="0"/>
        <w:adjustRightInd w:val="0"/>
        <w:rPr>
          <w:rFonts w:ascii="Tahoma" w:hAnsi="Tahoma" w:cs="Tahoma"/>
        </w:rPr>
      </w:pPr>
    </w:p>
    <w:p w:rsidR="00805CF4" w:rsidRPr="00446EDB" w:rsidRDefault="00805CF4" w:rsidP="00805CF4">
      <w:pPr>
        <w:autoSpaceDE w:val="0"/>
        <w:autoSpaceDN w:val="0"/>
        <w:adjustRightInd w:val="0"/>
        <w:rPr>
          <w:rFonts w:ascii="Tahoma" w:hAnsi="Tahoma" w:cs="Tahoma"/>
          <w:b/>
        </w:rPr>
      </w:pPr>
      <w:r>
        <w:rPr>
          <w:rFonts w:ascii="Tahoma" w:hAnsi="Tahoma" w:cs="Tahoma"/>
          <w:b/>
        </w:rPr>
        <w:t>Specialties</w:t>
      </w:r>
    </w:p>
    <w:p w:rsidR="00805CF4" w:rsidRPr="00446EDB" w:rsidRDefault="00805CF4" w:rsidP="005F21DD">
      <w:pPr>
        <w:autoSpaceDE w:val="0"/>
        <w:autoSpaceDN w:val="0"/>
        <w:adjustRightInd w:val="0"/>
        <w:rPr>
          <w:rFonts w:ascii="Tahoma" w:hAnsi="Tahoma" w:cs="Tahoma"/>
        </w:rPr>
      </w:pPr>
    </w:p>
    <w:p w:rsidR="005F21DD" w:rsidRPr="00805CF4" w:rsidRDefault="00805CF4" w:rsidP="005F21DD">
      <w:pPr>
        <w:autoSpaceDE w:val="0"/>
        <w:autoSpaceDN w:val="0"/>
        <w:adjustRightInd w:val="0"/>
        <w:rPr>
          <w:rFonts w:ascii="Tahoma" w:hAnsi="Tahoma" w:cs="Tahoma"/>
          <w:sz w:val="20"/>
          <w:szCs w:val="20"/>
        </w:rPr>
      </w:pPr>
      <w:r w:rsidRPr="00805CF4">
        <w:rPr>
          <w:rFonts w:ascii="Tahoma" w:hAnsi="Tahoma" w:cs="Tahoma"/>
          <w:color w:val="000000"/>
          <w:sz w:val="20"/>
          <w:szCs w:val="20"/>
        </w:rPr>
        <w:t>Exposures in Human Resources &amp; Development, including but not limited to HR Generalist to provide solution in Resourcing, Talent Management, Succession Planning, Performance Management, Employee Engagement, Organization Restructuring and Employee Relations. In addition also exposure in Job Evaluation and Organization Design, HR Information System and Compensation &amp; Benefit</w:t>
      </w:r>
    </w:p>
    <w:sectPr w:rsidR="005F21DD" w:rsidRPr="00805CF4" w:rsidSect="000F682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EF4" w:rsidRDefault="000F6EF4" w:rsidP="00720894">
      <w:r>
        <w:separator/>
      </w:r>
    </w:p>
  </w:endnote>
  <w:endnote w:type="continuationSeparator" w:id="0">
    <w:p w:rsidR="000F6EF4" w:rsidRDefault="000F6EF4" w:rsidP="00720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EF4" w:rsidRDefault="000F6EF4" w:rsidP="00720894">
      <w:r>
        <w:separator/>
      </w:r>
    </w:p>
  </w:footnote>
  <w:footnote w:type="continuationSeparator" w:id="0">
    <w:p w:rsidR="000F6EF4" w:rsidRDefault="000F6EF4" w:rsidP="00720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B"/>
      </v:shape>
    </w:pict>
  </w:numPicBullet>
  <w:abstractNum w:abstractNumId="0">
    <w:nsid w:val="018E6152"/>
    <w:multiLevelType w:val="hybridMultilevel"/>
    <w:tmpl w:val="A1D28656"/>
    <w:lvl w:ilvl="0" w:tplc="8E503528">
      <w:start w:val="1"/>
      <w:numFmt w:val="decimal"/>
      <w:lvlText w:val="%1."/>
      <w:lvlJc w:val="left"/>
      <w:pPr>
        <w:ind w:left="4260" w:hanging="360"/>
      </w:pPr>
      <w:rPr>
        <w:rFonts w:hint="default"/>
      </w:rPr>
    </w:lvl>
    <w:lvl w:ilvl="1" w:tplc="04210019" w:tentative="1">
      <w:start w:val="1"/>
      <w:numFmt w:val="lowerLetter"/>
      <w:lvlText w:val="%2."/>
      <w:lvlJc w:val="left"/>
      <w:pPr>
        <w:ind w:left="4980" w:hanging="360"/>
      </w:pPr>
    </w:lvl>
    <w:lvl w:ilvl="2" w:tplc="0421001B" w:tentative="1">
      <w:start w:val="1"/>
      <w:numFmt w:val="lowerRoman"/>
      <w:lvlText w:val="%3."/>
      <w:lvlJc w:val="right"/>
      <w:pPr>
        <w:ind w:left="5700" w:hanging="180"/>
      </w:pPr>
    </w:lvl>
    <w:lvl w:ilvl="3" w:tplc="0421000F" w:tentative="1">
      <w:start w:val="1"/>
      <w:numFmt w:val="decimal"/>
      <w:lvlText w:val="%4."/>
      <w:lvlJc w:val="left"/>
      <w:pPr>
        <w:ind w:left="6420" w:hanging="360"/>
      </w:pPr>
    </w:lvl>
    <w:lvl w:ilvl="4" w:tplc="04210019" w:tentative="1">
      <w:start w:val="1"/>
      <w:numFmt w:val="lowerLetter"/>
      <w:lvlText w:val="%5."/>
      <w:lvlJc w:val="left"/>
      <w:pPr>
        <w:ind w:left="7140" w:hanging="360"/>
      </w:pPr>
    </w:lvl>
    <w:lvl w:ilvl="5" w:tplc="0421001B" w:tentative="1">
      <w:start w:val="1"/>
      <w:numFmt w:val="lowerRoman"/>
      <w:lvlText w:val="%6."/>
      <w:lvlJc w:val="right"/>
      <w:pPr>
        <w:ind w:left="7860" w:hanging="180"/>
      </w:pPr>
    </w:lvl>
    <w:lvl w:ilvl="6" w:tplc="0421000F" w:tentative="1">
      <w:start w:val="1"/>
      <w:numFmt w:val="decimal"/>
      <w:lvlText w:val="%7."/>
      <w:lvlJc w:val="left"/>
      <w:pPr>
        <w:ind w:left="8580" w:hanging="360"/>
      </w:pPr>
    </w:lvl>
    <w:lvl w:ilvl="7" w:tplc="04210019" w:tentative="1">
      <w:start w:val="1"/>
      <w:numFmt w:val="lowerLetter"/>
      <w:lvlText w:val="%8."/>
      <w:lvlJc w:val="left"/>
      <w:pPr>
        <w:ind w:left="9300" w:hanging="360"/>
      </w:pPr>
    </w:lvl>
    <w:lvl w:ilvl="8" w:tplc="0421001B" w:tentative="1">
      <w:start w:val="1"/>
      <w:numFmt w:val="lowerRoman"/>
      <w:lvlText w:val="%9."/>
      <w:lvlJc w:val="right"/>
      <w:pPr>
        <w:ind w:left="10020" w:hanging="180"/>
      </w:pPr>
    </w:lvl>
  </w:abstractNum>
  <w:abstractNum w:abstractNumId="1">
    <w:nsid w:val="01FD07D2"/>
    <w:multiLevelType w:val="hybridMultilevel"/>
    <w:tmpl w:val="4EC69402"/>
    <w:lvl w:ilvl="0" w:tplc="0409000B">
      <w:start w:val="1"/>
      <w:numFmt w:val="bullet"/>
      <w:lvlText w:val=""/>
      <w:lvlJc w:val="left"/>
      <w:pPr>
        <w:tabs>
          <w:tab w:val="num" w:pos="1980"/>
        </w:tabs>
        <w:ind w:left="1980" w:hanging="360"/>
      </w:pPr>
      <w:rPr>
        <w:rFonts w:ascii="Wingdings" w:hAnsi="Wingdings"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
    <w:nsid w:val="046E2E0C"/>
    <w:multiLevelType w:val="hybridMultilevel"/>
    <w:tmpl w:val="E15880C4"/>
    <w:lvl w:ilvl="0" w:tplc="2B688B3C">
      <w:start w:val="1"/>
      <w:numFmt w:val="decimal"/>
      <w:lvlText w:val="%1."/>
      <w:lvlJc w:val="left"/>
      <w:pPr>
        <w:ind w:left="3540" w:hanging="360"/>
      </w:pPr>
      <w:rPr>
        <w:rFonts w:hint="default"/>
      </w:rPr>
    </w:lvl>
    <w:lvl w:ilvl="1" w:tplc="04210019" w:tentative="1">
      <w:start w:val="1"/>
      <w:numFmt w:val="lowerLetter"/>
      <w:lvlText w:val="%2."/>
      <w:lvlJc w:val="left"/>
      <w:pPr>
        <w:ind w:left="4260" w:hanging="360"/>
      </w:pPr>
    </w:lvl>
    <w:lvl w:ilvl="2" w:tplc="0421001B" w:tentative="1">
      <w:start w:val="1"/>
      <w:numFmt w:val="lowerRoman"/>
      <w:lvlText w:val="%3."/>
      <w:lvlJc w:val="right"/>
      <w:pPr>
        <w:ind w:left="4980" w:hanging="180"/>
      </w:pPr>
    </w:lvl>
    <w:lvl w:ilvl="3" w:tplc="0421000F" w:tentative="1">
      <w:start w:val="1"/>
      <w:numFmt w:val="decimal"/>
      <w:lvlText w:val="%4."/>
      <w:lvlJc w:val="left"/>
      <w:pPr>
        <w:ind w:left="5700" w:hanging="360"/>
      </w:pPr>
    </w:lvl>
    <w:lvl w:ilvl="4" w:tplc="04210019" w:tentative="1">
      <w:start w:val="1"/>
      <w:numFmt w:val="lowerLetter"/>
      <w:lvlText w:val="%5."/>
      <w:lvlJc w:val="left"/>
      <w:pPr>
        <w:ind w:left="6420" w:hanging="360"/>
      </w:pPr>
    </w:lvl>
    <w:lvl w:ilvl="5" w:tplc="0421001B" w:tentative="1">
      <w:start w:val="1"/>
      <w:numFmt w:val="lowerRoman"/>
      <w:lvlText w:val="%6."/>
      <w:lvlJc w:val="right"/>
      <w:pPr>
        <w:ind w:left="7140" w:hanging="180"/>
      </w:pPr>
    </w:lvl>
    <w:lvl w:ilvl="6" w:tplc="0421000F" w:tentative="1">
      <w:start w:val="1"/>
      <w:numFmt w:val="decimal"/>
      <w:lvlText w:val="%7."/>
      <w:lvlJc w:val="left"/>
      <w:pPr>
        <w:ind w:left="7860" w:hanging="360"/>
      </w:pPr>
    </w:lvl>
    <w:lvl w:ilvl="7" w:tplc="04210019" w:tentative="1">
      <w:start w:val="1"/>
      <w:numFmt w:val="lowerLetter"/>
      <w:lvlText w:val="%8."/>
      <w:lvlJc w:val="left"/>
      <w:pPr>
        <w:ind w:left="8580" w:hanging="360"/>
      </w:pPr>
    </w:lvl>
    <w:lvl w:ilvl="8" w:tplc="0421001B" w:tentative="1">
      <w:start w:val="1"/>
      <w:numFmt w:val="lowerRoman"/>
      <w:lvlText w:val="%9."/>
      <w:lvlJc w:val="right"/>
      <w:pPr>
        <w:ind w:left="9300" w:hanging="180"/>
      </w:pPr>
    </w:lvl>
  </w:abstractNum>
  <w:abstractNum w:abstractNumId="3">
    <w:nsid w:val="083D3446"/>
    <w:multiLevelType w:val="hybridMultilevel"/>
    <w:tmpl w:val="13065494"/>
    <w:lvl w:ilvl="0" w:tplc="B0F4343A">
      <w:start w:val="1"/>
      <w:numFmt w:val="decimal"/>
      <w:lvlText w:val="%1."/>
      <w:lvlJc w:val="left"/>
      <w:pPr>
        <w:ind w:left="3540" w:hanging="360"/>
      </w:pPr>
      <w:rPr>
        <w:rFonts w:hint="default"/>
      </w:rPr>
    </w:lvl>
    <w:lvl w:ilvl="1" w:tplc="04210019" w:tentative="1">
      <w:start w:val="1"/>
      <w:numFmt w:val="lowerLetter"/>
      <w:lvlText w:val="%2."/>
      <w:lvlJc w:val="left"/>
      <w:pPr>
        <w:ind w:left="4260" w:hanging="360"/>
      </w:pPr>
    </w:lvl>
    <w:lvl w:ilvl="2" w:tplc="0421001B" w:tentative="1">
      <w:start w:val="1"/>
      <w:numFmt w:val="lowerRoman"/>
      <w:lvlText w:val="%3."/>
      <w:lvlJc w:val="right"/>
      <w:pPr>
        <w:ind w:left="4980" w:hanging="180"/>
      </w:pPr>
    </w:lvl>
    <w:lvl w:ilvl="3" w:tplc="0421000F" w:tentative="1">
      <w:start w:val="1"/>
      <w:numFmt w:val="decimal"/>
      <w:lvlText w:val="%4."/>
      <w:lvlJc w:val="left"/>
      <w:pPr>
        <w:ind w:left="5700" w:hanging="360"/>
      </w:pPr>
    </w:lvl>
    <w:lvl w:ilvl="4" w:tplc="04210019" w:tentative="1">
      <w:start w:val="1"/>
      <w:numFmt w:val="lowerLetter"/>
      <w:lvlText w:val="%5."/>
      <w:lvlJc w:val="left"/>
      <w:pPr>
        <w:ind w:left="6420" w:hanging="360"/>
      </w:pPr>
    </w:lvl>
    <w:lvl w:ilvl="5" w:tplc="0421001B" w:tentative="1">
      <w:start w:val="1"/>
      <w:numFmt w:val="lowerRoman"/>
      <w:lvlText w:val="%6."/>
      <w:lvlJc w:val="right"/>
      <w:pPr>
        <w:ind w:left="7140" w:hanging="180"/>
      </w:pPr>
    </w:lvl>
    <w:lvl w:ilvl="6" w:tplc="0421000F" w:tentative="1">
      <w:start w:val="1"/>
      <w:numFmt w:val="decimal"/>
      <w:lvlText w:val="%7."/>
      <w:lvlJc w:val="left"/>
      <w:pPr>
        <w:ind w:left="7860" w:hanging="360"/>
      </w:pPr>
    </w:lvl>
    <w:lvl w:ilvl="7" w:tplc="04210019" w:tentative="1">
      <w:start w:val="1"/>
      <w:numFmt w:val="lowerLetter"/>
      <w:lvlText w:val="%8."/>
      <w:lvlJc w:val="left"/>
      <w:pPr>
        <w:ind w:left="8580" w:hanging="360"/>
      </w:pPr>
    </w:lvl>
    <w:lvl w:ilvl="8" w:tplc="0421001B" w:tentative="1">
      <w:start w:val="1"/>
      <w:numFmt w:val="lowerRoman"/>
      <w:lvlText w:val="%9."/>
      <w:lvlJc w:val="right"/>
      <w:pPr>
        <w:ind w:left="9300" w:hanging="180"/>
      </w:pPr>
    </w:lvl>
  </w:abstractNum>
  <w:abstractNum w:abstractNumId="4">
    <w:nsid w:val="29B84184"/>
    <w:multiLevelType w:val="hybridMultilevel"/>
    <w:tmpl w:val="37983A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541B4D"/>
    <w:multiLevelType w:val="hybridMultilevel"/>
    <w:tmpl w:val="B6E04632"/>
    <w:lvl w:ilvl="0" w:tplc="1AC8BD74">
      <w:start w:val="1"/>
      <w:numFmt w:val="decimal"/>
      <w:lvlText w:val="%1."/>
      <w:lvlJc w:val="left"/>
      <w:pPr>
        <w:ind w:left="3180" w:hanging="360"/>
      </w:pPr>
      <w:rPr>
        <w:rFonts w:hint="default"/>
      </w:rPr>
    </w:lvl>
    <w:lvl w:ilvl="1" w:tplc="04090019" w:tentative="1">
      <w:start w:val="1"/>
      <w:numFmt w:val="lowerLetter"/>
      <w:lvlText w:val="%2."/>
      <w:lvlJc w:val="left"/>
      <w:pPr>
        <w:ind w:left="3900" w:hanging="360"/>
      </w:pPr>
    </w:lvl>
    <w:lvl w:ilvl="2" w:tplc="0409001B" w:tentative="1">
      <w:start w:val="1"/>
      <w:numFmt w:val="lowerRoman"/>
      <w:lvlText w:val="%3."/>
      <w:lvlJc w:val="right"/>
      <w:pPr>
        <w:ind w:left="4620" w:hanging="180"/>
      </w:pPr>
    </w:lvl>
    <w:lvl w:ilvl="3" w:tplc="0409000F" w:tentative="1">
      <w:start w:val="1"/>
      <w:numFmt w:val="decimal"/>
      <w:lvlText w:val="%4."/>
      <w:lvlJc w:val="left"/>
      <w:pPr>
        <w:ind w:left="5340" w:hanging="360"/>
      </w:pPr>
    </w:lvl>
    <w:lvl w:ilvl="4" w:tplc="04090019" w:tentative="1">
      <w:start w:val="1"/>
      <w:numFmt w:val="lowerLetter"/>
      <w:lvlText w:val="%5."/>
      <w:lvlJc w:val="left"/>
      <w:pPr>
        <w:ind w:left="6060" w:hanging="360"/>
      </w:pPr>
    </w:lvl>
    <w:lvl w:ilvl="5" w:tplc="0409001B" w:tentative="1">
      <w:start w:val="1"/>
      <w:numFmt w:val="lowerRoman"/>
      <w:lvlText w:val="%6."/>
      <w:lvlJc w:val="right"/>
      <w:pPr>
        <w:ind w:left="6780" w:hanging="180"/>
      </w:pPr>
    </w:lvl>
    <w:lvl w:ilvl="6" w:tplc="0409000F" w:tentative="1">
      <w:start w:val="1"/>
      <w:numFmt w:val="decimal"/>
      <w:lvlText w:val="%7."/>
      <w:lvlJc w:val="left"/>
      <w:pPr>
        <w:ind w:left="7500" w:hanging="360"/>
      </w:pPr>
    </w:lvl>
    <w:lvl w:ilvl="7" w:tplc="04090019" w:tentative="1">
      <w:start w:val="1"/>
      <w:numFmt w:val="lowerLetter"/>
      <w:lvlText w:val="%8."/>
      <w:lvlJc w:val="left"/>
      <w:pPr>
        <w:ind w:left="8220" w:hanging="360"/>
      </w:pPr>
    </w:lvl>
    <w:lvl w:ilvl="8" w:tplc="0409001B" w:tentative="1">
      <w:start w:val="1"/>
      <w:numFmt w:val="lowerRoman"/>
      <w:lvlText w:val="%9."/>
      <w:lvlJc w:val="right"/>
      <w:pPr>
        <w:ind w:left="8940" w:hanging="180"/>
      </w:pPr>
    </w:lvl>
  </w:abstractNum>
  <w:abstractNum w:abstractNumId="6">
    <w:nsid w:val="2B800E10"/>
    <w:multiLevelType w:val="multilevel"/>
    <w:tmpl w:val="5798C3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CC67347"/>
    <w:multiLevelType w:val="hybridMultilevel"/>
    <w:tmpl w:val="F9C2113C"/>
    <w:lvl w:ilvl="0" w:tplc="0409000B">
      <w:start w:val="1"/>
      <w:numFmt w:val="bullet"/>
      <w:lvlText w:val=""/>
      <w:lvlJc w:val="left"/>
      <w:pPr>
        <w:tabs>
          <w:tab w:val="num" w:pos="3000"/>
        </w:tabs>
        <w:ind w:left="3000" w:hanging="360"/>
      </w:pPr>
      <w:rPr>
        <w:rFonts w:ascii="Wingdings" w:hAnsi="Wingdings" w:hint="default"/>
      </w:rPr>
    </w:lvl>
    <w:lvl w:ilvl="1" w:tplc="04090007">
      <w:start w:val="1"/>
      <w:numFmt w:val="bullet"/>
      <w:lvlText w:val=""/>
      <w:lvlPicBulletId w:val="0"/>
      <w:lvlJc w:val="left"/>
      <w:pPr>
        <w:tabs>
          <w:tab w:val="num" w:pos="3720"/>
        </w:tabs>
        <w:ind w:left="3720" w:hanging="360"/>
      </w:pPr>
      <w:rPr>
        <w:rFonts w:ascii="Symbol" w:hAnsi="Symbol" w:hint="default"/>
      </w:rPr>
    </w:lvl>
    <w:lvl w:ilvl="2" w:tplc="04090005" w:tentative="1">
      <w:start w:val="1"/>
      <w:numFmt w:val="bullet"/>
      <w:lvlText w:val=""/>
      <w:lvlJc w:val="left"/>
      <w:pPr>
        <w:tabs>
          <w:tab w:val="num" w:pos="4440"/>
        </w:tabs>
        <w:ind w:left="4440" w:hanging="360"/>
      </w:pPr>
      <w:rPr>
        <w:rFonts w:ascii="Wingdings" w:hAnsi="Wingdings" w:hint="default"/>
      </w:rPr>
    </w:lvl>
    <w:lvl w:ilvl="3" w:tplc="04090001" w:tentative="1">
      <w:start w:val="1"/>
      <w:numFmt w:val="bullet"/>
      <w:lvlText w:val=""/>
      <w:lvlJc w:val="left"/>
      <w:pPr>
        <w:tabs>
          <w:tab w:val="num" w:pos="5160"/>
        </w:tabs>
        <w:ind w:left="5160" w:hanging="360"/>
      </w:pPr>
      <w:rPr>
        <w:rFonts w:ascii="Symbol" w:hAnsi="Symbol" w:hint="default"/>
      </w:rPr>
    </w:lvl>
    <w:lvl w:ilvl="4" w:tplc="04090003" w:tentative="1">
      <w:start w:val="1"/>
      <w:numFmt w:val="bullet"/>
      <w:lvlText w:val="o"/>
      <w:lvlJc w:val="left"/>
      <w:pPr>
        <w:tabs>
          <w:tab w:val="num" w:pos="5880"/>
        </w:tabs>
        <w:ind w:left="5880" w:hanging="360"/>
      </w:pPr>
      <w:rPr>
        <w:rFonts w:ascii="Courier New" w:hAnsi="Courier New" w:cs="Courier New" w:hint="default"/>
      </w:rPr>
    </w:lvl>
    <w:lvl w:ilvl="5" w:tplc="04090005" w:tentative="1">
      <w:start w:val="1"/>
      <w:numFmt w:val="bullet"/>
      <w:lvlText w:val=""/>
      <w:lvlJc w:val="left"/>
      <w:pPr>
        <w:tabs>
          <w:tab w:val="num" w:pos="6600"/>
        </w:tabs>
        <w:ind w:left="6600" w:hanging="360"/>
      </w:pPr>
      <w:rPr>
        <w:rFonts w:ascii="Wingdings" w:hAnsi="Wingdings" w:hint="default"/>
      </w:rPr>
    </w:lvl>
    <w:lvl w:ilvl="6" w:tplc="04090001" w:tentative="1">
      <w:start w:val="1"/>
      <w:numFmt w:val="bullet"/>
      <w:lvlText w:val=""/>
      <w:lvlJc w:val="left"/>
      <w:pPr>
        <w:tabs>
          <w:tab w:val="num" w:pos="7320"/>
        </w:tabs>
        <w:ind w:left="7320" w:hanging="360"/>
      </w:pPr>
      <w:rPr>
        <w:rFonts w:ascii="Symbol" w:hAnsi="Symbol" w:hint="default"/>
      </w:rPr>
    </w:lvl>
    <w:lvl w:ilvl="7" w:tplc="04090003" w:tentative="1">
      <w:start w:val="1"/>
      <w:numFmt w:val="bullet"/>
      <w:lvlText w:val="o"/>
      <w:lvlJc w:val="left"/>
      <w:pPr>
        <w:tabs>
          <w:tab w:val="num" w:pos="8040"/>
        </w:tabs>
        <w:ind w:left="8040" w:hanging="360"/>
      </w:pPr>
      <w:rPr>
        <w:rFonts w:ascii="Courier New" w:hAnsi="Courier New" w:cs="Courier New" w:hint="default"/>
      </w:rPr>
    </w:lvl>
    <w:lvl w:ilvl="8" w:tplc="04090005" w:tentative="1">
      <w:start w:val="1"/>
      <w:numFmt w:val="bullet"/>
      <w:lvlText w:val=""/>
      <w:lvlJc w:val="left"/>
      <w:pPr>
        <w:tabs>
          <w:tab w:val="num" w:pos="8760"/>
        </w:tabs>
        <w:ind w:left="8760" w:hanging="360"/>
      </w:pPr>
      <w:rPr>
        <w:rFonts w:ascii="Wingdings" w:hAnsi="Wingdings" w:hint="default"/>
      </w:rPr>
    </w:lvl>
  </w:abstractNum>
  <w:abstractNum w:abstractNumId="8">
    <w:nsid w:val="34624694"/>
    <w:multiLevelType w:val="hybridMultilevel"/>
    <w:tmpl w:val="61963B40"/>
    <w:lvl w:ilvl="0" w:tplc="C4B01120">
      <w:start w:val="1"/>
      <w:numFmt w:val="decimal"/>
      <w:lvlText w:val="%1."/>
      <w:lvlJc w:val="left"/>
      <w:pPr>
        <w:ind w:left="3900" w:hanging="360"/>
      </w:pPr>
      <w:rPr>
        <w:rFonts w:hint="default"/>
      </w:rPr>
    </w:lvl>
    <w:lvl w:ilvl="1" w:tplc="04210019" w:tentative="1">
      <w:start w:val="1"/>
      <w:numFmt w:val="lowerLetter"/>
      <w:lvlText w:val="%2."/>
      <w:lvlJc w:val="left"/>
      <w:pPr>
        <w:ind w:left="4620" w:hanging="360"/>
      </w:pPr>
    </w:lvl>
    <w:lvl w:ilvl="2" w:tplc="0421001B" w:tentative="1">
      <w:start w:val="1"/>
      <w:numFmt w:val="lowerRoman"/>
      <w:lvlText w:val="%3."/>
      <w:lvlJc w:val="right"/>
      <w:pPr>
        <w:ind w:left="5340" w:hanging="180"/>
      </w:pPr>
    </w:lvl>
    <w:lvl w:ilvl="3" w:tplc="0421000F" w:tentative="1">
      <w:start w:val="1"/>
      <w:numFmt w:val="decimal"/>
      <w:lvlText w:val="%4."/>
      <w:lvlJc w:val="left"/>
      <w:pPr>
        <w:ind w:left="6060" w:hanging="360"/>
      </w:pPr>
    </w:lvl>
    <w:lvl w:ilvl="4" w:tplc="04210019" w:tentative="1">
      <w:start w:val="1"/>
      <w:numFmt w:val="lowerLetter"/>
      <w:lvlText w:val="%5."/>
      <w:lvlJc w:val="left"/>
      <w:pPr>
        <w:ind w:left="6780" w:hanging="360"/>
      </w:pPr>
    </w:lvl>
    <w:lvl w:ilvl="5" w:tplc="0421001B" w:tentative="1">
      <w:start w:val="1"/>
      <w:numFmt w:val="lowerRoman"/>
      <w:lvlText w:val="%6."/>
      <w:lvlJc w:val="right"/>
      <w:pPr>
        <w:ind w:left="7500" w:hanging="180"/>
      </w:pPr>
    </w:lvl>
    <w:lvl w:ilvl="6" w:tplc="0421000F" w:tentative="1">
      <w:start w:val="1"/>
      <w:numFmt w:val="decimal"/>
      <w:lvlText w:val="%7."/>
      <w:lvlJc w:val="left"/>
      <w:pPr>
        <w:ind w:left="8220" w:hanging="360"/>
      </w:pPr>
    </w:lvl>
    <w:lvl w:ilvl="7" w:tplc="04210019" w:tentative="1">
      <w:start w:val="1"/>
      <w:numFmt w:val="lowerLetter"/>
      <w:lvlText w:val="%8."/>
      <w:lvlJc w:val="left"/>
      <w:pPr>
        <w:ind w:left="8940" w:hanging="360"/>
      </w:pPr>
    </w:lvl>
    <w:lvl w:ilvl="8" w:tplc="0421001B" w:tentative="1">
      <w:start w:val="1"/>
      <w:numFmt w:val="lowerRoman"/>
      <w:lvlText w:val="%9."/>
      <w:lvlJc w:val="right"/>
      <w:pPr>
        <w:ind w:left="9660" w:hanging="180"/>
      </w:pPr>
    </w:lvl>
  </w:abstractNum>
  <w:abstractNum w:abstractNumId="9">
    <w:nsid w:val="3573398D"/>
    <w:multiLevelType w:val="hybridMultilevel"/>
    <w:tmpl w:val="7EF62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99313E"/>
    <w:multiLevelType w:val="hybridMultilevel"/>
    <w:tmpl w:val="B150C07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4F4FE7"/>
    <w:multiLevelType w:val="hybridMultilevel"/>
    <w:tmpl w:val="4184BB3E"/>
    <w:lvl w:ilvl="0" w:tplc="63C4F6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49C30DF4"/>
    <w:multiLevelType w:val="hybridMultilevel"/>
    <w:tmpl w:val="FAF66B26"/>
    <w:lvl w:ilvl="0" w:tplc="7F04468C">
      <w:start w:val="1"/>
      <w:numFmt w:val="decimal"/>
      <w:lvlText w:val="%1."/>
      <w:lvlJc w:val="left"/>
      <w:pPr>
        <w:ind w:left="3600" w:hanging="360"/>
      </w:pPr>
      <w:rPr>
        <w:rFonts w:hint="default"/>
        <w:color w:val="000000"/>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3">
    <w:nsid w:val="4CBF7B8A"/>
    <w:multiLevelType w:val="hybridMultilevel"/>
    <w:tmpl w:val="AD5EA148"/>
    <w:lvl w:ilvl="0" w:tplc="51160B1C">
      <w:start w:val="1"/>
      <w:numFmt w:val="decimal"/>
      <w:lvlText w:val="%1."/>
      <w:lvlJc w:val="left"/>
      <w:pPr>
        <w:tabs>
          <w:tab w:val="num" w:pos="3180"/>
        </w:tabs>
        <w:ind w:left="3180" w:hanging="360"/>
      </w:pPr>
      <w:rPr>
        <w:rFonts w:hint="default"/>
      </w:rPr>
    </w:lvl>
    <w:lvl w:ilvl="1" w:tplc="04090019" w:tentative="1">
      <w:start w:val="1"/>
      <w:numFmt w:val="lowerLetter"/>
      <w:lvlText w:val="%2."/>
      <w:lvlJc w:val="left"/>
      <w:pPr>
        <w:tabs>
          <w:tab w:val="num" w:pos="3900"/>
        </w:tabs>
        <w:ind w:left="3900" w:hanging="360"/>
      </w:pPr>
    </w:lvl>
    <w:lvl w:ilvl="2" w:tplc="0409001B" w:tentative="1">
      <w:start w:val="1"/>
      <w:numFmt w:val="lowerRoman"/>
      <w:lvlText w:val="%3."/>
      <w:lvlJc w:val="right"/>
      <w:pPr>
        <w:tabs>
          <w:tab w:val="num" w:pos="4620"/>
        </w:tabs>
        <w:ind w:left="4620" w:hanging="180"/>
      </w:pPr>
    </w:lvl>
    <w:lvl w:ilvl="3" w:tplc="0409000F" w:tentative="1">
      <w:start w:val="1"/>
      <w:numFmt w:val="decimal"/>
      <w:lvlText w:val="%4."/>
      <w:lvlJc w:val="left"/>
      <w:pPr>
        <w:tabs>
          <w:tab w:val="num" w:pos="5340"/>
        </w:tabs>
        <w:ind w:left="5340" w:hanging="360"/>
      </w:pPr>
    </w:lvl>
    <w:lvl w:ilvl="4" w:tplc="04090019" w:tentative="1">
      <w:start w:val="1"/>
      <w:numFmt w:val="lowerLetter"/>
      <w:lvlText w:val="%5."/>
      <w:lvlJc w:val="left"/>
      <w:pPr>
        <w:tabs>
          <w:tab w:val="num" w:pos="6060"/>
        </w:tabs>
        <w:ind w:left="6060" w:hanging="360"/>
      </w:pPr>
    </w:lvl>
    <w:lvl w:ilvl="5" w:tplc="0409001B" w:tentative="1">
      <w:start w:val="1"/>
      <w:numFmt w:val="lowerRoman"/>
      <w:lvlText w:val="%6."/>
      <w:lvlJc w:val="right"/>
      <w:pPr>
        <w:tabs>
          <w:tab w:val="num" w:pos="6780"/>
        </w:tabs>
        <w:ind w:left="6780" w:hanging="180"/>
      </w:pPr>
    </w:lvl>
    <w:lvl w:ilvl="6" w:tplc="0409000F" w:tentative="1">
      <w:start w:val="1"/>
      <w:numFmt w:val="decimal"/>
      <w:lvlText w:val="%7."/>
      <w:lvlJc w:val="left"/>
      <w:pPr>
        <w:tabs>
          <w:tab w:val="num" w:pos="7500"/>
        </w:tabs>
        <w:ind w:left="7500" w:hanging="360"/>
      </w:pPr>
    </w:lvl>
    <w:lvl w:ilvl="7" w:tplc="04090019" w:tentative="1">
      <w:start w:val="1"/>
      <w:numFmt w:val="lowerLetter"/>
      <w:lvlText w:val="%8."/>
      <w:lvlJc w:val="left"/>
      <w:pPr>
        <w:tabs>
          <w:tab w:val="num" w:pos="8220"/>
        </w:tabs>
        <w:ind w:left="8220" w:hanging="360"/>
      </w:pPr>
    </w:lvl>
    <w:lvl w:ilvl="8" w:tplc="0409001B" w:tentative="1">
      <w:start w:val="1"/>
      <w:numFmt w:val="lowerRoman"/>
      <w:lvlText w:val="%9."/>
      <w:lvlJc w:val="right"/>
      <w:pPr>
        <w:tabs>
          <w:tab w:val="num" w:pos="8940"/>
        </w:tabs>
        <w:ind w:left="8940" w:hanging="180"/>
      </w:pPr>
    </w:lvl>
  </w:abstractNum>
  <w:abstractNum w:abstractNumId="14">
    <w:nsid w:val="4D737461"/>
    <w:multiLevelType w:val="hybridMultilevel"/>
    <w:tmpl w:val="F4DC4BC4"/>
    <w:lvl w:ilvl="0" w:tplc="478AC55C">
      <w:numFmt w:val="bullet"/>
      <w:lvlText w:val="-"/>
      <w:lvlJc w:val="left"/>
      <w:pPr>
        <w:ind w:left="720" w:hanging="360"/>
      </w:pPr>
      <w:rPr>
        <w:rFonts w:ascii="Tahoma" w:eastAsia="Times New Roman"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048056A"/>
    <w:multiLevelType w:val="hybridMultilevel"/>
    <w:tmpl w:val="793E9FDE"/>
    <w:lvl w:ilvl="0" w:tplc="56B0213C">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6">
    <w:nsid w:val="63DC42BB"/>
    <w:multiLevelType w:val="hybridMultilevel"/>
    <w:tmpl w:val="07EE8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3C107F"/>
    <w:multiLevelType w:val="hybridMultilevel"/>
    <w:tmpl w:val="1908BA3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6C3F0AEF"/>
    <w:multiLevelType w:val="hybridMultilevel"/>
    <w:tmpl w:val="F2404A4C"/>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6E3E162E"/>
    <w:multiLevelType w:val="hybridMultilevel"/>
    <w:tmpl w:val="B5FC0D32"/>
    <w:lvl w:ilvl="0" w:tplc="A4107414">
      <w:start w:val="1"/>
      <w:numFmt w:val="decimal"/>
      <w:lvlText w:val="%1."/>
      <w:lvlJc w:val="left"/>
      <w:pPr>
        <w:ind w:left="3600" w:hanging="360"/>
      </w:pPr>
      <w:rPr>
        <w:rFonts w:ascii="Tahoma" w:eastAsia="Times New Roman" w:hAnsi="Tahoma" w:cs="Tahom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6F5A1D30"/>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9003B65"/>
    <w:multiLevelType w:val="hybridMultilevel"/>
    <w:tmpl w:val="76529F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5"/>
  </w:num>
  <w:num w:numId="5">
    <w:abstractNumId w:val="13"/>
  </w:num>
  <w:num w:numId="6">
    <w:abstractNumId w:val="1"/>
  </w:num>
  <w:num w:numId="7">
    <w:abstractNumId w:val="16"/>
  </w:num>
  <w:num w:numId="8">
    <w:abstractNumId w:val="5"/>
  </w:num>
  <w:num w:numId="9">
    <w:abstractNumId w:val="11"/>
  </w:num>
  <w:num w:numId="10">
    <w:abstractNumId w:val="19"/>
  </w:num>
  <w:num w:numId="11">
    <w:abstractNumId w:val="17"/>
  </w:num>
  <w:num w:numId="12">
    <w:abstractNumId w:val="18"/>
  </w:num>
  <w:num w:numId="13">
    <w:abstractNumId w:val="9"/>
  </w:num>
  <w:num w:numId="14">
    <w:abstractNumId w:val="21"/>
  </w:num>
  <w:num w:numId="15">
    <w:abstractNumId w:val="3"/>
  </w:num>
  <w:num w:numId="16">
    <w:abstractNumId w:val="2"/>
  </w:num>
  <w:num w:numId="17">
    <w:abstractNumId w:val="8"/>
  </w:num>
  <w:num w:numId="18">
    <w:abstractNumId w:val="12"/>
  </w:num>
  <w:num w:numId="19">
    <w:abstractNumId w:val="0"/>
  </w:num>
  <w:num w:numId="20">
    <w:abstractNumId w:val="14"/>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4098"/>
  </w:hdrShapeDefaults>
  <w:footnotePr>
    <w:footnote w:id="-1"/>
    <w:footnote w:id="0"/>
  </w:footnotePr>
  <w:endnotePr>
    <w:endnote w:id="-1"/>
    <w:endnote w:id="0"/>
  </w:endnotePr>
  <w:compat/>
  <w:rsids>
    <w:rsidRoot w:val="00D40668"/>
    <w:rsid w:val="000F6829"/>
    <w:rsid w:val="000F6EF4"/>
    <w:rsid w:val="00144C8B"/>
    <w:rsid w:val="001575EF"/>
    <w:rsid w:val="00166956"/>
    <w:rsid w:val="001F4A56"/>
    <w:rsid w:val="00327F8B"/>
    <w:rsid w:val="003A739E"/>
    <w:rsid w:val="003B1D22"/>
    <w:rsid w:val="003C3045"/>
    <w:rsid w:val="003E2533"/>
    <w:rsid w:val="003F4C6C"/>
    <w:rsid w:val="00446EDB"/>
    <w:rsid w:val="00464124"/>
    <w:rsid w:val="00465A5A"/>
    <w:rsid w:val="00481B0C"/>
    <w:rsid w:val="00503B50"/>
    <w:rsid w:val="00504A00"/>
    <w:rsid w:val="00537E3A"/>
    <w:rsid w:val="005B70CF"/>
    <w:rsid w:val="005F21DD"/>
    <w:rsid w:val="00602986"/>
    <w:rsid w:val="00720894"/>
    <w:rsid w:val="00740251"/>
    <w:rsid w:val="00805CF4"/>
    <w:rsid w:val="008629FA"/>
    <w:rsid w:val="008F559E"/>
    <w:rsid w:val="00927841"/>
    <w:rsid w:val="0096608E"/>
    <w:rsid w:val="009732E1"/>
    <w:rsid w:val="009A3251"/>
    <w:rsid w:val="009C116B"/>
    <w:rsid w:val="009D03D1"/>
    <w:rsid w:val="00A51D3B"/>
    <w:rsid w:val="00A8003B"/>
    <w:rsid w:val="00AC55C2"/>
    <w:rsid w:val="00AF1D34"/>
    <w:rsid w:val="00C16B5D"/>
    <w:rsid w:val="00C744FC"/>
    <w:rsid w:val="00D40668"/>
    <w:rsid w:val="00D54931"/>
    <w:rsid w:val="00D674C2"/>
    <w:rsid w:val="00ED5318"/>
    <w:rsid w:val="00F36A90"/>
    <w:rsid w:val="00F845F6"/>
    <w:rsid w:val="00FA002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682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29FA"/>
    <w:rPr>
      <w:color w:val="0000FF"/>
      <w:u w:val="single"/>
    </w:rPr>
  </w:style>
  <w:style w:type="paragraph" w:styleId="Header">
    <w:name w:val="header"/>
    <w:basedOn w:val="Normal"/>
    <w:link w:val="HeaderChar"/>
    <w:rsid w:val="00720894"/>
    <w:pPr>
      <w:tabs>
        <w:tab w:val="center" w:pos="4680"/>
        <w:tab w:val="right" w:pos="9360"/>
      </w:tabs>
    </w:pPr>
  </w:style>
  <w:style w:type="character" w:customStyle="1" w:styleId="HeaderChar">
    <w:name w:val="Header Char"/>
    <w:basedOn w:val="DefaultParagraphFont"/>
    <w:link w:val="Header"/>
    <w:rsid w:val="00720894"/>
    <w:rPr>
      <w:sz w:val="24"/>
      <w:szCs w:val="24"/>
    </w:rPr>
  </w:style>
  <w:style w:type="paragraph" w:styleId="Footer">
    <w:name w:val="footer"/>
    <w:basedOn w:val="Normal"/>
    <w:link w:val="FooterChar"/>
    <w:rsid w:val="00720894"/>
    <w:pPr>
      <w:tabs>
        <w:tab w:val="center" w:pos="4680"/>
        <w:tab w:val="right" w:pos="9360"/>
      </w:tabs>
    </w:pPr>
  </w:style>
  <w:style w:type="character" w:customStyle="1" w:styleId="FooterChar">
    <w:name w:val="Footer Char"/>
    <w:basedOn w:val="DefaultParagraphFont"/>
    <w:link w:val="Footer"/>
    <w:rsid w:val="00720894"/>
    <w:rPr>
      <w:sz w:val="24"/>
      <w:szCs w:val="24"/>
    </w:rPr>
  </w:style>
  <w:style w:type="paragraph" w:styleId="ListParagraph">
    <w:name w:val="List Paragraph"/>
    <w:basedOn w:val="Normal"/>
    <w:uiPriority w:val="34"/>
    <w:qFormat/>
    <w:rsid w:val="001575EF"/>
    <w:pPr>
      <w:ind w:left="720"/>
    </w:pPr>
  </w:style>
  <w:style w:type="paragraph" w:styleId="BalloonText">
    <w:name w:val="Balloon Text"/>
    <w:basedOn w:val="Normal"/>
    <w:link w:val="BalloonTextChar"/>
    <w:rsid w:val="003B1D22"/>
    <w:rPr>
      <w:rFonts w:ascii="Tahoma" w:hAnsi="Tahoma" w:cs="Tahoma"/>
      <w:sz w:val="16"/>
      <w:szCs w:val="16"/>
    </w:rPr>
  </w:style>
  <w:style w:type="character" w:customStyle="1" w:styleId="BalloonTextChar">
    <w:name w:val="Balloon Text Char"/>
    <w:basedOn w:val="DefaultParagraphFont"/>
    <w:link w:val="BalloonText"/>
    <w:rsid w:val="003B1D22"/>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708727902">
      <w:bodyDiv w:val="1"/>
      <w:marLeft w:val="0"/>
      <w:marRight w:val="0"/>
      <w:marTop w:val="0"/>
      <w:marBottom w:val="0"/>
      <w:divBdr>
        <w:top w:val="none" w:sz="0" w:space="0" w:color="auto"/>
        <w:left w:val="none" w:sz="0" w:space="0" w:color="auto"/>
        <w:bottom w:val="none" w:sz="0" w:space="0" w:color="auto"/>
        <w:right w:val="none" w:sz="0" w:space="0" w:color="auto"/>
      </w:divBdr>
      <w:divsChild>
        <w:div w:id="1781877202">
          <w:marLeft w:val="0"/>
          <w:marRight w:val="0"/>
          <w:marTop w:val="0"/>
          <w:marBottom w:val="0"/>
          <w:divBdr>
            <w:top w:val="none" w:sz="0" w:space="0" w:color="auto"/>
            <w:left w:val="none" w:sz="0" w:space="0" w:color="auto"/>
            <w:bottom w:val="none" w:sz="0" w:space="0" w:color="auto"/>
            <w:right w:val="none" w:sz="0" w:space="0" w:color="auto"/>
          </w:divBdr>
          <w:divsChild>
            <w:div w:id="1963610384">
              <w:marLeft w:val="0"/>
              <w:marRight w:val="0"/>
              <w:marTop w:val="0"/>
              <w:marBottom w:val="0"/>
              <w:divBdr>
                <w:top w:val="none" w:sz="0" w:space="0" w:color="auto"/>
                <w:left w:val="none" w:sz="0" w:space="0" w:color="auto"/>
                <w:bottom w:val="none" w:sz="0" w:space="0" w:color="auto"/>
                <w:right w:val="none" w:sz="0" w:space="0" w:color="auto"/>
              </w:divBdr>
              <w:divsChild>
                <w:div w:id="93407307">
                  <w:marLeft w:val="0"/>
                  <w:marRight w:val="0"/>
                  <w:marTop w:val="0"/>
                  <w:marBottom w:val="0"/>
                  <w:divBdr>
                    <w:top w:val="none" w:sz="0" w:space="0" w:color="auto"/>
                    <w:left w:val="none" w:sz="0" w:space="0" w:color="auto"/>
                    <w:bottom w:val="none" w:sz="0" w:space="0" w:color="auto"/>
                    <w:right w:val="none" w:sz="0" w:space="0" w:color="auto"/>
                  </w:divBdr>
                  <w:divsChild>
                    <w:div w:id="751126753">
                      <w:marLeft w:val="0"/>
                      <w:marRight w:val="0"/>
                      <w:marTop w:val="0"/>
                      <w:marBottom w:val="0"/>
                      <w:divBdr>
                        <w:top w:val="none" w:sz="0" w:space="0" w:color="auto"/>
                        <w:left w:val="none" w:sz="0" w:space="0" w:color="auto"/>
                        <w:bottom w:val="none" w:sz="0" w:space="0" w:color="auto"/>
                        <w:right w:val="none" w:sz="0" w:space="0" w:color="auto"/>
                      </w:divBdr>
                      <w:divsChild>
                        <w:div w:id="1661155860">
                          <w:marLeft w:val="0"/>
                          <w:marRight w:val="0"/>
                          <w:marTop w:val="0"/>
                          <w:marBottom w:val="0"/>
                          <w:divBdr>
                            <w:top w:val="none" w:sz="0" w:space="0" w:color="auto"/>
                            <w:left w:val="none" w:sz="0" w:space="0" w:color="auto"/>
                            <w:bottom w:val="none" w:sz="0" w:space="0" w:color="auto"/>
                            <w:right w:val="none" w:sz="0" w:space="0" w:color="auto"/>
                          </w:divBdr>
                          <w:divsChild>
                            <w:div w:id="1382439608">
                              <w:marLeft w:val="0"/>
                              <w:marRight w:val="0"/>
                              <w:marTop w:val="0"/>
                              <w:marBottom w:val="0"/>
                              <w:divBdr>
                                <w:top w:val="none" w:sz="0" w:space="0" w:color="auto"/>
                                <w:left w:val="none" w:sz="0" w:space="0" w:color="auto"/>
                                <w:bottom w:val="none" w:sz="0" w:space="0" w:color="auto"/>
                                <w:right w:val="none" w:sz="0" w:space="0" w:color="auto"/>
                              </w:divBdr>
                              <w:divsChild>
                                <w:div w:id="1213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d.pwc/" TargetMode="External"/><Relationship Id="rId4" Type="http://schemas.openxmlformats.org/officeDocument/2006/relationships/settings" Target="settings.xml"/><Relationship Id="rId9" Type="http://schemas.openxmlformats.org/officeDocument/2006/relationships/hyperlink" Target="mailto:norma_linda2001@yaho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8B0BF3-F2CD-401C-B882-039F5037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NORMA LINDA</vt:lpstr>
    </vt:vector>
  </TitlesOfParts>
  <Company/>
  <LinksUpToDate>false</LinksUpToDate>
  <CharactersWithSpaces>8802</CharactersWithSpaces>
  <SharedDoc>false</SharedDoc>
  <HLinks>
    <vt:vector size="12" baseType="variant">
      <vt:variant>
        <vt:i4>3407911</vt:i4>
      </vt:variant>
      <vt:variant>
        <vt:i4>3</vt:i4>
      </vt:variant>
      <vt:variant>
        <vt:i4>0</vt:i4>
      </vt:variant>
      <vt:variant>
        <vt:i4>5</vt:i4>
      </vt:variant>
      <vt:variant>
        <vt:lpwstr>http://www.id.pwc/</vt:lpwstr>
      </vt:variant>
      <vt:variant>
        <vt:lpwstr/>
      </vt:variant>
      <vt:variant>
        <vt:i4>851991</vt:i4>
      </vt:variant>
      <vt:variant>
        <vt:i4>0</vt:i4>
      </vt:variant>
      <vt:variant>
        <vt:i4>0</vt:i4>
      </vt:variant>
      <vt:variant>
        <vt:i4>5</vt:i4>
      </vt:variant>
      <vt:variant>
        <vt:lpwstr>mailto:norma_linda2001@yahoo.com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 LINDA</dc:title>
  <dc:creator>OEM-18731F6EF2B</dc:creator>
  <cp:lastModifiedBy>norma.harahap</cp:lastModifiedBy>
  <cp:revision>3</cp:revision>
  <dcterms:created xsi:type="dcterms:W3CDTF">2014-11-17T09:46:00Z</dcterms:created>
  <dcterms:modified xsi:type="dcterms:W3CDTF">2016-01-12T09:14:00Z</dcterms:modified>
</cp:coreProperties>
</file>