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F0" w:rsidRDefault="00BE2CF0">
      <w:pPr>
        <w:tabs>
          <w:tab w:val="left" w:pos="3510"/>
        </w:tabs>
        <w:jc w:val="both"/>
        <w:rPr>
          <w:b/>
          <w:color w:val="000000"/>
        </w:rPr>
      </w:pPr>
      <w:r>
        <w:rPr>
          <w:b/>
          <w:color w:val="000000"/>
        </w:rPr>
        <w:t>SUMMARY:</w:t>
      </w:r>
    </w:p>
    <w:p w:rsidR="00BE2CF0" w:rsidRDefault="00BE2CF0">
      <w:pPr>
        <w:tabs>
          <w:tab w:val="left" w:pos="3510"/>
        </w:tabs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:rsidR="007F4900" w:rsidRDefault="00A70881" w:rsidP="007F4900">
      <w:pPr>
        <w:tabs>
          <w:tab w:val="left" w:pos="3510"/>
        </w:tabs>
        <w:ind w:left="720"/>
        <w:jc w:val="both"/>
        <w:rPr>
          <w:bCs/>
          <w:color w:val="000000"/>
        </w:rPr>
      </w:pPr>
      <w:r>
        <w:rPr>
          <w:bCs/>
          <w:color w:val="000000"/>
        </w:rPr>
        <w:t>I am an e</w:t>
      </w:r>
      <w:r w:rsidR="007E6DC5">
        <w:rPr>
          <w:bCs/>
          <w:color w:val="000000"/>
        </w:rPr>
        <w:t xml:space="preserve">xperienced product manager who has been in </w:t>
      </w:r>
      <w:proofErr w:type="spellStart"/>
      <w:r w:rsidR="007E6DC5">
        <w:rPr>
          <w:bCs/>
          <w:color w:val="000000"/>
        </w:rPr>
        <w:t>FinTech</w:t>
      </w:r>
      <w:proofErr w:type="spellEnd"/>
      <w:r w:rsidR="007E6DC5">
        <w:rPr>
          <w:bCs/>
          <w:color w:val="000000"/>
        </w:rPr>
        <w:t xml:space="preserve"> industry for 15 years</w:t>
      </w:r>
      <w:r w:rsidR="00BA65AF">
        <w:rPr>
          <w:bCs/>
          <w:color w:val="000000"/>
        </w:rPr>
        <w:t xml:space="preserve">, mostly on web-based product development. </w:t>
      </w:r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Always looking to bring in innovation to improve products and user experience.</w:t>
      </w:r>
      <w:proofErr w:type="gramEnd"/>
      <w:r>
        <w:rPr>
          <w:bCs/>
          <w:color w:val="000000"/>
        </w:rPr>
        <w:t xml:space="preserve"> Having both technical and business background, I </w:t>
      </w:r>
      <w:proofErr w:type="gramStart"/>
      <w:r>
        <w:rPr>
          <w:bCs/>
          <w:color w:val="000000"/>
        </w:rPr>
        <w:t>enjoy  product</w:t>
      </w:r>
      <w:proofErr w:type="gramEnd"/>
      <w:r>
        <w:rPr>
          <w:bCs/>
          <w:color w:val="000000"/>
        </w:rPr>
        <w:t xml:space="preserve"> owner role which utilize both of my knowledge and experience. </w:t>
      </w:r>
      <w:r w:rsidR="00BA65AF">
        <w:rPr>
          <w:bCs/>
          <w:color w:val="000000"/>
        </w:rPr>
        <w:t xml:space="preserve">I also have experience in various roles throughout product development team including roles as developer, support and business analyst. </w:t>
      </w:r>
    </w:p>
    <w:p w:rsidR="007F4900" w:rsidRDefault="007F4900" w:rsidP="007F4900">
      <w:pPr>
        <w:tabs>
          <w:tab w:val="left" w:pos="3510"/>
        </w:tabs>
        <w:ind w:left="720"/>
        <w:jc w:val="both"/>
        <w:rPr>
          <w:bCs/>
          <w:color w:val="000000"/>
        </w:rPr>
      </w:pPr>
    </w:p>
    <w:p w:rsidR="007F4900" w:rsidRPr="007F4900" w:rsidRDefault="007F4900" w:rsidP="007F4900">
      <w:pPr>
        <w:tabs>
          <w:tab w:val="left" w:pos="351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KEY </w:t>
      </w:r>
      <w:r w:rsidRPr="007F4900">
        <w:rPr>
          <w:b/>
          <w:color w:val="000000"/>
        </w:rPr>
        <w:t>SKILLS</w:t>
      </w:r>
      <w:r>
        <w:rPr>
          <w:b/>
          <w:color w:val="000000"/>
        </w:rPr>
        <w:t xml:space="preserve"> AND COMPETENCIES</w:t>
      </w:r>
      <w:r w:rsidRPr="007F4900">
        <w:rPr>
          <w:b/>
          <w:color w:val="000000"/>
        </w:rPr>
        <w:t>:</w:t>
      </w:r>
    </w:p>
    <w:p w:rsidR="007F4900" w:rsidRDefault="007F4900" w:rsidP="007F4900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Experiences of delivering complex </w:t>
      </w:r>
      <w:r w:rsidR="004F42E3">
        <w:rPr>
          <w:bCs/>
          <w:color w:val="000000"/>
        </w:rPr>
        <w:t xml:space="preserve">large scale projects. </w:t>
      </w:r>
    </w:p>
    <w:p w:rsid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>High level project planning.</w:t>
      </w:r>
    </w:p>
    <w:p w:rsid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Vast technical and business knowledge. </w:t>
      </w:r>
    </w:p>
    <w:p w:rsid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>Decision making and problem solving abilities.</w:t>
      </w:r>
    </w:p>
    <w:p w:rsid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>Up to date knowledge on technology and innovations</w:t>
      </w:r>
    </w:p>
    <w:p w:rsid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>Experiences in web-based application design.</w:t>
      </w:r>
    </w:p>
    <w:p w:rsid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>Expert in Agile methodologies and implementation.</w:t>
      </w:r>
    </w:p>
    <w:p w:rsidR="004F42E3" w:rsidRPr="004F42E3" w:rsidRDefault="004F42E3" w:rsidP="004F42E3">
      <w:pPr>
        <w:pStyle w:val="ListParagraph"/>
        <w:numPr>
          <w:ilvl w:val="0"/>
          <w:numId w:val="15"/>
        </w:numPr>
        <w:tabs>
          <w:tab w:val="left" w:pos="3510"/>
        </w:tabs>
        <w:jc w:val="both"/>
        <w:rPr>
          <w:bCs/>
          <w:color w:val="000000"/>
        </w:rPr>
      </w:pPr>
      <w:r>
        <w:rPr>
          <w:bCs/>
          <w:color w:val="000000"/>
        </w:rPr>
        <w:t>Strong leadership.</w:t>
      </w:r>
    </w:p>
    <w:p w:rsidR="00BE2CF0" w:rsidRDefault="00BE2CF0">
      <w:pPr>
        <w:tabs>
          <w:tab w:val="left" w:pos="3510"/>
        </w:tabs>
        <w:jc w:val="both"/>
        <w:rPr>
          <w:b/>
          <w:color w:val="000000"/>
        </w:rPr>
      </w:pPr>
    </w:p>
    <w:p w:rsidR="007F4900" w:rsidRDefault="001C6FA0">
      <w:pPr>
        <w:tabs>
          <w:tab w:val="left" w:pos="3510"/>
        </w:tabs>
        <w:jc w:val="both"/>
        <w:rPr>
          <w:b/>
          <w:color w:val="000000"/>
        </w:rPr>
      </w:pPr>
      <w:r w:rsidRPr="00D50708">
        <w:rPr>
          <w:b/>
          <w:color w:val="000000"/>
        </w:rPr>
        <w:t>EXPERIENCES:</w:t>
      </w:r>
    </w:p>
    <w:p w:rsidR="00A10AEB" w:rsidRDefault="00A10AEB">
      <w:pPr>
        <w:tabs>
          <w:tab w:val="left" w:pos="3510"/>
        </w:tabs>
        <w:jc w:val="both"/>
        <w:rPr>
          <w:b/>
          <w:color w:val="000000"/>
        </w:rPr>
      </w:pPr>
    </w:p>
    <w:p w:rsidR="00A10AEB" w:rsidRPr="00D50708" w:rsidRDefault="004C6D11" w:rsidP="00E159B4">
      <w:pPr>
        <w:tabs>
          <w:tab w:val="left" w:pos="180"/>
          <w:tab w:val="left" w:pos="3510"/>
        </w:tabs>
        <w:ind w:firstLine="180"/>
        <w:jc w:val="both"/>
        <w:rPr>
          <w:b/>
          <w:color w:val="000000"/>
        </w:rPr>
      </w:pPr>
      <w:r>
        <w:rPr>
          <w:b/>
          <w:color w:val="000000"/>
        </w:rPr>
        <w:t>Product</w:t>
      </w:r>
      <w:r w:rsidR="00DF2EA4">
        <w:rPr>
          <w:b/>
          <w:color w:val="000000"/>
        </w:rPr>
        <w:t xml:space="preserve"> Manager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10AEB">
        <w:rPr>
          <w:color w:val="000000"/>
        </w:rPr>
        <w:tab/>
      </w:r>
      <w:r w:rsidR="00A10AEB">
        <w:rPr>
          <w:color w:val="000000"/>
        </w:rPr>
        <w:tab/>
        <w:t xml:space="preserve">     </w:t>
      </w:r>
      <w:r w:rsidR="00606D6E">
        <w:rPr>
          <w:color w:val="000000"/>
        </w:rPr>
        <w:t xml:space="preserve">         </w:t>
      </w:r>
      <w:r>
        <w:rPr>
          <w:bCs/>
          <w:color w:val="000000"/>
        </w:rPr>
        <w:t>May</w:t>
      </w:r>
      <w:r w:rsidR="00A10AEB">
        <w:rPr>
          <w:bCs/>
          <w:color w:val="000000"/>
        </w:rPr>
        <w:t xml:space="preserve"> 20</w:t>
      </w:r>
      <w:r>
        <w:rPr>
          <w:bCs/>
          <w:color w:val="000000"/>
        </w:rPr>
        <w:t>09</w:t>
      </w:r>
      <w:r w:rsidR="00A10AEB" w:rsidRPr="00D50708">
        <w:rPr>
          <w:color w:val="000000"/>
        </w:rPr>
        <w:t xml:space="preserve"> –</w:t>
      </w:r>
      <w:r w:rsidR="00A10AEB">
        <w:rPr>
          <w:b/>
          <w:color w:val="000000"/>
        </w:rPr>
        <w:t xml:space="preserve"> </w:t>
      </w:r>
      <w:r w:rsidR="00606D6E">
        <w:rPr>
          <w:bCs/>
          <w:color w:val="000000"/>
        </w:rPr>
        <w:t>Present</w:t>
      </w:r>
    </w:p>
    <w:p w:rsidR="00A10AEB" w:rsidRDefault="00A10AEB" w:rsidP="00A10AEB">
      <w:pPr>
        <w:tabs>
          <w:tab w:val="left" w:pos="3510"/>
        </w:tabs>
        <w:jc w:val="both"/>
        <w:rPr>
          <w:bCs/>
          <w:i/>
          <w:iCs/>
          <w:color w:val="000000"/>
        </w:rPr>
      </w:pPr>
      <w:r w:rsidRPr="00D50708">
        <w:rPr>
          <w:b/>
          <w:color w:val="000000"/>
        </w:rPr>
        <w:t xml:space="preserve">    </w:t>
      </w:r>
      <w:hyperlink r:id="rId8" w:history="1">
        <w:r w:rsidR="004C6D11" w:rsidRPr="0082725B">
          <w:rPr>
            <w:rStyle w:val="Hyperlink"/>
            <w:rFonts w:cs="Angsana New"/>
            <w:bCs/>
            <w:i/>
            <w:iCs/>
          </w:rPr>
          <w:t>Thomson Reuters</w:t>
        </w:r>
      </w:hyperlink>
    </w:p>
    <w:p w:rsidR="00E159B4" w:rsidRDefault="004A629E" w:rsidP="00E159B4">
      <w:pPr>
        <w:tabs>
          <w:tab w:val="left" w:pos="1800"/>
        </w:tabs>
        <w:ind w:left="180"/>
        <w:rPr>
          <w:color w:val="000000"/>
        </w:rPr>
      </w:pPr>
      <w:r>
        <w:rPr>
          <w:color w:val="000000"/>
        </w:rPr>
        <w:t xml:space="preserve">Act as Product </w:t>
      </w:r>
      <w:r w:rsidR="00BA65AF">
        <w:rPr>
          <w:color w:val="000000"/>
        </w:rPr>
        <w:t>Owner for Homepages and Guides application</w:t>
      </w:r>
      <w:r>
        <w:rPr>
          <w:color w:val="000000"/>
        </w:rPr>
        <w:t xml:space="preserve"> </w:t>
      </w:r>
      <w:r w:rsidR="00231A44">
        <w:rPr>
          <w:color w:val="000000"/>
        </w:rPr>
        <w:t xml:space="preserve">and Equities product </w:t>
      </w:r>
      <w:r>
        <w:rPr>
          <w:color w:val="000000"/>
        </w:rPr>
        <w:t>for Eikon product</w:t>
      </w:r>
      <w:r w:rsidR="00231A44">
        <w:rPr>
          <w:color w:val="000000"/>
        </w:rPr>
        <w:t xml:space="preserve"> which is </w:t>
      </w:r>
      <w:proofErr w:type="spellStart"/>
      <w:r w:rsidR="00231A44">
        <w:rPr>
          <w:color w:val="000000"/>
        </w:rPr>
        <w:t>Thomsonreuters</w:t>
      </w:r>
      <w:proofErr w:type="spellEnd"/>
      <w:r w:rsidR="00231A44">
        <w:rPr>
          <w:color w:val="000000"/>
        </w:rPr>
        <w:t>’ flagship product</w:t>
      </w:r>
      <w:r>
        <w:rPr>
          <w:color w:val="000000"/>
        </w:rPr>
        <w:t xml:space="preserve">. </w:t>
      </w:r>
      <w:r w:rsidR="00BA65AF">
        <w:rPr>
          <w:color w:val="000000"/>
        </w:rPr>
        <w:t xml:space="preserve">Both of the applications have the highest number of hits in the product. </w:t>
      </w:r>
    </w:p>
    <w:p w:rsidR="00E159B4" w:rsidRPr="00E159B4" w:rsidRDefault="00E159B4" w:rsidP="00E159B4">
      <w:pPr>
        <w:tabs>
          <w:tab w:val="left" w:pos="1800"/>
        </w:tabs>
        <w:ind w:left="180"/>
        <w:rPr>
          <w:color w:val="000000"/>
        </w:rPr>
      </w:pPr>
    </w:p>
    <w:p w:rsidR="006B73C4" w:rsidRDefault="00E159B4" w:rsidP="00E159B4">
      <w:pPr>
        <w:numPr>
          <w:ilvl w:val="12"/>
          <w:numId w:val="0"/>
        </w:numPr>
        <w:ind w:left="1260" w:hanging="360"/>
        <w:jc w:val="both"/>
        <w:rPr>
          <w:b/>
          <w:color w:val="000000"/>
        </w:rPr>
      </w:pPr>
      <w:r w:rsidRPr="00D50708">
        <w:rPr>
          <w:b/>
          <w:color w:val="000000"/>
        </w:rPr>
        <w:t>Responsibilities:</w:t>
      </w:r>
    </w:p>
    <w:p w:rsidR="00401B6B" w:rsidRDefault="00401B6B" w:rsidP="00401B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Define roadmap for the product on quarterly basis</w:t>
      </w:r>
    </w:p>
    <w:p w:rsidR="00231A44" w:rsidRPr="00231A44" w:rsidRDefault="008F30F8" w:rsidP="00231A44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Ensure product requirements are raised properly with relevant details for development team to implement</w:t>
      </w:r>
    </w:p>
    <w:p w:rsidR="008F30F8" w:rsidRDefault="008F30F8" w:rsidP="00401B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Engage with </w:t>
      </w:r>
      <w:r w:rsidR="00231A44">
        <w:rPr>
          <w:color w:val="000000"/>
        </w:rPr>
        <w:t xml:space="preserve">Agile </w:t>
      </w:r>
      <w:r>
        <w:rPr>
          <w:color w:val="000000"/>
        </w:rPr>
        <w:t>Development, QA and support team to deliver features according to roadmap</w:t>
      </w:r>
    </w:p>
    <w:p w:rsidR="00231A44" w:rsidRDefault="00E77C83" w:rsidP="00401B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Implement and execute </w:t>
      </w:r>
      <w:proofErr w:type="gramStart"/>
      <w:r>
        <w:rPr>
          <w:color w:val="000000"/>
        </w:rPr>
        <w:t>Agile</w:t>
      </w:r>
      <w:proofErr w:type="gramEnd"/>
      <w:r>
        <w:rPr>
          <w:color w:val="000000"/>
        </w:rPr>
        <w:t xml:space="preserve"> methodologies across development team.</w:t>
      </w:r>
    </w:p>
    <w:p w:rsidR="008F30F8" w:rsidRDefault="008F30F8" w:rsidP="00401B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Work with business team, frontlines and client specialist to get client feedbacks</w:t>
      </w:r>
    </w:p>
    <w:p w:rsidR="008F30F8" w:rsidRDefault="008F30F8" w:rsidP="00401B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Prioritize work backlog for development team</w:t>
      </w:r>
    </w:p>
    <w:p w:rsidR="00231A44" w:rsidRDefault="00231A44" w:rsidP="00231A44">
      <w:pPr>
        <w:pStyle w:val="ListParagraph"/>
        <w:numPr>
          <w:ilvl w:val="0"/>
          <w:numId w:val="1"/>
        </w:numPr>
        <w:autoSpaceDE w:val="0"/>
        <w:autoSpaceDN w:val="0"/>
        <w:ind w:left="1260"/>
        <w:contextualSpacing w:val="0"/>
        <w:rPr>
          <w:szCs w:val="20"/>
        </w:rPr>
      </w:pPr>
      <w:r>
        <w:rPr>
          <w:szCs w:val="20"/>
        </w:rPr>
        <w:t>Controls project deliverables &amp; expectations, and coordinates project progress with the project and program management team</w:t>
      </w:r>
    </w:p>
    <w:p w:rsidR="000D03AF" w:rsidRPr="00231A44" w:rsidRDefault="000D03AF" w:rsidP="00231A44">
      <w:pPr>
        <w:pStyle w:val="ListParagraph"/>
        <w:numPr>
          <w:ilvl w:val="0"/>
          <w:numId w:val="1"/>
        </w:numPr>
        <w:autoSpaceDE w:val="0"/>
        <w:autoSpaceDN w:val="0"/>
        <w:ind w:left="1260"/>
        <w:contextualSpacing w:val="0"/>
        <w:rPr>
          <w:szCs w:val="20"/>
        </w:rPr>
      </w:pPr>
      <w:r>
        <w:rPr>
          <w:szCs w:val="20"/>
        </w:rPr>
        <w:t>Working with Usability and Design team to produce mock up and workflow for clients.</w:t>
      </w:r>
    </w:p>
    <w:p w:rsidR="008F30F8" w:rsidRDefault="008F30F8" w:rsidP="00401B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Visit clients to demonstrate new features and gather feedback</w:t>
      </w:r>
    </w:p>
    <w:p w:rsidR="00BE2CF0" w:rsidRDefault="00BE2CF0" w:rsidP="00BE2CF0">
      <w:pPr>
        <w:tabs>
          <w:tab w:val="left" w:pos="1800"/>
        </w:tabs>
        <w:jc w:val="both"/>
        <w:rPr>
          <w:color w:val="000000"/>
        </w:rPr>
      </w:pPr>
    </w:p>
    <w:p w:rsidR="00BE2CF0" w:rsidRDefault="00BE2CF0" w:rsidP="00BE2CF0">
      <w:pPr>
        <w:tabs>
          <w:tab w:val="left" w:pos="1800"/>
        </w:tabs>
        <w:jc w:val="both"/>
        <w:rPr>
          <w:b/>
          <w:bCs/>
          <w:color w:val="000000"/>
        </w:rPr>
      </w:pPr>
      <w:r>
        <w:rPr>
          <w:color w:val="000000"/>
        </w:rPr>
        <w:t xml:space="preserve">               </w:t>
      </w:r>
      <w:r w:rsidRPr="00BE2CF0">
        <w:rPr>
          <w:b/>
          <w:bCs/>
          <w:color w:val="000000"/>
        </w:rPr>
        <w:t xml:space="preserve">  Responsible products:</w:t>
      </w:r>
    </w:p>
    <w:p w:rsidR="000D03AF" w:rsidRDefault="000D03AF" w:rsidP="00BE2CF0">
      <w:pPr>
        <w:tabs>
          <w:tab w:val="left" w:pos="180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0D03AF" w:rsidRDefault="000D03AF" w:rsidP="00BA65AF">
      <w:pPr>
        <w:tabs>
          <w:tab w:val="left" w:pos="1800"/>
        </w:tabs>
        <w:ind w:left="1440"/>
        <w:rPr>
          <w:color w:val="000000"/>
        </w:rPr>
      </w:pPr>
      <w:r>
        <w:rPr>
          <w:b/>
          <w:bCs/>
          <w:color w:val="000000"/>
        </w:rPr>
        <w:tab/>
        <w:t xml:space="preserve">Homepages: </w:t>
      </w:r>
      <w:r>
        <w:rPr>
          <w:color w:val="000000"/>
        </w:rPr>
        <w:t xml:space="preserve">Acts as landing page of the product. </w:t>
      </w:r>
      <w:proofErr w:type="gramStart"/>
      <w:r>
        <w:rPr>
          <w:color w:val="000000"/>
        </w:rPr>
        <w:t>Customized by financial asset classes.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Considered as the most important application of the product with the highest usage.</w:t>
      </w:r>
      <w:proofErr w:type="gramEnd"/>
      <w:r>
        <w:rPr>
          <w:color w:val="000000"/>
        </w:rPr>
        <w:t xml:space="preserve"> </w:t>
      </w:r>
    </w:p>
    <w:p w:rsidR="00BA65AF" w:rsidRDefault="00BA65AF" w:rsidP="00BA65AF">
      <w:pPr>
        <w:tabs>
          <w:tab w:val="left" w:pos="1800"/>
        </w:tabs>
        <w:ind w:left="1440"/>
        <w:rPr>
          <w:color w:val="000000"/>
        </w:rPr>
      </w:pPr>
    </w:p>
    <w:p w:rsidR="006B73C4" w:rsidRDefault="000D03AF" w:rsidP="00BA65AF">
      <w:pPr>
        <w:tabs>
          <w:tab w:val="left" w:pos="1800"/>
        </w:tabs>
        <w:ind w:left="1440"/>
        <w:rPr>
          <w:color w:val="000000"/>
        </w:rPr>
      </w:pPr>
      <w:r>
        <w:rPr>
          <w:color w:val="000000"/>
        </w:rPr>
        <w:tab/>
      </w:r>
      <w:r w:rsidRPr="000D03AF">
        <w:rPr>
          <w:b/>
          <w:bCs/>
          <w:color w:val="000000"/>
        </w:rPr>
        <w:t>Company details application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Contains </w:t>
      </w:r>
      <w:proofErr w:type="gramStart"/>
      <w:r>
        <w:rPr>
          <w:color w:val="000000"/>
        </w:rPr>
        <w:t>every inf</w:t>
      </w:r>
      <w:r w:rsidR="00BA65AF">
        <w:rPr>
          <w:color w:val="000000"/>
        </w:rPr>
        <w:t>ormation</w:t>
      </w:r>
      <w:proofErr w:type="gramEnd"/>
      <w:r w:rsidR="00BA65AF">
        <w:rPr>
          <w:color w:val="000000"/>
        </w:rPr>
        <w:t xml:space="preserve"> an investor would want for any company in the world. </w:t>
      </w:r>
    </w:p>
    <w:p w:rsidR="00BA65AF" w:rsidRDefault="00BA65AF" w:rsidP="00BA65AF">
      <w:pPr>
        <w:tabs>
          <w:tab w:val="left" w:pos="1800"/>
        </w:tabs>
        <w:ind w:left="1440"/>
        <w:rPr>
          <w:color w:val="000000"/>
        </w:rPr>
      </w:pPr>
    </w:p>
    <w:p w:rsidR="00BA65AF" w:rsidRDefault="00BA65AF" w:rsidP="00BA65AF">
      <w:pPr>
        <w:tabs>
          <w:tab w:val="left" w:pos="1800"/>
        </w:tabs>
        <w:ind w:left="1440"/>
        <w:rPr>
          <w:color w:val="000000"/>
        </w:rPr>
      </w:pPr>
    </w:p>
    <w:p w:rsidR="00BA65AF" w:rsidRPr="00BA65AF" w:rsidRDefault="00BA65AF" w:rsidP="00BA65AF">
      <w:pPr>
        <w:tabs>
          <w:tab w:val="left" w:pos="1800"/>
        </w:tabs>
        <w:ind w:left="1440"/>
        <w:rPr>
          <w:color w:val="000000"/>
        </w:rPr>
      </w:pPr>
    </w:p>
    <w:p w:rsidR="00AA7D6B" w:rsidRDefault="00AA7D6B" w:rsidP="00AA7D6B">
      <w:pPr>
        <w:tabs>
          <w:tab w:val="left" w:pos="3510"/>
        </w:tabs>
        <w:jc w:val="both"/>
        <w:rPr>
          <w:bCs/>
          <w:color w:val="000000"/>
        </w:rPr>
      </w:pPr>
      <w:r>
        <w:rPr>
          <w:b/>
          <w:color w:val="000000"/>
        </w:rPr>
        <w:t xml:space="preserve">    Development Business Analyst</w:t>
      </w:r>
      <w:r w:rsidR="00860913">
        <w:rPr>
          <w:b/>
          <w:color w:val="000000"/>
        </w:rPr>
        <w:tab/>
      </w:r>
      <w:r w:rsidR="00860913">
        <w:rPr>
          <w:b/>
          <w:color w:val="000000"/>
        </w:rPr>
        <w:tab/>
      </w:r>
      <w:r w:rsidR="00860913">
        <w:rPr>
          <w:b/>
          <w:color w:val="000000"/>
        </w:rPr>
        <w:tab/>
        <w:t xml:space="preserve">  </w:t>
      </w:r>
      <w:r w:rsidR="00B63042">
        <w:rPr>
          <w:color w:val="000000"/>
        </w:rPr>
        <w:tab/>
      </w:r>
      <w:r w:rsidR="00B63042">
        <w:rPr>
          <w:color w:val="000000"/>
        </w:rPr>
        <w:tab/>
      </w:r>
      <w:r w:rsidR="00B63042">
        <w:rPr>
          <w:color w:val="000000"/>
        </w:rPr>
        <w:tab/>
        <w:t xml:space="preserve"> </w:t>
      </w:r>
      <w:r>
        <w:rPr>
          <w:color w:val="000000"/>
        </w:rPr>
        <w:t xml:space="preserve"> </w:t>
      </w:r>
      <w:r w:rsidR="00B63042">
        <w:rPr>
          <w:color w:val="000000"/>
        </w:rPr>
        <w:t xml:space="preserve">   </w:t>
      </w:r>
      <w:r w:rsidR="00A81BA5">
        <w:rPr>
          <w:bCs/>
          <w:color w:val="000000"/>
        </w:rPr>
        <w:t>Oct 2006 – May 2009</w:t>
      </w:r>
      <w:r w:rsidR="00A44423">
        <w:rPr>
          <w:bCs/>
          <w:color w:val="000000"/>
        </w:rPr>
        <w:t xml:space="preserve"> (3 years)</w:t>
      </w:r>
    </w:p>
    <w:p w:rsidR="00A81BA5" w:rsidRPr="00A81BA5" w:rsidRDefault="00A81BA5" w:rsidP="00AA7D6B">
      <w:pPr>
        <w:tabs>
          <w:tab w:val="left" w:pos="3510"/>
        </w:tabs>
        <w:jc w:val="both"/>
      </w:pPr>
      <w:r>
        <w:rPr>
          <w:bCs/>
          <w:i/>
          <w:iCs/>
          <w:color w:val="000000"/>
        </w:rPr>
        <w:t xml:space="preserve">    </w:t>
      </w:r>
      <w:hyperlink r:id="rId9" w:history="1">
        <w:r w:rsidRPr="0082725B">
          <w:rPr>
            <w:rStyle w:val="Hyperlink"/>
            <w:rFonts w:cs="Angsana New"/>
            <w:bCs/>
            <w:i/>
            <w:iCs/>
          </w:rPr>
          <w:t>Thomson Reuters</w:t>
        </w:r>
      </w:hyperlink>
    </w:p>
    <w:p w:rsidR="00AA7D6B" w:rsidRDefault="00AA7D6B" w:rsidP="00AA7D6B">
      <w:pPr>
        <w:tabs>
          <w:tab w:val="left" w:pos="3510"/>
        </w:tabs>
        <w:jc w:val="both"/>
        <w:rPr>
          <w:bCs/>
          <w:i/>
          <w:iCs/>
          <w:color w:val="000000"/>
        </w:rPr>
      </w:pPr>
      <w:r w:rsidRPr="00D50708">
        <w:rPr>
          <w:b/>
          <w:color w:val="000000"/>
        </w:rPr>
        <w:t xml:space="preserve">    </w:t>
      </w:r>
    </w:p>
    <w:p w:rsidR="00702FAB" w:rsidRDefault="00634A60" w:rsidP="00860913">
      <w:pPr>
        <w:tabs>
          <w:tab w:val="left" w:pos="3510"/>
        </w:tabs>
        <w:ind w:left="180" w:hanging="180"/>
        <w:jc w:val="both"/>
        <w:rPr>
          <w:bCs/>
          <w:color w:val="000000"/>
        </w:rPr>
      </w:pPr>
      <w:r>
        <w:rPr>
          <w:bCs/>
          <w:color w:val="000000"/>
        </w:rPr>
        <w:t xml:space="preserve">    Responsible</w:t>
      </w:r>
      <w:r w:rsidR="00860913">
        <w:rPr>
          <w:bCs/>
          <w:color w:val="000000"/>
        </w:rPr>
        <w:t xml:space="preserve"> </w:t>
      </w:r>
      <w:r w:rsidR="009939AF">
        <w:rPr>
          <w:bCs/>
          <w:color w:val="000000"/>
        </w:rPr>
        <w:t xml:space="preserve">for managing and analyzing new requirements for new flagship product of Thomson Reuters </w:t>
      </w:r>
      <w:r w:rsidR="00D6777C">
        <w:rPr>
          <w:bCs/>
          <w:color w:val="000000"/>
        </w:rPr>
        <w:t>named</w:t>
      </w:r>
      <w:r w:rsidR="009939AF">
        <w:rPr>
          <w:bCs/>
          <w:color w:val="000000"/>
        </w:rPr>
        <w:t xml:space="preserve"> Eikon.</w:t>
      </w:r>
    </w:p>
    <w:p w:rsidR="009939AF" w:rsidRDefault="009939AF" w:rsidP="00860913">
      <w:pPr>
        <w:tabs>
          <w:tab w:val="left" w:pos="3510"/>
        </w:tabs>
        <w:ind w:left="180" w:hanging="180"/>
        <w:jc w:val="both"/>
        <w:rPr>
          <w:bCs/>
          <w:color w:val="000000"/>
        </w:rPr>
      </w:pPr>
    </w:p>
    <w:p w:rsidR="009939AF" w:rsidRPr="00634A60" w:rsidRDefault="009939AF" w:rsidP="00860913">
      <w:pPr>
        <w:tabs>
          <w:tab w:val="left" w:pos="3510"/>
        </w:tabs>
        <w:ind w:left="180" w:hanging="180"/>
        <w:jc w:val="both"/>
        <w:rPr>
          <w:bCs/>
          <w:color w:val="000000"/>
        </w:rPr>
      </w:pPr>
    </w:p>
    <w:p w:rsidR="00AA7D6B" w:rsidRPr="00D50708" w:rsidRDefault="00AA7D6B" w:rsidP="00AA7D6B">
      <w:pPr>
        <w:numPr>
          <w:ilvl w:val="12"/>
          <w:numId w:val="0"/>
        </w:numPr>
        <w:ind w:left="1260" w:hanging="360"/>
        <w:jc w:val="both"/>
        <w:rPr>
          <w:color w:val="000000"/>
        </w:rPr>
      </w:pPr>
      <w:r w:rsidRPr="00D50708">
        <w:rPr>
          <w:b/>
          <w:color w:val="000000"/>
        </w:rPr>
        <w:t>Responsibilities:</w:t>
      </w:r>
    </w:p>
    <w:p w:rsidR="0082725B" w:rsidRDefault="0082725B" w:rsidP="00AA7D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lastRenderedPageBreak/>
        <w:t>Analyze</w:t>
      </w:r>
      <w:r w:rsidR="00AF161F">
        <w:rPr>
          <w:color w:val="000000"/>
        </w:rPr>
        <w:t>d</w:t>
      </w:r>
      <w:r>
        <w:rPr>
          <w:color w:val="000000"/>
        </w:rPr>
        <w:t xml:space="preserve"> and check</w:t>
      </w:r>
      <w:r w:rsidR="00AF161F">
        <w:rPr>
          <w:color w:val="000000"/>
        </w:rPr>
        <w:t>ed</w:t>
      </w:r>
      <w:r>
        <w:rPr>
          <w:color w:val="000000"/>
        </w:rPr>
        <w:t xml:space="preserve"> the business requirement to ensure that it is doable and all business information is available where it is needed.</w:t>
      </w:r>
    </w:p>
    <w:p w:rsidR="0040781A" w:rsidRPr="0040781A" w:rsidRDefault="006554A2" w:rsidP="0040781A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 w:rsidRPr="00AA7D6B">
        <w:rPr>
          <w:color w:val="000000"/>
        </w:rPr>
        <w:t>Analyze</w:t>
      </w:r>
      <w:r w:rsidR="00AF161F">
        <w:rPr>
          <w:color w:val="000000"/>
        </w:rPr>
        <w:t>d</w:t>
      </w:r>
      <w:r w:rsidR="00AA7D6B" w:rsidRPr="00AA7D6B">
        <w:rPr>
          <w:color w:val="000000"/>
        </w:rPr>
        <w:t xml:space="preserve"> functional requirement from product view point and define</w:t>
      </w:r>
      <w:r w:rsidR="0042679A">
        <w:rPr>
          <w:color w:val="000000"/>
        </w:rPr>
        <w:t>s</w:t>
      </w:r>
      <w:r w:rsidR="00AA7D6B" w:rsidRPr="00AA7D6B">
        <w:rPr>
          <w:color w:val="000000"/>
        </w:rPr>
        <w:t xml:space="preserve"> precise data sources and functionality</w:t>
      </w:r>
    </w:p>
    <w:p w:rsidR="00AA7D6B" w:rsidRDefault="00AA7D6B" w:rsidP="00AA7D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 w:rsidRPr="00AA7D6B">
        <w:rPr>
          <w:color w:val="000000"/>
        </w:rPr>
        <w:t>Interpret</w:t>
      </w:r>
      <w:r w:rsidR="00AF161F">
        <w:rPr>
          <w:color w:val="000000"/>
        </w:rPr>
        <w:t>ed</w:t>
      </w:r>
      <w:r w:rsidRPr="00AA7D6B">
        <w:rPr>
          <w:color w:val="000000"/>
        </w:rPr>
        <w:t xml:space="preserve"> product view functional requirement into detailed/technical specification</w:t>
      </w:r>
      <w:r w:rsidR="00C52739">
        <w:rPr>
          <w:color w:val="000000"/>
        </w:rPr>
        <w:t xml:space="preserve"> documentations</w:t>
      </w:r>
      <w:r w:rsidRPr="00AA7D6B">
        <w:rPr>
          <w:color w:val="000000"/>
        </w:rPr>
        <w:t> for the Development and QA teams. </w:t>
      </w:r>
    </w:p>
    <w:p w:rsidR="0040781A" w:rsidRPr="00AA7D6B" w:rsidRDefault="0040781A" w:rsidP="00AA7D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Identif</w:t>
      </w:r>
      <w:r w:rsidR="00AF161F">
        <w:rPr>
          <w:color w:val="000000"/>
        </w:rPr>
        <w:t>ied</w:t>
      </w:r>
      <w:r>
        <w:rPr>
          <w:color w:val="000000"/>
        </w:rPr>
        <w:t xml:space="preserve"> dependencies, risks of the implementation and manage the schedule of the 3</w:t>
      </w:r>
      <w:r w:rsidRPr="0040781A">
        <w:rPr>
          <w:color w:val="000000"/>
          <w:vertAlign w:val="superscript"/>
        </w:rPr>
        <w:t>rd</w:t>
      </w:r>
      <w:r>
        <w:rPr>
          <w:color w:val="000000"/>
        </w:rPr>
        <w:t xml:space="preserve"> parties implementation</w:t>
      </w:r>
    </w:p>
    <w:p w:rsidR="00AA7D6B" w:rsidRPr="00AA7D6B" w:rsidRDefault="0052350C" w:rsidP="00AA7D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P</w:t>
      </w:r>
      <w:r w:rsidR="00AA7D6B" w:rsidRPr="00AA7D6B">
        <w:rPr>
          <w:color w:val="000000"/>
        </w:rPr>
        <w:t>erform</w:t>
      </w:r>
      <w:r w:rsidR="00AF161F">
        <w:rPr>
          <w:color w:val="000000"/>
        </w:rPr>
        <w:t>ed</w:t>
      </w:r>
      <w:r w:rsidR="00AA7D6B" w:rsidRPr="00AA7D6B">
        <w:rPr>
          <w:color w:val="000000"/>
        </w:rPr>
        <w:t xml:space="preserve"> </w:t>
      </w:r>
      <w:r w:rsidR="00AF161F">
        <w:rPr>
          <w:color w:val="000000"/>
        </w:rPr>
        <w:t>defects</w:t>
      </w:r>
      <w:r w:rsidR="00AA7D6B" w:rsidRPr="00AA7D6B">
        <w:rPr>
          <w:color w:val="000000"/>
        </w:rPr>
        <w:t xml:space="preserve"> analysis that might come from data source or business logic</w:t>
      </w:r>
      <w:r w:rsidR="006554A2">
        <w:rPr>
          <w:color w:val="000000"/>
        </w:rPr>
        <w:t>,</w:t>
      </w:r>
      <w:r w:rsidR="00AA7D6B" w:rsidRPr="00AA7D6B">
        <w:rPr>
          <w:color w:val="000000"/>
        </w:rPr>
        <w:t xml:space="preserve"> also follow</w:t>
      </w:r>
      <w:r w:rsidR="00AF161F">
        <w:rPr>
          <w:color w:val="000000"/>
        </w:rPr>
        <w:t>ed</w:t>
      </w:r>
      <w:r w:rsidR="00AA7D6B" w:rsidRPr="00AA7D6B">
        <w:rPr>
          <w:color w:val="000000"/>
        </w:rPr>
        <w:t xml:space="preserve"> through the stages until ex-QA.  </w:t>
      </w:r>
    </w:p>
    <w:p w:rsidR="00AA7D6B" w:rsidRPr="00D6777C" w:rsidRDefault="0042679A" w:rsidP="00D6777C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L</w:t>
      </w:r>
      <w:r w:rsidR="00AF161F">
        <w:rPr>
          <w:color w:val="000000"/>
        </w:rPr>
        <w:t>iaised</w:t>
      </w:r>
      <w:r w:rsidR="00AA7D6B" w:rsidRPr="00AA7D6B">
        <w:rPr>
          <w:color w:val="000000"/>
        </w:rPr>
        <w:t xml:space="preserve"> among on-shore product management, on-shore BA, Bangkok Development, QA teams, and other related product team when needed.</w:t>
      </w:r>
    </w:p>
    <w:p w:rsidR="00AA7D6B" w:rsidRDefault="00AA7D6B" w:rsidP="00AA7D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 w:rsidRPr="00AA7D6B">
        <w:rPr>
          <w:color w:val="000000"/>
        </w:rPr>
        <w:t>Provide</w:t>
      </w:r>
      <w:r w:rsidR="00AF161F">
        <w:rPr>
          <w:color w:val="000000"/>
        </w:rPr>
        <w:t>d</w:t>
      </w:r>
      <w:r w:rsidRPr="00AA7D6B">
        <w:rPr>
          <w:color w:val="000000"/>
        </w:rPr>
        <w:t xml:space="preserve"> information support and assistance</w:t>
      </w:r>
      <w:r w:rsidR="0042679A">
        <w:rPr>
          <w:color w:val="000000"/>
        </w:rPr>
        <w:t>s</w:t>
      </w:r>
      <w:r w:rsidRPr="00AA7D6B">
        <w:rPr>
          <w:color w:val="000000"/>
        </w:rPr>
        <w:t xml:space="preserve"> to development / QA teams and others regarding product/business queries.</w:t>
      </w:r>
    </w:p>
    <w:p w:rsidR="008E0791" w:rsidRDefault="00C351DC" w:rsidP="00AA7D6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Participated in the recruiting process, </w:t>
      </w:r>
      <w:r w:rsidR="00976FC2">
        <w:rPr>
          <w:color w:val="000000"/>
        </w:rPr>
        <w:t>conducted the interviews</w:t>
      </w:r>
      <w:r w:rsidR="008E0791">
        <w:rPr>
          <w:color w:val="000000"/>
        </w:rPr>
        <w:t xml:space="preserve"> </w:t>
      </w:r>
      <w:r w:rsidR="002335FD">
        <w:rPr>
          <w:color w:val="000000"/>
        </w:rPr>
        <w:t>and</w:t>
      </w:r>
      <w:r>
        <w:rPr>
          <w:color w:val="000000"/>
        </w:rPr>
        <w:t xml:space="preserve"> selecting the new BA members</w:t>
      </w:r>
    </w:p>
    <w:p w:rsidR="00AA7D6B" w:rsidRDefault="00435B7D" w:rsidP="00435B7D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Assist</w:t>
      </w:r>
      <w:r w:rsidR="00AF161F">
        <w:rPr>
          <w:color w:val="000000"/>
        </w:rPr>
        <w:t>ed</w:t>
      </w:r>
      <w:r>
        <w:rPr>
          <w:color w:val="000000"/>
        </w:rPr>
        <w:t>, support</w:t>
      </w:r>
      <w:r w:rsidR="00AF161F">
        <w:rPr>
          <w:color w:val="000000"/>
        </w:rPr>
        <w:t>ed</w:t>
      </w:r>
      <w:r>
        <w:rPr>
          <w:color w:val="000000"/>
        </w:rPr>
        <w:t>, and supervise</w:t>
      </w:r>
      <w:r w:rsidR="00AF161F">
        <w:rPr>
          <w:color w:val="000000"/>
        </w:rPr>
        <w:t>d</w:t>
      </w:r>
      <w:r>
        <w:rPr>
          <w:color w:val="000000"/>
        </w:rPr>
        <w:t xml:space="preserve"> other B</w:t>
      </w:r>
      <w:r w:rsidR="001B0739">
        <w:rPr>
          <w:color w:val="000000"/>
        </w:rPr>
        <w:t>A</w:t>
      </w:r>
      <w:r>
        <w:rPr>
          <w:color w:val="000000"/>
        </w:rPr>
        <w:t>s</w:t>
      </w:r>
      <w:r w:rsidR="001B0739">
        <w:rPr>
          <w:color w:val="000000"/>
        </w:rPr>
        <w:t xml:space="preserve"> in both same and other area of expertise</w:t>
      </w:r>
      <w:r>
        <w:rPr>
          <w:color w:val="000000"/>
        </w:rPr>
        <w:t xml:space="preserve">. </w:t>
      </w:r>
    </w:p>
    <w:p w:rsidR="00AF161F" w:rsidRDefault="00AF161F" w:rsidP="00AF161F">
      <w:pPr>
        <w:tabs>
          <w:tab w:val="left" w:pos="1800"/>
        </w:tabs>
        <w:ind w:left="1260"/>
        <w:jc w:val="both"/>
        <w:rPr>
          <w:color w:val="000000"/>
        </w:rPr>
      </w:pPr>
    </w:p>
    <w:p w:rsidR="00B03013" w:rsidRDefault="00B03013">
      <w:pPr>
        <w:tabs>
          <w:tab w:val="left" w:pos="3510"/>
        </w:tabs>
        <w:jc w:val="both"/>
        <w:rPr>
          <w:b/>
          <w:color w:val="000000"/>
        </w:rPr>
      </w:pPr>
    </w:p>
    <w:p w:rsidR="007F4900" w:rsidRDefault="007F4900">
      <w:pPr>
        <w:tabs>
          <w:tab w:val="left" w:pos="3510"/>
        </w:tabs>
        <w:jc w:val="both"/>
        <w:rPr>
          <w:b/>
          <w:color w:val="000000"/>
        </w:rPr>
      </w:pPr>
    </w:p>
    <w:p w:rsidR="00985CB7" w:rsidRPr="00D50708" w:rsidRDefault="00985CB7" w:rsidP="00985CB7">
      <w:pPr>
        <w:tabs>
          <w:tab w:val="left" w:pos="3510"/>
        </w:tabs>
        <w:jc w:val="both"/>
        <w:rPr>
          <w:b/>
          <w:color w:val="000000"/>
        </w:rPr>
      </w:pPr>
      <w:r w:rsidRPr="00D50708">
        <w:rPr>
          <w:b/>
          <w:color w:val="000000"/>
        </w:rPr>
        <w:t xml:space="preserve">     </w:t>
      </w:r>
      <w:r w:rsidR="00A81BA5">
        <w:rPr>
          <w:b/>
          <w:color w:val="000000"/>
        </w:rPr>
        <w:t>Support Consultant</w:t>
      </w:r>
      <w:r>
        <w:rPr>
          <w:b/>
          <w:color w:val="000000"/>
        </w:rPr>
        <w:t xml:space="preserve"> </w:t>
      </w:r>
      <w:r w:rsidR="001B5F1A">
        <w:rPr>
          <w:b/>
          <w:color w:val="000000"/>
        </w:rPr>
        <w:t>group leader</w:t>
      </w:r>
      <w:r w:rsidR="008D6EED">
        <w:rPr>
          <w:b/>
          <w:color w:val="000000"/>
        </w:rPr>
        <w:tab/>
      </w:r>
      <w:r w:rsidRPr="00D50708">
        <w:rPr>
          <w:b/>
          <w:color w:val="000000"/>
        </w:rPr>
        <w:tab/>
      </w:r>
      <w:r w:rsidRPr="00D50708">
        <w:rPr>
          <w:color w:val="000000"/>
        </w:rPr>
        <w:tab/>
      </w:r>
      <w:r>
        <w:rPr>
          <w:color w:val="000000"/>
        </w:rPr>
        <w:t xml:space="preserve">         </w:t>
      </w:r>
      <w:r w:rsidR="00A44423">
        <w:rPr>
          <w:color w:val="000000"/>
        </w:rPr>
        <w:tab/>
        <w:t xml:space="preserve">           </w:t>
      </w:r>
      <w:r w:rsidR="00A81BA5">
        <w:rPr>
          <w:color w:val="000000"/>
        </w:rPr>
        <w:t>September 2003</w:t>
      </w:r>
      <w:r w:rsidRPr="00D50708">
        <w:rPr>
          <w:color w:val="000000"/>
        </w:rPr>
        <w:t xml:space="preserve"> –</w:t>
      </w:r>
      <w:r w:rsidRPr="00D50708">
        <w:rPr>
          <w:b/>
          <w:color w:val="000000"/>
        </w:rPr>
        <w:t xml:space="preserve"> </w:t>
      </w:r>
      <w:r w:rsidR="00A81BA5">
        <w:rPr>
          <w:bCs/>
          <w:color w:val="000000"/>
        </w:rPr>
        <w:t>September</w:t>
      </w:r>
      <w:r w:rsidR="00AA7D6B">
        <w:rPr>
          <w:bCs/>
          <w:color w:val="000000"/>
        </w:rPr>
        <w:t xml:space="preserve"> 200</w:t>
      </w:r>
      <w:r w:rsidR="00A81BA5">
        <w:rPr>
          <w:bCs/>
          <w:color w:val="000000"/>
        </w:rPr>
        <w:t>6</w:t>
      </w:r>
      <w:r w:rsidR="00A44423">
        <w:rPr>
          <w:bCs/>
          <w:color w:val="000000"/>
        </w:rPr>
        <w:t xml:space="preserve"> (3 years)</w:t>
      </w:r>
    </w:p>
    <w:p w:rsidR="00985CB7" w:rsidRPr="00D50708" w:rsidRDefault="00985CB7" w:rsidP="00985CB7">
      <w:pPr>
        <w:tabs>
          <w:tab w:val="left" w:pos="3510"/>
        </w:tabs>
        <w:jc w:val="both"/>
        <w:rPr>
          <w:bCs/>
          <w:i/>
          <w:iCs/>
          <w:color w:val="000000"/>
        </w:rPr>
      </w:pPr>
      <w:r w:rsidRPr="00D50708">
        <w:rPr>
          <w:b/>
          <w:color w:val="000000"/>
        </w:rPr>
        <w:t xml:space="preserve">     </w:t>
      </w:r>
      <w:hyperlink r:id="rId10" w:history="1">
        <w:r w:rsidRPr="0082725B">
          <w:rPr>
            <w:rStyle w:val="Hyperlink"/>
            <w:rFonts w:cs="Angsana New"/>
            <w:bCs/>
            <w:i/>
            <w:iCs/>
          </w:rPr>
          <w:t>Reuters Software</w:t>
        </w:r>
        <w:r w:rsidR="00B50347" w:rsidRPr="0082725B">
          <w:rPr>
            <w:rStyle w:val="Hyperlink"/>
            <w:rFonts w:cs="Angsana New"/>
            <w:bCs/>
            <w:i/>
            <w:iCs/>
          </w:rPr>
          <w:t xml:space="preserve"> </w:t>
        </w:r>
        <w:r w:rsidRPr="0082725B">
          <w:rPr>
            <w:rStyle w:val="Hyperlink"/>
            <w:rFonts w:cs="Angsana New"/>
            <w:bCs/>
            <w:i/>
            <w:iCs/>
          </w:rPr>
          <w:t>(Thailand) Limited</w:t>
        </w:r>
      </w:hyperlink>
    </w:p>
    <w:p w:rsidR="00985CB7" w:rsidRPr="00D50708" w:rsidRDefault="00985CB7" w:rsidP="00A37208">
      <w:pPr>
        <w:tabs>
          <w:tab w:val="left" w:pos="284"/>
          <w:tab w:val="left" w:pos="3510"/>
        </w:tabs>
        <w:ind w:left="284"/>
        <w:jc w:val="both"/>
        <w:rPr>
          <w:bCs/>
          <w:color w:val="000000"/>
        </w:rPr>
      </w:pPr>
      <w:proofErr w:type="gramStart"/>
      <w:r w:rsidRPr="00D50708">
        <w:rPr>
          <w:bCs/>
          <w:color w:val="000000"/>
        </w:rPr>
        <w:t>Responsible for</w:t>
      </w:r>
      <w:r w:rsidR="00E556D9">
        <w:rPr>
          <w:bCs/>
          <w:color w:val="000000"/>
        </w:rPr>
        <w:t xml:space="preserve"> </w:t>
      </w:r>
      <w:r w:rsidR="00A31E78">
        <w:rPr>
          <w:bCs/>
          <w:color w:val="000000"/>
        </w:rPr>
        <w:t>Support Consultant</w:t>
      </w:r>
      <w:r w:rsidR="00172A66">
        <w:rPr>
          <w:bCs/>
          <w:color w:val="000000"/>
        </w:rPr>
        <w:t xml:space="preserve"> team of </w:t>
      </w:r>
      <w:proofErr w:type="spellStart"/>
      <w:r w:rsidR="00E926CC">
        <w:rPr>
          <w:bCs/>
          <w:color w:val="000000"/>
        </w:rPr>
        <w:t>ReutersPlus</w:t>
      </w:r>
      <w:proofErr w:type="spellEnd"/>
      <w:r w:rsidR="00E926CC">
        <w:rPr>
          <w:bCs/>
          <w:color w:val="000000"/>
        </w:rPr>
        <w:t xml:space="preserve"> product</w:t>
      </w:r>
      <w:r w:rsidR="00D1558B">
        <w:rPr>
          <w:bCs/>
          <w:color w:val="000000"/>
        </w:rPr>
        <w:t>.</w:t>
      </w:r>
      <w:proofErr w:type="gramEnd"/>
      <w:r w:rsidR="00D1558B">
        <w:rPr>
          <w:bCs/>
          <w:color w:val="000000"/>
        </w:rPr>
        <w:t xml:space="preserve">  </w:t>
      </w:r>
      <w:r w:rsidR="00EE2244">
        <w:rPr>
          <w:bCs/>
          <w:color w:val="000000"/>
        </w:rPr>
        <w:t>Managed</w:t>
      </w:r>
      <w:r w:rsidR="00A37208">
        <w:rPr>
          <w:bCs/>
          <w:color w:val="000000"/>
        </w:rPr>
        <w:t xml:space="preserve"> team of </w:t>
      </w:r>
      <w:r w:rsidR="00A31E78">
        <w:rPr>
          <w:bCs/>
          <w:color w:val="000000"/>
        </w:rPr>
        <w:t>5</w:t>
      </w:r>
      <w:r w:rsidR="005C7950">
        <w:rPr>
          <w:bCs/>
          <w:color w:val="000000"/>
        </w:rPr>
        <w:t xml:space="preserve"> </w:t>
      </w:r>
      <w:r w:rsidR="00A31E78">
        <w:rPr>
          <w:bCs/>
          <w:color w:val="000000"/>
        </w:rPr>
        <w:t xml:space="preserve">consultants </w:t>
      </w:r>
      <w:r w:rsidR="00A37208">
        <w:rPr>
          <w:bCs/>
          <w:color w:val="000000"/>
        </w:rPr>
        <w:t xml:space="preserve">to accomplish </w:t>
      </w:r>
      <w:r w:rsidR="00EE2244">
        <w:rPr>
          <w:bCs/>
          <w:color w:val="000000"/>
        </w:rPr>
        <w:t>3</w:t>
      </w:r>
      <w:r w:rsidR="00EE2244" w:rsidRPr="00EE2244">
        <w:rPr>
          <w:bCs/>
          <w:color w:val="000000"/>
          <w:vertAlign w:val="superscript"/>
        </w:rPr>
        <w:t>rd</w:t>
      </w:r>
      <w:r w:rsidR="00EE2244">
        <w:rPr>
          <w:bCs/>
          <w:color w:val="000000"/>
        </w:rPr>
        <w:t xml:space="preserve"> Level Support for clients in USA to make sure the product achieved highest customer satisfaction.</w:t>
      </w:r>
    </w:p>
    <w:p w:rsidR="00985CB7" w:rsidRPr="00D50708" w:rsidRDefault="00985CB7" w:rsidP="00985CB7">
      <w:pPr>
        <w:tabs>
          <w:tab w:val="left" w:pos="3510"/>
        </w:tabs>
        <w:jc w:val="both"/>
        <w:rPr>
          <w:b/>
          <w:color w:val="000000"/>
        </w:rPr>
      </w:pPr>
    </w:p>
    <w:p w:rsidR="00985CB7" w:rsidRPr="00D50708" w:rsidRDefault="00985CB7" w:rsidP="00985CB7">
      <w:pPr>
        <w:numPr>
          <w:ilvl w:val="12"/>
          <w:numId w:val="0"/>
        </w:numPr>
        <w:ind w:left="1260" w:hanging="360"/>
        <w:jc w:val="both"/>
        <w:rPr>
          <w:color w:val="000000"/>
        </w:rPr>
      </w:pPr>
      <w:r w:rsidRPr="00D50708">
        <w:rPr>
          <w:b/>
          <w:color w:val="000000"/>
        </w:rPr>
        <w:t>Responsibilities:</w:t>
      </w:r>
    </w:p>
    <w:p w:rsidR="00A67593" w:rsidRDefault="00EE2244" w:rsidP="007A3E3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Acted as team leader for a team of five people to cover support functions for all components in the product.</w:t>
      </w:r>
    </w:p>
    <w:p w:rsidR="00EE2244" w:rsidRDefault="00EE2244" w:rsidP="007A3E3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Worked with other support team based in USA to solve Siebel tickets raised by clients.</w:t>
      </w:r>
    </w:p>
    <w:p w:rsidR="00EE2244" w:rsidRDefault="00EE2244" w:rsidP="007A3E3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Performed Queue Manager </w:t>
      </w:r>
      <w:proofErr w:type="gramStart"/>
      <w:r>
        <w:rPr>
          <w:color w:val="000000"/>
        </w:rPr>
        <w:t>role</w:t>
      </w:r>
      <w:proofErr w:type="gramEnd"/>
      <w:r>
        <w:rPr>
          <w:color w:val="000000"/>
        </w:rPr>
        <w:t xml:space="preserve"> for Siebel, managing all incoming </w:t>
      </w:r>
      <w:proofErr w:type="spellStart"/>
      <w:r>
        <w:rPr>
          <w:color w:val="000000"/>
        </w:rPr>
        <w:t>Siebels</w:t>
      </w:r>
      <w:proofErr w:type="spellEnd"/>
      <w:r>
        <w:rPr>
          <w:color w:val="000000"/>
        </w:rPr>
        <w:t xml:space="preserve"> and assigns, prioritizes tickets for team members. </w:t>
      </w:r>
    </w:p>
    <w:p w:rsidR="00EE2244" w:rsidRDefault="00EE2244" w:rsidP="007A3E3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Define SLA and make sure day to day activities are complied. </w:t>
      </w:r>
    </w:p>
    <w:p w:rsidR="00EE2244" w:rsidRDefault="00EE2244" w:rsidP="007A3E3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Act as mentor for all staffs. </w:t>
      </w:r>
      <w:r w:rsidR="00A44423">
        <w:rPr>
          <w:color w:val="000000"/>
        </w:rPr>
        <w:t xml:space="preserve">Defined career path, short term/long term goals and expectation for team members. </w:t>
      </w:r>
    </w:p>
    <w:p w:rsidR="00A44423" w:rsidRDefault="00A44423" w:rsidP="007A3E3B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Gather requirements from Business team in US, performing analysis and worked with development team and QA in Thailand and USA to deliver new features. </w:t>
      </w:r>
    </w:p>
    <w:p w:rsidR="00EE2244" w:rsidRDefault="00EE2244" w:rsidP="00EE2244">
      <w:pPr>
        <w:tabs>
          <w:tab w:val="left" w:pos="1800"/>
        </w:tabs>
        <w:ind w:left="1260"/>
        <w:jc w:val="both"/>
        <w:rPr>
          <w:color w:val="000000"/>
        </w:rPr>
      </w:pPr>
    </w:p>
    <w:p w:rsidR="00EE2244" w:rsidRDefault="00EE2244" w:rsidP="00EE2244">
      <w:pPr>
        <w:numPr>
          <w:ilvl w:val="12"/>
          <w:numId w:val="0"/>
        </w:numPr>
        <w:ind w:left="1260" w:hanging="360"/>
        <w:jc w:val="both"/>
        <w:rPr>
          <w:color w:val="000000"/>
        </w:rPr>
      </w:pPr>
    </w:p>
    <w:p w:rsidR="00EE2244" w:rsidRPr="00D50708" w:rsidRDefault="00EE2244" w:rsidP="00EE2244">
      <w:pPr>
        <w:numPr>
          <w:ilvl w:val="12"/>
          <w:numId w:val="0"/>
        </w:numPr>
        <w:ind w:left="1260" w:hanging="360"/>
        <w:jc w:val="both"/>
        <w:rPr>
          <w:b/>
          <w:color w:val="000000"/>
        </w:rPr>
      </w:pPr>
      <w:r w:rsidRPr="00D50708">
        <w:rPr>
          <w:b/>
          <w:color w:val="000000"/>
        </w:rPr>
        <w:t>Achievement:</w:t>
      </w:r>
    </w:p>
    <w:p w:rsidR="00EE2244" w:rsidRPr="00EE2244" w:rsidRDefault="00EE2244" w:rsidP="00EE2244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b/>
          <w:color w:val="000000"/>
        </w:rPr>
      </w:pPr>
      <w:r>
        <w:rPr>
          <w:color w:val="000000"/>
        </w:rPr>
        <w:t>Assigned to St. Louise, Missouri for 6 months with a task to redefine Method of Working between Development, QA and business team across regions.</w:t>
      </w:r>
    </w:p>
    <w:p w:rsidR="00EE2244" w:rsidRPr="00AF161F" w:rsidRDefault="00EE2244" w:rsidP="00EE2244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b/>
          <w:color w:val="000000"/>
        </w:rPr>
      </w:pPr>
      <w:r>
        <w:rPr>
          <w:color w:val="000000"/>
        </w:rPr>
        <w:t xml:space="preserve">Awarded </w:t>
      </w:r>
      <w:proofErr w:type="gramStart"/>
      <w:r>
        <w:rPr>
          <w:color w:val="000000"/>
        </w:rPr>
        <w:t>Far</w:t>
      </w:r>
      <w:proofErr w:type="gramEnd"/>
      <w:r>
        <w:rPr>
          <w:color w:val="000000"/>
        </w:rPr>
        <w:t xml:space="preserve"> exceeded performance for 3 years. </w:t>
      </w:r>
    </w:p>
    <w:p w:rsidR="00EE2244" w:rsidRDefault="00EE2244" w:rsidP="00EE2244">
      <w:pPr>
        <w:tabs>
          <w:tab w:val="left" w:pos="1800"/>
        </w:tabs>
        <w:jc w:val="both"/>
        <w:rPr>
          <w:color w:val="000000"/>
        </w:rPr>
      </w:pPr>
    </w:p>
    <w:p w:rsidR="00827198" w:rsidRPr="00D50708" w:rsidRDefault="00827198" w:rsidP="007A3E3B">
      <w:pPr>
        <w:tabs>
          <w:tab w:val="left" w:pos="1800"/>
        </w:tabs>
        <w:ind w:left="900"/>
        <w:jc w:val="both"/>
        <w:rPr>
          <w:color w:val="000000"/>
        </w:rPr>
      </w:pPr>
    </w:p>
    <w:p w:rsidR="00433761" w:rsidRPr="00D50708" w:rsidRDefault="00A81BA5">
      <w:pPr>
        <w:tabs>
          <w:tab w:val="left" w:pos="351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     Web Developer</w:t>
      </w:r>
      <w:r w:rsidR="00433761" w:rsidRPr="00D50708">
        <w:rPr>
          <w:b/>
          <w:color w:val="000000"/>
        </w:rPr>
        <w:t xml:space="preserve">    </w:t>
      </w:r>
      <w:r w:rsidR="00433761" w:rsidRPr="00D50708">
        <w:rPr>
          <w:b/>
          <w:color w:val="000000"/>
        </w:rPr>
        <w:tab/>
        <w:t xml:space="preserve"> </w:t>
      </w:r>
      <w:r w:rsidR="00433761" w:rsidRPr="00D50708">
        <w:rPr>
          <w:b/>
          <w:color w:val="000000"/>
        </w:rPr>
        <w:tab/>
      </w:r>
      <w:r w:rsidR="00433761" w:rsidRPr="00D50708">
        <w:rPr>
          <w:b/>
          <w:color w:val="000000"/>
        </w:rPr>
        <w:tab/>
      </w:r>
      <w:r w:rsidR="00433761" w:rsidRPr="00D50708">
        <w:rPr>
          <w:b/>
          <w:color w:val="000000"/>
        </w:rPr>
        <w:tab/>
      </w:r>
      <w:r w:rsidR="00433761" w:rsidRPr="00D50708">
        <w:rPr>
          <w:b/>
          <w:color w:val="000000"/>
        </w:rPr>
        <w:tab/>
      </w:r>
      <w:r>
        <w:rPr>
          <w:color w:val="000000"/>
        </w:rPr>
        <w:t>November 2000</w:t>
      </w:r>
      <w:r w:rsidR="00433761" w:rsidRPr="00D50708">
        <w:rPr>
          <w:color w:val="000000"/>
        </w:rPr>
        <w:t xml:space="preserve"> –</w:t>
      </w:r>
      <w:r w:rsidR="00433761" w:rsidRPr="00D50708">
        <w:rPr>
          <w:b/>
          <w:color w:val="000000"/>
        </w:rPr>
        <w:t xml:space="preserve"> </w:t>
      </w:r>
      <w:r>
        <w:rPr>
          <w:bCs/>
          <w:color w:val="000000"/>
        </w:rPr>
        <w:t>April 2003</w:t>
      </w:r>
      <w:r w:rsidR="00A44423">
        <w:rPr>
          <w:bCs/>
          <w:color w:val="000000"/>
        </w:rPr>
        <w:t xml:space="preserve"> (3 years)</w:t>
      </w:r>
    </w:p>
    <w:p w:rsidR="00F33601" w:rsidRPr="00D50708" w:rsidRDefault="00A81BA5">
      <w:pPr>
        <w:tabs>
          <w:tab w:val="left" w:pos="3510"/>
        </w:tabs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 xml:space="preserve">     </w:t>
      </w:r>
      <w:proofErr w:type="spellStart"/>
      <w:r>
        <w:rPr>
          <w:bCs/>
          <w:i/>
          <w:iCs/>
          <w:color w:val="000000"/>
        </w:rPr>
        <w:t>Quamnet</w:t>
      </w:r>
      <w:proofErr w:type="spellEnd"/>
      <w:r>
        <w:rPr>
          <w:bCs/>
          <w:i/>
          <w:iCs/>
          <w:color w:val="000000"/>
        </w:rPr>
        <w:t xml:space="preserve"> (Thailand)</w:t>
      </w:r>
    </w:p>
    <w:p w:rsidR="00F33601" w:rsidRPr="00D50708" w:rsidRDefault="00433761" w:rsidP="00733D28">
      <w:pPr>
        <w:tabs>
          <w:tab w:val="left" w:pos="3510"/>
        </w:tabs>
        <w:ind w:left="284" w:hanging="284"/>
        <w:jc w:val="both"/>
        <w:rPr>
          <w:bCs/>
          <w:color w:val="000000"/>
        </w:rPr>
      </w:pPr>
      <w:r w:rsidRPr="00D50708">
        <w:rPr>
          <w:bCs/>
          <w:color w:val="000000"/>
        </w:rPr>
        <w:t xml:space="preserve"> </w:t>
      </w:r>
      <w:r w:rsidR="00F33601" w:rsidRPr="00D50708">
        <w:rPr>
          <w:bCs/>
          <w:color w:val="000000"/>
        </w:rPr>
        <w:t xml:space="preserve">    </w:t>
      </w:r>
      <w:r w:rsidR="001440E8">
        <w:rPr>
          <w:bCs/>
          <w:color w:val="000000"/>
        </w:rPr>
        <w:tab/>
      </w:r>
      <w:r w:rsidR="00332C55" w:rsidRPr="00D50708">
        <w:rPr>
          <w:bCs/>
          <w:color w:val="000000"/>
        </w:rPr>
        <w:t xml:space="preserve">Responsible for </w:t>
      </w:r>
      <w:r w:rsidR="0087435D">
        <w:rPr>
          <w:bCs/>
          <w:color w:val="000000"/>
        </w:rPr>
        <w:t xml:space="preserve">development of the flagship web application called </w:t>
      </w:r>
      <w:proofErr w:type="spellStart"/>
      <w:r w:rsidR="0087435D">
        <w:rPr>
          <w:bCs/>
          <w:color w:val="000000"/>
        </w:rPr>
        <w:t>QThai</w:t>
      </w:r>
      <w:proofErr w:type="spellEnd"/>
      <w:r w:rsidR="0087435D">
        <w:rPr>
          <w:bCs/>
          <w:color w:val="000000"/>
        </w:rPr>
        <w:t xml:space="preserve"> aimed for Thailand market. </w:t>
      </w:r>
      <w:proofErr w:type="spellStart"/>
      <w:r w:rsidR="0087435D">
        <w:rPr>
          <w:bCs/>
          <w:color w:val="000000"/>
        </w:rPr>
        <w:t>QThai</w:t>
      </w:r>
      <w:proofErr w:type="spellEnd"/>
      <w:r w:rsidR="0087435D">
        <w:rPr>
          <w:bCs/>
          <w:color w:val="000000"/>
        </w:rPr>
        <w:t xml:space="preserve"> is the Java web application providing real-time prices from stock market.</w:t>
      </w:r>
    </w:p>
    <w:p w:rsidR="00A311E5" w:rsidRPr="00D50708" w:rsidRDefault="00A311E5" w:rsidP="00A311E5">
      <w:pPr>
        <w:tabs>
          <w:tab w:val="left" w:pos="3510"/>
        </w:tabs>
        <w:jc w:val="both"/>
        <w:rPr>
          <w:b/>
          <w:color w:val="000000"/>
        </w:rPr>
      </w:pPr>
    </w:p>
    <w:p w:rsidR="00A311E5" w:rsidRPr="00D50708" w:rsidRDefault="00A311E5" w:rsidP="00A311E5">
      <w:pPr>
        <w:numPr>
          <w:ilvl w:val="12"/>
          <w:numId w:val="0"/>
        </w:numPr>
        <w:ind w:left="1260" w:hanging="360"/>
        <w:jc w:val="both"/>
        <w:rPr>
          <w:color w:val="000000"/>
        </w:rPr>
      </w:pPr>
      <w:r w:rsidRPr="00D50708">
        <w:rPr>
          <w:b/>
          <w:color w:val="000000"/>
        </w:rPr>
        <w:t>Responsibilities:</w:t>
      </w:r>
    </w:p>
    <w:p w:rsidR="00433761" w:rsidRPr="00D50708" w:rsidRDefault="00A40682" w:rsidP="00A311E5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Developed</w:t>
      </w:r>
      <w:r w:rsidR="00CC397B" w:rsidRPr="00D50708">
        <w:rPr>
          <w:color w:val="000000"/>
        </w:rPr>
        <w:t xml:space="preserve"> and maintain</w:t>
      </w:r>
      <w:r>
        <w:rPr>
          <w:color w:val="000000"/>
        </w:rPr>
        <w:t>ed</w:t>
      </w:r>
      <w:r w:rsidR="002B14C9" w:rsidRPr="00D50708">
        <w:rPr>
          <w:color w:val="000000"/>
        </w:rPr>
        <w:t xml:space="preserve"> </w:t>
      </w:r>
      <w:r w:rsidR="0087435D">
        <w:rPr>
          <w:color w:val="000000"/>
        </w:rPr>
        <w:t>Website and Real-time monitoring application</w:t>
      </w:r>
      <w:r w:rsidR="002B14C9" w:rsidRPr="00D50708">
        <w:rPr>
          <w:color w:val="000000"/>
        </w:rPr>
        <w:t xml:space="preserve"> </w:t>
      </w:r>
      <w:r w:rsidR="00733D28" w:rsidRPr="00D50708">
        <w:rPr>
          <w:color w:val="000000"/>
        </w:rPr>
        <w:t xml:space="preserve">according to </w:t>
      </w:r>
      <w:r w:rsidR="0087435D">
        <w:rPr>
          <w:color w:val="000000"/>
        </w:rPr>
        <w:t>user</w:t>
      </w:r>
      <w:r w:rsidR="00733D28" w:rsidRPr="00D50708">
        <w:rPr>
          <w:color w:val="000000"/>
        </w:rPr>
        <w:t xml:space="preserve"> requirements</w:t>
      </w:r>
    </w:p>
    <w:p w:rsidR="00733D28" w:rsidRDefault="00A40682" w:rsidP="00A311E5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Performed</w:t>
      </w:r>
      <w:r w:rsidR="00733D28" w:rsidRPr="00D50708">
        <w:rPr>
          <w:color w:val="000000"/>
        </w:rPr>
        <w:t xml:space="preserve"> </w:t>
      </w:r>
      <w:r w:rsidR="00A31E78">
        <w:rPr>
          <w:color w:val="000000"/>
        </w:rPr>
        <w:t xml:space="preserve">Administrator role for Oracle Database used for the application. </w:t>
      </w:r>
    </w:p>
    <w:p w:rsidR="00A31E78" w:rsidRDefault="00A31E78" w:rsidP="00A311E5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 xml:space="preserve">Provided client support. </w:t>
      </w:r>
    </w:p>
    <w:p w:rsidR="00A31E78" w:rsidRPr="00D50708" w:rsidRDefault="00BE2CF0" w:rsidP="00A311E5">
      <w:pPr>
        <w:numPr>
          <w:ilvl w:val="0"/>
          <w:numId w:val="1"/>
        </w:numPr>
        <w:tabs>
          <w:tab w:val="left" w:pos="1800"/>
        </w:tabs>
        <w:ind w:left="1260"/>
        <w:jc w:val="both"/>
        <w:rPr>
          <w:color w:val="000000"/>
        </w:rPr>
      </w:pPr>
      <w:r>
        <w:rPr>
          <w:color w:val="000000"/>
        </w:rPr>
        <w:t>Coordina</w:t>
      </w:r>
      <w:r w:rsidR="00A31E78">
        <w:rPr>
          <w:color w:val="000000"/>
        </w:rPr>
        <w:t>te with strategic part</w:t>
      </w:r>
      <w:r>
        <w:rPr>
          <w:color w:val="000000"/>
        </w:rPr>
        <w:t>n</w:t>
      </w:r>
      <w:r w:rsidR="00A31E78">
        <w:rPr>
          <w:color w:val="000000"/>
        </w:rPr>
        <w:t xml:space="preserve">er (DST international) for joint project. </w:t>
      </w:r>
    </w:p>
    <w:p w:rsidR="00B03013" w:rsidRDefault="00B03013" w:rsidP="00B03013">
      <w:pPr>
        <w:tabs>
          <w:tab w:val="left" w:pos="1800"/>
        </w:tabs>
        <w:ind w:left="1260"/>
        <w:jc w:val="both"/>
        <w:rPr>
          <w:color w:val="000000"/>
        </w:rPr>
      </w:pPr>
    </w:p>
    <w:p w:rsidR="00231A44" w:rsidRPr="00D50708" w:rsidRDefault="00231A44" w:rsidP="00231A44">
      <w:pPr>
        <w:pStyle w:val="Heading1"/>
        <w:rPr>
          <w:caps/>
          <w:color w:val="000000"/>
        </w:rPr>
      </w:pPr>
      <w:r>
        <w:rPr>
          <w:caps/>
          <w:color w:val="000000"/>
        </w:rPr>
        <w:lastRenderedPageBreak/>
        <w:t>Current benefit</w:t>
      </w:r>
      <w:r w:rsidRPr="00D50708">
        <w:rPr>
          <w:caps/>
          <w:color w:val="000000"/>
        </w:rPr>
        <w:t>:</w:t>
      </w:r>
    </w:p>
    <w:p w:rsidR="00231A44" w:rsidRDefault="00231A44" w:rsidP="00985CB7">
      <w:pPr>
        <w:jc w:val="both"/>
        <w:rPr>
          <w:b/>
          <w:color w:val="000000"/>
        </w:rPr>
      </w:pPr>
    </w:p>
    <w:p w:rsidR="00231A44" w:rsidRPr="00231A44" w:rsidRDefault="00231A44" w:rsidP="00231A44">
      <w:pPr>
        <w:pStyle w:val="ListParagraph"/>
        <w:numPr>
          <w:ilvl w:val="0"/>
          <w:numId w:val="11"/>
        </w:numPr>
        <w:jc w:val="both"/>
        <w:rPr>
          <w:bCs/>
          <w:color w:val="000000"/>
        </w:rPr>
      </w:pPr>
      <w:r w:rsidRPr="00231A44">
        <w:rPr>
          <w:bCs/>
          <w:color w:val="000000"/>
        </w:rPr>
        <w:t>Salary + Bonuses: 1.65 Million annually</w:t>
      </w:r>
    </w:p>
    <w:p w:rsidR="00231A44" w:rsidRDefault="00231A44" w:rsidP="00985CB7">
      <w:pPr>
        <w:jc w:val="both"/>
        <w:rPr>
          <w:b/>
          <w:color w:val="000000"/>
        </w:rPr>
      </w:pPr>
    </w:p>
    <w:p w:rsidR="00985CB7" w:rsidRPr="00D50708" w:rsidRDefault="00985CB7" w:rsidP="00985CB7">
      <w:pPr>
        <w:jc w:val="both"/>
        <w:rPr>
          <w:b/>
          <w:color w:val="000000"/>
        </w:rPr>
      </w:pPr>
      <w:r w:rsidRPr="00D50708">
        <w:rPr>
          <w:b/>
          <w:color w:val="000000"/>
        </w:rPr>
        <w:t>EDUCATION:</w:t>
      </w:r>
    </w:p>
    <w:p w:rsidR="00985CB7" w:rsidRPr="00D50708" w:rsidRDefault="00985CB7" w:rsidP="00985CB7">
      <w:pPr>
        <w:tabs>
          <w:tab w:val="left" w:pos="360"/>
        </w:tabs>
        <w:jc w:val="both"/>
        <w:rPr>
          <w:color w:val="000000"/>
        </w:rPr>
      </w:pPr>
      <w:r w:rsidRPr="00D50708">
        <w:rPr>
          <w:color w:val="000000"/>
        </w:rPr>
        <w:tab/>
      </w:r>
      <w:r w:rsidRPr="00BA65AF">
        <w:rPr>
          <w:b/>
          <w:bCs/>
          <w:color w:val="000000"/>
        </w:rPr>
        <w:t>Master of Sci</w:t>
      </w:r>
      <w:r w:rsidR="00A81BA5" w:rsidRPr="00BA65AF">
        <w:rPr>
          <w:b/>
          <w:bCs/>
          <w:color w:val="000000"/>
        </w:rPr>
        <w:t>ence in Information System</w:t>
      </w:r>
      <w:r w:rsidR="00A81BA5">
        <w:rPr>
          <w:color w:val="000000"/>
        </w:rPr>
        <w:t xml:space="preserve"> – September 2000</w:t>
      </w:r>
    </w:p>
    <w:p w:rsidR="00985CB7" w:rsidRDefault="00985CB7" w:rsidP="00985CB7">
      <w:pPr>
        <w:tabs>
          <w:tab w:val="left" w:pos="360"/>
        </w:tabs>
        <w:jc w:val="both"/>
        <w:rPr>
          <w:color w:val="000000"/>
        </w:rPr>
      </w:pPr>
      <w:r w:rsidRPr="00D50708">
        <w:rPr>
          <w:color w:val="000000"/>
        </w:rPr>
        <w:tab/>
      </w:r>
      <w:r w:rsidR="00A81BA5" w:rsidRPr="00A81BA5">
        <w:rPr>
          <w:color w:val="000000"/>
        </w:rPr>
        <w:t>U</w:t>
      </w:r>
      <w:r w:rsidR="00A81BA5">
        <w:rPr>
          <w:color w:val="000000"/>
        </w:rPr>
        <w:t>niversity of East Anglia</w:t>
      </w:r>
      <w:r w:rsidRPr="00D50708">
        <w:rPr>
          <w:color w:val="000000"/>
        </w:rPr>
        <w:t xml:space="preserve">, </w:t>
      </w:r>
      <w:r w:rsidR="00A81BA5">
        <w:rPr>
          <w:color w:val="000000"/>
        </w:rPr>
        <w:t>Norwich, UK</w:t>
      </w:r>
    </w:p>
    <w:p w:rsidR="00A70881" w:rsidRDefault="00A70881" w:rsidP="00985CB7">
      <w:p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ab/>
        <w:t xml:space="preserve">Project: Information extraction using Case-based reasoning methodologies for search engine. </w:t>
      </w:r>
    </w:p>
    <w:p w:rsidR="00985CB7" w:rsidRPr="00D50708" w:rsidRDefault="00A70881" w:rsidP="00985CB7">
      <w:p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ab/>
      </w:r>
    </w:p>
    <w:p w:rsidR="00985CB7" w:rsidRPr="00D50708" w:rsidRDefault="00985CB7" w:rsidP="00985CB7">
      <w:pPr>
        <w:tabs>
          <w:tab w:val="left" w:pos="360"/>
        </w:tabs>
        <w:jc w:val="both"/>
        <w:rPr>
          <w:b/>
          <w:color w:val="000000"/>
        </w:rPr>
      </w:pPr>
    </w:p>
    <w:p w:rsidR="00985CB7" w:rsidRPr="00D50708" w:rsidRDefault="00985CB7" w:rsidP="00985CB7">
      <w:pPr>
        <w:tabs>
          <w:tab w:val="left" w:pos="360"/>
        </w:tabs>
        <w:jc w:val="both"/>
        <w:rPr>
          <w:color w:val="000000"/>
        </w:rPr>
      </w:pPr>
      <w:r w:rsidRPr="00D50708">
        <w:rPr>
          <w:b/>
          <w:color w:val="000000"/>
        </w:rPr>
        <w:tab/>
      </w:r>
      <w:r w:rsidR="00A81BA5" w:rsidRPr="00BA65AF">
        <w:rPr>
          <w:b/>
          <w:bCs/>
          <w:color w:val="000000"/>
        </w:rPr>
        <w:t>BA in Economic</w:t>
      </w:r>
      <w:r w:rsidR="0087435D" w:rsidRPr="00BA65AF">
        <w:rPr>
          <w:b/>
          <w:bCs/>
          <w:color w:val="000000"/>
        </w:rPr>
        <w:t>s</w:t>
      </w:r>
      <w:r w:rsidR="00A81BA5">
        <w:rPr>
          <w:color w:val="000000"/>
        </w:rPr>
        <w:t xml:space="preserve"> – April 1999</w:t>
      </w:r>
    </w:p>
    <w:p w:rsidR="00985CB7" w:rsidRPr="00D50708" w:rsidRDefault="00985CB7" w:rsidP="00985CB7">
      <w:pPr>
        <w:tabs>
          <w:tab w:val="left" w:pos="360"/>
        </w:tabs>
        <w:jc w:val="both"/>
        <w:rPr>
          <w:color w:val="000000"/>
        </w:rPr>
      </w:pPr>
      <w:r w:rsidRPr="00D50708">
        <w:rPr>
          <w:color w:val="000000"/>
        </w:rPr>
        <w:tab/>
        <w:t xml:space="preserve">Thammasat University, Bangkok, Thailand </w:t>
      </w:r>
    </w:p>
    <w:p w:rsidR="00985CB7" w:rsidRPr="00D50708" w:rsidRDefault="00985CB7" w:rsidP="00985CB7">
      <w:pPr>
        <w:tabs>
          <w:tab w:val="left" w:pos="1800"/>
        </w:tabs>
        <w:jc w:val="both"/>
        <w:rPr>
          <w:color w:val="000000"/>
        </w:rPr>
      </w:pPr>
    </w:p>
    <w:p w:rsidR="001C6FA0" w:rsidRPr="00D50708" w:rsidRDefault="00A81BA5">
      <w:pPr>
        <w:pStyle w:val="Heading1"/>
        <w:rPr>
          <w:caps/>
          <w:color w:val="000000"/>
        </w:rPr>
      </w:pPr>
      <w:r>
        <w:rPr>
          <w:caps/>
          <w:color w:val="000000"/>
        </w:rPr>
        <w:t>Personal Details</w:t>
      </w:r>
      <w:r w:rsidR="001C6FA0" w:rsidRPr="00D50708">
        <w:rPr>
          <w:caps/>
          <w:color w:val="000000"/>
        </w:rPr>
        <w:t>:</w:t>
      </w:r>
    </w:p>
    <w:p w:rsidR="001C6FA0" w:rsidRDefault="001C6FA0" w:rsidP="006C7106">
      <w:pPr>
        <w:jc w:val="both"/>
        <w:rPr>
          <w:color w:val="000000"/>
        </w:rPr>
      </w:pPr>
      <w:r w:rsidRPr="00D50708">
        <w:rPr>
          <w:b/>
          <w:color w:val="000000"/>
        </w:rPr>
        <w:t xml:space="preserve">        </w:t>
      </w:r>
      <w:r w:rsidR="006C7106">
        <w:rPr>
          <w:b/>
          <w:color w:val="000000"/>
        </w:rPr>
        <w:tab/>
      </w:r>
      <w:r w:rsidRPr="006C7106">
        <w:rPr>
          <w:b/>
          <w:i/>
          <w:iCs/>
          <w:color w:val="000000"/>
        </w:rPr>
        <w:t>Languages:</w:t>
      </w:r>
      <w:r w:rsidR="006C7106">
        <w:rPr>
          <w:b/>
          <w:color w:val="000000"/>
        </w:rPr>
        <w:t xml:space="preserve"> </w:t>
      </w:r>
      <w:r w:rsidR="006C7106">
        <w:rPr>
          <w:color w:val="000000"/>
        </w:rPr>
        <w:t xml:space="preserve"> </w:t>
      </w:r>
      <w:r w:rsidRPr="00D50708">
        <w:rPr>
          <w:color w:val="000000"/>
        </w:rPr>
        <w:t>Excellent English</w:t>
      </w:r>
      <w:r w:rsidR="00B03013">
        <w:rPr>
          <w:color w:val="000000"/>
        </w:rPr>
        <w:t xml:space="preserve"> </w:t>
      </w:r>
      <w:r w:rsidRPr="00D50708">
        <w:rPr>
          <w:color w:val="000000"/>
        </w:rPr>
        <w:t>and Thai</w:t>
      </w:r>
    </w:p>
    <w:p w:rsidR="007F4900" w:rsidRDefault="00CD2A7D" w:rsidP="00400973">
      <w:pPr>
        <w:tabs>
          <w:tab w:val="left" w:pos="1800"/>
        </w:tabs>
        <w:jc w:val="both"/>
        <w:rPr>
          <w:color w:val="000000"/>
        </w:rPr>
      </w:pPr>
      <w:r>
        <w:rPr>
          <w:color w:val="000000"/>
        </w:rPr>
        <w:t xml:space="preserve">              </w:t>
      </w:r>
      <w:r w:rsidR="00A81BA5">
        <w:rPr>
          <w:b/>
          <w:bCs/>
          <w:i/>
          <w:iCs/>
          <w:color w:val="000000"/>
        </w:rPr>
        <w:t xml:space="preserve">Date of Birth: </w:t>
      </w:r>
      <w:r w:rsidR="00231A44">
        <w:rPr>
          <w:color w:val="000000"/>
        </w:rPr>
        <w:t>12 Aug 1977 (38</w:t>
      </w:r>
      <w:r w:rsidR="00A81BA5" w:rsidRPr="00A81BA5">
        <w:rPr>
          <w:color w:val="000000"/>
        </w:rPr>
        <w:t xml:space="preserve"> Years old</w:t>
      </w:r>
      <w:r w:rsidR="004F42E3">
        <w:rPr>
          <w:color w:val="000000"/>
        </w:rPr>
        <w:t>)</w:t>
      </w:r>
    </w:p>
    <w:p w:rsidR="004F42E3" w:rsidRPr="00231A44" w:rsidRDefault="004F42E3" w:rsidP="00400973">
      <w:pPr>
        <w:tabs>
          <w:tab w:val="left" w:pos="1800"/>
        </w:tabs>
        <w:jc w:val="both"/>
        <w:rPr>
          <w:color w:val="000000"/>
        </w:rPr>
      </w:pPr>
    </w:p>
    <w:sectPr w:rsidR="004F42E3" w:rsidRPr="00231A44" w:rsidSect="00F328DD">
      <w:headerReference w:type="default" r:id="rId11"/>
      <w:footerReference w:type="default" r:id="rId12"/>
      <w:pgSz w:w="12240" w:h="15840"/>
      <w:pgMar w:top="709" w:right="1440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8B1" w:rsidRDefault="001C78B1">
      <w:r>
        <w:separator/>
      </w:r>
    </w:p>
  </w:endnote>
  <w:endnote w:type="continuationSeparator" w:id="0">
    <w:p w:rsidR="001C78B1" w:rsidRDefault="001C7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45D" w:rsidRDefault="0091445D">
    <w:pPr>
      <w:pStyle w:val="Footer"/>
      <w:jc w:val="right"/>
    </w:pPr>
    <w:r>
      <w:t xml:space="preserve">Page </w:t>
    </w:r>
    <w:fldSimple w:instr=" PAGE ">
      <w:r w:rsidR="004F42E3">
        <w:rPr>
          <w:noProof/>
        </w:rPr>
        <w:t>1</w:t>
      </w:r>
    </w:fldSimple>
    <w:r>
      <w:t xml:space="preserve"> of </w:t>
    </w:r>
    <w:fldSimple w:instr=" NUMPAGES ">
      <w:r w:rsidR="004F42E3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8B1" w:rsidRDefault="001C78B1">
      <w:r>
        <w:separator/>
      </w:r>
    </w:p>
  </w:footnote>
  <w:footnote w:type="continuationSeparator" w:id="0">
    <w:p w:rsidR="001C78B1" w:rsidRDefault="001C78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45D" w:rsidRDefault="00625C8F">
    <w:pPr>
      <w:pStyle w:val="Header"/>
      <w:jc w:val="center"/>
      <w:rPr>
        <w:b/>
        <w:caps/>
        <w:color w:val="000000"/>
        <w:sz w:val="24"/>
      </w:rPr>
    </w:pPr>
    <w:r>
      <w:rPr>
        <w:b/>
        <w:caps/>
        <w:color w:val="000000"/>
        <w:sz w:val="24"/>
      </w:rPr>
      <w:t>Chalermchart Soorangura</w:t>
    </w:r>
  </w:p>
  <w:p w:rsidR="0091445D" w:rsidRDefault="00231A44">
    <w:pPr>
      <w:spacing w:before="40" w:after="4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99/27 Perfect Place</w:t>
    </w:r>
    <w:r w:rsidR="00625C8F">
      <w:rPr>
        <w:color w:val="000000"/>
        <w:sz w:val="22"/>
        <w:szCs w:val="22"/>
      </w:rPr>
      <w:t xml:space="preserve"> </w:t>
    </w:r>
    <w:proofErr w:type="spellStart"/>
    <w:r w:rsidR="00625C8F">
      <w:rPr>
        <w:color w:val="000000"/>
        <w:sz w:val="22"/>
        <w:szCs w:val="22"/>
      </w:rPr>
      <w:t>Soi</w:t>
    </w:r>
    <w:proofErr w:type="spellEnd"/>
    <w:r w:rsidR="00625C8F">
      <w:rPr>
        <w:color w:val="000000"/>
        <w:sz w:val="22"/>
        <w:szCs w:val="22"/>
      </w:rPr>
      <w:t xml:space="preserve"> </w:t>
    </w:r>
    <w:proofErr w:type="spellStart"/>
    <w:r w:rsidR="00625C8F">
      <w:rPr>
        <w:color w:val="000000"/>
        <w:sz w:val="22"/>
        <w:szCs w:val="22"/>
      </w:rPr>
      <w:t>Ramkamhang</w:t>
    </w:r>
    <w:proofErr w:type="spellEnd"/>
    <w:r w:rsidR="00625C8F">
      <w:rPr>
        <w:color w:val="000000"/>
        <w:sz w:val="22"/>
        <w:szCs w:val="22"/>
      </w:rPr>
      <w:t xml:space="preserve"> 164 </w:t>
    </w:r>
    <w:proofErr w:type="spellStart"/>
    <w:r w:rsidR="00625C8F">
      <w:rPr>
        <w:color w:val="000000"/>
        <w:sz w:val="22"/>
        <w:szCs w:val="22"/>
      </w:rPr>
      <w:t>Minburi</w:t>
    </w:r>
    <w:proofErr w:type="spellEnd"/>
    <w:r w:rsidR="00625C8F">
      <w:rPr>
        <w:color w:val="000000"/>
        <w:sz w:val="22"/>
        <w:szCs w:val="22"/>
      </w:rPr>
      <w:t>, BKK 10510</w:t>
    </w:r>
    <w:r w:rsidR="0091445D">
      <w:rPr>
        <w:color w:val="000000"/>
        <w:sz w:val="22"/>
        <w:szCs w:val="22"/>
      </w:rPr>
      <w:t xml:space="preserve">, phone </w:t>
    </w:r>
    <w:r w:rsidR="00FB532D">
      <w:rPr>
        <w:color w:val="000000"/>
        <w:sz w:val="22"/>
        <w:szCs w:val="22"/>
      </w:rPr>
      <w:t>+66</w:t>
    </w:r>
    <w:r w:rsidR="00625C8F">
      <w:rPr>
        <w:color w:val="000000"/>
        <w:sz w:val="22"/>
        <w:szCs w:val="22"/>
      </w:rPr>
      <w:t>84-434-8222</w:t>
    </w:r>
  </w:p>
  <w:p w:rsidR="0091445D" w:rsidRDefault="0091445D">
    <w:pPr>
      <w:spacing w:before="40" w:after="4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Email: </w:t>
    </w:r>
    <w:r w:rsidR="00625C8F">
      <w:rPr>
        <w:rFonts w:cs="Times New Roman"/>
        <w:color w:val="000000"/>
        <w:sz w:val="22"/>
        <w:szCs w:val="22"/>
      </w:rPr>
      <w:t>rthink1@yahoo.co.uk</w:t>
    </w:r>
    <w:r w:rsidR="00625C8F">
      <w:rPr>
        <w:color w:val="000000"/>
        <w:sz w:val="22"/>
        <w:szCs w:val="22"/>
      </w:rPr>
      <w:t xml:space="preserve"> or rthink@gmail.com</w:t>
    </w:r>
  </w:p>
  <w:p w:rsidR="0091445D" w:rsidRDefault="00463042">
    <w:pPr>
      <w:spacing w:before="40" w:after="40"/>
      <w:rPr>
        <w:color w:val="000000"/>
      </w:rPr>
    </w:pPr>
    <w:r w:rsidRPr="00463042">
      <w:rPr>
        <w:noProof/>
      </w:rPr>
      <w:pict>
        <v:line id="_x0000_s2051" style="position:absolute;z-index:251657728" from="4.05pt,4.15pt" to="472.05pt,4.1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AC36224"/>
    <w:multiLevelType w:val="hybridMultilevel"/>
    <w:tmpl w:val="A746AB6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10D2474"/>
    <w:multiLevelType w:val="hybridMultilevel"/>
    <w:tmpl w:val="7CECE3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3CE5548"/>
    <w:multiLevelType w:val="hybridMultilevel"/>
    <w:tmpl w:val="C31E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F17DAE"/>
    <w:multiLevelType w:val="hybridMultilevel"/>
    <w:tmpl w:val="8AFA2A4C"/>
    <w:lvl w:ilvl="0" w:tplc="EF6C87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118BB"/>
    <w:multiLevelType w:val="hybridMultilevel"/>
    <w:tmpl w:val="187CAEF6"/>
    <w:lvl w:ilvl="0" w:tplc="EF6C87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CB1F28"/>
    <w:multiLevelType w:val="multilevel"/>
    <w:tmpl w:val="1AA455BE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7">
    <w:nsid w:val="41423E75"/>
    <w:multiLevelType w:val="hybridMultilevel"/>
    <w:tmpl w:val="89E0FC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BD3DF6"/>
    <w:multiLevelType w:val="hybridMultilevel"/>
    <w:tmpl w:val="9C6C80E8"/>
    <w:lvl w:ilvl="0" w:tplc="EF30AA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10B5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8A81E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C786D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74CC3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36A29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2AAA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A473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FFA07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E5C2977"/>
    <w:multiLevelType w:val="hybridMultilevel"/>
    <w:tmpl w:val="CD5A7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4A26E8"/>
    <w:multiLevelType w:val="hybridMultilevel"/>
    <w:tmpl w:val="8D5EF3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9011201"/>
    <w:multiLevelType w:val="hybridMultilevel"/>
    <w:tmpl w:val="C214197A"/>
    <w:lvl w:ilvl="0" w:tplc="65BC7D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4A00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DF2A59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74BA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DCC78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152C3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5C71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66A30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CB41C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34443F7"/>
    <w:multiLevelType w:val="hybridMultilevel"/>
    <w:tmpl w:val="1AA455BE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3">
    <w:nsid w:val="7E387F5A"/>
    <w:multiLevelType w:val="hybridMultilevel"/>
    <w:tmpl w:val="DBDE8D84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4">
    <w:nsid w:val="7F7449BB"/>
    <w:multiLevelType w:val="hybridMultilevel"/>
    <w:tmpl w:val="8AA0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800" w:hanging="360"/>
        </w:pPr>
        <w:rPr>
          <w:rFonts w:ascii="Wingdings" w:hAnsi="Wingdings" w:hint="default"/>
          <w:cs w:val="0"/>
          <w:lang w:bidi="th-TH"/>
        </w:rPr>
      </w:lvl>
    </w:lvlOverride>
  </w:num>
  <w:num w:numId="2">
    <w:abstractNumId w:val="11"/>
  </w:num>
  <w:num w:numId="3">
    <w:abstractNumId w:val="8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0"/>
  </w:num>
  <w:num w:numId="10">
    <w:abstractNumId w:val="2"/>
  </w:num>
  <w:num w:numId="11">
    <w:abstractNumId w:val="14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725CD8"/>
    <w:rsid w:val="000216D3"/>
    <w:rsid w:val="00025A57"/>
    <w:rsid w:val="0003269C"/>
    <w:rsid w:val="00050720"/>
    <w:rsid w:val="000D03AF"/>
    <w:rsid w:val="000E325D"/>
    <w:rsid w:val="000F3EFC"/>
    <w:rsid w:val="0011205D"/>
    <w:rsid w:val="00115D1F"/>
    <w:rsid w:val="001440E8"/>
    <w:rsid w:val="00172A66"/>
    <w:rsid w:val="001812CE"/>
    <w:rsid w:val="001B0739"/>
    <w:rsid w:val="001B5F1A"/>
    <w:rsid w:val="001C4C22"/>
    <w:rsid w:val="001C617E"/>
    <w:rsid w:val="001C6FA0"/>
    <w:rsid w:val="001C78B1"/>
    <w:rsid w:val="001E46BB"/>
    <w:rsid w:val="00231A44"/>
    <w:rsid w:val="002323D6"/>
    <w:rsid w:val="002335FD"/>
    <w:rsid w:val="00294DB8"/>
    <w:rsid w:val="002B14C9"/>
    <w:rsid w:val="002B365B"/>
    <w:rsid w:val="002E30AB"/>
    <w:rsid w:val="002F30C8"/>
    <w:rsid w:val="00332C55"/>
    <w:rsid w:val="00345AE0"/>
    <w:rsid w:val="0036051B"/>
    <w:rsid w:val="003814F6"/>
    <w:rsid w:val="0039478A"/>
    <w:rsid w:val="003961ED"/>
    <w:rsid w:val="003B575D"/>
    <w:rsid w:val="003C76C3"/>
    <w:rsid w:val="003E4474"/>
    <w:rsid w:val="003F6FA6"/>
    <w:rsid w:val="00400973"/>
    <w:rsid w:val="00401B6B"/>
    <w:rsid w:val="0040781A"/>
    <w:rsid w:val="0042679A"/>
    <w:rsid w:val="00433761"/>
    <w:rsid w:val="004355CB"/>
    <w:rsid w:val="00435B7D"/>
    <w:rsid w:val="00463042"/>
    <w:rsid w:val="00464DC5"/>
    <w:rsid w:val="004701DA"/>
    <w:rsid w:val="004A58E3"/>
    <w:rsid w:val="004A629E"/>
    <w:rsid w:val="004C6D11"/>
    <w:rsid w:val="004F3855"/>
    <w:rsid w:val="004F42E3"/>
    <w:rsid w:val="0051768D"/>
    <w:rsid w:val="0052350C"/>
    <w:rsid w:val="00530B94"/>
    <w:rsid w:val="00576C1E"/>
    <w:rsid w:val="005C1CAE"/>
    <w:rsid w:val="005C7950"/>
    <w:rsid w:val="00606D6E"/>
    <w:rsid w:val="00625C8F"/>
    <w:rsid w:val="00634A60"/>
    <w:rsid w:val="00642AD9"/>
    <w:rsid w:val="006554A2"/>
    <w:rsid w:val="006A0551"/>
    <w:rsid w:val="006A63B0"/>
    <w:rsid w:val="006B73C4"/>
    <w:rsid w:val="006C7106"/>
    <w:rsid w:val="00702FAB"/>
    <w:rsid w:val="00725CD8"/>
    <w:rsid w:val="00732C78"/>
    <w:rsid w:val="00733D28"/>
    <w:rsid w:val="00743127"/>
    <w:rsid w:val="00753A5C"/>
    <w:rsid w:val="00756675"/>
    <w:rsid w:val="007912ED"/>
    <w:rsid w:val="007A3E3B"/>
    <w:rsid w:val="007C3A89"/>
    <w:rsid w:val="007E6DC5"/>
    <w:rsid w:val="007F4900"/>
    <w:rsid w:val="00802E8E"/>
    <w:rsid w:val="0080654B"/>
    <w:rsid w:val="00827198"/>
    <w:rsid w:val="0082725B"/>
    <w:rsid w:val="00860913"/>
    <w:rsid w:val="0086276A"/>
    <w:rsid w:val="0086573D"/>
    <w:rsid w:val="00873B11"/>
    <w:rsid w:val="0087435D"/>
    <w:rsid w:val="00884877"/>
    <w:rsid w:val="008B4722"/>
    <w:rsid w:val="008C0A97"/>
    <w:rsid w:val="008D2DB1"/>
    <w:rsid w:val="008D6EED"/>
    <w:rsid w:val="008E0791"/>
    <w:rsid w:val="008E5724"/>
    <w:rsid w:val="008F30F8"/>
    <w:rsid w:val="0091445D"/>
    <w:rsid w:val="00947DC5"/>
    <w:rsid w:val="0097377B"/>
    <w:rsid w:val="00974B69"/>
    <w:rsid w:val="00976FC2"/>
    <w:rsid w:val="00985CB7"/>
    <w:rsid w:val="009939AF"/>
    <w:rsid w:val="009A5854"/>
    <w:rsid w:val="009C5023"/>
    <w:rsid w:val="009E25E7"/>
    <w:rsid w:val="009E5607"/>
    <w:rsid w:val="009E79F0"/>
    <w:rsid w:val="00A10AEB"/>
    <w:rsid w:val="00A10B47"/>
    <w:rsid w:val="00A2189D"/>
    <w:rsid w:val="00A311E5"/>
    <w:rsid w:val="00A31E78"/>
    <w:rsid w:val="00A37208"/>
    <w:rsid w:val="00A40682"/>
    <w:rsid w:val="00A44423"/>
    <w:rsid w:val="00A52134"/>
    <w:rsid w:val="00A63342"/>
    <w:rsid w:val="00A67593"/>
    <w:rsid w:val="00A70881"/>
    <w:rsid w:val="00A81BA5"/>
    <w:rsid w:val="00A90B64"/>
    <w:rsid w:val="00A9144E"/>
    <w:rsid w:val="00AA7D6B"/>
    <w:rsid w:val="00AB0E10"/>
    <w:rsid w:val="00AF161F"/>
    <w:rsid w:val="00B03013"/>
    <w:rsid w:val="00B200ED"/>
    <w:rsid w:val="00B24818"/>
    <w:rsid w:val="00B251E5"/>
    <w:rsid w:val="00B3742F"/>
    <w:rsid w:val="00B420A1"/>
    <w:rsid w:val="00B50347"/>
    <w:rsid w:val="00B61007"/>
    <w:rsid w:val="00B63042"/>
    <w:rsid w:val="00BA65AF"/>
    <w:rsid w:val="00BE2CF0"/>
    <w:rsid w:val="00BE33EC"/>
    <w:rsid w:val="00BF1EC2"/>
    <w:rsid w:val="00C351DC"/>
    <w:rsid w:val="00C52739"/>
    <w:rsid w:val="00C70643"/>
    <w:rsid w:val="00CC397B"/>
    <w:rsid w:val="00CC4D8B"/>
    <w:rsid w:val="00CD2A7D"/>
    <w:rsid w:val="00CE220D"/>
    <w:rsid w:val="00CF0E57"/>
    <w:rsid w:val="00D1558B"/>
    <w:rsid w:val="00D23B0B"/>
    <w:rsid w:val="00D50708"/>
    <w:rsid w:val="00D6062D"/>
    <w:rsid w:val="00D6777C"/>
    <w:rsid w:val="00D67FAC"/>
    <w:rsid w:val="00D747F1"/>
    <w:rsid w:val="00DA6AB4"/>
    <w:rsid w:val="00DA6B44"/>
    <w:rsid w:val="00DB3B67"/>
    <w:rsid w:val="00DE20F1"/>
    <w:rsid w:val="00DE23EE"/>
    <w:rsid w:val="00DE329D"/>
    <w:rsid w:val="00DE57A5"/>
    <w:rsid w:val="00DF2EA4"/>
    <w:rsid w:val="00DF4E13"/>
    <w:rsid w:val="00E10366"/>
    <w:rsid w:val="00E159B4"/>
    <w:rsid w:val="00E24C39"/>
    <w:rsid w:val="00E42206"/>
    <w:rsid w:val="00E47FE5"/>
    <w:rsid w:val="00E53F0A"/>
    <w:rsid w:val="00E556D9"/>
    <w:rsid w:val="00E60B83"/>
    <w:rsid w:val="00E77C83"/>
    <w:rsid w:val="00E926CC"/>
    <w:rsid w:val="00EA2B54"/>
    <w:rsid w:val="00EE2244"/>
    <w:rsid w:val="00EE76EA"/>
    <w:rsid w:val="00F127FF"/>
    <w:rsid w:val="00F328DD"/>
    <w:rsid w:val="00F33601"/>
    <w:rsid w:val="00F90EA8"/>
    <w:rsid w:val="00FA4E3C"/>
    <w:rsid w:val="00FB532D"/>
    <w:rsid w:val="00FB539F"/>
    <w:rsid w:val="00FC22A4"/>
    <w:rsid w:val="00FC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D4F"/>
  </w:style>
  <w:style w:type="paragraph" w:styleId="Heading1">
    <w:name w:val="heading 1"/>
    <w:basedOn w:val="Normal"/>
    <w:next w:val="Normal"/>
    <w:qFormat/>
    <w:rsid w:val="00FC6D4F"/>
    <w:pPr>
      <w:keepNext/>
      <w:spacing w:before="40" w:after="4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C6D4F"/>
    <w:pPr>
      <w:keepNext/>
      <w:tabs>
        <w:tab w:val="left" w:pos="3510"/>
      </w:tabs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qFormat/>
    <w:rsid w:val="00FC6D4F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6D4F"/>
    <w:rPr>
      <w:rFonts w:cs="Times New Roman"/>
      <w:color w:val="0000FF"/>
      <w:u w:val="single"/>
    </w:rPr>
  </w:style>
  <w:style w:type="paragraph" w:styleId="Title">
    <w:name w:val="Title"/>
    <w:basedOn w:val="Normal"/>
    <w:qFormat/>
    <w:rsid w:val="00FC6D4F"/>
    <w:pPr>
      <w:tabs>
        <w:tab w:val="left" w:pos="1980"/>
      </w:tabs>
      <w:jc w:val="center"/>
    </w:pPr>
    <w:rPr>
      <w:b/>
      <w:bCs/>
      <w:sz w:val="28"/>
      <w:szCs w:val="28"/>
    </w:rPr>
  </w:style>
  <w:style w:type="paragraph" w:styleId="BodyText2">
    <w:name w:val="Body Text 2"/>
    <w:basedOn w:val="Normal"/>
    <w:rsid w:val="00FC6D4F"/>
    <w:pPr>
      <w:tabs>
        <w:tab w:val="left" w:pos="720"/>
        <w:tab w:val="left" w:pos="810"/>
      </w:tabs>
      <w:ind w:left="720"/>
    </w:pPr>
  </w:style>
  <w:style w:type="paragraph" w:styleId="BodyText">
    <w:name w:val="Body Text"/>
    <w:basedOn w:val="Normal"/>
    <w:rsid w:val="00FC6D4F"/>
    <w:pPr>
      <w:spacing w:before="40" w:after="40"/>
      <w:jc w:val="both"/>
    </w:pPr>
    <w:rPr>
      <w:sz w:val="22"/>
      <w:szCs w:val="22"/>
    </w:rPr>
  </w:style>
  <w:style w:type="paragraph" w:styleId="BodyTextIndent">
    <w:name w:val="Body Text Indent"/>
    <w:basedOn w:val="Normal"/>
    <w:rsid w:val="00FC6D4F"/>
    <w:pPr>
      <w:tabs>
        <w:tab w:val="left" w:pos="720"/>
        <w:tab w:val="left" w:pos="810"/>
      </w:tabs>
      <w:ind w:left="720"/>
    </w:pPr>
    <w:rPr>
      <w:color w:val="000000"/>
    </w:rPr>
  </w:style>
  <w:style w:type="paragraph" w:styleId="BodyTextIndent2">
    <w:name w:val="Body Text Indent 2"/>
    <w:basedOn w:val="Normal"/>
    <w:rsid w:val="00FC6D4F"/>
    <w:pPr>
      <w:ind w:left="540"/>
    </w:pPr>
    <w:rPr>
      <w:color w:val="000000"/>
    </w:rPr>
  </w:style>
  <w:style w:type="paragraph" w:styleId="BodyText3">
    <w:name w:val="Body Text 3"/>
    <w:basedOn w:val="Normal"/>
    <w:rsid w:val="00FC6D4F"/>
    <w:pPr>
      <w:spacing w:before="40" w:after="40"/>
    </w:pPr>
    <w:rPr>
      <w:color w:val="000000"/>
    </w:rPr>
  </w:style>
  <w:style w:type="paragraph" w:styleId="BodyTextIndent3">
    <w:name w:val="Body Text Indent 3"/>
    <w:basedOn w:val="Normal"/>
    <w:rsid w:val="00FC6D4F"/>
    <w:pPr>
      <w:ind w:left="720" w:hanging="720"/>
    </w:pPr>
    <w:rPr>
      <w:color w:val="000000"/>
    </w:rPr>
  </w:style>
  <w:style w:type="character" w:styleId="FollowedHyperlink">
    <w:name w:val="FollowedHyperlink"/>
    <w:rsid w:val="00FC6D4F"/>
    <w:rPr>
      <w:color w:val="800080"/>
      <w:u w:val="single"/>
    </w:rPr>
  </w:style>
  <w:style w:type="paragraph" w:styleId="Header">
    <w:name w:val="header"/>
    <w:basedOn w:val="Normal"/>
    <w:rsid w:val="00FC6D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6D4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C6D4F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401B6B"/>
    <w:pPr>
      <w:ind w:left="720"/>
      <w:contextualSpacing/>
    </w:pPr>
    <w:rPr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87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omsonreuter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homsonreute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omsonreute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4EFC-7350-433E-A2D6-C636A456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Kewalin Limthai</vt:lpstr>
    </vt:vector>
  </TitlesOfParts>
  <Company>Microsoft</Company>
  <LinksUpToDate>false</LinksUpToDate>
  <CharactersWithSpaces>5873</CharactersWithSpaces>
  <SharedDoc>false</SharedDoc>
  <HLinks>
    <vt:vector size="60" baseType="variant">
      <vt:variant>
        <vt:i4>3276900</vt:i4>
      </vt:variant>
      <vt:variant>
        <vt:i4>24</vt:i4>
      </vt:variant>
      <vt:variant>
        <vt:i4>0</vt:i4>
      </vt:variant>
      <vt:variant>
        <vt:i4>5</vt:i4>
      </vt:variant>
      <vt:variant>
        <vt:lpwstr>http://www.murraystate.edu/</vt:lpwstr>
      </vt:variant>
      <vt:variant>
        <vt:lpwstr/>
      </vt:variant>
      <vt:variant>
        <vt:i4>2621563</vt:i4>
      </vt:variant>
      <vt:variant>
        <vt:i4>21</vt:i4>
      </vt:variant>
      <vt:variant>
        <vt:i4>0</vt:i4>
      </vt:variant>
      <vt:variant>
        <vt:i4>5</vt:i4>
      </vt:variant>
      <vt:variant>
        <vt:lpwstr>http://www.murraystate.edu/cit/iet/gdegree.html</vt:lpwstr>
      </vt:variant>
      <vt:variant>
        <vt:lpwstr/>
      </vt:variant>
      <vt:variant>
        <vt:i4>5898331</vt:i4>
      </vt:variant>
      <vt:variant>
        <vt:i4>18</vt:i4>
      </vt:variant>
      <vt:variant>
        <vt:i4>0</vt:i4>
      </vt:variant>
      <vt:variant>
        <vt:i4>5</vt:i4>
      </vt:variant>
      <vt:variant>
        <vt:lpwstr>http://www.johnsonmotor.com/</vt:lpwstr>
      </vt:variant>
      <vt:variant>
        <vt:lpwstr/>
      </vt:variant>
      <vt:variant>
        <vt:i4>8323109</vt:i4>
      </vt:variant>
      <vt:variant>
        <vt:i4>15</vt:i4>
      </vt:variant>
      <vt:variant>
        <vt:i4>0</vt:i4>
      </vt:variant>
      <vt:variant>
        <vt:i4>5</vt:i4>
      </vt:variant>
      <vt:variant>
        <vt:lpwstr>http://www.semiconductors.philips.com/</vt:lpwstr>
      </vt:variant>
      <vt:variant>
        <vt:lpwstr/>
      </vt:variant>
      <vt:variant>
        <vt:i4>5636117</vt:i4>
      </vt:variant>
      <vt:variant>
        <vt:i4>12</vt:i4>
      </vt:variant>
      <vt:variant>
        <vt:i4>0</vt:i4>
      </vt:variant>
      <vt:variant>
        <vt:i4>5</vt:i4>
      </vt:variant>
      <vt:variant>
        <vt:lpwstr>http://www.heartbeatsoftware.com/</vt:lpwstr>
      </vt:variant>
      <vt:variant>
        <vt:lpwstr/>
      </vt:variant>
      <vt:variant>
        <vt:i4>5374039</vt:i4>
      </vt:variant>
      <vt:variant>
        <vt:i4>9</vt:i4>
      </vt:variant>
      <vt:variant>
        <vt:i4>0</vt:i4>
      </vt:variant>
      <vt:variant>
        <vt:i4>5</vt:i4>
      </vt:variant>
      <vt:variant>
        <vt:lpwstr>http://www.dstinternational.com/home/default.asp</vt:lpwstr>
      </vt:variant>
      <vt:variant>
        <vt:lpwstr/>
      </vt:variant>
      <vt:variant>
        <vt:i4>2097276</vt:i4>
      </vt:variant>
      <vt:variant>
        <vt:i4>6</vt:i4>
      </vt:variant>
      <vt:variant>
        <vt:i4>0</vt:i4>
      </vt:variant>
      <vt:variant>
        <vt:i4>5</vt:i4>
      </vt:variant>
      <vt:variant>
        <vt:lpwstr>http://thomsonreuters.com/</vt:lpwstr>
      </vt:variant>
      <vt:variant>
        <vt:lpwstr/>
      </vt:variant>
      <vt:variant>
        <vt:i4>2097276</vt:i4>
      </vt:variant>
      <vt:variant>
        <vt:i4>3</vt:i4>
      </vt:variant>
      <vt:variant>
        <vt:i4>0</vt:i4>
      </vt:variant>
      <vt:variant>
        <vt:i4>5</vt:i4>
      </vt:variant>
      <vt:variant>
        <vt:lpwstr>http://thomsonreuters.com/</vt:lpwstr>
      </vt:variant>
      <vt:variant>
        <vt:lpwstr/>
      </vt:variant>
      <vt:variant>
        <vt:i4>5046282</vt:i4>
      </vt:variant>
      <vt:variant>
        <vt:i4>0</vt:i4>
      </vt:variant>
      <vt:variant>
        <vt:i4>0</vt:i4>
      </vt:variant>
      <vt:variant>
        <vt:i4>5</vt:i4>
      </vt:variant>
      <vt:variant>
        <vt:lpwstr>http://www.wipro.com/</vt:lpwstr>
      </vt:variant>
      <vt:variant>
        <vt:lpwstr/>
      </vt:variant>
      <vt:variant>
        <vt:i4>7077961</vt:i4>
      </vt:variant>
      <vt:variant>
        <vt:i4>0</vt:i4>
      </vt:variant>
      <vt:variant>
        <vt:i4>0</vt:i4>
      </vt:variant>
      <vt:variant>
        <vt:i4>5</vt:i4>
      </vt:variant>
      <vt:variant>
        <vt:lpwstr>mailto:Lkewalin@yahoo.com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Kewalin Limthai</dc:title>
  <dc:creator>Kewalin Limthai</dc:creator>
  <cp:lastModifiedBy>u8012753</cp:lastModifiedBy>
  <cp:revision>7</cp:revision>
  <cp:lastPrinted>2005-08-16T02:22:00Z</cp:lastPrinted>
  <dcterms:created xsi:type="dcterms:W3CDTF">2014-09-16T14:15:00Z</dcterms:created>
  <dcterms:modified xsi:type="dcterms:W3CDTF">2016-05-18T12:28:00Z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